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32D86F0F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F694756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="007669A4">
        <w:rPr>
          <w:rFonts w:ascii="Cambria" w:hAnsi="Cambria" w:cs="Cambria"/>
          <w:bCs/>
          <w:color w:val="0D2C47"/>
          <w:szCs w:val="31"/>
        </w:rPr>
        <w:t xml:space="preserve"> 107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33D028B2" w:rsidR="0066738D" w:rsidRDefault="007669A4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5F879" wp14:editId="28E240C8">
                <wp:simplePos x="0" y="0"/>
                <wp:positionH relativeFrom="column">
                  <wp:posOffset>505047</wp:posOffset>
                </wp:positionH>
                <wp:positionV relativeFrom="paragraph">
                  <wp:posOffset>97125</wp:posOffset>
                </wp:positionV>
                <wp:extent cx="3774558" cy="308108"/>
                <wp:effectExtent l="0" t="0" r="10160" b="9525"/>
                <wp:wrapNone/>
                <wp:docPr id="891262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558" cy="3081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4B688" w14:textId="55B79F47" w:rsidR="007669A4" w:rsidRDefault="007669A4">
                            <w: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5F8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.75pt;margin-top:7.65pt;width:297.2pt;height: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" filled="f" strokeweight=".5pt">
                <v:textbox>
                  <w:txbxContent>
                    <w:p w14:paraId="43B4B688" w14:textId="55B79F47" w:rsidR="007669A4" w:rsidRDefault="007669A4">
                      <w: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66738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5EEFD2FD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0800" t="25400" r="69850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A9603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&#13;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8B1A24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1D93E4F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19D091A4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2FA8E355" w:rsidR="00C7029B" w:rsidRDefault="007669A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16FF014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7D260E04" w:rsidR="00C7029B" w:rsidRDefault="007669A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15C795BD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7F49D00" w:rsidR="00C7029B" w:rsidRDefault="007669A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3E37D20E" w:rsidR="00C7029B" w:rsidRDefault="007669A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6E5A35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E8240BE" w:rsidR="00C7029B" w:rsidRDefault="007669A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65FABB2C" w:rsidR="00C7029B" w:rsidRDefault="007669A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B79CAF3" w:rsidR="00C7029B" w:rsidRDefault="00F4660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0A6BB388" w:rsidR="00F237B8" w:rsidRDefault="00F4660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60D32792" w:rsidR="00F237B8" w:rsidRDefault="00F4660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1FA1EA9A" w:rsidR="00F237B8" w:rsidRDefault="00F4660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21B1D244" w:rsidR="00F237B8" w:rsidRDefault="00F4660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3DDC36A5" w:rsidR="00F237B8" w:rsidRDefault="00F4660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44293DC5" w:rsidR="00F237B8" w:rsidRDefault="00F4660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D3382A2" w:rsidR="00F237B8" w:rsidRDefault="00F4660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5B9CB8E5" w:rsidR="008171D1" w:rsidRPr="008171D1" w:rsidRDefault="007669A4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proofErr w:type="gramStart"/>
      <w:r w:rsidR="006C1B2C">
        <w:rPr>
          <w:b/>
        </w:rPr>
        <w:t>-</w:t>
      </w:r>
      <w:r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266E0CD9" w:rsidR="0065714F" w:rsidRPr="008171D1" w:rsidRDefault="007669A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18569552" w:rsidR="005D665F" w:rsidRPr="008171D1" w:rsidRDefault="007669A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5BFF5E4" w14:textId="137205D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4CAB3591" w:rsidR="005D665F" w:rsidRPr="008171D1" w:rsidRDefault="007669A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5F32E027" w:rsidR="009F0EE6" w:rsidRPr="008171D1" w:rsidRDefault="007669A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6132F8A5" w:rsidR="00081D87" w:rsidRDefault="00F46608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07A8CE2" w14:textId="05246B3F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3C277969" w:rsidR="00081D87" w:rsidRDefault="00F46608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51699506" w:rsidR="00081D87" w:rsidRDefault="00F46608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5A86E5E3" w:rsidR="00081D87" w:rsidRDefault="00F46608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042E2616" w:rsidR="00081D87" w:rsidRDefault="00F46608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977CDB1" w:rsidR="00081D87" w:rsidRDefault="00F46608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041AE5E2" w:rsidR="00081D87" w:rsidRDefault="00F46608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06F4BA9E" w:rsidR="00FD5455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5A80514" w:rsidR="00FD5455" w:rsidRDefault="00570BA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49D7CD9F" w:rsidR="00FD5455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6F82240" w:rsidR="00FD5455" w:rsidRDefault="00570BA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2846FB1F" w:rsidR="00E40E9D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461C9021" w:rsidR="00E40E9D" w:rsidRDefault="00570BA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50D220D9" w:rsidR="00E40E9D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2842FD06" w:rsidR="00E40E9D" w:rsidRDefault="00570BA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2CF1A101" w:rsidR="00945156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4CBA6453" w:rsidR="00945156" w:rsidRDefault="00570BA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25A7B080" w:rsidR="00945156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2D2AEB01" w:rsidR="00945156" w:rsidRDefault="00570BA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2864A4C" w:rsidR="00945156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54DD23A5" w:rsidR="00945156" w:rsidRDefault="00570BA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42AD4935" w:rsidR="00945156" w:rsidRDefault="00570BA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0CDE4F0C" w:rsidR="00945156" w:rsidRDefault="00570BA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478B3C33" w:rsidR="00945156" w:rsidRDefault="00570BA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43915D40" w:rsidR="00945156" w:rsidRDefault="00570BA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3AB3293B" w:rsidR="00945156" w:rsidRDefault="00570BA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06419321" w:rsidR="00945156" w:rsidRDefault="00570BA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1CB61289" w:rsidR="00945156" w:rsidRDefault="00570BA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0FF1D86E" w:rsidR="00945156" w:rsidRDefault="00570BA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4C08B273" w:rsidR="00945156" w:rsidRDefault="00570BA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5B3C81BD" w:rsidR="00945156" w:rsidRDefault="00570BA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xx</w:t>
            </w: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3B4A0E98" w:rsidR="00616016" w:rsidRPr="00E1016D" w:rsidRDefault="00570BA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231EBC61" w:rsidR="00616016" w:rsidRPr="00E1016D" w:rsidRDefault="00570BA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6D2DA2F0" w:rsidR="00616016" w:rsidRPr="00E1016D" w:rsidRDefault="00570BA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0AD0B8E4" w:rsidR="00616016" w:rsidRPr="00E1016D" w:rsidRDefault="00570BA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401B63AD" w:rsidR="00616016" w:rsidRPr="00E1016D" w:rsidRDefault="00570BA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710F61D4" w14:textId="75CBC82C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64DF" w14:textId="77777777" w:rsidR="002016D4" w:rsidRDefault="002016D4">
      <w:r>
        <w:separator/>
      </w:r>
    </w:p>
  </w:endnote>
  <w:endnote w:type="continuationSeparator" w:id="0">
    <w:p w14:paraId="2FADC38F" w14:textId="77777777" w:rsidR="002016D4" w:rsidRDefault="0020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FB65" w14:textId="77777777" w:rsidR="002016D4" w:rsidRDefault="002016D4">
      <w:r>
        <w:separator/>
      </w:r>
    </w:p>
  </w:footnote>
  <w:footnote w:type="continuationSeparator" w:id="0">
    <w:p w14:paraId="7CB38999" w14:textId="77777777" w:rsidR="002016D4" w:rsidRDefault="0020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016D4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0BA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669A4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571EF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46608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Dahle, Noah Wade</cp:lastModifiedBy>
  <cp:revision>3</cp:revision>
  <cp:lastPrinted>2014-02-26T20:58:00Z</cp:lastPrinted>
  <dcterms:created xsi:type="dcterms:W3CDTF">2023-06-01T19:48:00Z</dcterms:created>
  <dcterms:modified xsi:type="dcterms:W3CDTF">2023-06-02T19:05:00Z</dcterms:modified>
</cp:coreProperties>
</file>