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959" w:type="dxa"/>
        <w:tblInd w:w="-1281" w:type="dxa"/>
        <w:tblLook w:val="04A0" w:firstRow="1" w:lastRow="0" w:firstColumn="1" w:lastColumn="0" w:noHBand="0" w:noVBand="1"/>
      </w:tblPr>
      <w:tblGrid>
        <w:gridCol w:w="440"/>
        <w:gridCol w:w="3365"/>
        <w:gridCol w:w="1041"/>
        <w:gridCol w:w="1648"/>
        <w:gridCol w:w="2296"/>
        <w:gridCol w:w="3169"/>
      </w:tblGrid>
      <w:tr w:rsidR="00B4617F" w14:paraId="1ED2FE65" w14:textId="77777777" w:rsidTr="00B4617F">
        <w:tc>
          <w:tcPr>
            <w:tcW w:w="440" w:type="dxa"/>
          </w:tcPr>
          <w:p w14:paraId="1C62481E" w14:textId="5D75DC60" w:rsidR="000A2106" w:rsidRPr="000A2106" w:rsidRDefault="000A2106" w:rsidP="000A2106">
            <w:pPr>
              <w:jc w:val="center"/>
              <w:rPr>
                <w:b/>
                <w:bCs/>
              </w:rPr>
            </w:pPr>
            <w:r w:rsidRPr="000A2106">
              <w:rPr>
                <w:b/>
                <w:bCs/>
              </w:rPr>
              <w:t>ID</w:t>
            </w:r>
          </w:p>
        </w:tc>
        <w:tc>
          <w:tcPr>
            <w:tcW w:w="3365" w:type="dxa"/>
          </w:tcPr>
          <w:p w14:paraId="01757953" w14:textId="7D9230F8" w:rsidR="000A2106" w:rsidRPr="000A2106" w:rsidRDefault="000A2106" w:rsidP="000A2106">
            <w:pPr>
              <w:jc w:val="center"/>
              <w:rPr>
                <w:b/>
                <w:bCs/>
              </w:rPr>
            </w:pPr>
            <w:r>
              <w:rPr>
                <w:b/>
                <w:bCs/>
              </w:rPr>
              <w:t>Requirement</w:t>
            </w:r>
          </w:p>
        </w:tc>
        <w:tc>
          <w:tcPr>
            <w:tcW w:w="1041" w:type="dxa"/>
          </w:tcPr>
          <w:p w14:paraId="12BC1123" w14:textId="76BA5164" w:rsidR="000A2106" w:rsidRPr="000A2106" w:rsidRDefault="000A2106" w:rsidP="000A2106">
            <w:pPr>
              <w:jc w:val="center"/>
              <w:rPr>
                <w:b/>
                <w:bCs/>
              </w:rPr>
            </w:pPr>
            <w:r>
              <w:rPr>
                <w:b/>
                <w:bCs/>
              </w:rPr>
              <w:t>Related Use Case</w:t>
            </w:r>
          </w:p>
        </w:tc>
        <w:tc>
          <w:tcPr>
            <w:tcW w:w="1648" w:type="dxa"/>
          </w:tcPr>
          <w:p w14:paraId="53EA3718" w14:textId="0E36CEC9" w:rsidR="000A2106" w:rsidRPr="000A2106" w:rsidRDefault="000A2106" w:rsidP="000A2106">
            <w:pPr>
              <w:jc w:val="center"/>
              <w:rPr>
                <w:b/>
                <w:bCs/>
              </w:rPr>
            </w:pPr>
            <w:r>
              <w:rPr>
                <w:b/>
                <w:bCs/>
              </w:rPr>
              <w:t>Fulfilled By</w:t>
            </w:r>
          </w:p>
        </w:tc>
        <w:tc>
          <w:tcPr>
            <w:tcW w:w="2296" w:type="dxa"/>
          </w:tcPr>
          <w:p w14:paraId="5B506EB8" w14:textId="3AC06F77" w:rsidR="000A2106" w:rsidRPr="000A2106" w:rsidRDefault="000A2106" w:rsidP="000A2106">
            <w:pPr>
              <w:jc w:val="center"/>
              <w:rPr>
                <w:b/>
                <w:bCs/>
              </w:rPr>
            </w:pPr>
            <w:r>
              <w:rPr>
                <w:b/>
                <w:bCs/>
              </w:rPr>
              <w:t>Test</w:t>
            </w:r>
          </w:p>
        </w:tc>
        <w:tc>
          <w:tcPr>
            <w:tcW w:w="3169" w:type="dxa"/>
          </w:tcPr>
          <w:p w14:paraId="37B466A8" w14:textId="31412DA1" w:rsidR="000A2106" w:rsidRPr="000A2106" w:rsidRDefault="000A2106" w:rsidP="000A2106">
            <w:pPr>
              <w:jc w:val="center"/>
              <w:rPr>
                <w:b/>
                <w:bCs/>
              </w:rPr>
            </w:pPr>
            <w:r>
              <w:rPr>
                <w:b/>
                <w:bCs/>
              </w:rPr>
              <w:t>Description</w:t>
            </w:r>
          </w:p>
        </w:tc>
      </w:tr>
      <w:tr w:rsidR="00B4617F" w14:paraId="34D30FC5" w14:textId="77777777" w:rsidTr="00B4617F">
        <w:tc>
          <w:tcPr>
            <w:tcW w:w="440" w:type="dxa"/>
          </w:tcPr>
          <w:p w14:paraId="1F76277C" w14:textId="29C287BB" w:rsidR="000A2106" w:rsidRDefault="000A2106" w:rsidP="000A2106">
            <w:pPr>
              <w:jc w:val="center"/>
            </w:pPr>
            <w:r>
              <w:t>1</w:t>
            </w:r>
          </w:p>
        </w:tc>
        <w:tc>
          <w:tcPr>
            <w:tcW w:w="3365" w:type="dxa"/>
          </w:tcPr>
          <w:p w14:paraId="6010EE7B" w14:textId="02460FCB" w:rsidR="000A2106" w:rsidRPr="000A2106" w:rsidRDefault="000A2106" w:rsidP="000A2106">
            <w:pPr>
              <w:jc w:val="center"/>
            </w:pPr>
            <w:r w:rsidRPr="000A2106">
              <w:rPr>
                <w:lang w:val="en-US"/>
              </w:rPr>
              <w:t xml:space="preserve">The application has an interface </w:t>
            </w:r>
            <w:proofErr w:type="gramStart"/>
            <w:r w:rsidRPr="000A2106">
              <w:rPr>
                <w:lang w:val="en-US"/>
              </w:rPr>
              <w:t>similar to</w:t>
            </w:r>
            <w:proofErr w:type="gramEnd"/>
            <w:r w:rsidRPr="000A2106">
              <w:rPr>
                <w:lang w:val="en-US"/>
              </w:rPr>
              <w:t xml:space="preserve"> that of </w:t>
            </w:r>
            <w:proofErr w:type="spellStart"/>
            <w:r w:rsidRPr="000A2106">
              <w:rPr>
                <w:lang w:val="en-US"/>
              </w:rPr>
              <w:t>OasisPro</w:t>
            </w:r>
            <w:proofErr w:type="spellEnd"/>
            <w:r w:rsidRPr="000A2106">
              <w:rPr>
                <w:lang w:val="en-US"/>
              </w:rPr>
              <w:t xml:space="preserve"> with slight modifications. It contains buttons, several display elements</w:t>
            </w:r>
            <w:r>
              <w:rPr>
                <w:lang w:val="en-US"/>
              </w:rPr>
              <w:t xml:space="preserve">. </w:t>
            </w:r>
            <w:r w:rsidRPr="000A2106">
              <w:rPr>
                <w:lang w:val="en-US"/>
              </w:rPr>
              <w:t>The application simulates electrodes that connect to earlobes</w:t>
            </w:r>
            <w:r>
              <w:rPr>
                <w:lang w:val="en-US"/>
              </w:rPr>
              <w:t xml:space="preserve"> as well as multiple </w:t>
            </w:r>
            <w:r w:rsidR="00477F4C">
              <w:rPr>
                <w:lang w:val="en-US"/>
              </w:rPr>
              <w:t>microcurrent therapies</w:t>
            </w:r>
            <w:r w:rsidRPr="000A2106">
              <w:rPr>
                <w:lang w:val="en-US"/>
              </w:rPr>
              <w:t>.</w:t>
            </w:r>
          </w:p>
          <w:p w14:paraId="12D57BC5" w14:textId="77777777" w:rsidR="000A2106" w:rsidRDefault="000A2106" w:rsidP="000A2106">
            <w:pPr>
              <w:jc w:val="center"/>
            </w:pPr>
          </w:p>
        </w:tc>
        <w:tc>
          <w:tcPr>
            <w:tcW w:w="1041" w:type="dxa"/>
          </w:tcPr>
          <w:p w14:paraId="22F9DF21" w14:textId="68BF3E61" w:rsidR="000A2106" w:rsidRDefault="000A2106" w:rsidP="000A2106">
            <w:pPr>
              <w:jc w:val="center"/>
            </w:pPr>
            <w:r>
              <w:t>N/A</w:t>
            </w:r>
          </w:p>
        </w:tc>
        <w:tc>
          <w:tcPr>
            <w:tcW w:w="1648" w:type="dxa"/>
          </w:tcPr>
          <w:p w14:paraId="66F1AF0E" w14:textId="4C8E315C" w:rsidR="000A2106" w:rsidRDefault="000A2106" w:rsidP="000A2106">
            <w:pPr>
              <w:jc w:val="center"/>
            </w:pPr>
            <w:proofErr w:type="spellStart"/>
            <w:r>
              <w:t>MainWindow.ui</w:t>
            </w:r>
            <w:proofErr w:type="spellEnd"/>
          </w:p>
        </w:tc>
        <w:tc>
          <w:tcPr>
            <w:tcW w:w="2296" w:type="dxa"/>
          </w:tcPr>
          <w:p w14:paraId="60D5A385" w14:textId="601C12AF" w:rsidR="000A2106" w:rsidRDefault="000A2106" w:rsidP="000A2106">
            <w:pPr>
              <w:jc w:val="center"/>
            </w:pPr>
            <w:r>
              <w:t>Run the application in QT and observe the UI</w:t>
            </w:r>
          </w:p>
        </w:tc>
        <w:tc>
          <w:tcPr>
            <w:tcW w:w="3169" w:type="dxa"/>
          </w:tcPr>
          <w:p w14:paraId="505BD5AB" w14:textId="77777777" w:rsidR="00477F4C" w:rsidRPr="00477F4C" w:rsidRDefault="00477F4C" w:rsidP="00477F4C">
            <w:pPr>
              <w:jc w:val="center"/>
            </w:pPr>
            <w:r w:rsidRPr="00477F4C">
              <w:rPr>
                <w:lang w:val="en-US"/>
              </w:rPr>
              <w:t xml:space="preserve">The QT’s built-in </w:t>
            </w:r>
            <w:proofErr w:type="spellStart"/>
            <w:r w:rsidRPr="00477F4C">
              <w:rPr>
                <w:lang w:val="en-US"/>
              </w:rPr>
              <w:t>ui</w:t>
            </w:r>
            <w:proofErr w:type="spellEnd"/>
            <w:r w:rsidRPr="00477F4C">
              <w:rPr>
                <w:lang w:val="en-US"/>
              </w:rPr>
              <w:t xml:space="preserve"> design framework was used to replicate the physical appearance of the </w:t>
            </w:r>
            <w:proofErr w:type="spellStart"/>
            <w:r w:rsidRPr="00477F4C">
              <w:rPr>
                <w:lang w:val="en-US"/>
              </w:rPr>
              <w:t>OasisPro</w:t>
            </w:r>
            <w:proofErr w:type="spellEnd"/>
            <w:r w:rsidRPr="00477F4C">
              <w:rPr>
                <w:lang w:val="en-US"/>
              </w:rPr>
              <w:t xml:space="preserve"> device with some modifications. All the buttons are clickable with a mouse. To simulate the electrodes (and their connection quality), the </w:t>
            </w:r>
            <w:proofErr w:type="spellStart"/>
            <w:r w:rsidRPr="00477F4C">
              <w:rPr>
                <w:lang w:val="en-US"/>
              </w:rPr>
              <w:t>OasisPro</w:t>
            </w:r>
            <w:proofErr w:type="spellEnd"/>
            <w:r w:rsidRPr="00477F4C">
              <w:rPr>
                <w:lang w:val="en-US"/>
              </w:rPr>
              <w:t xml:space="preserve"> application is displayed alongside another panel (above this panel) that allows the user to modify the battery level and simulate the connection of the electrodes to the earlobes. The battery level can be monitored/modified through the </w:t>
            </w:r>
            <w:proofErr w:type="spellStart"/>
            <w:r w:rsidRPr="00477F4C">
              <w:rPr>
                <w:lang w:val="en-US"/>
              </w:rPr>
              <w:t>QDoubleSpinBox</w:t>
            </w:r>
            <w:proofErr w:type="spellEnd"/>
            <w:r w:rsidRPr="00477F4C">
              <w:rPr>
                <w:lang w:val="en-US"/>
              </w:rPr>
              <w:t xml:space="preserve">. The battery also displays when the device is turned on displays initially and subsequently periodically during running of the session on the bar graph. The buttons work as per instructions except the group button with the label “T” that is used instead of the power button to change between groups. To simulate the various display icons, </w:t>
            </w:r>
            <w:proofErr w:type="spellStart"/>
            <w:r w:rsidRPr="00477F4C">
              <w:rPr>
                <w:lang w:val="en-US"/>
              </w:rPr>
              <w:t>Qlabel</w:t>
            </w:r>
            <w:proofErr w:type="spellEnd"/>
            <w:r w:rsidRPr="00477F4C">
              <w:rPr>
                <w:lang w:val="en-US"/>
              </w:rPr>
              <w:t xml:space="preserve"> was implemented. Making the icon interactive was achieved through setting stylesheets.</w:t>
            </w:r>
          </w:p>
          <w:p w14:paraId="7EEF13AF" w14:textId="77777777" w:rsidR="000A2106" w:rsidRDefault="000A2106" w:rsidP="000A2106">
            <w:pPr>
              <w:jc w:val="center"/>
            </w:pPr>
          </w:p>
        </w:tc>
      </w:tr>
      <w:tr w:rsidR="00B4617F" w14:paraId="09FBD123" w14:textId="77777777" w:rsidTr="00B4617F">
        <w:tc>
          <w:tcPr>
            <w:tcW w:w="440" w:type="dxa"/>
          </w:tcPr>
          <w:p w14:paraId="2010C153" w14:textId="26DDE6F4" w:rsidR="000A2106" w:rsidRDefault="000A2106" w:rsidP="000A2106">
            <w:pPr>
              <w:jc w:val="center"/>
            </w:pPr>
            <w:r>
              <w:t>2</w:t>
            </w:r>
          </w:p>
        </w:tc>
        <w:tc>
          <w:tcPr>
            <w:tcW w:w="3365" w:type="dxa"/>
          </w:tcPr>
          <w:p w14:paraId="3DD54EF1" w14:textId="53F41E42" w:rsidR="000A2106" w:rsidRDefault="00477F4C" w:rsidP="00477F4C">
            <w:pPr>
              <w:jc w:val="center"/>
            </w:pPr>
            <w:r w:rsidRPr="00477F4C">
              <w:rPr>
                <w:lang w:val="en-US"/>
              </w:rPr>
              <w:t>Battery is displayed on bar graph when the device is turned on.</w:t>
            </w:r>
          </w:p>
        </w:tc>
        <w:tc>
          <w:tcPr>
            <w:tcW w:w="1041" w:type="dxa"/>
          </w:tcPr>
          <w:p w14:paraId="3B423976" w14:textId="632366E1" w:rsidR="000A2106" w:rsidRDefault="00477F4C" w:rsidP="000A2106">
            <w:pPr>
              <w:jc w:val="center"/>
            </w:pPr>
            <w:r>
              <w:t>UC1</w:t>
            </w:r>
          </w:p>
        </w:tc>
        <w:tc>
          <w:tcPr>
            <w:tcW w:w="1648" w:type="dxa"/>
          </w:tcPr>
          <w:p w14:paraId="76A32966" w14:textId="03DAE661" w:rsidR="000A2106" w:rsidRDefault="00477F4C" w:rsidP="000A2106">
            <w:pPr>
              <w:jc w:val="center"/>
            </w:pPr>
            <w:proofErr w:type="spellStart"/>
            <w:r>
              <w:t>MainWindow.ui</w:t>
            </w:r>
            <w:proofErr w:type="spellEnd"/>
          </w:p>
        </w:tc>
        <w:tc>
          <w:tcPr>
            <w:tcW w:w="2296" w:type="dxa"/>
          </w:tcPr>
          <w:p w14:paraId="6C781D78" w14:textId="7BCB5D3B" w:rsidR="000A2106" w:rsidRDefault="00477F4C" w:rsidP="000A2106">
            <w:pPr>
              <w:jc w:val="center"/>
            </w:pPr>
            <w:r>
              <w:t>Set a battery level in the dialogue box and turn the device on.</w:t>
            </w:r>
          </w:p>
        </w:tc>
        <w:tc>
          <w:tcPr>
            <w:tcW w:w="3169" w:type="dxa"/>
          </w:tcPr>
          <w:p w14:paraId="56D6E7B6" w14:textId="77777777" w:rsidR="00477F4C" w:rsidRPr="00477F4C" w:rsidRDefault="00477F4C" w:rsidP="00477F4C">
            <w:pPr>
              <w:jc w:val="center"/>
            </w:pPr>
            <w:r w:rsidRPr="00477F4C">
              <w:rPr>
                <w:lang w:val="en-US"/>
              </w:rPr>
              <w:t xml:space="preserve">Once the device is turned on (power button is pressed), a function called </w:t>
            </w:r>
            <w:proofErr w:type="spellStart"/>
            <w:proofErr w:type="gramStart"/>
            <w:r w:rsidRPr="00477F4C">
              <w:rPr>
                <w:lang w:val="en-US"/>
              </w:rPr>
              <w:t>changePowerStatus</w:t>
            </w:r>
            <w:proofErr w:type="spellEnd"/>
            <w:r w:rsidRPr="00477F4C">
              <w:rPr>
                <w:lang w:val="en-US"/>
              </w:rPr>
              <w:t>(</w:t>
            </w:r>
            <w:proofErr w:type="gramEnd"/>
            <w:r w:rsidRPr="00477F4C">
              <w:rPr>
                <w:lang w:val="en-US"/>
              </w:rPr>
              <w:t xml:space="preserve">) is called (connected to the button through signals and slots of QT framework). This function, in turn, calls the </w:t>
            </w:r>
            <w:proofErr w:type="spellStart"/>
            <w:proofErr w:type="gramStart"/>
            <w:r w:rsidRPr="00477F4C">
              <w:rPr>
                <w:lang w:val="en-US"/>
              </w:rPr>
              <w:t>displayBatteryLevel</w:t>
            </w:r>
            <w:proofErr w:type="spellEnd"/>
            <w:r w:rsidRPr="00477F4C">
              <w:rPr>
                <w:lang w:val="en-US"/>
              </w:rPr>
              <w:t>(</w:t>
            </w:r>
            <w:proofErr w:type="gramEnd"/>
            <w:r w:rsidRPr="00477F4C">
              <w:rPr>
                <w:lang w:val="en-US"/>
              </w:rPr>
              <w:t>) function which lights the appropriate number of elements in the bar graph to display the battery.</w:t>
            </w:r>
          </w:p>
          <w:p w14:paraId="570F88B1" w14:textId="77777777" w:rsidR="000A2106" w:rsidRDefault="000A2106" w:rsidP="000A2106">
            <w:pPr>
              <w:jc w:val="center"/>
            </w:pPr>
          </w:p>
        </w:tc>
      </w:tr>
      <w:tr w:rsidR="00B4617F" w14:paraId="51FA2D05" w14:textId="77777777" w:rsidTr="00B4617F">
        <w:tc>
          <w:tcPr>
            <w:tcW w:w="440" w:type="dxa"/>
          </w:tcPr>
          <w:p w14:paraId="1C92CF3C" w14:textId="29F1E633" w:rsidR="000A2106" w:rsidRDefault="000A2106" w:rsidP="000A2106">
            <w:pPr>
              <w:jc w:val="center"/>
            </w:pPr>
            <w:r>
              <w:lastRenderedPageBreak/>
              <w:t>3</w:t>
            </w:r>
          </w:p>
        </w:tc>
        <w:tc>
          <w:tcPr>
            <w:tcW w:w="3365" w:type="dxa"/>
          </w:tcPr>
          <w:p w14:paraId="5B6F9471" w14:textId="77777777" w:rsidR="00477F4C" w:rsidRPr="00477F4C" w:rsidRDefault="00477F4C" w:rsidP="00477F4C">
            <w:pPr>
              <w:jc w:val="center"/>
            </w:pPr>
            <w:r w:rsidRPr="00477F4C">
              <w:rPr>
                <w:lang w:val="en-US"/>
              </w:rPr>
              <w:t>The application battery level is dependent on time, intensity (during running of the session) and contact status of the electrodes.</w:t>
            </w:r>
          </w:p>
          <w:p w14:paraId="4724E805" w14:textId="77777777" w:rsidR="000A2106" w:rsidRDefault="000A2106" w:rsidP="000A2106">
            <w:pPr>
              <w:jc w:val="center"/>
            </w:pPr>
          </w:p>
        </w:tc>
        <w:tc>
          <w:tcPr>
            <w:tcW w:w="1041" w:type="dxa"/>
          </w:tcPr>
          <w:p w14:paraId="6DE5DCA2" w14:textId="05A27C83" w:rsidR="000A2106" w:rsidRDefault="00477F4C" w:rsidP="000A2106">
            <w:pPr>
              <w:jc w:val="center"/>
            </w:pPr>
            <w:r>
              <w:t>N/A</w:t>
            </w:r>
          </w:p>
        </w:tc>
        <w:tc>
          <w:tcPr>
            <w:tcW w:w="1648" w:type="dxa"/>
          </w:tcPr>
          <w:p w14:paraId="264E245F" w14:textId="763811FE" w:rsidR="000A2106" w:rsidRDefault="00477F4C" w:rsidP="000A2106">
            <w:pPr>
              <w:jc w:val="center"/>
            </w:pPr>
            <w:proofErr w:type="spellStart"/>
            <w:r>
              <w:t>MainWindow.ui</w:t>
            </w:r>
            <w:proofErr w:type="spellEnd"/>
          </w:p>
        </w:tc>
        <w:tc>
          <w:tcPr>
            <w:tcW w:w="2296" w:type="dxa"/>
          </w:tcPr>
          <w:p w14:paraId="1ED60B2F" w14:textId="62D88C25" w:rsidR="000A2106" w:rsidRDefault="00477F4C" w:rsidP="000A2106">
            <w:pPr>
              <w:jc w:val="center"/>
            </w:pPr>
            <w:r>
              <w:t xml:space="preserve">Select a therapy and adjust intensity and adjust connection. Observe that battery drain varies depending on therapy, </w:t>
            </w:r>
            <w:proofErr w:type="gramStart"/>
            <w:r w:rsidR="008824F3">
              <w:t>intensity</w:t>
            </w:r>
            <w:proofErr w:type="gramEnd"/>
            <w:r w:rsidR="008824F3">
              <w:t xml:space="preserve"> and contact status</w:t>
            </w:r>
          </w:p>
        </w:tc>
        <w:tc>
          <w:tcPr>
            <w:tcW w:w="3169" w:type="dxa"/>
          </w:tcPr>
          <w:p w14:paraId="695DF4F6" w14:textId="77777777" w:rsidR="008824F3" w:rsidRPr="008824F3" w:rsidRDefault="008824F3" w:rsidP="008824F3">
            <w:pPr>
              <w:jc w:val="center"/>
            </w:pPr>
            <w:r w:rsidRPr="008824F3">
              <w:rPr>
                <w:lang w:val="en-US"/>
              </w:rPr>
              <w:t xml:space="preserve">Once the device is turned on, a timer will </w:t>
            </w:r>
            <w:proofErr w:type="gramStart"/>
            <w:r w:rsidRPr="008824F3">
              <w:rPr>
                <w:lang w:val="en-US"/>
              </w:rPr>
              <w:t>start  which</w:t>
            </w:r>
            <w:proofErr w:type="gramEnd"/>
            <w:r w:rsidRPr="008824F3">
              <w:rPr>
                <w:lang w:val="en-US"/>
              </w:rPr>
              <w:t xml:space="preserve"> will call a function termed </w:t>
            </w:r>
            <w:proofErr w:type="spellStart"/>
            <w:r w:rsidRPr="008824F3">
              <w:rPr>
                <w:lang w:val="en-US"/>
              </w:rPr>
              <w:t>drainBattery</w:t>
            </w:r>
            <w:proofErr w:type="spellEnd"/>
            <w:r w:rsidRPr="008824F3">
              <w:rPr>
                <w:lang w:val="en-US"/>
              </w:rPr>
              <w:t xml:space="preserve">() in the </w:t>
            </w:r>
            <w:proofErr w:type="spellStart"/>
            <w:r w:rsidRPr="008824F3">
              <w:rPr>
                <w:lang w:val="en-US"/>
              </w:rPr>
              <w:t>MainWindow</w:t>
            </w:r>
            <w:proofErr w:type="spellEnd"/>
            <w:r w:rsidRPr="008824F3">
              <w:rPr>
                <w:lang w:val="en-US"/>
              </w:rPr>
              <w:t xml:space="preserve"> every second. The function will determine the drain rate based on the current state of the device (as per requirements) and update the battery attribute of the device accordingly. This function will also </w:t>
            </w:r>
            <w:proofErr w:type="gramStart"/>
            <w:r w:rsidRPr="008824F3">
              <w:rPr>
                <w:lang w:val="en-US"/>
              </w:rPr>
              <w:t>make a decision</w:t>
            </w:r>
            <w:proofErr w:type="gramEnd"/>
            <w:r w:rsidRPr="008824F3">
              <w:rPr>
                <w:lang w:val="en-US"/>
              </w:rPr>
              <w:t xml:space="preserve"> when to display the battery on the bar graph.</w:t>
            </w:r>
          </w:p>
          <w:p w14:paraId="1477C62B" w14:textId="77777777" w:rsidR="000A2106" w:rsidRDefault="000A2106" w:rsidP="000A2106">
            <w:pPr>
              <w:jc w:val="center"/>
            </w:pPr>
          </w:p>
        </w:tc>
      </w:tr>
      <w:tr w:rsidR="00B4617F" w14:paraId="40082CDA" w14:textId="77777777" w:rsidTr="00B4617F">
        <w:tc>
          <w:tcPr>
            <w:tcW w:w="440" w:type="dxa"/>
          </w:tcPr>
          <w:p w14:paraId="059E0B03" w14:textId="4018F7E9" w:rsidR="000A2106" w:rsidRDefault="000A2106" w:rsidP="000A2106">
            <w:pPr>
              <w:jc w:val="center"/>
            </w:pPr>
            <w:r>
              <w:t>4</w:t>
            </w:r>
          </w:p>
        </w:tc>
        <w:tc>
          <w:tcPr>
            <w:tcW w:w="3365" w:type="dxa"/>
          </w:tcPr>
          <w:p w14:paraId="1B191EAD" w14:textId="6EAB43D8" w:rsidR="000A2106" w:rsidRDefault="008824F3" w:rsidP="000A2106">
            <w:pPr>
              <w:jc w:val="center"/>
            </w:pPr>
            <w:r>
              <w:t>The power button turns the device on/off</w:t>
            </w:r>
          </w:p>
        </w:tc>
        <w:tc>
          <w:tcPr>
            <w:tcW w:w="1041" w:type="dxa"/>
          </w:tcPr>
          <w:p w14:paraId="2DBA893F" w14:textId="48F21AA9" w:rsidR="000A2106" w:rsidRDefault="008824F3" w:rsidP="000A2106">
            <w:pPr>
              <w:jc w:val="center"/>
            </w:pPr>
            <w:r>
              <w:t>UC1/UC2</w:t>
            </w:r>
          </w:p>
        </w:tc>
        <w:tc>
          <w:tcPr>
            <w:tcW w:w="1648" w:type="dxa"/>
          </w:tcPr>
          <w:p w14:paraId="68300AC7" w14:textId="52815E40" w:rsidR="000A2106" w:rsidRDefault="008824F3" w:rsidP="000A2106">
            <w:pPr>
              <w:jc w:val="center"/>
            </w:pPr>
            <w:proofErr w:type="spellStart"/>
            <w:r>
              <w:t>MainWindow.ui</w:t>
            </w:r>
            <w:proofErr w:type="spellEnd"/>
          </w:p>
        </w:tc>
        <w:tc>
          <w:tcPr>
            <w:tcW w:w="2296" w:type="dxa"/>
          </w:tcPr>
          <w:p w14:paraId="161A6CC8" w14:textId="2BDEB86F" w:rsidR="000A2106" w:rsidRDefault="008824F3" w:rsidP="000A2106">
            <w:pPr>
              <w:jc w:val="center"/>
            </w:pPr>
            <w:r>
              <w:t>Input a battery level above 0 and press the power button to turn on. Press again to turn off</w:t>
            </w:r>
          </w:p>
        </w:tc>
        <w:tc>
          <w:tcPr>
            <w:tcW w:w="3169" w:type="dxa"/>
          </w:tcPr>
          <w:p w14:paraId="7F2FF264" w14:textId="77777777" w:rsidR="004D79C9" w:rsidRPr="004D79C9" w:rsidRDefault="004D79C9" w:rsidP="004D79C9">
            <w:pPr>
              <w:jc w:val="center"/>
            </w:pPr>
            <w:r w:rsidRPr="004D79C9">
              <w:rPr>
                <w:lang w:val="en-US"/>
              </w:rPr>
              <w:t xml:space="preserve">The </w:t>
            </w:r>
            <w:proofErr w:type="spellStart"/>
            <w:proofErr w:type="gramStart"/>
            <w:r w:rsidRPr="004D79C9">
              <w:rPr>
                <w:lang w:val="en-US"/>
              </w:rPr>
              <w:t>useTimer</w:t>
            </w:r>
            <w:proofErr w:type="spellEnd"/>
            <w:r w:rsidRPr="004D79C9">
              <w:rPr>
                <w:lang w:val="en-US"/>
              </w:rPr>
              <w:t>(</w:t>
            </w:r>
            <w:proofErr w:type="gramEnd"/>
            <w:r w:rsidRPr="004D79C9">
              <w:rPr>
                <w:lang w:val="en-US"/>
              </w:rPr>
              <w:t xml:space="preserve">) function handles the running of a session. This function is called every second </w:t>
            </w:r>
            <w:proofErr w:type="spellStart"/>
            <w:r w:rsidRPr="004D79C9">
              <w:rPr>
                <w:lang w:val="en-US"/>
              </w:rPr>
              <w:t>trough</w:t>
            </w:r>
            <w:proofErr w:type="spellEnd"/>
            <w:r w:rsidRPr="004D79C9">
              <w:rPr>
                <w:lang w:val="en-US"/>
              </w:rPr>
              <w:t xml:space="preserve"> the use of Qt Timer. When the desired time of a session is reached (20s, or 45s), </w:t>
            </w:r>
            <w:proofErr w:type="spellStart"/>
            <w:proofErr w:type="gramStart"/>
            <w:r w:rsidRPr="004D79C9">
              <w:rPr>
                <w:lang w:val="en-US"/>
              </w:rPr>
              <w:t>useTimer</w:t>
            </w:r>
            <w:proofErr w:type="spellEnd"/>
            <w:r w:rsidRPr="004D79C9">
              <w:rPr>
                <w:lang w:val="en-US"/>
              </w:rPr>
              <w:t>(</w:t>
            </w:r>
            <w:proofErr w:type="gramEnd"/>
            <w:r w:rsidRPr="004D79C9">
              <w:rPr>
                <w:lang w:val="en-US"/>
              </w:rPr>
              <w:t>) calls another function (</w:t>
            </w:r>
            <w:proofErr w:type="spellStart"/>
            <w:r w:rsidRPr="004D79C9">
              <w:rPr>
                <w:lang w:val="en-US"/>
              </w:rPr>
              <w:t>recordTherapy</w:t>
            </w:r>
            <w:proofErr w:type="spellEnd"/>
            <w:r w:rsidRPr="004D79C9">
              <w:rPr>
                <w:lang w:val="en-US"/>
              </w:rPr>
              <w:t xml:space="preserve">()) which checks if a Boolean attribute called </w:t>
            </w:r>
            <w:proofErr w:type="spellStart"/>
            <w:r w:rsidRPr="004D79C9">
              <w:rPr>
                <w:lang w:val="en-US"/>
              </w:rPr>
              <w:t>isRecording</w:t>
            </w:r>
            <w:proofErr w:type="spellEnd"/>
            <w:r w:rsidRPr="004D79C9">
              <w:rPr>
                <w:lang w:val="en-US"/>
              </w:rPr>
              <w:t xml:space="preserve"> is true (note: </w:t>
            </w:r>
            <w:proofErr w:type="spellStart"/>
            <w:r w:rsidRPr="004D79C9">
              <w:rPr>
                <w:lang w:val="en-US"/>
              </w:rPr>
              <w:t>isRecording</w:t>
            </w:r>
            <w:proofErr w:type="spellEnd"/>
            <w:r w:rsidRPr="004D79C9">
              <w:rPr>
                <w:lang w:val="en-US"/>
              </w:rPr>
              <w:t xml:space="preserve"> can be set to true/ false by </w:t>
            </w:r>
            <w:proofErr w:type="spellStart"/>
            <w:r w:rsidRPr="004D79C9">
              <w:rPr>
                <w:lang w:val="en-US"/>
              </w:rPr>
              <w:t>startRecording</w:t>
            </w:r>
            <w:proofErr w:type="spellEnd"/>
            <w:r w:rsidRPr="004D79C9">
              <w:rPr>
                <w:lang w:val="en-US"/>
              </w:rPr>
              <w:t xml:space="preserve">() function which is connected to the record button). If the </w:t>
            </w:r>
            <w:proofErr w:type="spellStart"/>
            <w:r w:rsidRPr="004D79C9">
              <w:rPr>
                <w:lang w:val="en-US"/>
              </w:rPr>
              <w:t>isREcording</w:t>
            </w:r>
            <w:proofErr w:type="spellEnd"/>
            <w:r w:rsidRPr="004D79C9">
              <w:rPr>
                <w:lang w:val="en-US"/>
              </w:rPr>
              <w:t xml:space="preserve"> is set to false, the session is not recorded, and all the attributes (such as intensity, </w:t>
            </w:r>
            <w:proofErr w:type="spellStart"/>
            <w:r w:rsidRPr="004D79C9">
              <w:rPr>
                <w:lang w:val="en-US"/>
              </w:rPr>
              <w:t>sessionStatus</w:t>
            </w:r>
            <w:proofErr w:type="spellEnd"/>
            <w:r w:rsidRPr="004D79C9">
              <w:rPr>
                <w:lang w:val="en-US"/>
              </w:rPr>
              <w:t xml:space="preserve">, elapsed time, etc.) are reset. Otherwise, a </w:t>
            </w:r>
            <w:proofErr w:type="spellStart"/>
            <w:r w:rsidRPr="004D79C9">
              <w:rPr>
                <w:lang w:val="en-US"/>
              </w:rPr>
              <w:t>a</w:t>
            </w:r>
            <w:proofErr w:type="spellEnd"/>
            <w:r w:rsidRPr="004D79C9">
              <w:rPr>
                <w:lang w:val="en-US"/>
              </w:rPr>
              <w:t xml:space="preserve"> </w:t>
            </w:r>
            <w:proofErr w:type="spellStart"/>
            <w:r w:rsidRPr="004D79C9">
              <w:rPr>
                <w:lang w:val="en-US"/>
              </w:rPr>
              <w:t>Qstring</w:t>
            </w:r>
            <w:proofErr w:type="spellEnd"/>
            <w:r w:rsidRPr="004D79C9">
              <w:rPr>
                <w:lang w:val="en-US"/>
              </w:rPr>
              <w:t xml:space="preserve"> is build describing the details of the ran session. This message is then displayed in a </w:t>
            </w:r>
            <w:proofErr w:type="spellStart"/>
            <w:r w:rsidRPr="004D79C9">
              <w:rPr>
                <w:lang w:val="en-US"/>
              </w:rPr>
              <w:t>QListWidget</w:t>
            </w:r>
            <w:proofErr w:type="spellEnd"/>
            <w:r w:rsidRPr="004D79C9">
              <w:rPr>
                <w:lang w:val="en-US"/>
              </w:rPr>
              <w:t>.</w:t>
            </w:r>
          </w:p>
          <w:p w14:paraId="0ECBEB22" w14:textId="77777777" w:rsidR="000A2106" w:rsidRDefault="000A2106" w:rsidP="000A2106">
            <w:pPr>
              <w:jc w:val="center"/>
            </w:pPr>
          </w:p>
        </w:tc>
      </w:tr>
      <w:tr w:rsidR="008824F3" w14:paraId="27CF59E1" w14:textId="77777777" w:rsidTr="00B4617F">
        <w:tc>
          <w:tcPr>
            <w:tcW w:w="440" w:type="dxa"/>
          </w:tcPr>
          <w:p w14:paraId="024D9812" w14:textId="250328B5" w:rsidR="008824F3" w:rsidRDefault="008824F3" w:rsidP="000A2106">
            <w:pPr>
              <w:jc w:val="center"/>
            </w:pPr>
            <w:r>
              <w:t>5</w:t>
            </w:r>
          </w:p>
        </w:tc>
        <w:tc>
          <w:tcPr>
            <w:tcW w:w="3365" w:type="dxa"/>
          </w:tcPr>
          <w:p w14:paraId="3A4A94EA" w14:textId="77777777" w:rsidR="008824F3" w:rsidRPr="008824F3" w:rsidRDefault="008824F3" w:rsidP="008824F3">
            <w:pPr>
              <w:jc w:val="center"/>
            </w:pPr>
            <w:r w:rsidRPr="008824F3">
              <w:rPr>
                <w:lang w:val="en-US"/>
              </w:rPr>
              <w:t xml:space="preserve">The device records the session type, </w:t>
            </w:r>
            <w:proofErr w:type="gramStart"/>
            <w:r w:rsidRPr="008824F3">
              <w:rPr>
                <w:lang w:val="en-US"/>
              </w:rPr>
              <w:t>duration</w:t>
            </w:r>
            <w:proofErr w:type="gramEnd"/>
            <w:r w:rsidRPr="008824F3">
              <w:rPr>
                <w:lang w:val="en-US"/>
              </w:rPr>
              <w:t xml:space="preserve"> and intensity if the user presses the record button prior to the end of a session. </w:t>
            </w:r>
          </w:p>
          <w:p w14:paraId="75CFA2E2" w14:textId="77777777" w:rsidR="008824F3" w:rsidRDefault="008824F3" w:rsidP="000A2106">
            <w:pPr>
              <w:jc w:val="center"/>
            </w:pPr>
          </w:p>
        </w:tc>
        <w:tc>
          <w:tcPr>
            <w:tcW w:w="1041" w:type="dxa"/>
          </w:tcPr>
          <w:p w14:paraId="39A8A8B9" w14:textId="4AA361BE" w:rsidR="008824F3" w:rsidRDefault="004954E1" w:rsidP="000A2106">
            <w:pPr>
              <w:jc w:val="center"/>
            </w:pPr>
            <w:r>
              <w:t>UC4</w:t>
            </w:r>
          </w:p>
        </w:tc>
        <w:tc>
          <w:tcPr>
            <w:tcW w:w="1648" w:type="dxa"/>
          </w:tcPr>
          <w:p w14:paraId="4DEDA3D1" w14:textId="77777777" w:rsidR="008824F3" w:rsidRDefault="004954E1" w:rsidP="000A2106">
            <w:pPr>
              <w:jc w:val="center"/>
            </w:pPr>
            <w:proofErr w:type="spellStart"/>
            <w:r>
              <w:t>MainWindow.ui</w:t>
            </w:r>
            <w:proofErr w:type="spellEnd"/>
          </w:p>
          <w:p w14:paraId="44F87CB9" w14:textId="77777777" w:rsidR="004954E1" w:rsidRDefault="004954E1" w:rsidP="000A2106">
            <w:pPr>
              <w:jc w:val="center"/>
            </w:pPr>
            <w:proofErr w:type="spellStart"/>
            <w:r>
              <w:t>QTimer</w:t>
            </w:r>
            <w:proofErr w:type="spellEnd"/>
          </w:p>
          <w:p w14:paraId="3AF1291D" w14:textId="77777777" w:rsidR="004954E1" w:rsidRDefault="004954E1" w:rsidP="000A2106">
            <w:pPr>
              <w:jc w:val="center"/>
            </w:pPr>
            <w:proofErr w:type="spellStart"/>
            <w:r>
              <w:t>QString</w:t>
            </w:r>
            <w:proofErr w:type="spellEnd"/>
          </w:p>
          <w:p w14:paraId="165D8BEA" w14:textId="57149C79" w:rsidR="004954E1" w:rsidRDefault="004954E1" w:rsidP="000A2106">
            <w:pPr>
              <w:jc w:val="center"/>
            </w:pPr>
            <w:proofErr w:type="spellStart"/>
            <w:r>
              <w:t>QListWidget</w:t>
            </w:r>
            <w:proofErr w:type="spellEnd"/>
          </w:p>
        </w:tc>
        <w:tc>
          <w:tcPr>
            <w:tcW w:w="2296" w:type="dxa"/>
          </w:tcPr>
          <w:p w14:paraId="4F1EC552" w14:textId="77777777" w:rsidR="004954E1" w:rsidRPr="004954E1" w:rsidRDefault="004954E1" w:rsidP="004954E1">
            <w:pPr>
              <w:jc w:val="center"/>
            </w:pPr>
            <w:r w:rsidRPr="004954E1">
              <w:rPr>
                <w:lang w:val="en-US"/>
              </w:rPr>
              <w:t xml:space="preserve">Turn on the application. Go through the groups (pressing the “T” button) and sessions (pressing up/down arrow buttons) then press the select button to run the session for the selected </w:t>
            </w:r>
            <w:r w:rsidRPr="004954E1">
              <w:rPr>
                <w:lang w:val="en-US"/>
              </w:rPr>
              <w:lastRenderedPageBreak/>
              <w:t>time/group. Press the record button (note record button can be pressed anytime and so it is not necessary to press it after starting a session). Observe the recording screen.</w:t>
            </w:r>
          </w:p>
          <w:p w14:paraId="1DCD4728" w14:textId="77777777" w:rsidR="008824F3" w:rsidRDefault="008824F3" w:rsidP="000A2106">
            <w:pPr>
              <w:jc w:val="center"/>
            </w:pPr>
          </w:p>
        </w:tc>
        <w:tc>
          <w:tcPr>
            <w:tcW w:w="3169" w:type="dxa"/>
          </w:tcPr>
          <w:p w14:paraId="0B38072A" w14:textId="77777777" w:rsidR="004954E1" w:rsidRPr="004954E1" w:rsidRDefault="004954E1" w:rsidP="004954E1">
            <w:pPr>
              <w:jc w:val="center"/>
            </w:pPr>
            <w:r w:rsidRPr="004954E1">
              <w:rPr>
                <w:lang w:val="en-US"/>
              </w:rPr>
              <w:lastRenderedPageBreak/>
              <w:t xml:space="preserve">The </w:t>
            </w:r>
            <w:proofErr w:type="spellStart"/>
            <w:proofErr w:type="gramStart"/>
            <w:r w:rsidRPr="004954E1">
              <w:rPr>
                <w:lang w:val="en-US"/>
              </w:rPr>
              <w:t>useTimer</w:t>
            </w:r>
            <w:proofErr w:type="spellEnd"/>
            <w:r w:rsidRPr="004954E1">
              <w:rPr>
                <w:lang w:val="en-US"/>
              </w:rPr>
              <w:t>(</w:t>
            </w:r>
            <w:proofErr w:type="gramEnd"/>
            <w:r w:rsidRPr="004954E1">
              <w:rPr>
                <w:lang w:val="en-US"/>
              </w:rPr>
              <w:t xml:space="preserve">) function handles the running of a session. This function is called every second </w:t>
            </w:r>
            <w:proofErr w:type="spellStart"/>
            <w:r w:rsidRPr="004954E1">
              <w:rPr>
                <w:lang w:val="en-US"/>
              </w:rPr>
              <w:t>trough</w:t>
            </w:r>
            <w:proofErr w:type="spellEnd"/>
            <w:r w:rsidRPr="004954E1">
              <w:rPr>
                <w:lang w:val="en-US"/>
              </w:rPr>
              <w:t xml:space="preserve"> the use of Qt Timer. When the desired time of a session is reached (20s, or 45s), </w:t>
            </w:r>
            <w:proofErr w:type="spellStart"/>
            <w:proofErr w:type="gramStart"/>
            <w:r w:rsidRPr="004954E1">
              <w:rPr>
                <w:lang w:val="en-US"/>
              </w:rPr>
              <w:t>useTimer</w:t>
            </w:r>
            <w:proofErr w:type="spellEnd"/>
            <w:r w:rsidRPr="004954E1">
              <w:rPr>
                <w:lang w:val="en-US"/>
              </w:rPr>
              <w:t>(</w:t>
            </w:r>
            <w:proofErr w:type="gramEnd"/>
            <w:r w:rsidRPr="004954E1">
              <w:rPr>
                <w:lang w:val="en-US"/>
              </w:rPr>
              <w:t>) calls another function (</w:t>
            </w:r>
            <w:proofErr w:type="spellStart"/>
            <w:r w:rsidRPr="004954E1">
              <w:rPr>
                <w:lang w:val="en-US"/>
              </w:rPr>
              <w:t>recordTherapy</w:t>
            </w:r>
            <w:proofErr w:type="spellEnd"/>
            <w:r w:rsidRPr="004954E1">
              <w:rPr>
                <w:lang w:val="en-US"/>
              </w:rPr>
              <w:t xml:space="preserve">()) which checks if a Boolean attribute called </w:t>
            </w:r>
            <w:proofErr w:type="spellStart"/>
            <w:r w:rsidRPr="004954E1">
              <w:rPr>
                <w:lang w:val="en-US"/>
              </w:rPr>
              <w:t>isRecording</w:t>
            </w:r>
            <w:proofErr w:type="spellEnd"/>
            <w:r w:rsidRPr="004954E1">
              <w:rPr>
                <w:lang w:val="en-US"/>
              </w:rPr>
              <w:t xml:space="preserve"> is </w:t>
            </w:r>
            <w:r w:rsidRPr="004954E1">
              <w:rPr>
                <w:lang w:val="en-US"/>
              </w:rPr>
              <w:lastRenderedPageBreak/>
              <w:t xml:space="preserve">true (note: </w:t>
            </w:r>
            <w:proofErr w:type="spellStart"/>
            <w:r w:rsidRPr="004954E1">
              <w:rPr>
                <w:lang w:val="en-US"/>
              </w:rPr>
              <w:t>isRecording</w:t>
            </w:r>
            <w:proofErr w:type="spellEnd"/>
            <w:r w:rsidRPr="004954E1">
              <w:rPr>
                <w:lang w:val="en-US"/>
              </w:rPr>
              <w:t xml:space="preserve"> can be set to true/ false by </w:t>
            </w:r>
            <w:proofErr w:type="spellStart"/>
            <w:r w:rsidRPr="004954E1">
              <w:rPr>
                <w:lang w:val="en-US"/>
              </w:rPr>
              <w:t>startRecording</w:t>
            </w:r>
            <w:proofErr w:type="spellEnd"/>
            <w:r w:rsidRPr="004954E1">
              <w:rPr>
                <w:lang w:val="en-US"/>
              </w:rPr>
              <w:t xml:space="preserve">() function which is connected to the record button). If the </w:t>
            </w:r>
            <w:proofErr w:type="spellStart"/>
            <w:r w:rsidRPr="004954E1">
              <w:rPr>
                <w:lang w:val="en-US"/>
              </w:rPr>
              <w:t>isREcording</w:t>
            </w:r>
            <w:proofErr w:type="spellEnd"/>
            <w:r w:rsidRPr="004954E1">
              <w:rPr>
                <w:lang w:val="en-US"/>
              </w:rPr>
              <w:t xml:space="preserve"> is set to false, the session is not recorded, and all the attributes (such as intensity, </w:t>
            </w:r>
            <w:proofErr w:type="spellStart"/>
            <w:r w:rsidRPr="004954E1">
              <w:rPr>
                <w:lang w:val="en-US"/>
              </w:rPr>
              <w:t>sessionStatus</w:t>
            </w:r>
            <w:proofErr w:type="spellEnd"/>
            <w:r w:rsidRPr="004954E1">
              <w:rPr>
                <w:lang w:val="en-US"/>
              </w:rPr>
              <w:t xml:space="preserve">, elapsed time, etc.) are reset. Otherwise, a </w:t>
            </w:r>
            <w:proofErr w:type="spellStart"/>
            <w:r w:rsidRPr="004954E1">
              <w:rPr>
                <w:lang w:val="en-US"/>
              </w:rPr>
              <w:t>a</w:t>
            </w:r>
            <w:proofErr w:type="spellEnd"/>
            <w:r w:rsidRPr="004954E1">
              <w:rPr>
                <w:lang w:val="en-US"/>
              </w:rPr>
              <w:t xml:space="preserve"> </w:t>
            </w:r>
            <w:proofErr w:type="spellStart"/>
            <w:r w:rsidRPr="004954E1">
              <w:rPr>
                <w:lang w:val="en-US"/>
              </w:rPr>
              <w:t>Qstring</w:t>
            </w:r>
            <w:proofErr w:type="spellEnd"/>
            <w:r w:rsidRPr="004954E1">
              <w:rPr>
                <w:lang w:val="en-US"/>
              </w:rPr>
              <w:t xml:space="preserve"> is build describing the details of the ran session. This message is then displayed in a </w:t>
            </w:r>
            <w:proofErr w:type="spellStart"/>
            <w:r w:rsidRPr="004954E1">
              <w:rPr>
                <w:lang w:val="en-US"/>
              </w:rPr>
              <w:t>QListWidget</w:t>
            </w:r>
            <w:proofErr w:type="spellEnd"/>
            <w:r w:rsidRPr="004954E1">
              <w:rPr>
                <w:lang w:val="en-US"/>
              </w:rPr>
              <w:t>.</w:t>
            </w:r>
          </w:p>
          <w:p w14:paraId="672F9761" w14:textId="77777777" w:rsidR="008824F3" w:rsidRDefault="008824F3" w:rsidP="000A2106">
            <w:pPr>
              <w:jc w:val="center"/>
            </w:pPr>
          </w:p>
        </w:tc>
      </w:tr>
      <w:tr w:rsidR="008824F3" w14:paraId="357A0449" w14:textId="77777777" w:rsidTr="00B4617F">
        <w:tc>
          <w:tcPr>
            <w:tcW w:w="440" w:type="dxa"/>
          </w:tcPr>
          <w:p w14:paraId="436FE50A" w14:textId="053D6679" w:rsidR="008824F3" w:rsidRDefault="008824F3" w:rsidP="000A2106">
            <w:pPr>
              <w:jc w:val="center"/>
            </w:pPr>
            <w:r>
              <w:lastRenderedPageBreak/>
              <w:t>6</w:t>
            </w:r>
          </w:p>
        </w:tc>
        <w:tc>
          <w:tcPr>
            <w:tcW w:w="3365" w:type="dxa"/>
          </w:tcPr>
          <w:p w14:paraId="36B287C6" w14:textId="7C67A9E6" w:rsidR="008824F3" w:rsidRDefault="004954E1" w:rsidP="000A2106">
            <w:pPr>
              <w:jc w:val="center"/>
            </w:pPr>
            <w:r>
              <w:t>Battery flashes when low</w:t>
            </w:r>
          </w:p>
        </w:tc>
        <w:tc>
          <w:tcPr>
            <w:tcW w:w="1041" w:type="dxa"/>
          </w:tcPr>
          <w:p w14:paraId="7A0F9A48" w14:textId="54D5DDCE" w:rsidR="008824F3" w:rsidRDefault="004954E1" w:rsidP="000A2106">
            <w:pPr>
              <w:jc w:val="center"/>
            </w:pPr>
            <w:r>
              <w:t>NA</w:t>
            </w:r>
          </w:p>
        </w:tc>
        <w:tc>
          <w:tcPr>
            <w:tcW w:w="1648" w:type="dxa"/>
          </w:tcPr>
          <w:p w14:paraId="439EB6D0" w14:textId="1B40EFD2" w:rsidR="008824F3" w:rsidRDefault="004954E1" w:rsidP="000A2106">
            <w:pPr>
              <w:jc w:val="center"/>
            </w:pPr>
            <w:proofErr w:type="spellStart"/>
            <w:r>
              <w:t>MainWindow.ui</w:t>
            </w:r>
            <w:proofErr w:type="spellEnd"/>
          </w:p>
        </w:tc>
        <w:tc>
          <w:tcPr>
            <w:tcW w:w="2296" w:type="dxa"/>
          </w:tcPr>
          <w:p w14:paraId="3AD830BD" w14:textId="2A9A7BBC" w:rsidR="008824F3" w:rsidRDefault="004954E1" w:rsidP="000A2106">
            <w:pPr>
              <w:jc w:val="center"/>
            </w:pPr>
            <w:r>
              <w:t>Set a battery level below 30%. Turn on the device and observe the battery UI</w:t>
            </w:r>
          </w:p>
        </w:tc>
        <w:tc>
          <w:tcPr>
            <w:tcW w:w="3169" w:type="dxa"/>
          </w:tcPr>
          <w:p w14:paraId="12D2A113" w14:textId="239214AE" w:rsidR="008824F3" w:rsidRDefault="004954E1" w:rsidP="000A2106">
            <w:pPr>
              <w:jc w:val="center"/>
            </w:pPr>
            <w:r>
              <w:t xml:space="preserve">The </w:t>
            </w:r>
            <w:proofErr w:type="spellStart"/>
            <w:proofErr w:type="gramStart"/>
            <w:r>
              <w:t>drainBattery</w:t>
            </w:r>
            <w:proofErr w:type="spellEnd"/>
            <w:r>
              <w:t>(</w:t>
            </w:r>
            <w:proofErr w:type="gramEnd"/>
            <w:r>
              <w:t xml:space="preserve">) function </w:t>
            </w:r>
            <w:r w:rsidR="004D79C9">
              <w:t>will automatically blink the battery graph when battery falls below 30%</w:t>
            </w:r>
          </w:p>
        </w:tc>
      </w:tr>
      <w:tr w:rsidR="008824F3" w14:paraId="52F7C9A8" w14:textId="77777777" w:rsidTr="00B4617F">
        <w:tc>
          <w:tcPr>
            <w:tcW w:w="440" w:type="dxa"/>
          </w:tcPr>
          <w:p w14:paraId="17D00B85" w14:textId="1F90E4B5" w:rsidR="008824F3" w:rsidRDefault="008824F3" w:rsidP="000A2106">
            <w:pPr>
              <w:jc w:val="center"/>
            </w:pPr>
            <w:r>
              <w:t>7</w:t>
            </w:r>
          </w:p>
        </w:tc>
        <w:tc>
          <w:tcPr>
            <w:tcW w:w="3365" w:type="dxa"/>
          </w:tcPr>
          <w:p w14:paraId="376DB753" w14:textId="77777777" w:rsidR="00981AC5" w:rsidRPr="00981AC5" w:rsidRDefault="00981AC5" w:rsidP="00981AC5">
            <w:pPr>
              <w:tabs>
                <w:tab w:val="left" w:pos="2357"/>
              </w:tabs>
              <w:jc w:val="center"/>
            </w:pPr>
            <w:r w:rsidRPr="00981AC5">
              <w:rPr>
                <w:lang w:val="en-US"/>
              </w:rPr>
              <w:t xml:space="preserve">The button with “T” symbol changes between the three available groups (20s, 45, and user designed). The </w:t>
            </w:r>
            <w:proofErr w:type="spellStart"/>
            <w:r w:rsidRPr="00981AC5">
              <w:rPr>
                <w:lang w:val="en-US"/>
              </w:rPr>
              <w:t>ui</w:t>
            </w:r>
            <w:proofErr w:type="spellEnd"/>
            <w:r w:rsidRPr="00981AC5">
              <w:rPr>
                <w:lang w:val="en-US"/>
              </w:rPr>
              <w:t xml:space="preserve"> displays the selection.</w:t>
            </w:r>
          </w:p>
          <w:p w14:paraId="2356B600" w14:textId="14520081" w:rsidR="008824F3" w:rsidRDefault="008824F3" w:rsidP="004D79C9">
            <w:pPr>
              <w:tabs>
                <w:tab w:val="left" w:pos="2357"/>
              </w:tabs>
              <w:jc w:val="center"/>
            </w:pPr>
          </w:p>
        </w:tc>
        <w:tc>
          <w:tcPr>
            <w:tcW w:w="1041" w:type="dxa"/>
          </w:tcPr>
          <w:p w14:paraId="5090E452" w14:textId="76550DB2" w:rsidR="008824F3" w:rsidRDefault="00981AC5" w:rsidP="00981AC5">
            <w:pPr>
              <w:jc w:val="center"/>
            </w:pPr>
            <w:r>
              <w:t>NA</w:t>
            </w:r>
          </w:p>
        </w:tc>
        <w:tc>
          <w:tcPr>
            <w:tcW w:w="1648" w:type="dxa"/>
          </w:tcPr>
          <w:p w14:paraId="6193F677" w14:textId="2522F24A" w:rsidR="008824F3" w:rsidRDefault="00981AC5" w:rsidP="004D79C9">
            <w:pPr>
              <w:jc w:val="center"/>
            </w:pPr>
            <w:proofErr w:type="spellStart"/>
            <w:r>
              <w:t>MainWindow.ui</w:t>
            </w:r>
            <w:proofErr w:type="spellEnd"/>
          </w:p>
        </w:tc>
        <w:tc>
          <w:tcPr>
            <w:tcW w:w="2296" w:type="dxa"/>
          </w:tcPr>
          <w:p w14:paraId="775A2F96" w14:textId="77777777" w:rsidR="00981AC5" w:rsidRPr="00981AC5" w:rsidRDefault="00981AC5" w:rsidP="00981AC5">
            <w:pPr>
              <w:jc w:val="center"/>
            </w:pPr>
            <w:r w:rsidRPr="00981AC5">
              <w:rPr>
                <w:lang w:val="en-US"/>
              </w:rPr>
              <w:t>Turn on the application, press the button marked “T” to cycle through the available groups.</w:t>
            </w:r>
          </w:p>
          <w:p w14:paraId="04631F22" w14:textId="77777777" w:rsidR="008824F3" w:rsidRDefault="008824F3" w:rsidP="004D79C9">
            <w:pPr>
              <w:jc w:val="center"/>
            </w:pPr>
          </w:p>
        </w:tc>
        <w:tc>
          <w:tcPr>
            <w:tcW w:w="3169" w:type="dxa"/>
          </w:tcPr>
          <w:p w14:paraId="5738354F" w14:textId="77777777" w:rsidR="00981AC5" w:rsidRPr="00981AC5" w:rsidRDefault="00981AC5" w:rsidP="00981AC5">
            <w:pPr>
              <w:jc w:val="center"/>
            </w:pPr>
            <w:r w:rsidRPr="00981AC5">
              <w:rPr>
                <w:lang w:val="en-US"/>
              </w:rPr>
              <w:t xml:space="preserve">The button marked with the “T” symbol is connected to a function called </w:t>
            </w:r>
            <w:proofErr w:type="spellStart"/>
            <w:proofErr w:type="gramStart"/>
            <w:r w:rsidRPr="00981AC5">
              <w:rPr>
                <w:lang w:val="en-US"/>
              </w:rPr>
              <w:t>selectGroup</w:t>
            </w:r>
            <w:proofErr w:type="spellEnd"/>
            <w:r w:rsidRPr="00981AC5">
              <w:rPr>
                <w:lang w:val="en-US"/>
              </w:rPr>
              <w:t>(</w:t>
            </w:r>
            <w:proofErr w:type="gramEnd"/>
            <w:r w:rsidRPr="00981AC5">
              <w:rPr>
                <w:lang w:val="en-US"/>
              </w:rPr>
              <w:t xml:space="preserve">) in the </w:t>
            </w:r>
            <w:proofErr w:type="spellStart"/>
            <w:r w:rsidRPr="00981AC5">
              <w:rPr>
                <w:lang w:val="en-US"/>
              </w:rPr>
              <w:t>MainWindow</w:t>
            </w:r>
            <w:proofErr w:type="spellEnd"/>
            <w:r w:rsidRPr="00981AC5">
              <w:rPr>
                <w:lang w:val="en-US"/>
              </w:rPr>
              <w:t xml:space="preserve"> class through the use of Qt’s signals and slots mechanism. Every time this button is pressed, the function changes an attribute called </w:t>
            </w:r>
            <w:proofErr w:type="spellStart"/>
            <w:r w:rsidRPr="00981AC5">
              <w:rPr>
                <w:lang w:val="en-US"/>
              </w:rPr>
              <w:t>currentGroup</w:t>
            </w:r>
            <w:proofErr w:type="spellEnd"/>
            <w:r w:rsidRPr="00981AC5">
              <w:rPr>
                <w:lang w:val="en-US"/>
              </w:rPr>
              <w:t xml:space="preserve">. The function makes it so that attribute can only hold values between 0 and 2 (0 = 20s, 1 = 45s and 2 = user designed). The function then calls another function called </w:t>
            </w:r>
            <w:proofErr w:type="spellStart"/>
            <w:proofErr w:type="gramStart"/>
            <w:r w:rsidRPr="00981AC5">
              <w:rPr>
                <w:lang w:val="en-US"/>
              </w:rPr>
              <w:t>displayGroup</w:t>
            </w:r>
            <w:proofErr w:type="spellEnd"/>
            <w:r w:rsidRPr="00981AC5">
              <w:rPr>
                <w:lang w:val="en-US"/>
              </w:rPr>
              <w:t>(</w:t>
            </w:r>
            <w:proofErr w:type="gramEnd"/>
            <w:r w:rsidRPr="00981AC5">
              <w:rPr>
                <w:lang w:val="en-US"/>
              </w:rPr>
              <w:t xml:space="preserve">) which changes the stylesheet of the corresponding label based on the </w:t>
            </w:r>
            <w:proofErr w:type="spellStart"/>
            <w:r w:rsidRPr="00981AC5">
              <w:rPr>
                <w:lang w:val="en-US"/>
              </w:rPr>
              <w:t>currentGroup</w:t>
            </w:r>
            <w:proofErr w:type="spellEnd"/>
            <w:r w:rsidRPr="00981AC5">
              <w:rPr>
                <w:lang w:val="en-US"/>
              </w:rPr>
              <w:t xml:space="preserve"> attribute.</w:t>
            </w:r>
          </w:p>
          <w:p w14:paraId="69ADFE0B" w14:textId="77777777" w:rsidR="008824F3" w:rsidRDefault="008824F3" w:rsidP="004D79C9">
            <w:pPr>
              <w:jc w:val="center"/>
            </w:pPr>
          </w:p>
        </w:tc>
      </w:tr>
      <w:tr w:rsidR="004D79C9" w14:paraId="2D53BAFE" w14:textId="77777777" w:rsidTr="00B4617F">
        <w:tc>
          <w:tcPr>
            <w:tcW w:w="440" w:type="dxa"/>
          </w:tcPr>
          <w:p w14:paraId="42AA5BBC" w14:textId="2B85534B" w:rsidR="004D79C9" w:rsidRDefault="004D79C9" w:rsidP="000A2106">
            <w:pPr>
              <w:jc w:val="center"/>
            </w:pPr>
            <w:r>
              <w:t>8</w:t>
            </w:r>
          </w:p>
        </w:tc>
        <w:tc>
          <w:tcPr>
            <w:tcW w:w="3365" w:type="dxa"/>
          </w:tcPr>
          <w:p w14:paraId="33F329D1" w14:textId="77777777" w:rsidR="00981AC5" w:rsidRPr="00981AC5" w:rsidRDefault="00981AC5" w:rsidP="00981AC5">
            <w:pPr>
              <w:tabs>
                <w:tab w:val="left" w:pos="2357"/>
              </w:tabs>
              <w:jc w:val="center"/>
            </w:pPr>
            <w:r w:rsidRPr="00981AC5">
              <w:rPr>
                <w:lang w:val="en-US"/>
              </w:rPr>
              <w:t xml:space="preserve">The up/down </w:t>
            </w:r>
            <w:proofErr w:type="gramStart"/>
            <w:r w:rsidRPr="00981AC5">
              <w:rPr>
                <w:lang w:val="en-US"/>
              </w:rPr>
              <w:t>buttons  change</w:t>
            </w:r>
            <w:proofErr w:type="gramEnd"/>
            <w:r w:rsidRPr="00981AC5">
              <w:rPr>
                <w:lang w:val="en-US"/>
              </w:rPr>
              <w:t xml:space="preserve"> between the four available groups (“ALPHA”, “DELTA”, “THETA” and “MET”). The </w:t>
            </w:r>
            <w:proofErr w:type="spellStart"/>
            <w:r w:rsidRPr="00981AC5">
              <w:rPr>
                <w:lang w:val="en-US"/>
              </w:rPr>
              <w:t>ui</w:t>
            </w:r>
            <w:proofErr w:type="spellEnd"/>
            <w:r w:rsidRPr="00981AC5">
              <w:rPr>
                <w:lang w:val="en-US"/>
              </w:rPr>
              <w:t xml:space="preserve"> displays the selection.</w:t>
            </w:r>
          </w:p>
          <w:p w14:paraId="1C8E04A7" w14:textId="77777777" w:rsidR="004D79C9" w:rsidRDefault="004D79C9" w:rsidP="004D79C9">
            <w:pPr>
              <w:tabs>
                <w:tab w:val="left" w:pos="2357"/>
              </w:tabs>
              <w:jc w:val="center"/>
            </w:pPr>
          </w:p>
        </w:tc>
        <w:tc>
          <w:tcPr>
            <w:tcW w:w="1041" w:type="dxa"/>
          </w:tcPr>
          <w:p w14:paraId="0F554DD7" w14:textId="10029194" w:rsidR="004D79C9" w:rsidRDefault="00981AC5" w:rsidP="004D79C9">
            <w:pPr>
              <w:jc w:val="center"/>
            </w:pPr>
            <w:r>
              <w:t>UC3</w:t>
            </w:r>
          </w:p>
        </w:tc>
        <w:tc>
          <w:tcPr>
            <w:tcW w:w="1648" w:type="dxa"/>
          </w:tcPr>
          <w:p w14:paraId="5697FC68" w14:textId="5F2CEAD4" w:rsidR="004D79C9" w:rsidRDefault="00981AC5" w:rsidP="004D79C9">
            <w:pPr>
              <w:jc w:val="center"/>
            </w:pPr>
            <w:proofErr w:type="spellStart"/>
            <w:r>
              <w:t>MainWindow.ui</w:t>
            </w:r>
            <w:proofErr w:type="spellEnd"/>
          </w:p>
        </w:tc>
        <w:tc>
          <w:tcPr>
            <w:tcW w:w="2296" w:type="dxa"/>
          </w:tcPr>
          <w:p w14:paraId="4EC924B1" w14:textId="77777777" w:rsidR="00981AC5" w:rsidRPr="00981AC5" w:rsidRDefault="00981AC5" w:rsidP="00981AC5">
            <w:pPr>
              <w:jc w:val="center"/>
            </w:pPr>
            <w:r w:rsidRPr="00981AC5">
              <w:rPr>
                <w:lang w:val="en-US"/>
              </w:rPr>
              <w:t>Turn on the application, press the up/down button to cycle through the available sessions.</w:t>
            </w:r>
          </w:p>
          <w:p w14:paraId="1FBB10AD" w14:textId="77777777" w:rsidR="004D79C9" w:rsidRDefault="004D79C9" w:rsidP="004D79C9">
            <w:pPr>
              <w:jc w:val="center"/>
            </w:pPr>
          </w:p>
        </w:tc>
        <w:tc>
          <w:tcPr>
            <w:tcW w:w="3169" w:type="dxa"/>
          </w:tcPr>
          <w:p w14:paraId="709479AF" w14:textId="77777777" w:rsidR="00981AC5" w:rsidRPr="00981AC5" w:rsidRDefault="00981AC5" w:rsidP="00981AC5">
            <w:pPr>
              <w:jc w:val="center"/>
            </w:pPr>
            <w:r w:rsidRPr="00981AC5">
              <w:rPr>
                <w:lang w:val="en-US"/>
              </w:rPr>
              <w:t xml:space="preserve">The up/down buttons are connected to functions called </w:t>
            </w:r>
            <w:proofErr w:type="spellStart"/>
            <w:proofErr w:type="gramStart"/>
            <w:r w:rsidRPr="00981AC5">
              <w:rPr>
                <w:lang w:val="en-US"/>
              </w:rPr>
              <w:t>upArrowButtonOperations</w:t>
            </w:r>
            <w:proofErr w:type="spellEnd"/>
            <w:r w:rsidRPr="00981AC5">
              <w:rPr>
                <w:lang w:val="en-US"/>
              </w:rPr>
              <w:t>(</w:t>
            </w:r>
            <w:proofErr w:type="gramEnd"/>
            <w:r w:rsidRPr="00981AC5">
              <w:rPr>
                <w:lang w:val="en-US"/>
              </w:rPr>
              <w:t xml:space="preserve">) and </w:t>
            </w:r>
            <w:proofErr w:type="spellStart"/>
            <w:r w:rsidRPr="00981AC5">
              <w:rPr>
                <w:lang w:val="en-US"/>
              </w:rPr>
              <w:t>downArrowButtonOperations</w:t>
            </w:r>
            <w:proofErr w:type="spellEnd"/>
            <w:r w:rsidRPr="00981AC5">
              <w:rPr>
                <w:lang w:val="en-US"/>
              </w:rPr>
              <w:t xml:space="preserve">() respectively in the </w:t>
            </w:r>
            <w:proofErr w:type="spellStart"/>
            <w:r w:rsidRPr="00981AC5">
              <w:rPr>
                <w:lang w:val="en-US"/>
              </w:rPr>
              <w:t>MainWindow</w:t>
            </w:r>
            <w:proofErr w:type="spellEnd"/>
            <w:r w:rsidRPr="00981AC5">
              <w:rPr>
                <w:lang w:val="en-US"/>
              </w:rPr>
              <w:t xml:space="preserve"> class through the use of Qt’s signals and slots mechanism. Every time these buttons are pressed, the function checks the status of a Boolean attribute called </w:t>
            </w:r>
            <w:proofErr w:type="spellStart"/>
            <w:r w:rsidRPr="00981AC5">
              <w:rPr>
                <w:lang w:val="en-US"/>
              </w:rPr>
              <w:t>sessionStatus</w:t>
            </w:r>
            <w:proofErr w:type="spellEnd"/>
            <w:r w:rsidRPr="00981AC5">
              <w:rPr>
                <w:lang w:val="en-US"/>
              </w:rPr>
              <w:t xml:space="preserve"> (1 = session </w:t>
            </w:r>
            <w:r w:rsidRPr="00981AC5">
              <w:rPr>
                <w:lang w:val="en-US"/>
              </w:rPr>
              <w:lastRenderedPageBreak/>
              <w:t xml:space="preserve">selected, 0 = not selected). If the </w:t>
            </w:r>
            <w:proofErr w:type="spellStart"/>
            <w:r w:rsidRPr="00981AC5">
              <w:rPr>
                <w:lang w:val="en-US"/>
              </w:rPr>
              <w:t>sessioStatus</w:t>
            </w:r>
            <w:proofErr w:type="spellEnd"/>
            <w:r w:rsidRPr="00981AC5">
              <w:rPr>
                <w:lang w:val="en-US"/>
              </w:rPr>
              <w:t xml:space="preserve"> is 0 the functions change an attribute called </w:t>
            </w:r>
            <w:proofErr w:type="spellStart"/>
            <w:r w:rsidRPr="00981AC5">
              <w:rPr>
                <w:lang w:val="en-US"/>
              </w:rPr>
              <w:t>currentSession</w:t>
            </w:r>
            <w:proofErr w:type="spellEnd"/>
            <w:r w:rsidRPr="00981AC5">
              <w:rPr>
                <w:lang w:val="en-US"/>
              </w:rPr>
              <w:t xml:space="preserve">. The functions make it so that attribute can only hold values between 0 and 3 (0 = “ALPHA”, 1 = “DELTA”, 2 = “THETA” and 3 = “MET”). The function then calls another functions then call </w:t>
            </w:r>
            <w:proofErr w:type="spellStart"/>
            <w:proofErr w:type="gramStart"/>
            <w:r w:rsidRPr="00981AC5">
              <w:rPr>
                <w:lang w:val="en-US"/>
              </w:rPr>
              <w:t>displaySession</w:t>
            </w:r>
            <w:proofErr w:type="spellEnd"/>
            <w:r w:rsidRPr="00981AC5">
              <w:rPr>
                <w:lang w:val="en-US"/>
              </w:rPr>
              <w:t>(</w:t>
            </w:r>
            <w:proofErr w:type="gramEnd"/>
            <w:r w:rsidRPr="00981AC5">
              <w:rPr>
                <w:lang w:val="en-US"/>
              </w:rPr>
              <w:t xml:space="preserve">) which changes the stylesheet of the corresponding label representing the session based on the </w:t>
            </w:r>
            <w:proofErr w:type="spellStart"/>
            <w:r w:rsidRPr="00981AC5">
              <w:rPr>
                <w:lang w:val="en-US"/>
              </w:rPr>
              <w:t>currentSession</w:t>
            </w:r>
            <w:proofErr w:type="spellEnd"/>
            <w:r w:rsidRPr="00981AC5">
              <w:rPr>
                <w:lang w:val="en-US"/>
              </w:rPr>
              <w:t xml:space="preserve"> attribute.</w:t>
            </w:r>
          </w:p>
          <w:p w14:paraId="667B9017" w14:textId="77777777" w:rsidR="004D79C9" w:rsidRDefault="004D79C9" w:rsidP="004D79C9">
            <w:pPr>
              <w:jc w:val="center"/>
            </w:pPr>
          </w:p>
        </w:tc>
      </w:tr>
      <w:tr w:rsidR="004D79C9" w14:paraId="11FA3F6B" w14:textId="77777777" w:rsidTr="00B4617F">
        <w:tc>
          <w:tcPr>
            <w:tcW w:w="440" w:type="dxa"/>
          </w:tcPr>
          <w:p w14:paraId="51F3059D" w14:textId="34D92A4E" w:rsidR="004D79C9" w:rsidRDefault="004D79C9" w:rsidP="000A2106">
            <w:pPr>
              <w:jc w:val="center"/>
            </w:pPr>
            <w:r>
              <w:lastRenderedPageBreak/>
              <w:t>9</w:t>
            </w:r>
          </w:p>
        </w:tc>
        <w:tc>
          <w:tcPr>
            <w:tcW w:w="3365" w:type="dxa"/>
          </w:tcPr>
          <w:p w14:paraId="17C613B9" w14:textId="77777777" w:rsidR="00981AC5" w:rsidRPr="00981AC5" w:rsidRDefault="00981AC5" w:rsidP="00981AC5">
            <w:pPr>
              <w:tabs>
                <w:tab w:val="left" w:pos="2357"/>
              </w:tabs>
              <w:jc w:val="center"/>
            </w:pPr>
            <w:r w:rsidRPr="00981AC5">
              <w:rPr>
                <w:lang w:val="en-US"/>
              </w:rPr>
              <w:t xml:space="preserve">During the running of a particular session, the up/down </w:t>
            </w:r>
            <w:proofErr w:type="gramStart"/>
            <w:r w:rsidRPr="00981AC5">
              <w:rPr>
                <w:lang w:val="en-US"/>
              </w:rPr>
              <w:t>buttons  change</w:t>
            </w:r>
            <w:proofErr w:type="gramEnd"/>
            <w:r w:rsidRPr="00981AC5">
              <w:rPr>
                <w:lang w:val="en-US"/>
              </w:rPr>
              <w:t xml:space="preserve"> the intensity at which the treatment is administer (intensity can hold values  between 1-8).</w:t>
            </w:r>
          </w:p>
          <w:p w14:paraId="732B4607" w14:textId="77777777" w:rsidR="004D79C9" w:rsidRDefault="004D79C9" w:rsidP="004D79C9">
            <w:pPr>
              <w:tabs>
                <w:tab w:val="left" w:pos="2357"/>
              </w:tabs>
              <w:jc w:val="center"/>
            </w:pPr>
          </w:p>
        </w:tc>
        <w:tc>
          <w:tcPr>
            <w:tcW w:w="1041" w:type="dxa"/>
          </w:tcPr>
          <w:p w14:paraId="5E2A6D42" w14:textId="6A3C9943" w:rsidR="004D79C9" w:rsidRDefault="00981AC5" w:rsidP="004D79C9">
            <w:pPr>
              <w:jc w:val="center"/>
            </w:pPr>
            <w:r>
              <w:t>UC3</w:t>
            </w:r>
          </w:p>
        </w:tc>
        <w:tc>
          <w:tcPr>
            <w:tcW w:w="1648" w:type="dxa"/>
          </w:tcPr>
          <w:p w14:paraId="1CAE5A6A" w14:textId="49CBFE6E" w:rsidR="004D79C9" w:rsidRDefault="00981AC5" w:rsidP="004D79C9">
            <w:pPr>
              <w:jc w:val="center"/>
            </w:pPr>
            <w:proofErr w:type="spellStart"/>
            <w:r>
              <w:t>MainWindow.ui</w:t>
            </w:r>
            <w:proofErr w:type="spellEnd"/>
          </w:p>
        </w:tc>
        <w:tc>
          <w:tcPr>
            <w:tcW w:w="2296" w:type="dxa"/>
          </w:tcPr>
          <w:p w14:paraId="67498058" w14:textId="77777777" w:rsidR="00981AC5" w:rsidRPr="00981AC5" w:rsidRDefault="00981AC5" w:rsidP="00981AC5">
            <w:pPr>
              <w:jc w:val="center"/>
            </w:pPr>
            <w:r w:rsidRPr="00981AC5">
              <w:rPr>
                <w:lang w:val="en-US"/>
              </w:rPr>
              <w:t>Turn on the application, select/run a session. Once the session is running press the up/down arrow buttons to change the intensity.</w:t>
            </w:r>
          </w:p>
          <w:p w14:paraId="67CF5B63" w14:textId="77777777" w:rsidR="004D79C9" w:rsidRDefault="004D79C9" w:rsidP="004D79C9">
            <w:pPr>
              <w:jc w:val="center"/>
            </w:pPr>
          </w:p>
        </w:tc>
        <w:tc>
          <w:tcPr>
            <w:tcW w:w="3169" w:type="dxa"/>
          </w:tcPr>
          <w:p w14:paraId="02892310" w14:textId="77777777" w:rsidR="00981AC5" w:rsidRPr="00981AC5" w:rsidRDefault="00981AC5" w:rsidP="00981AC5">
            <w:pPr>
              <w:jc w:val="center"/>
            </w:pPr>
            <w:r w:rsidRPr="00981AC5">
              <w:rPr>
                <w:lang w:val="en-US"/>
              </w:rPr>
              <w:t xml:space="preserve">The up/down buttons are connected to functions called </w:t>
            </w:r>
            <w:proofErr w:type="spellStart"/>
            <w:proofErr w:type="gramStart"/>
            <w:r w:rsidRPr="00981AC5">
              <w:rPr>
                <w:lang w:val="en-US"/>
              </w:rPr>
              <w:t>upArrowButtonOperations</w:t>
            </w:r>
            <w:proofErr w:type="spellEnd"/>
            <w:r w:rsidRPr="00981AC5">
              <w:rPr>
                <w:lang w:val="en-US"/>
              </w:rPr>
              <w:t>(</w:t>
            </w:r>
            <w:proofErr w:type="gramEnd"/>
            <w:r w:rsidRPr="00981AC5">
              <w:rPr>
                <w:lang w:val="en-US"/>
              </w:rPr>
              <w:t xml:space="preserve">) and </w:t>
            </w:r>
            <w:proofErr w:type="spellStart"/>
            <w:r w:rsidRPr="00981AC5">
              <w:rPr>
                <w:lang w:val="en-US"/>
              </w:rPr>
              <w:t>downArrowButtonOperations</w:t>
            </w:r>
            <w:proofErr w:type="spellEnd"/>
            <w:r w:rsidRPr="00981AC5">
              <w:rPr>
                <w:lang w:val="en-US"/>
              </w:rPr>
              <w:t xml:space="preserve">() respectively in the </w:t>
            </w:r>
            <w:proofErr w:type="spellStart"/>
            <w:r w:rsidRPr="00981AC5">
              <w:rPr>
                <w:lang w:val="en-US"/>
              </w:rPr>
              <w:t>MainWindow</w:t>
            </w:r>
            <w:proofErr w:type="spellEnd"/>
            <w:r w:rsidRPr="00981AC5">
              <w:rPr>
                <w:lang w:val="en-US"/>
              </w:rPr>
              <w:t xml:space="preserve"> class through the use of Qt’s signals and slots mechanism. Every time these buttons are pressed, the function checks the status of a Boolean attribute called </w:t>
            </w:r>
            <w:proofErr w:type="spellStart"/>
            <w:r w:rsidRPr="00981AC5">
              <w:rPr>
                <w:lang w:val="en-US"/>
              </w:rPr>
              <w:t>sessionStatus</w:t>
            </w:r>
            <w:proofErr w:type="spellEnd"/>
            <w:r w:rsidRPr="00981AC5">
              <w:rPr>
                <w:lang w:val="en-US"/>
              </w:rPr>
              <w:t xml:space="preserve"> (1 = session selected, 0 = not selected). If the </w:t>
            </w:r>
            <w:proofErr w:type="spellStart"/>
            <w:r w:rsidRPr="00981AC5">
              <w:rPr>
                <w:lang w:val="en-US"/>
              </w:rPr>
              <w:t>sessioStatus</w:t>
            </w:r>
            <w:proofErr w:type="spellEnd"/>
            <w:r w:rsidRPr="00981AC5">
              <w:rPr>
                <w:lang w:val="en-US"/>
              </w:rPr>
              <w:t xml:space="preserve"> is 1 (session is selected) and the electrodes are connected the functions change an attribute called intensity. The functions make it so that attribute can only hold values between 1 and 8 (these are the only intensity levels available for the device) The function then calls another functions then call </w:t>
            </w:r>
            <w:proofErr w:type="spellStart"/>
            <w:proofErr w:type="gramStart"/>
            <w:r w:rsidRPr="00981AC5">
              <w:rPr>
                <w:lang w:val="en-US"/>
              </w:rPr>
              <w:t>displayIntensity</w:t>
            </w:r>
            <w:proofErr w:type="spellEnd"/>
            <w:r w:rsidRPr="00981AC5">
              <w:rPr>
                <w:lang w:val="en-US"/>
              </w:rPr>
              <w:t>(</w:t>
            </w:r>
            <w:proofErr w:type="gramEnd"/>
            <w:r w:rsidRPr="00981AC5">
              <w:rPr>
                <w:lang w:val="en-US"/>
              </w:rPr>
              <w:t xml:space="preserve">) which changes the stylesheet of the corresponding labels to represent the intensity on the bar graph of devices’ display. Once a session is over buttons can no longer change intensity (since the </w:t>
            </w:r>
            <w:proofErr w:type="spellStart"/>
            <w:r w:rsidRPr="00981AC5">
              <w:rPr>
                <w:lang w:val="en-US"/>
              </w:rPr>
              <w:t>sessionStatus</w:t>
            </w:r>
            <w:proofErr w:type="spellEnd"/>
            <w:r w:rsidRPr="00981AC5">
              <w:rPr>
                <w:lang w:val="en-US"/>
              </w:rPr>
              <w:t xml:space="preserve"> attribute becomes 0).</w:t>
            </w:r>
          </w:p>
          <w:p w14:paraId="18F1DEBA" w14:textId="77777777" w:rsidR="004D79C9" w:rsidRDefault="004D79C9" w:rsidP="004D79C9">
            <w:pPr>
              <w:jc w:val="center"/>
            </w:pPr>
          </w:p>
        </w:tc>
      </w:tr>
      <w:tr w:rsidR="004D79C9" w14:paraId="1A26919B" w14:textId="77777777" w:rsidTr="00B4617F">
        <w:tc>
          <w:tcPr>
            <w:tcW w:w="440" w:type="dxa"/>
          </w:tcPr>
          <w:p w14:paraId="6948D9B9" w14:textId="3F095703" w:rsidR="004D79C9" w:rsidRDefault="004D79C9" w:rsidP="000A2106">
            <w:pPr>
              <w:jc w:val="center"/>
            </w:pPr>
            <w:r>
              <w:lastRenderedPageBreak/>
              <w:t>10</w:t>
            </w:r>
          </w:p>
        </w:tc>
        <w:tc>
          <w:tcPr>
            <w:tcW w:w="3365" w:type="dxa"/>
          </w:tcPr>
          <w:p w14:paraId="2AD57BAE" w14:textId="33B2D3BF" w:rsidR="004D79C9" w:rsidRDefault="00981AC5" w:rsidP="00981AC5">
            <w:pPr>
              <w:tabs>
                <w:tab w:val="left" w:pos="2357"/>
              </w:tabs>
              <w:jc w:val="center"/>
            </w:pPr>
            <w:r w:rsidRPr="00981AC5">
              <w:rPr>
                <w:lang w:val="en-US"/>
              </w:rPr>
              <w:t>The select button selects/starts a session if electrodes connected properly.</w:t>
            </w:r>
          </w:p>
        </w:tc>
        <w:tc>
          <w:tcPr>
            <w:tcW w:w="1041" w:type="dxa"/>
          </w:tcPr>
          <w:p w14:paraId="5AF68426" w14:textId="709ADFC0" w:rsidR="004D79C9" w:rsidRDefault="00981AC5" w:rsidP="004D79C9">
            <w:pPr>
              <w:jc w:val="center"/>
            </w:pPr>
            <w:r>
              <w:t>UC3</w:t>
            </w:r>
          </w:p>
        </w:tc>
        <w:tc>
          <w:tcPr>
            <w:tcW w:w="1648" w:type="dxa"/>
          </w:tcPr>
          <w:p w14:paraId="3E3879A6" w14:textId="14589736" w:rsidR="004D79C9" w:rsidRDefault="00981AC5" w:rsidP="004D79C9">
            <w:pPr>
              <w:jc w:val="center"/>
            </w:pPr>
            <w:proofErr w:type="spellStart"/>
            <w:r>
              <w:t>MainWindow.ui</w:t>
            </w:r>
            <w:proofErr w:type="spellEnd"/>
          </w:p>
        </w:tc>
        <w:tc>
          <w:tcPr>
            <w:tcW w:w="2296" w:type="dxa"/>
          </w:tcPr>
          <w:p w14:paraId="79021650" w14:textId="77777777" w:rsidR="00981AC5" w:rsidRPr="00981AC5" w:rsidRDefault="00981AC5" w:rsidP="00981AC5">
            <w:pPr>
              <w:jc w:val="center"/>
            </w:pPr>
            <w:r w:rsidRPr="00981AC5">
              <w:rPr>
                <w:lang w:val="en-US"/>
              </w:rPr>
              <w:t>Turn on the application. Go through the groups (pressing the “T” button) and sessions (pressing up/down arrow buttons) then press the select button to run the session for the selected time/group. Observe that session on icon lights up.</w:t>
            </w:r>
          </w:p>
          <w:p w14:paraId="179FB8F6" w14:textId="77777777" w:rsidR="004D79C9" w:rsidRDefault="004D79C9" w:rsidP="004D79C9">
            <w:pPr>
              <w:jc w:val="center"/>
            </w:pPr>
          </w:p>
        </w:tc>
        <w:tc>
          <w:tcPr>
            <w:tcW w:w="3169" w:type="dxa"/>
          </w:tcPr>
          <w:p w14:paraId="21EC9C8C" w14:textId="77777777" w:rsidR="00981AC5" w:rsidRPr="00981AC5" w:rsidRDefault="00981AC5" w:rsidP="00981AC5">
            <w:pPr>
              <w:jc w:val="center"/>
            </w:pPr>
            <w:r w:rsidRPr="00981AC5">
              <w:rPr>
                <w:lang w:val="en-US"/>
              </w:rPr>
              <w:t xml:space="preserve">The power button is connected to a function called </w:t>
            </w:r>
            <w:proofErr w:type="spellStart"/>
            <w:proofErr w:type="gramStart"/>
            <w:r w:rsidRPr="00981AC5">
              <w:rPr>
                <w:lang w:val="en-US"/>
              </w:rPr>
              <w:t>selectButtonOperations</w:t>
            </w:r>
            <w:proofErr w:type="spellEnd"/>
            <w:r w:rsidRPr="00981AC5">
              <w:rPr>
                <w:lang w:val="en-US"/>
              </w:rPr>
              <w:t>(</w:t>
            </w:r>
            <w:proofErr w:type="gramEnd"/>
            <w:r w:rsidRPr="00981AC5">
              <w:rPr>
                <w:lang w:val="en-US"/>
              </w:rPr>
              <w:t xml:space="preserve">) in the </w:t>
            </w:r>
            <w:proofErr w:type="spellStart"/>
            <w:r w:rsidRPr="00981AC5">
              <w:rPr>
                <w:lang w:val="en-US"/>
              </w:rPr>
              <w:t>MainWindow</w:t>
            </w:r>
            <w:proofErr w:type="spellEnd"/>
            <w:r w:rsidRPr="00981AC5">
              <w:rPr>
                <w:lang w:val="en-US"/>
              </w:rPr>
              <w:t xml:space="preserve"> class. Every time this button is pressed, the function checks the Boolean </w:t>
            </w:r>
            <w:proofErr w:type="spellStart"/>
            <w:r w:rsidRPr="00981AC5">
              <w:rPr>
                <w:lang w:val="en-US"/>
              </w:rPr>
              <w:t>sessionStatus</w:t>
            </w:r>
            <w:proofErr w:type="spellEnd"/>
            <w:r w:rsidRPr="00981AC5">
              <w:rPr>
                <w:lang w:val="en-US"/>
              </w:rPr>
              <w:t xml:space="preserve">. If it is false, the function sets it to true and start a </w:t>
            </w:r>
            <w:proofErr w:type="spellStart"/>
            <w:r w:rsidRPr="00981AC5">
              <w:rPr>
                <w:lang w:val="en-US"/>
              </w:rPr>
              <w:t>QTimer</w:t>
            </w:r>
            <w:proofErr w:type="spellEnd"/>
            <w:r w:rsidRPr="00981AC5">
              <w:rPr>
                <w:lang w:val="en-US"/>
              </w:rPr>
              <w:t xml:space="preserve"> for a session. The function also loads the </w:t>
            </w:r>
            <w:proofErr w:type="spellStart"/>
            <w:r w:rsidRPr="00981AC5">
              <w:rPr>
                <w:lang w:val="en-US"/>
              </w:rPr>
              <w:t>preferredIntensity</w:t>
            </w:r>
            <w:proofErr w:type="spellEnd"/>
            <w:r w:rsidRPr="00981AC5">
              <w:rPr>
                <w:lang w:val="en-US"/>
              </w:rPr>
              <w:t xml:space="preserve"> attribute from the session and sets the intensity to it. The timer calls the </w:t>
            </w:r>
            <w:proofErr w:type="spellStart"/>
            <w:proofErr w:type="gramStart"/>
            <w:r w:rsidRPr="00981AC5">
              <w:rPr>
                <w:lang w:val="en-US"/>
              </w:rPr>
              <w:t>useTimer</w:t>
            </w:r>
            <w:proofErr w:type="spellEnd"/>
            <w:r w:rsidRPr="00981AC5">
              <w:rPr>
                <w:lang w:val="en-US"/>
              </w:rPr>
              <w:t>(</w:t>
            </w:r>
            <w:proofErr w:type="gramEnd"/>
            <w:r w:rsidRPr="00981AC5">
              <w:rPr>
                <w:lang w:val="en-US"/>
              </w:rPr>
              <w:t>) function every second which handles the running of the selected session.</w:t>
            </w:r>
          </w:p>
          <w:p w14:paraId="65877F2B" w14:textId="77777777" w:rsidR="004D79C9" w:rsidRDefault="004D79C9" w:rsidP="004D79C9">
            <w:pPr>
              <w:jc w:val="center"/>
            </w:pPr>
          </w:p>
        </w:tc>
      </w:tr>
      <w:tr w:rsidR="004D79C9" w14:paraId="54B47F52" w14:textId="77777777" w:rsidTr="00B4617F">
        <w:tc>
          <w:tcPr>
            <w:tcW w:w="440" w:type="dxa"/>
          </w:tcPr>
          <w:p w14:paraId="3A5D97BE" w14:textId="358CBF3F" w:rsidR="004D79C9" w:rsidRDefault="004D79C9" w:rsidP="000A2106">
            <w:pPr>
              <w:jc w:val="center"/>
            </w:pPr>
            <w:r>
              <w:t>11</w:t>
            </w:r>
          </w:p>
        </w:tc>
        <w:tc>
          <w:tcPr>
            <w:tcW w:w="3365" w:type="dxa"/>
          </w:tcPr>
          <w:p w14:paraId="34EF49C8" w14:textId="77777777" w:rsidR="00981AC5" w:rsidRPr="00981AC5" w:rsidRDefault="00981AC5" w:rsidP="00981AC5">
            <w:pPr>
              <w:tabs>
                <w:tab w:val="left" w:pos="2357"/>
              </w:tabs>
              <w:jc w:val="center"/>
            </w:pPr>
            <w:r w:rsidRPr="00981AC5">
              <w:rPr>
                <w:lang w:val="en-US"/>
              </w:rPr>
              <w:t>The select button saves the current intensity as preferred intensity for the current (running) session.</w:t>
            </w:r>
          </w:p>
          <w:p w14:paraId="33932E17" w14:textId="77777777" w:rsidR="004D79C9" w:rsidRDefault="004D79C9" w:rsidP="004D79C9">
            <w:pPr>
              <w:tabs>
                <w:tab w:val="left" w:pos="2357"/>
              </w:tabs>
              <w:jc w:val="center"/>
            </w:pPr>
          </w:p>
        </w:tc>
        <w:tc>
          <w:tcPr>
            <w:tcW w:w="1041" w:type="dxa"/>
          </w:tcPr>
          <w:p w14:paraId="305BE892" w14:textId="6EE543A5" w:rsidR="004D79C9" w:rsidRDefault="00981AC5" w:rsidP="004D79C9">
            <w:pPr>
              <w:jc w:val="center"/>
            </w:pPr>
            <w:r>
              <w:t>UC</w:t>
            </w:r>
            <w:r w:rsidR="00B4617F">
              <w:t>5</w:t>
            </w:r>
          </w:p>
        </w:tc>
        <w:tc>
          <w:tcPr>
            <w:tcW w:w="1648" w:type="dxa"/>
          </w:tcPr>
          <w:p w14:paraId="30CAA3EC" w14:textId="77777777" w:rsidR="004D79C9" w:rsidRDefault="00981AC5" w:rsidP="004D79C9">
            <w:pPr>
              <w:jc w:val="center"/>
            </w:pPr>
            <w:proofErr w:type="spellStart"/>
            <w:r>
              <w:t>MainWindow.ui</w:t>
            </w:r>
            <w:proofErr w:type="spellEnd"/>
          </w:p>
          <w:p w14:paraId="76C38998" w14:textId="77777777" w:rsidR="00981AC5" w:rsidRDefault="00981AC5" w:rsidP="004D79C9">
            <w:pPr>
              <w:jc w:val="center"/>
            </w:pPr>
            <w:r>
              <w:t>Session</w:t>
            </w:r>
          </w:p>
          <w:p w14:paraId="50F5F611" w14:textId="12DD141B" w:rsidR="00981AC5" w:rsidRDefault="00981AC5" w:rsidP="004D79C9">
            <w:pPr>
              <w:jc w:val="center"/>
            </w:pPr>
            <w:proofErr w:type="spellStart"/>
            <w:r>
              <w:t>QTimer</w:t>
            </w:r>
            <w:proofErr w:type="spellEnd"/>
          </w:p>
        </w:tc>
        <w:tc>
          <w:tcPr>
            <w:tcW w:w="2296" w:type="dxa"/>
          </w:tcPr>
          <w:p w14:paraId="06EDB987" w14:textId="573F1167" w:rsidR="004D79C9" w:rsidRDefault="00981AC5" w:rsidP="00981AC5">
            <w:pPr>
              <w:jc w:val="center"/>
            </w:pPr>
            <w:r w:rsidRPr="00981AC5">
              <w:rPr>
                <w:lang w:val="en-US"/>
              </w:rPr>
              <w:t>Turn on the device and run a session. Change the intensity until the desired intensity is achieved. Press the select button to save the intensity. Turn off the device and turn it back on. Select the previous session and run it. The intensity saved during the previous session will be loaded for the current running session.</w:t>
            </w:r>
          </w:p>
        </w:tc>
        <w:tc>
          <w:tcPr>
            <w:tcW w:w="3169" w:type="dxa"/>
          </w:tcPr>
          <w:p w14:paraId="68F3313A" w14:textId="4D798641" w:rsidR="004D79C9" w:rsidRDefault="00981AC5" w:rsidP="00981AC5">
            <w:pPr>
              <w:jc w:val="center"/>
            </w:pPr>
            <w:r w:rsidRPr="00981AC5">
              <w:rPr>
                <w:lang w:val="en-US"/>
              </w:rPr>
              <w:t xml:space="preserve">The power button is connected to a function called </w:t>
            </w:r>
            <w:proofErr w:type="spellStart"/>
            <w:proofErr w:type="gramStart"/>
            <w:r w:rsidRPr="00981AC5">
              <w:rPr>
                <w:lang w:val="en-US"/>
              </w:rPr>
              <w:t>selectButtonOperations</w:t>
            </w:r>
            <w:proofErr w:type="spellEnd"/>
            <w:r w:rsidRPr="00981AC5">
              <w:rPr>
                <w:lang w:val="en-US"/>
              </w:rPr>
              <w:t>(</w:t>
            </w:r>
            <w:proofErr w:type="gramEnd"/>
            <w:r w:rsidRPr="00981AC5">
              <w:rPr>
                <w:lang w:val="en-US"/>
              </w:rPr>
              <w:t xml:space="preserve">) in the </w:t>
            </w:r>
            <w:proofErr w:type="spellStart"/>
            <w:r w:rsidRPr="00981AC5">
              <w:rPr>
                <w:lang w:val="en-US"/>
              </w:rPr>
              <w:t>MainWindow</w:t>
            </w:r>
            <w:proofErr w:type="spellEnd"/>
            <w:r w:rsidRPr="00981AC5">
              <w:rPr>
                <w:lang w:val="en-US"/>
              </w:rPr>
              <w:t xml:space="preserve"> class. Every time this button is pressed, the function checks the Boolean </w:t>
            </w:r>
            <w:proofErr w:type="spellStart"/>
            <w:r w:rsidRPr="00981AC5">
              <w:rPr>
                <w:lang w:val="en-US"/>
              </w:rPr>
              <w:t>sessionStatus</w:t>
            </w:r>
            <w:proofErr w:type="spellEnd"/>
            <w:r w:rsidRPr="00981AC5">
              <w:rPr>
                <w:lang w:val="en-US"/>
              </w:rPr>
              <w:t xml:space="preserve">. If it is true, the function retrieves the appropriate session from the </w:t>
            </w:r>
            <w:proofErr w:type="spellStart"/>
            <w:r w:rsidRPr="00981AC5">
              <w:rPr>
                <w:lang w:val="en-US"/>
              </w:rPr>
              <w:t>Qlist</w:t>
            </w:r>
            <w:proofErr w:type="spellEnd"/>
            <w:r w:rsidRPr="00981AC5">
              <w:rPr>
                <w:lang w:val="en-US"/>
              </w:rPr>
              <w:t xml:space="preserve"> holding the four sessions of the device and sets their </w:t>
            </w:r>
            <w:proofErr w:type="spellStart"/>
            <w:r w:rsidRPr="00981AC5">
              <w:rPr>
                <w:lang w:val="en-US"/>
              </w:rPr>
              <w:t>preferedIntensity</w:t>
            </w:r>
            <w:proofErr w:type="spellEnd"/>
            <w:r w:rsidRPr="00981AC5">
              <w:rPr>
                <w:lang w:val="en-US"/>
              </w:rPr>
              <w:t xml:space="preserve"> attribute to the current value of the intensity attribute.</w:t>
            </w:r>
          </w:p>
        </w:tc>
      </w:tr>
      <w:tr w:rsidR="004D79C9" w14:paraId="6A9CAFDD" w14:textId="77777777" w:rsidTr="00B4617F">
        <w:tc>
          <w:tcPr>
            <w:tcW w:w="440" w:type="dxa"/>
          </w:tcPr>
          <w:p w14:paraId="71782E1D" w14:textId="3383CF9E" w:rsidR="004D79C9" w:rsidRDefault="004D79C9" w:rsidP="000A2106">
            <w:pPr>
              <w:jc w:val="center"/>
            </w:pPr>
            <w:r>
              <w:t>12</w:t>
            </w:r>
          </w:p>
        </w:tc>
        <w:tc>
          <w:tcPr>
            <w:tcW w:w="3365" w:type="dxa"/>
          </w:tcPr>
          <w:p w14:paraId="2A8DF364" w14:textId="47E257E3" w:rsidR="004D79C9" w:rsidRDefault="00981AC5" w:rsidP="00981AC5">
            <w:pPr>
              <w:tabs>
                <w:tab w:val="left" w:pos="2357"/>
              </w:tabs>
              <w:jc w:val="center"/>
            </w:pPr>
            <w:r w:rsidRPr="00981AC5">
              <w:rPr>
                <w:lang w:val="en-US"/>
              </w:rPr>
              <w:t>The device checks the status of the electrodes (connection test) and displays the results (display as per manual) every time a session is selected for running. If there is no connection the session does not run.</w:t>
            </w:r>
          </w:p>
        </w:tc>
        <w:tc>
          <w:tcPr>
            <w:tcW w:w="1041" w:type="dxa"/>
          </w:tcPr>
          <w:p w14:paraId="22BF09B0" w14:textId="200B0D4F" w:rsidR="004D79C9" w:rsidRDefault="00981AC5" w:rsidP="004D79C9">
            <w:pPr>
              <w:jc w:val="center"/>
            </w:pPr>
            <w:r>
              <w:t>UC3</w:t>
            </w:r>
          </w:p>
        </w:tc>
        <w:tc>
          <w:tcPr>
            <w:tcW w:w="1648" w:type="dxa"/>
          </w:tcPr>
          <w:p w14:paraId="1353F107" w14:textId="77777777" w:rsidR="004D79C9" w:rsidRDefault="00981AC5" w:rsidP="004D79C9">
            <w:pPr>
              <w:jc w:val="center"/>
            </w:pPr>
            <w:proofErr w:type="spellStart"/>
            <w:r>
              <w:t>MainWindow.ui</w:t>
            </w:r>
            <w:proofErr w:type="spellEnd"/>
          </w:p>
          <w:p w14:paraId="15E36DEC" w14:textId="1B11CC51" w:rsidR="00981AC5" w:rsidRDefault="00981AC5" w:rsidP="004D79C9">
            <w:pPr>
              <w:jc w:val="center"/>
            </w:pPr>
            <w:proofErr w:type="spellStart"/>
            <w:r>
              <w:t>QTimer</w:t>
            </w:r>
            <w:proofErr w:type="spellEnd"/>
          </w:p>
        </w:tc>
        <w:tc>
          <w:tcPr>
            <w:tcW w:w="2296" w:type="dxa"/>
          </w:tcPr>
          <w:p w14:paraId="365DCFA6" w14:textId="77777777" w:rsidR="00503BA4" w:rsidRPr="00503BA4" w:rsidRDefault="00503BA4" w:rsidP="00503BA4">
            <w:pPr>
              <w:jc w:val="center"/>
            </w:pPr>
            <w:r w:rsidRPr="00503BA4">
              <w:rPr>
                <w:lang w:val="en-US"/>
              </w:rPr>
              <w:t>Turn on the application. Go through the groups (pressing the “T” button) and sessions (pressing up/down arrow buttons) then press the select button to run the session for the selected time/group.</w:t>
            </w:r>
          </w:p>
          <w:p w14:paraId="50FCA710" w14:textId="77777777" w:rsidR="004D79C9" w:rsidRDefault="004D79C9" w:rsidP="004D79C9">
            <w:pPr>
              <w:jc w:val="center"/>
            </w:pPr>
          </w:p>
        </w:tc>
        <w:tc>
          <w:tcPr>
            <w:tcW w:w="3169" w:type="dxa"/>
          </w:tcPr>
          <w:p w14:paraId="07A1F0B9" w14:textId="194FBC04" w:rsidR="004D79C9" w:rsidRDefault="00503BA4" w:rsidP="00503BA4">
            <w:pPr>
              <w:jc w:val="center"/>
            </w:pPr>
            <w:r w:rsidRPr="00503BA4">
              <w:rPr>
                <w:lang w:val="en-US"/>
              </w:rPr>
              <w:t xml:space="preserve">The power button is connected to a function called </w:t>
            </w:r>
            <w:proofErr w:type="spellStart"/>
            <w:proofErr w:type="gramStart"/>
            <w:r w:rsidRPr="00503BA4">
              <w:rPr>
                <w:lang w:val="en-US"/>
              </w:rPr>
              <w:t>selectButtonOperations</w:t>
            </w:r>
            <w:proofErr w:type="spellEnd"/>
            <w:r w:rsidRPr="00503BA4">
              <w:rPr>
                <w:lang w:val="en-US"/>
              </w:rPr>
              <w:t>(</w:t>
            </w:r>
            <w:proofErr w:type="gramEnd"/>
            <w:r w:rsidRPr="00503BA4">
              <w:rPr>
                <w:lang w:val="en-US"/>
              </w:rPr>
              <w:t xml:space="preserve">) in the </w:t>
            </w:r>
            <w:proofErr w:type="spellStart"/>
            <w:r w:rsidRPr="00503BA4">
              <w:rPr>
                <w:lang w:val="en-US"/>
              </w:rPr>
              <w:t>MainWindow</w:t>
            </w:r>
            <w:proofErr w:type="spellEnd"/>
            <w:r w:rsidRPr="00503BA4">
              <w:rPr>
                <w:lang w:val="en-US"/>
              </w:rPr>
              <w:t xml:space="preserve"> class. Every time this button is pressed, the function checks the Boolean </w:t>
            </w:r>
            <w:proofErr w:type="spellStart"/>
            <w:r w:rsidRPr="00503BA4">
              <w:rPr>
                <w:lang w:val="en-US"/>
              </w:rPr>
              <w:t>sessionStatus</w:t>
            </w:r>
            <w:proofErr w:type="spellEnd"/>
            <w:r w:rsidRPr="00503BA4">
              <w:rPr>
                <w:lang w:val="en-US"/>
              </w:rPr>
              <w:t xml:space="preserve">. If it is false, the function calls </w:t>
            </w:r>
            <w:proofErr w:type="spellStart"/>
            <w:proofErr w:type="gramStart"/>
            <w:r w:rsidRPr="00503BA4">
              <w:rPr>
                <w:lang w:val="en-US"/>
              </w:rPr>
              <w:t>displayConnectionTestResult</w:t>
            </w:r>
            <w:proofErr w:type="spellEnd"/>
            <w:r w:rsidRPr="00503BA4">
              <w:rPr>
                <w:lang w:val="en-US"/>
              </w:rPr>
              <w:t>(</w:t>
            </w:r>
            <w:proofErr w:type="gramEnd"/>
            <w:r w:rsidRPr="00503BA4">
              <w:rPr>
                <w:lang w:val="en-US"/>
              </w:rPr>
              <w:t xml:space="preserve">). This function checks an integer attribute called </w:t>
            </w:r>
            <w:proofErr w:type="spellStart"/>
            <w:r w:rsidRPr="00503BA4">
              <w:rPr>
                <w:lang w:val="en-US"/>
              </w:rPr>
              <w:t>currentConnection</w:t>
            </w:r>
            <w:proofErr w:type="spellEnd"/>
            <w:r w:rsidRPr="00503BA4">
              <w:rPr>
                <w:lang w:val="en-US"/>
              </w:rPr>
              <w:t xml:space="preserve"> (0 = “no connection”, 1 = “okay connection”, 2 = “excellent connection”) and lights the </w:t>
            </w:r>
            <w:r w:rsidRPr="00503BA4">
              <w:rPr>
                <w:lang w:val="en-US"/>
              </w:rPr>
              <w:lastRenderedPageBreak/>
              <w:t xml:space="preserve">appropriate number of elements in the bar graph to display the connection status. The function also uses this attribute to </w:t>
            </w:r>
            <w:proofErr w:type="gramStart"/>
            <w:r w:rsidRPr="00503BA4">
              <w:rPr>
                <w:lang w:val="en-US"/>
              </w:rPr>
              <w:t>make a decision</w:t>
            </w:r>
            <w:proofErr w:type="gramEnd"/>
            <w:r w:rsidRPr="00503BA4">
              <w:rPr>
                <w:lang w:val="en-US"/>
              </w:rPr>
              <w:t xml:space="preserve"> whether to run the session or not. The </w:t>
            </w:r>
            <w:proofErr w:type="spellStart"/>
            <w:r w:rsidRPr="00503BA4">
              <w:rPr>
                <w:lang w:val="en-US"/>
              </w:rPr>
              <w:t>currentConnection</w:t>
            </w:r>
            <w:proofErr w:type="spellEnd"/>
            <w:r w:rsidRPr="00503BA4">
              <w:rPr>
                <w:lang w:val="en-US"/>
              </w:rPr>
              <w:t xml:space="preserve"> attribute is also linked to the </w:t>
            </w:r>
            <w:proofErr w:type="spellStart"/>
            <w:r w:rsidRPr="00503BA4">
              <w:rPr>
                <w:lang w:val="en-US"/>
              </w:rPr>
              <w:t>QComboBox</w:t>
            </w:r>
            <w:proofErr w:type="spellEnd"/>
            <w:r w:rsidRPr="00503BA4">
              <w:rPr>
                <w:lang w:val="en-US"/>
              </w:rPr>
              <w:t xml:space="preserve"> through </w:t>
            </w:r>
            <w:proofErr w:type="spellStart"/>
            <w:r w:rsidRPr="00503BA4">
              <w:rPr>
                <w:lang w:val="en-US"/>
              </w:rPr>
              <w:t>updateCurrentConnection</w:t>
            </w:r>
            <w:proofErr w:type="spellEnd"/>
            <w:r w:rsidRPr="00503BA4">
              <w:rPr>
                <w:lang w:val="en-US"/>
              </w:rPr>
              <w:t xml:space="preserve">(int) function which allows to update the attribute when a user selects a particular connection from the </w:t>
            </w:r>
            <w:proofErr w:type="spellStart"/>
            <w:r w:rsidRPr="00503BA4">
              <w:rPr>
                <w:lang w:val="en-US"/>
              </w:rPr>
              <w:t>QBox</w:t>
            </w:r>
            <w:proofErr w:type="spellEnd"/>
            <w:r w:rsidRPr="00503BA4">
              <w:rPr>
                <w:lang w:val="en-US"/>
              </w:rPr>
              <w:t xml:space="preserve">. The </w:t>
            </w:r>
            <w:proofErr w:type="spellStart"/>
            <w:proofErr w:type="gramStart"/>
            <w:r w:rsidRPr="00503BA4">
              <w:rPr>
                <w:lang w:val="en-US"/>
              </w:rPr>
              <w:t>displayConnectionTestResult</w:t>
            </w:r>
            <w:proofErr w:type="spellEnd"/>
            <w:r w:rsidRPr="00503BA4">
              <w:rPr>
                <w:lang w:val="en-US"/>
              </w:rPr>
              <w:t>(</w:t>
            </w:r>
            <w:proofErr w:type="gramEnd"/>
            <w:r w:rsidRPr="00503BA4">
              <w:rPr>
                <w:lang w:val="en-US"/>
              </w:rPr>
              <w:t xml:space="preserve">) function implements a Qt </w:t>
            </w:r>
            <w:proofErr w:type="spellStart"/>
            <w:r w:rsidRPr="00503BA4">
              <w:rPr>
                <w:lang w:val="en-US"/>
              </w:rPr>
              <w:t>singleshot</w:t>
            </w:r>
            <w:proofErr w:type="spellEnd"/>
            <w:r w:rsidRPr="00503BA4">
              <w:rPr>
                <w:lang w:val="en-US"/>
              </w:rPr>
              <w:t xml:space="preserve"> timer to display the connection status as per manual (for example flashing bar graph labels and turning off the connection status display after some time has elapsed).</w:t>
            </w:r>
          </w:p>
        </w:tc>
      </w:tr>
      <w:tr w:rsidR="004D79C9" w14:paraId="2832CF7B" w14:textId="77777777" w:rsidTr="00B4617F">
        <w:tc>
          <w:tcPr>
            <w:tcW w:w="440" w:type="dxa"/>
          </w:tcPr>
          <w:p w14:paraId="6D6B4A85" w14:textId="16E94582" w:rsidR="004D79C9" w:rsidRDefault="004D79C9" w:rsidP="000A2106">
            <w:pPr>
              <w:jc w:val="center"/>
            </w:pPr>
            <w:r>
              <w:lastRenderedPageBreak/>
              <w:t>13</w:t>
            </w:r>
          </w:p>
        </w:tc>
        <w:tc>
          <w:tcPr>
            <w:tcW w:w="3365" w:type="dxa"/>
          </w:tcPr>
          <w:p w14:paraId="2F09F4E5" w14:textId="6C12E749" w:rsidR="00503BA4" w:rsidRPr="00503BA4" w:rsidRDefault="00503BA4" w:rsidP="00503BA4">
            <w:pPr>
              <w:tabs>
                <w:tab w:val="left" w:pos="2357"/>
              </w:tabs>
              <w:jc w:val="center"/>
            </w:pPr>
            <w:r w:rsidRPr="00503BA4">
              <w:rPr>
                <w:lang w:val="en-US"/>
              </w:rPr>
              <w:t>The running session is paused if the electrodes are disconnected</w:t>
            </w:r>
            <w:r>
              <w:rPr>
                <w:lang w:val="en-US"/>
              </w:rPr>
              <w:t xml:space="preserve"> and resumes once reconnected</w:t>
            </w:r>
          </w:p>
          <w:p w14:paraId="4816CC19" w14:textId="77777777" w:rsidR="004D79C9" w:rsidRDefault="004D79C9" w:rsidP="004D79C9">
            <w:pPr>
              <w:tabs>
                <w:tab w:val="left" w:pos="2357"/>
              </w:tabs>
              <w:jc w:val="center"/>
            </w:pPr>
          </w:p>
        </w:tc>
        <w:tc>
          <w:tcPr>
            <w:tcW w:w="1041" w:type="dxa"/>
          </w:tcPr>
          <w:p w14:paraId="2DA0C329" w14:textId="68899E38" w:rsidR="004D79C9" w:rsidRDefault="00503BA4" w:rsidP="004D79C9">
            <w:pPr>
              <w:jc w:val="center"/>
            </w:pPr>
            <w:r>
              <w:t>UC3</w:t>
            </w:r>
          </w:p>
        </w:tc>
        <w:tc>
          <w:tcPr>
            <w:tcW w:w="1648" w:type="dxa"/>
          </w:tcPr>
          <w:p w14:paraId="69DF5AA0" w14:textId="77777777" w:rsidR="004D79C9" w:rsidRDefault="00503BA4" w:rsidP="004D79C9">
            <w:pPr>
              <w:jc w:val="center"/>
            </w:pPr>
            <w:proofErr w:type="spellStart"/>
            <w:r>
              <w:t>MainWindow.ui</w:t>
            </w:r>
            <w:proofErr w:type="spellEnd"/>
          </w:p>
          <w:p w14:paraId="0B6BBAD6" w14:textId="55295DA3" w:rsidR="00503BA4" w:rsidRDefault="00503BA4" w:rsidP="004D79C9">
            <w:pPr>
              <w:jc w:val="center"/>
            </w:pPr>
            <w:proofErr w:type="spellStart"/>
            <w:r>
              <w:t>QTimer</w:t>
            </w:r>
            <w:proofErr w:type="spellEnd"/>
          </w:p>
        </w:tc>
        <w:tc>
          <w:tcPr>
            <w:tcW w:w="2296" w:type="dxa"/>
          </w:tcPr>
          <w:p w14:paraId="3F967B46" w14:textId="77777777" w:rsidR="00503BA4" w:rsidRPr="00503BA4" w:rsidRDefault="00503BA4" w:rsidP="00503BA4">
            <w:pPr>
              <w:jc w:val="center"/>
            </w:pPr>
            <w:r w:rsidRPr="00503BA4">
              <w:rPr>
                <w:lang w:val="en-US"/>
              </w:rPr>
              <w:t xml:space="preserve">Turn on the application. Go through the groups (pressing the “T” button) and sessions (pressing up/down arrow buttons) then press the select button to run the session for the selected time/group. Through the </w:t>
            </w:r>
            <w:proofErr w:type="spellStart"/>
            <w:r w:rsidRPr="00503BA4">
              <w:rPr>
                <w:lang w:val="en-US"/>
              </w:rPr>
              <w:t>QComboBox</w:t>
            </w:r>
            <w:proofErr w:type="spellEnd"/>
            <w:r w:rsidRPr="00503BA4">
              <w:rPr>
                <w:lang w:val="en-US"/>
              </w:rPr>
              <w:t xml:space="preserve"> select the “no connection” option.</w:t>
            </w:r>
          </w:p>
          <w:p w14:paraId="2609096B" w14:textId="77777777" w:rsidR="004D79C9" w:rsidRDefault="004D79C9" w:rsidP="004D79C9">
            <w:pPr>
              <w:jc w:val="center"/>
            </w:pPr>
          </w:p>
          <w:p w14:paraId="3EEB6D66" w14:textId="6501DF48" w:rsidR="00503BA4" w:rsidRDefault="00503BA4" w:rsidP="004D79C9">
            <w:pPr>
              <w:jc w:val="center"/>
            </w:pPr>
            <w:r>
              <w:t>Observe, then reselect either “okay connection” or “excellent connection”</w:t>
            </w:r>
          </w:p>
        </w:tc>
        <w:tc>
          <w:tcPr>
            <w:tcW w:w="3169" w:type="dxa"/>
          </w:tcPr>
          <w:p w14:paraId="5E97551C" w14:textId="77777777" w:rsidR="00503BA4" w:rsidRPr="00503BA4" w:rsidRDefault="00503BA4" w:rsidP="00503BA4">
            <w:pPr>
              <w:jc w:val="center"/>
            </w:pPr>
            <w:r w:rsidRPr="00503BA4">
              <w:rPr>
                <w:lang w:val="en-US"/>
              </w:rPr>
              <w:t xml:space="preserve">When the session is selected to run, a timer is started which is connected to a function called </w:t>
            </w:r>
            <w:proofErr w:type="spellStart"/>
            <w:proofErr w:type="gramStart"/>
            <w:r w:rsidRPr="00503BA4">
              <w:rPr>
                <w:lang w:val="en-US"/>
              </w:rPr>
              <w:t>useTimer</w:t>
            </w:r>
            <w:proofErr w:type="spellEnd"/>
            <w:r w:rsidRPr="00503BA4">
              <w:rPr>
                <w:lang w:val="en-US"/>
              </w:rPr>
              <w:t>(</w:t>
            </w:r>
            <w:proofErr w:type="gramEnd"/>
            <w:r w:rsidRPr="00503BA4">
              <w:rPr>
                <w:lang w:val="en-US"/>
              </w:rPr>
              <w:t xml:space="preserve">). This function is called every second. The </w:t>
            </w:r>
            <w:proofErr w:type="spellStart"/>
            <w:proofErr w:type="gramStart"/>
            <w:r w:rsidRPr="00503BA4">
              <w:rPr>
                <w:lang w:val="en-US"/>
              </w:rPr>
              <w:t>useTimer</w:t>
            </w:r>
            <w:proofErr w:type="spellEnd"/>
            <w:r w:rsidRPr="00503BA4">
              <w:rPr>
                <w:lang w:val="en-US"/>
              </w:rPr>
              <w:t>(</w:t>
            </w:r>
            <w:proofErr w:type="gramEnd"/>
            <w:r w:rsidRPr="00503BA4">
              <w:rPr>
                <w:lang w:val="en-US"/>
              </w:rPr>
              <w:t xml:space="preserve">) function keeps track of attribute called </w:t>
            </w:r>
            <w:proofErr w:type="spellStart"/>
            <w:r w:rsidRPr="00503BA4">
              <w:rPr>
                <w:lang w:val="en-US"/>
              </w:rPr>
              <w:t>elapsedTime</w:t>
            </w:r>
            <w:proofErr w:type="spellEnd"/>
            <w:r w:rsidRPr="00503BA4">
              <w:rPr>
                <w:lang w:val="en-US"/>
              </w:rPr>
              <w:t xml:space="preserve"> (tracks the time since a session is started). The </w:t>
            </w:r>
            <w:proofErr w:type="spellStart"/>
            <w:proofErr w:type="gramStart"/>
            <w:r w:rsidRPr="00503BA4">
              <w:rPr>
                <w:lang w:val="en-US"/>
              </w:rPr>
              <w:t>useTimer</w:t>
            </w:r>
            <w:proofErr w:type="spellEnd"/>
            <w:r w:rsidRPr="00503BA4">
              <w:rPr>
                <w:lang w:val="en-US"/>
              </w:rPr>
              <w:t>(</w:t>
            </w:r>
            <w:proofErr w:type="gramEnd"/>
            <w:r w:rsidRPr="00503BA4">
              <w:rPr>
                <w:lang w:val="en-US"/>
              </w:rPr>
              <w:t xml:space="preserve">) function keeps track of </w:t>
            </w:r>
            <w:proofErr w:type="spellStart"/>
            <w:r w:rsidRPr="00503BA4">
              <w:rPr>
                <w:lang w:val="en-US"/>
              </w:rPr>
              <w:t>currentConnection</w:t>
            </w:r>
            <w:proofErr w:type="spellEnd"/>
            <w:r w:rsidRPr="00503BA4">
              <w:rPr>
                <w:lang w:val="en-US"/>
              </w:rPr>
              <w:t xml:space="preserve"> attribute. If the </w:t>
            </w:r>
            <w:proofErr w:type="spellStart"/>
            <w:r w:rsidRPr="00503BA4">
              <w:rPr>
                <w:lang w:val="en-US"/>
              </w:rPr>
              <w:t>currentConnection</w:t>
            </w:r>
            <w:proofErr w:type="spellEnd"/>
            <w:r w:rsidRPr="00503BA4">
              <w:rPr>
                <w:lang w:val="en-US"/>
              </w:rPr>
              <w:t xml:space="preserve"> is set to 0 (“no connection”), the function does not update the </w:t>
            </w:r>
            <w:proofErr w:type="spellStart"/>
            <w:r w:rsidRPr="00503BA4">
              <w:rPr>
                <w:lang w:val="en-US"/>
              </w:rPr>
              <w:t>elapsedTime</w:t>
            </w:r>
            <w:proofErr w:type="spellEnd"/>
            <w:r w:rsidRPr="00503BA4">
              <w:rPr>
                <w:lang w:val="en-US"/>
              </w:rPr>
              <w:t xml:space="preserve"> attribute and returns. This essentially pauses the session at the time the electrodes were disconnected.</w:t>
            </w:r>
          </w:p>
          <w:p w14:paraId="68D0AABC" w14:textId="77777777" w:rsidR="004D79C9" w:rsidRDefault="004D79C9" w:rsidP="004D79C9">
            <w:pPr>
              <w:jc w:val="center"/>
            </w:pPr>
          </w:p>
        </w:tc>
      </w:tr>
      <w:tr w:rsidR="004D79C9" w14:paraId="680F2930" w14:textId="77777777" w:rsidTr="00B4617F">
        <w:tc>
          <w:tcPr>
            <w:tcW w:w="440" w:type="dxa"/>
          </w:tcPr>
          <w:p w14:paraId="5B4FF513" w14:textId="6D152A70" w:rsidR="004D79C9" w:rsidRDefault="004D79C9" w:rsidP="000A2106">
            <w:pPr>
              <w:jc w:val="center"/>
            </w:pPr>
            <w:r>
              <w:t>14</w:t>
            </w:r>
          </w:p>
        </w:tc>
        <w:tc>
          <w:tcPr>
            <w:tcW w:w="3365" w:type="dxa"/>
          </w:tcPr>
          <w:p w14:paraId="616D503F" w14:textId="77777777" w:rsidR="00503BA4" w:rsidRPr="00503BA4" w:rsidRDefault="00503BA4" w:rsidP="00503BA4">
            <w:pPr>
              <w:tabs>
                <w:tab w:val="left" w:pos="2357"/>
              </w:tabs>
              <w:jc w:val="center"/>
            </w:pPr>
            <w:r w:rsidRPr="00503BA4">
              <w:rPr>
                <w:lang w:val="en-US"/>
              </w:rPr>
              <w:t>Intensity level is displayed on the bar graph for a short period of time every time intensity is changed during the running of a session (current intensity level flashes on the appropriate bar graph icon).</w:t>
            </w:r>
          </w:p>
          <w:p w14:paraId="2579C2BB" w14:textId="77777777" w:rsidR="004D79C9" w:rsidRDefault="004D79C9" w:rsidP="004D79C9">
            <w:pPr>
              <w:tabs>
                <w:tab w:val="left" w:pos="2357"/>
              </w:tabs>
              <w:jc w:val="center"/>
            </w:pPr>
          </w:p>
        </w:tc>
        <w:tc>
          <w:tcPr>
            <w:tcW w:w="1041" w:type="dxa"/>
          </w:tcPr>
          <w:p w14:paraId="4B3037D4" w14:textId="35BCE436" w:rsidR="004D79C9" w:rsidRDefault="00503BA4" w:rsidP="004D79C9">
            <w:pPr>
              <w:jc w:val="center"/>
            </w:pPr>
            <w:r>
              <w:lastRenderedPageBreak/>
              <w:t>NA</w:t>
            </w:r>
          </w:p>
        </w:tc>
        <w:tc>
          <w:tcPr>
            <w:tcW w:w="1648" w:type="dxa"/>
          </w:tcPr>
          <w:p w14:paraId="13DAAD30" w14:textId="14F4DCEC" w:rsidR="004D79C9" w:rsidRDefault="00503BA4" w:rsidP="004D79C9">
            <w:pPr>
              <w:jc w:val="center"/>
            </w:pPr>
            <w:proofErr w:type="spellStart"/>
            <w:r>
              <w:t>MainWindow.ui</w:t>
            </w:r>
            <w:proofErr w:type="spellEnd"/>
          </w:p>
        </w:tc>
        <w:tc>
          <w:tcPr>
            <w:tcW w:w="2296" w:type="dxa"/>
          </w:tcPr>
          <w:p w14:paraId="324D3787" w14:textId="77777777" w:rsidR="00503BA4" w:rsidRPr="00503BA4" w:rsidRDefault="00503BA4" w:rsidP="00503BA4">
            <w:pPr>
              <w:jc w:val="center"/>
            </w:pPr>
            <w:r w:rsidRPr="00503BA4">
              <w:rPr>
                <w:lang w:val="en-US"/>
              </w:rPr>
              <w:t xml:space="preserve">Turn on the application. Go through the groups (pressing the “T” button) and sessions (pressing up/down arrow buttons) then </w:t>
            </w:r>
            <w:r w:rsidRPr="00503BA4">
              <w:rPr>
                <w:lang w:val="en-US"/>
              </w:rPr>
              <w:lastRenderedPageBreak/>
              <w:t>press the select button to run the session for the selected time/group. During the running of the session change the intensity level of the session using the up/down arrow buttons and observe the bar graph.</w:t>
            </w:r>
          </w:p>
          <w:p w14:paraId="4732D6DD" w14:textId="77777777" w:rsidR="004D79C9" w:rsidRDefault="004D79C9" w:rsidP="004D79C9">
            <w:pPr>
              <w:jc w:val="center"/>
            </w:pPr>
          </w:p>
        </w:tc>
        <w:tc>
          <w:tcPr>
            <w:tcW w:w="3169" w:type="dxa"/>
          </w:tcPr>
          <w:p w14:paraId="5CA40F02" w14:textId="77777777" w:rsidR="00503BA4" w:rsidRPr="00503BA4" w:rsidRDefault="00503BA4" w:rsidP="00503BA4">
            <w:pPr>
              <w:jc w:val="center"/>
            </w:pPr>
            <w:r w:rsidRPr="00503BA4">
              <w:rPr>
                <w:lang w:val="en-US"/>
              </w:rPr>
              <w:lastRenderedPageBreak/>
              <w:t xml:space="preserve">Every time up/down arrow buttons are pressed during the running of a particular session the </w:t>
            </w:r>
            <w:proofErr w:type="spellStart"/>
            <w:proofErr w:type="gramStart"/>
            <w:r w:rsidRPr="00503BA4">
              <w:rPr>
                <w:lang w:val="en-US"/>
              </w:rPr>
              <w:t>upArrowButtonOperations</w:t>
            </w:r>
            <w:proofErr w:type="spellEnd"/>
            <w:r w:rsidRPr="00503BA4">
              <w:rPr>
                <w:lang w:val="en-US"/>
              </w:rPr>
              <w:t>(</w:t>
            </w:r>
            <w:proofErr w:type="gramEnd"/>
            <w:r w:rsidRPr="00503BA4">
              <w:rPr>
                <w:lang w:val="en-US"/>
              </w:rPr>
              <w:t xml:space="preserve">)/ </w:t>
            </w:r>
            <w:proofErr w:type="spellStart"/>
            <w:r w:rsidRPr="00503BA4">
              <w:rPr>
                <w:lang w:val="en-US"/>
              </w:rPr>
              <w:t>downArrowButtonOperations</w:t>
            </w:r>
            <w:proofErr w:type="spellEnd"/>
            <w:r w:rsidRPr="00503BA4">
              <w:rPr>
                <w:lang w:val="en-US"/>
              </w:rPr>
              <w:t xml:space="preserve">() functions call the </w:t>
            </w:r>
            <w:proofErr w:type="spellStart"/>
            <w:r w:rsidRPr="00503BA4">
              <w:rPr>
                <w:lang w:val="en-US"/>
              </w:rPr>
              <w:lastRenderedPageBreak/>
              <w:t>displayIntensity</w:t>
            </w:r>
            <w:proofErr w:type="spellEnd"/>
            <w:r w:rsidRPr="00503BA4">
              <w:rPr>
                <w:lang w:val="en-US"/>
              </w:rPr>
              <w:t xml:space="preserve">()function which changes the stylesheet of the corresponding labels to represent the intensity on the bar graph of devices’ display. The flashing of the current intensity label (and the turning </w:t>
            </w:r>
            <w:proofErr w:type="gramStart"/>
            <w:r w:rsidRPr="00503BA4">
              <w:rPr>
                <w:lang w:val="en-US"/>
              </w:rPr>
              <w:t>off of</w:t>
            </w:r>
            <w:proofErr w:type="gramEnd"/>
            <w:r w:rsidRPr="00503BA4">
              <w:rPr>
                <w:lang w:val="en-US"/>
              </w:rPr>
              <w:t xml:space="preserve"> the overall intensity display after some time is achieved with the help of a </w:t>
            </w:r>
            <w:proofErr w:type="spellStart"/>
            <w:r w:rsidRPr="00503BA4">
              <w:rPr>
                <w:lang w:val="en-US"/>
              </w:rPr>
              <w:t>singleshot</w:t>
            </w:r>
            <w:proofErr w:type="spellEnd"/>
            <w:r w:rsidRPr="00503BA4">
              <w:rPr>
                <w:lang w:val="en-US"/>
              </w:rPr>
              <w:t xml:space="preserve"> Qt timer).</w:t>
            </w:r>
          </w:p>
          <w:p w14:paraId="0469C09E" w14:textId="77777777" w:rsidR="004D79C9" w:rsidRDefault="004D79C9" w:rsidP="004D79C9">
            <w:pPr>
              <w:jc w:val="center"/>
            </w:pPr>
          </w:p>
        </w:tc>
      </w:tr>
      <w:tr w:rsidR="00503BA4" w14:paraId="0E0623B7" w14:textId="77777777" w:rsidTr="00B4617F">
        <w:tc>
          <w:tcPr>
            <w:tcW w:w="440" w:type="dxa"/>
          </w:tcPr>
          <w:p w14:paraId="40CB28FB" w14:textId="546BC42C" w:rsidR="00503BA4" w:rsidRDefault="00F1098D" w:rsidP="000A2106">
            <w:pPr>
              <w:jc w:val="center"/>
            </w:pPr>
            <w:r>
              <w:t>15</w:t>
            </w:r>
          </w:p>
        </w:tc>
        <w:tc>
          <w:tcPr>
            <w:tcW w:w="3365" w:type="dxa"/>
          </w:tcPr>
          <w:p w14:paraId="4F59FFF4" w14:textId="77777777" w:rsidR="00DC0B54" w:rsidRPr="00DC0B54" w:rsidRDefault="00DC0B54" w:rsidP="00DC0B54">
            <w:pPr>
              <w:tabs>
                <w:tab w:val="left" w:pos="2357"/>
              </w:tabs>
              <w:jc w:val="center"/>
            </w:pPr>
            <w:r w:rsidRPr="00DC0B54">
              <w:rPr>
                <w:lang w:val="en-US"/>
              </w:rPr>
              <w:t>“Session on” icon turns on when a session is running and turns off when the session is not running. This is the animation implementation as described in the manual (modified)</w:t>
            </w:r>
          </w:p>
          <w:p w14:paraId="4CF00A1D" w14:textId="77777777" w:rsidR="00503BA4" w:rsidRPr="00DC0B54" w:rsidRDefault="00503BA4" w:rsidP="00503BA4">
            <w:pPr>
              <w:tabs>
                <w:tab w:val="left" w:pos="2357"/>
              </w:tabs>
              <w:jc w:val="center"/>
            </w:pPr>
          </w:p>
        </w:tc>
        <w:tc>
          <w:tcPr>
            <w:tcW w:w="1041" w:type="dxa"/>
          </w:tcPr>
          <w:p w14:paraId="2FC0C7B6" w14:textId="0F02F29F" w:rsidR="00503BA4" w:rsidRDefault="00DC0B54" w:rsidP="004D79C9">
            <w:pPr>
              <w:jc w:val="center"/>
            </w:pPr>
            <w:r>
              <w:t>NA</w:t>
            </w:r>
          </w:p>
        </w:tc>
        <w:tc>
          <w:tcPr>
            <w:tcW w:w="1648" w:type="dxa"/>
          </w:tcPr>
          <w:p w14:paraId="11BA6E68" w14:textId="11C988C5" w:rsidR="00503BA4" w:rsidRDefault="00DC0B54" w:rsidP="004D79C9">
            <w:pPr>
              <w:jc w:val="center"/>
            </w:pPr>
            <w:proofErr w:type="spellStart"/>
            <w:r>
              <w:t>MainWindow.ui</w:t>
            </w:r>
            <w:proofErr w:type="spellEnd"/>
          </w:p>
        </w:tc>
        <w:tc>
          <w:tcPr>
            <w:tcW w:w="2296" w:type="dxa"/>
          </w:tcPr>
          <w:p w14:paraId="45557703" w14:textId="77777777" w:rsidR="00DC0B54" w:rsidRPr="00DC0B54" w:rsidRDefault="00DC0B54" w:rsidP="00DC0B54">
            <w:pPr>
              <w:jc w:val="center"/>
            </w:pPr>
            <w:r w:rsidRPr="00DC0B54">
              <w:rPr>
                <w:lang w:val="en-US"/>
              </w:rPr>
              <w:t>Follow the previously described steps to run a session. Observe the icon turn on. Wait for a session to end or end it early (either by disconnecting the electrodes or pressing the power button). Observe the icon turn off.</w:t>
            </w:r>
          </w:p>
          <w:p w14:paraId="382A44BA" w14:textId="77777777" w:rsidR="00503BA4" w:rsidRPr="00503BA4" w:rsidRDefault="00503BA4" w:rsidP="00503BA4">
            <w:pPr>
              <w:jc w:val="center"/>
              <w:rPr>
                <w:lang w:val="en-US"/>
              </w:rPr>
            </w:pPr>
          </w:p>
        </w:tc>
        <w:tc>
          <w:tcPr>
            <w:tcW w:w="3169" w:type="dxa"/>
          </w:tcPr>
          <w:p w14:paraId="79517060" w14:textId="77777777" w:rsidR="00DC0B54" w:rsidRPr="00DC0B54" w:rsidRDefault="00DC0B54" w:rsidP="00DC0B54">
            <w:pPr>
              <w:jc w:val="center"/>
            </w:pPr>
            <w:r w:rsidRPr="00DC0B54">
              <w:rPr>
                <w:lang w:val="en-US"/>
              </w:rPr>
              <w:t xml:space="preserve">A function called </w:t>
            </w:r>
            <w:proofErr w:type="spellStart"/>
            <w:proofErr w:type="gramStart"/>
            <w:r w:rsidRPr="00DC0B54">
              <w:rPr>
                <w:lang w:val="en-US"/>
              </w:rPr>
              <w:t>displaySessionOnStatus</w:t>
            </w:r>
            <w:proofErr w:type="spellEnd"/>
            <w:r w:rsidRPr="00DC0B54">
              <w:rPr>
                <w:lang w:val="en-US"/>
              </w:rPr>
              <w:t>(</w:t>
            </w:r>
            <w:proofErr w:type="gramEnd"/>
            <w:r w:rsidRPr="00DC0B54">
              <w:rPr>
                <w:lang w:val="en-US"/>
              </w:rPr>
              <w:t xml:space="preserve">) checks the value of a Boolean </w:t>
            </w:r>
            <w:proofErr w:type="spellStart"/>
            <w:r w:rsidRPr="00DC0B54">
              <w:rPr>
                <w:lang w:val="en-US"/>
              </w:rPr>
              <w:t>sessionStatus</w:t>
            </w:r>
            <w:proofErr w:type="spellEnd"/>
            <w:r w:rsidRPr="00DC0B54">
              <w:rPr>
                <w:lang w:val="en-US"/>
              </w:rPr>
              <w:t xml:space="preserve"> attribute and turns on/off the icon accordingly. </w:t>
            </w:r>
            <w:proofErr w:type="spellStart"/>
            <w:proofErr w:type="gramStart"/>
            <w:r w:rsidRPr="00DC0B54">
              <w:rPr>
                <w:lang w:val="en-US"/>
              </w:rPr>
              <w:t>displaySessionOnStatus</w:t>
            </w:r>
            <w:proofErr w:type="spellEnd"/>
            <w:r w:rsidRPr="00DC0B54">
              <w:rPr>
                <w:lang w:val="en-US"/>
              </w:rPr>
              <w:t>(</w:t>
            </w:r>
            <w:proofErr w:type="gramEnd"/>
            <w:r w:rsidRPr="00DC0B54">
              <w:rPr>
                <w:lang w:val="en-US"/>
              </w:rPr>
              <w:t xml:space="preserve">) is called from the </w:t>
            </w:r>
            <w:proofErr w:type="spellStart"/>
            <w:r w:rsidRPr="00DC0B54">
              <w:rPr>
                <w:lang w:val="en-US"/>
              </w:rPr>
              <w:t>useTimer</w:t>
            </w:r>
            <w:proofErr w:type="spellEnd"/>
            <w:r w:rsidRPr="00DC0B54">
              <w:rPr>
                <w:lang w:val="en-US"/>
              </w:rPr>
              <w:t xml:space="preserve"> which handles the running of sessions for the device.</w:t>
            </w:r>
          </w:p>
          <w:p w14:paraId="489B6F35" w14:textId="77777777" w:rsidR="00503BA4" w:rsidRPr="00DC0B54" w:rsidRDefault="00503BA4" w:rsidP="00503BA4">
            <w:pPr>
              <w:jc w:val="center"/>
            </w:pPr>
          </w:p>
        </w:tc>
      </w:tr>
      <w:tr w:rsidR="00503BA4" w14:paraId="0303E786" w14:textId="77777777" w:rsidTr="00B4617F">
        <w:tc>
          <w:tcPr>
            <w:tcW w:w="440" w:type="dxa"/>
          </w:tcPr>
          <w:p w14:paraId="2EE8BE7F" w14:textId="6E017E37" w:rsidR="00503BA4" w:rsidRDefault="00F1098D" w:rsidP="000A2106">
            <w:pPr>
              <w:jc w:val="center"/>
            </w:pPr>
            <w:r>
              <w:t>16</w:t>
            </w:r>
          </w:p>
        </w:tc>
        <w:tc>
          <w:tcPr>
            <w:tcW w:w="3365" w:type="dxa"/>
          </w:tcPr>
          <w:p w14:paraId="5608EB44" w14:textId="77777777" w:rsidR="00DC0B54" w:rsidRPr="00DC0B54" w:rsidRDefault="00DC0B54" w:rsidP="00DC0B54">
            <w:pPr>
              <w:tabs>
                <w:tab w:val="left" w:pos="2357"/>
              </w:tabs>
              <w:jc w:val="center"/>
            </w:pPr>
            <w:r w:rsidRPr="00DC0B54">
              <w:rPr>
                <w:lang w:val="en-US"/>
              </w:rPr>
              <w:t xml:space="preserve">Turning off the device during a session (running of a session) while recording is on records and displays the session on the </w:t>
            </w:r>
            <w:proofErr w:type="spellStart"/>
            <w:r w:rsidRPr="00DC0B54">
              <w:rPr>
                <w:lang w:val="en-US"/>
              </w:rPr>
              <w:t>QListWidget</w:t>
            </w:r>
            <w:proofErr w:type="spellEnd"/>
            <w:r w:rsidRPr="00DC0B54">
              <w:rPr>
                <w:lang w:val="en-US"/>
              </w:rPr>
              <w:t xml:space="preserve">. </w:t>
            </w:r>
          </w:p>
          <w:p w14:paraId="31E0D180" w14:textId="77777777" w:rsidR="00503BA4" w:rsidRPr="00DC0B54" w:rsidRDefault="00503BA4" w:rsidP="00503BA4">
            <w:pPr>
              <w:tabs>
                <w:tab w:val="left" w:pos="2357"/>
              </w:tabs>
              <w:jc w:val="center"/>
            </w:pPr>
          </w:p>
        </w:tc>
        <w:tc>
          <w:tcPr>
            <w:tcW w:w="1041" w:type="dxa"/>
          </w:tcPr>
          <w:p w14:paraId="18D1DA4B" w14:textId="165F295B" w:rsidR="00503BA4" w:rsidRDefault="00DC0B54" w:rsidP="004D79C9">
            <w:pPr>
              <w:jc w:val="center"/>
            </w:pPr>
            <w:r>
              <w:t>NA</w:t>
            </w:r>
          </w:p>
        </w:tc>
        <w:tc>
          <w:tcPr>
            <w:tcW w:w="1648" w:type="dxa"/>
          </w:tcPr>
          <w:p w14:paraId="6B338843" w14:textId="77777777" w:rsidR="00503BA4" w:rsidRDefault="00DC0B54" w:rsidP="004D79C9">
            <w:pPr>
              <w:jc w:val="center"/>
            </w:pPr>
            <w:proofErr w:type="spellStart"/>
            <w:r>
              <w:t>MainWindow.ui</w:t>
            </w:r>
            <w:proofErr w:type="spellEnd"/>
          </w:p>
          <w:p w14:paraId="45B02AF7" w14:textId="39B60C32" w:rsidR="00DC0B54" w:rsidRDefault="00DC0B54" w:rsidP="004D79C9">
            <w:pPr>
              <w:jc w:val="center"/>
            </w:pPr>
            <w:proofErr w:type="spellStart"/>
            <w:r>
              <w:t>QTimer</w:t>
            </w:r>
            <w:proofErr w:type="spellEnd"/>
          </w:p>
        </w:tc>
        <w:tc>
          <w:tcPr>
            <w:tcW w:w="2296" w:type="dxa"/>
          </w:tcPr>
          <w:p w14:paraId="1488E520" w14:textId="77777777" w:rsidR="00DC0B54" w:rsidRPr="00DC0B54" w:rsidRDefault="00DC0B54" w:rsidP="00DC0B54">
            <w:pPr>
              <w:jc w:val="center"/>
            </w:pPr>
            <w:r w:rsidRPr="00DC0B54">
              <w:rPr>
                <w:lang w:val="en-US"/>
              </w:rPr>
              <w:t xml:space="preserve">Follow the previously described steps to run a session. Turn on the recording. Turn the device off in the middle of a session. Observe the recorded session details on the </w:t>
            </w:r>
            <w:proofErr w:type="spellStart"/>
            <w:r w:rsidRPr="00DC0B54">
              <w:rPr>
                <w:lang w:val="en-US"/>
              </w:rPr>
              <w:t>QListWidget</w:t>
            </w:r>
            <w:proofErr w:type="spellEnd"/>
            <w:r w:rsidRPr="00DC0B54">
              <w:rPr>
                <w:lang w:val="en-US"/>
              </w:rPr>
              <w:t>.</w:t>
            </w:r>
          </w:p>
          <w:p w14:paraId="126D16A8" w14:textId="77777777" w:rsidR="00503BA4" w:rsidRPr="00503BA4" w:rsidRDefault="00503BA4" w:rsidP="00503BA4">
            <w:pPr>
              <w:jc w:val="center"/>
              <w:rPr>
                <w:lang w:val="en-US"/>
              </w:rPr>
            </w:pPr>
          </w:p>
        </w:tc>
        <w:tc>
          <w:tcPr>
            <w:tcW w:w="3169" w:type="dxa"/>
          </w:tcPr>
          <w:p w14:paraId="14BE4003" w14:textId="77777777" w:rsidR="00DC0B54" w:rsidRPr="00DC0B54" w:rsidRDefault="00DC0B54" w:rsidP="00DC0B54">
            <w:pPr>
              <w:jc w:val="center"/>
            </w:pPr>
            <w:r w:rsidRPr="00DC0B54">
              <w:rPr>
                <w:lang w:val="en-US"/>
              </w:rPr>
              <w:t xml:space="preserve">The power button is connected through the signals and slots to a function called </w:t>
            </w:r>
            <w:proofErr w:type="spellStart"/>
            <w:proofErr w:type="gramStart"/>
            <w:r w:rsidRPr="00DC0B54">
              <w:rPr>
                <w:lang w:val="en-US"/>
              </w:rPr>
              <w:t>changePowerStatus</w:t>
            </w:r>
            <w:proofErr w:type="spellEnd"/>
            <w:r w:rsidRPr="00DC0B54">
              <w:rPr>
                <w:lang w:val="en-US"/>
              </w:rPr>
              <w:t>(</w:t>
            </w:r>
            <w:proofErr w:type="gramEnd"/>
            <w:r w:rsidRPr="00DC0B54">
              <w:rPr>
                <w:lang w:val="en-US"/>
              </w:rPr>
              <w:t xml:space="preserve">) in the </w:t>
            </w:r>
            <w:proofErr w:type="spellStart"/>
            <w:r w:rsidRPr="00DC0B54">
              <w:rPr>
                <w:lang w:val="en-US"/>
              </w:rPr>
              <w:t>MainWindow</w:t>
            </w:r>
            <w:proofErr w:type="spellEnd"/>
            <w:r w:rsidRPr="00DC0B54">
              <w:rPr>
                <w:lang w:val="en-US"/>
              </w:rPr>
              <w:t xml:space="preserve">. This function has a check for the </w:t>
            </w:r>
            <w:proofErr w:type="gramStart"/>
            <w:r w:rsidRPr="00DC0B54">
              <w:rPr>
                <w:lang w:val="en-US"/>
              </w:rPr>
              <w:t xml:space="preserve">Boolean  </w:t>
            </w:r>
            <w:proofErr w:type="spellStart"/>
            <w:r w:rsidRPr="00DC0B54">
              <w:rPr>
                <w:lang w:val="en-US"/>
              </w:rPr>
              <w:t>sessionStatus</w:t>
            </w:r>
            <w:proofErr w:type="spellEnd"/>
            <w:proofErr w:type="gramEnd"/>
            <w:r w:rsidRPr="00DC0B54">
              <w:rPr>
                <w:lang w:val="en-US"/>
              </w:rPr>
              <w:t xml:space="preserve"> attribute. If it is true (</w:t>
            </w:r>
            <w:proofErr w:type="spellStart"/>
            <w:r w:rsidRPr="00DC0B54">
              <w:rPr>
                <w:lang w:val="en-US"/>
              </w:rPr>
              <w:t>i.e</w:t>
            </w:r>
            <w:proofErr w:type="spellEnd"/>
            <w:r w:rsidRPr="00DC0B54">
              <w:rPr>
                <w:lang w:val="en-US"/>
              </w:rPr>
              <w:t xml:space="preserve"> a session is selected/running), it calls the </w:t>
            </w:r>
            <w:proofErr w:type="spellStart"/>
            <w:proofErr w:type="gramStart"/>
            <w:r w:rsidRPr="00DC0B54">
              <w:rPr>
                <w:lang w:val="en-US"/>
              </w:rPr>
              <w:t>recordTherapy</w:t>
            </w:r>
            <w:proofErr w:type="spellEnd"/>
            <w:r w:rsidRPr="00DC0B54">
              <w:rPr>
                <w:lang w:val="en-US"/>
              </w:rPr>
              <w:t>(</w:t>
            </w:r>
            <w:proofErr w:type="gramEnd"/>
            <w:r w:rsidRPr="00DC0B54">
              <w:rPr>
                <w:lang w:val="en-US"/>
              </w:rPr>
              <w:t xml:space="preserve">) function before turning off the device. </w:t>
            </w:r>
            <w:proofErr w:type="spellStart"/>
            <w:proofErr w:type="gramStart"/>
            <w:r w:rsidRPr="00DC0B54">
              <w:rPr>
                <w:lang w:val="en-US"/>
              </w:rPr>
              <w:t>recordTheraphy</w:t>
            </w:r>
            <w:proofErr w:type="spellEnd"/>
            <w:r w:rsidRPr="00DC0B54">
              <w:rPr>
                <w:lang w:val="en-US"/>
              </w:rPr>
              <w:t>(</w:t>
            </w:r>
            <w:proofErr w:type="gramEnd"/>
            <w:r w:rsidRPr="00DC0B54">
              <w:rPr>
                <w:lang w:val="en-US"/>
              </w:rPr>
              <w:t xml:space="preserve">) handles the logging of the session details to the </w:t>
            </w:r>
            <w:proofErr w:type="spellStart"/>
            <w:r w:rsidRPr="00DC0B54">
              <w:rPr>
                <w:lang w:val="en-US"/>
              </w:rPr>
              <w:t>QListWidget</w:t>
            </w:r>
            <w:proofErr w:type="spellEnd"/>
            <w:r w:rsidRPr="00DC0B54">
              <w:rPr>
                <w:lang w:val="en-US"/>
              </w:rPr>
              <w:t>.</w:t>
            </w:r>
          </w:p>
          <w:p w14:paraId="7E0AE519" w14:textId="77777777" w:rsidR="00503BA4" w:rsidRPr="00DC0B54" w:rsidRDefault="00503BA4" w:rsidP="00503BA4">
            <w:pPr>
              <w:jc w:val="center"/>
            </w:pPr>
          </w:p>
        </w:tc>
      </w:tr>
    </w:tbl>
    <w:p w14:paraId="401145F6" w14:textId="77777777" w:rsidR="00603414" w:rsidRDefault="00931D3E"/>
    <w:sectPr w:rsidR="006034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06"/>
    <w:rsid w:val="000273D3"/>
    <w:rsid w:val="000A2106"/>
    <w:rsid w:val="00477F4C"/>
    <w:rsid w:val="004954E1"/>
    <w:rsid w:val="004D79C9"/>
    <w:rsid w:val="00503BA4"/>
    <w:rsid w:val="007E2FBF"/>
    <w:rsid w:val="008824F3"/>
    <w:rsid w:val="00931D3E"/>
    <w:rsid w:val="00981AC5"/>
    <w:rsid w:val="00B4617F"/>
    <w:rsid w:val="00DC0B54"/>
    <w:rsid w:val="00F1098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239C"/>
  <w15:chartTrackingRefBased/>
  <w15:docId w15:val="{35F8C1E5-E0C5-4ADC-A4F1-B38D766E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027">
      <w:bodyDiv w:val="1"/>
      <w:marLeft w:val="0"/>
      <w:marRight w:val="0"/>
      <w:marTop w:val="0"/>
      <w:marBottom w:val="0"/>
      <w:divBdr>
        <w:top w:val="none" w:sz="0" w:space="0" w:color="auto"/>
        <w:left w:val="none" w:sz="0" w:space="0" w:color="auto"/>
        <w:bottom w:val="none" w:sz="0" w:space="0" w:color="auto"/>
        <w:right w:val="none" w:sz="0" w:space="0" w:color="auto"/>
      </w:divBdr>
    </w:div>
    <w:div w:id="88697658">
      <w:bodyDiv w:val="1"/>
      <w:marLeft w:val="0"/>
      <w:marRight w:val="0"/>
      <w:marTop w:val="0"/>
      <w:marBottom w:val="0"/>
      <w:divBdr>
        <w:top w:val="none" w:sz="0" w:space="0" w:color="auto"/>
        <w:left w:val="none" w:sz="0" w:space="0" w:color="auto"/>
        <w:bottom w:val="none" w:sz="0" w:space="0" w:color="auto"/>
        <w:right w:val="none" w:sz="0" w:space="0" w:color="auto"/>
      </w:divBdr>
    </w:div>
    <w:div w:id="100926669">
      <w:bodyDiv w:val="1"/>
      <w:marLeft w:val="0"/>
      <w:marRight w:val="0"/>
      <w:marTop w:val="0"/>
      <w:marBottom w:val="0"/>
      <w:divBdr>
        <w:top w:val="none" w:sz="0" w:space="0" w:color="auto"/>
        <w:left w:val="none" w:sz="0" w:space="0" w:color="auto"/>
        <w:bottom w:val="none" w:sz="0" w:space="0" w:color="auto"/>
        <w:right w:val="none" w:sz="0" w:space="0" w:color="auto"/>
      </w:divBdr>
    </w:div>
    <w:div w:id="104086309">
      <w:bodyDiv w:val="1"/>
      <w:marLeft w:val="0"/>
      <w:marRight w:val="0"/>
      <w:marTop w:val="0"/>
      <w:marBottom w:val="0"/>
      <w:divBdr>
        <w:top w:val="none" w:sz="0" w:space="0" w:color="auto"/>
        <w:left w:val="none" w:sz="0" w:space="0" w:color="auto"/>
        <w:bottom w:val="none" w:sz="0" w:space="0" w:color="auto"/>
        <w:right w:val="none" w:sz="0" w:space="0" w:color="auto"/>
      </w:divBdr>
    </w:div>
    <w:div w:id="252712423">
      <w:bodyDiv w:val="1"/>
      <w:marLeft w:val="0"/>
      <w:marRight w:val="0"/>
      <w:marTop w:val="0"/>
      <w:marBottom w:val="0"/>
      <w:divBdr>
        <w:top w:val="none" w:sz="0" w:space="0" w:color="auto"/>
        <w:left w:val="none" w:sz="0" w:space="0" w:color="auto"/>
        <w:bottom w:val="none" w:sz="0" w:space="0" w:color="auto"/>
        <w:right w:val="none" w:sz="0" w:space="0" w:color="auto"/>
      </w:divBdr>
    </w:div>
    <w:div w:id="308217633">
      <w:bodyDiv w:val="1"/>
      <w:marLeft w:val="0"/>
      <w:marRight w:val="0"/>
      <w:marTop w:val="0"/>
      <w:marBottom w:val="0"/>
      <w:divBdr>
        <w:top w:val="none" w:sz="0" w:space="0" w:color="auto"/>
        <w:left w:val="none" w:sz="0" w:space="0" w:color="auto"/>
        <w:bottom w:val="none" w:sz="0" w:space="0" w:color="auto"/>
        <w:right w:val="none" w:sz="0" w:space="0" w:color="auto"/>
      </w:divBdr>
    </w:div>
    <w:div w:id="342703824">
      <w:bodyDiv w:val="1"/>
      <w:marLeft w:val="0"/>
      <w:marRight w:val="0"/>
      <w:marTop w:val="0"/>
      <w:marBottom w:val="0"/>
      <w:divBdr>
        <w:top w:val="none" w:sz="0" w:space="0" w:color="auto"/>
        <w:left w:val="none" w:sz="0" w:space="0" w:color="auto"/>
        <w:bottom w:val="none" w:sz="0" w:space="0" w:color="auto"/>
        <w:right w:val="none" w:sz="0" w:space="0" w:color="auto"/>
      </w:divBdr>
    </w:div>
    <w:div w:id="368841300">
      <w:bodyDiv w:val="1"/>
      <w:marLeft w:val="0"/>
      <w:marRight w:val="0"/>
      <w:marTop w:val="0"/>
      <w:marBottom w:val="0"/>
      <w:divBdr>
        <w:top w:val="none" w:sz="0" w:space="0" w:color="auto"/>
        <w:left w:val="none" w:sz="0" w:space="0" w:color="auto"/>
        <w:bottom w:val="none" w:sz="0" w:space="0" w:color="auto"/>
        <w:right w:val="none" w:sz="0" w:space="0" w:color="auto"/>
      </w:divBdr>
    </w:div>
    <w:div w:id="397558930">
      <w:bodyDiv w:val="1"/>
      <w:marLeft w:val="0"/>
      <w:marRight w:val="0"/>
      <w:marTop w:val="0"/>
      <w:marBottom w:val="0"/>
      <w:divBdr>
        <w:top w:val="none" w:sz="0" w:space="0" w:color="auto"/>
        <w:left w:val="none" w:sz="0" w:space="0" w:color="auto"/>
        <w:bottom w:val="none" w:sz="0" w:space="0" w:color="auto"/>
        <w:right w:val="none" w:sz="0" w:space="0" w:color="auto"/>
      </w:divBdr>
    </w:div>
    <w:div w:id="429860031">
      <w:bodyDiv w:val="1"/>
      <w:marLeft w:val="0"/>
      <w:marRight w:val="0"/>
      <w:marTop w:val="0"/>
      <w:marBottom w:val="0"/>
      <w:divBdr>
        <w:top w:val="none" w:sz="0" w:space="0" w:color="auto"/>
        <w:left w:val="none" w:sz="0" w:space="0" w:color="auto"/>
        <w:bottom w:val="none" w:sz="0" w:space="0" w:color="auto"/>
        <w:right w:val="none" w:sz="0" w:space="0" w:color="auto"/>
      </w:divBdr>
    </w:div>
    <w:div w:id="448935382">
      <w:bodyDiv w:val="1"/>
      <w:marLeft w:val="0"/>
      <w:marRight w:val="0"/>
      <w:marTop w:val="0"/>
      <w:marBottom w:val="0"/>
      <w:divBdr>
        <w:top w:val="none" w:sz="0" w:space="0" w:color="auto"/>
        <w:left w:val="none" w:sz="0" w:space="0" w:color="auto"/>
        <w:bottom w:val="none" w:sz="0" w:space="0" w:color="auto"/>
        <w:right w:val="none" w:sz="0" w:space="0" w:color="auto"/>
      </w:divBdr>
    </w:div>
    <w:div w:id="469440222">
      <w:bodyDiv w:val="1"/>
      <w:marLeft w:val="0"/>
      <w:marRight w:val="0"/>
      <w:marTop w:val="0"/>
      <w:marBottom w:val="0"/>
      <w:divBdr>
        <w:top w:val="none" w:sz="0" w:space="0" w:color="auto"/>
        <w:left w:val="none" w:sz="0" w:space="0" w:color="auto"/>
        <w:bottom w:val="none" w:sz="0" w:space="0" w:color="auto"/>
        <w:right w:val="none" w:sz="0" w:space="0" w:color="auto"/>
      </w:divBdr>
    </w:div>
    <w:div w:id="539755016">
      <w:bodyDiv w:val="1"/>
      <w:marLeft w:val="0"/>
      <w:marRight w:val="0"/>
      <w:marTop w:val="0"/>
      <w:marBottom w:val="0"/>
      <w:divBdr>
        <w:top w:val="none" w:sz="0" w:space="0" w:color="auto"/>
        <w:left w:val="none" w:sz="0" w:space="0" w:color="auto"/>
        <w:bottom w:val="none" w:sz="0" w:space="0" w:color="auto"/>
        <w:right w:val="none" w:sz="0" w:space="0" w:color="auto"/>
      </w:divBdr>
    </w:div>
    <w:div w:id="731274915">
      <w:bodyDiv w:val="1"/>
      <w:marLeft w:val="0"/>
      <w:marRight w:val="0"/>
      <w:marTop w:val="0"/>
      <w:marBottom w:val="0"/>
      <w:divBdr>
        <w:top w:val="none" w:sz="0" w:space="0" w:color="auto"/>
        <w:left w:val="none" w:sz="0" w:space="0" w:color="auto"/>
        <w:bottom w:val="none" w:sz="0" w:space="0" w:color="auto"/>
        <w:right w:val="none" w:sz="0" w:space="0" w:color="auto"/>
      </w:divBdr>
    </w:div>
    <w:div w:id="733166084">
      <w:bodyDiv w:val="1"/>
      <w:marLeft w:val="0"/>
      <w:marRight w:val="0"/>
      <w:marTop w:val="0"/>
      <w:marBottom w:val="0"/>
      <w:divBdr>
        <w:top w:val="none" w:sz="0" w:space="0" w:color="auto"/>
        <w:left w:val="none" w:sz="0" w:space="0" w:color="auto"/>
        <w:bottom w:val="none" w:sz="0" w:space="0" w:color="auto"/>
        <w:right w:val="none" w:sz="0" w:space="0" w:color="auto"/>
      </w:divBdr>
    </w:div>
    <w:div w:id="756705469">
      <w:bodyDiv w:val="1"/>
      <w:marLeft w:val="0"/>
      <w:marRight w:val="0"/>
      <w:marTop w:val="0"/>
      <w:marBottom w:val="0"/>
      <w:divBdr>
        <w:top w:val="none" w:sz="0" w:space="0" w:color="auto"/>
        <w:left w:val="none" w:sz="0" w:space="0" w:color="auto"/>
        <w:bottom w:val="none" w:sz="0" w:space="0" w:color="auto"/>
        <w:right w:val="none" w:sz="0" w:space="0" w:color="auto"/>
      </w:divBdr>
    </w:div>
    <w:div w:id="844245370">
      <w:bodyDiv w:val="1"/>
      <w:marLeft w:val="0"/>
      <w:marRight w:val="0"/>
      <w:marTop w:val="0"/>
      <w:marBottom w:val="0"/>
      <w:divBdr>
        <w:top w:val="none" w:sz="0" w:space="0" w:color="auto"/>
        <w:left w:val="none" w:sz="0" w:space="0" w:color="auto"/>
        <w:bottom w:val="none" w:sz="0" w:space="0" w:color="auto"/>
        <w:right w:val="none" w:sz="0" w:space="0" w:color="auto"/>
      </w:divBdr>
    </w:div>
    <w:div w:id="923029467">
      <w:bodyDiv w:val="1"/>
      <w:marLeft w:val="0"/>
      <w:marRight w:val="0"/>
      <w:marTop w:val="0"/>
      <w:marBottom w:val="0"/>
      <w:divBdr>
        <w:top w:val="none" w:sz="0" w:space="0" w:color="auto"/>
        <w:left w:val="none" w:sz="0" w:space="0" w:color="auto"/>
        <w:bottom w:val="none" w:sz="0" w:space="0" w:color="auto"/>
        <w:right w:val="none" w:sz="0" w:space="0" w:color="auto"/>
      </w:divBdr>
    </w:div>
    <w:div w:id="926579967">
      <w:bodyDiv w:val="1"/>
      <w:marLeft w:val="0"/>
      <w:marRight w:val="0"/>
      <w:marTop w:val="0"/>
      <w:marBottom w:val="0"/>
      <w:divBdr>
        <w:top w:val="none" w:sz="0" w:space="0" w:color="auto"/>
        <w:left w:val="none" w:sz="0" w:space="0" w:color="auto"/>
        <w:bottom w:val="none" w:sz="0" w:space="0" w:color="auto"/>
        <w:right w:val="none" w:sz="0" w:space="0" w:color="auto"/>
      </w:divBdr>
    </w:div>
    <w:div w:id="1038310645">
      <w:bodyDiv w:val="1"/>
      <w:marLeft w:val="0"/>
      <w:marRight w:val="0"/>
      <w:marTop w:val="0"/>
      <w:marBottom w:val="0"/>
      <w:divBdr>
        <w:top w:val="none" w:sz="0" w:space="0" w:color="auto"/>
        <w:left w:val="none" w:sz="0" w:space="0" w:color="auto"/>
        <w:bottom w:val="none" w:sz="0" w:space="0" w:color="auto"/>
        <w:right w:val="none" w:sz="0" w:space="0" w:color="auto"/>
      </w:divBdr>
    </w:div>
    <w:div w:id="1093166625">
      <w:bodyDiv w:val="1"/>
      <w:marLeft w:val="0"/>
      <w:marRight w:val="0"/>
      <w:marTop w:val="0"/>
      <w:marBottom w:val="0"/>
      <w:divBdr>
        <w:top w:val="none" w:sz="0" w:space="0" w:color="auto"/>
        <w:left w:val="none" w:sz="0" w:space="0" w:color="auto"/>
        <w:bottom w:val="none" w:sz="0" w:space="0" w:color="auto"/>
        <w:right w:val="none" w:sz="0" w:space="0" w:color="auto"/>
      </w:divBdr>
    </w:div>
    <w:div w:id="1120108046">
      <w:bodyDiv w:val="1"/>
      <w:marLeft w:val="0"/>
      <w:marRight w:val="0"/>
      <w:marTop w:val="0"/>
      <w:marBottom w:val="0"/>
      <w:divBdr>
        <w:top w:val="none" w:sz="0" w:space="0" w:color="auto"/>
        <w:left w:val="none" w:sz="0" w:space="0" w:color="auto"/>
        <w:bottom w:val="none" w:sz="0" w:space="0" w:color="auto"/>
        <w:right w:val="none" w:sz="0" w:space="0" w:color="auto"/>
      </w:divBdr>
    </w:div>
    <w:div w:id="1193230738">
      <w:bodyDiv w:val="1"/>
      <w:marLeft w:val="0"/>
      <w:marRight w:val="0"/>
      <w:marTop w:val="0"/>
      <w:marBottom w:val="0"/>
      <w:divBdr>
        <w:top w:val="none" w:sz="0" w:space="0" w:color="auto"/>
        <w:left w:val="none" w:sz="0" w:space="0" w:color="auto"/>
        <w:bottom w:val="none" w:sz="0" w:space="0" w:color="auto"/>
        <w:right w:val="none" w:sz="0" w:space="0" w:color="auto"/>
      </w:divBdr>
    </w:div>
    <w:div w:id="1213619420">
      <w:bodyDiv w:val="1"/>
      <w:marLeft w:val="0"/>
      <w:marRight w:val="0"/>
      <w:marTop w:val="0"/>
      <w:marBottom w:val="0"/>
      <w:divBdr>
        <w:top w:val="none" w:sz="0" w:space="0" w:color="auto"/>
        <w:left w:val="none" w:sz="0" w:space="0" w:color="auto"/>
        <w:bottom w:val="none" w:sz="0" w:space="0" w:color="auto"/>
        <w:right w:val="none" w:sz="0" w:space="0" w:color="auto"/>
      </w:divBdr>
    </w:div>
    <w:div w:id="1298149099">
      <w:bodyDiv w:val="1"/>
      <w:marLeft w:val="0"/>
      <w:marRight w:val="0"/>
      <w:marTop w:val="0"/>
      <w:marBottom w:val="0"/>
      <w:divBdr>
        <w:top w:val="none" w:sz="0" w:space="0" w:color="auto"/>
        <w:left w:val="none" w:sz="0" w:space="0" w:color="auto"/>
        <w:bottom w:val="none" w:sz="0" w:space="0" w:color="auto"/>
        <w:right w:val="none" w:sz="0" w:space="0" w:color="auto"/>
      </w:divBdr>
    </w:div>
    <w:div w:id="1339698961">
      <w:bodyDiv w:val="1"/>
      <w:marLeft w:val="0"/>
      <w:marRight w:val="0"/>
      <w:marTop w:val="0"/>
      <w:marBottom w:val="0"/>
      <w:divBdr>
        <w:top w:val="none" w:sz="0" w:space="0" w:color="auto"/>
        <w:left w:val="none" w:sz="0" w:space="0" w:color="auto"/>
        <w:bottom w:val="none" w:sz="0" w:space="0" w:color="auto"/>
        <w:right w:val="none" w:sz="0" w:space="0" w:color="auto"/>
      </w:divBdr>
    </w:div>
    <w:div w:id="1344357812">
      <w:bodyDiv w:val="1"/>
      <w:marLeft w:val="0"/>
      <w:marRight w:val="0"/>
      <w:marTop w:val="0"/>
      <w:marBottom w:val="0"/>
      <w:divBdr>
        <w:top w:val="none" w:sz="0" w:space="0" w:color="auto"/>
        <w:left w:val="none" w:sz="0" w:space="0" w:color="auto"/>
        <w:bottom w:val="none" w:sz="0" w:space="0" w:color="auto"/>
        <w:right w:val="none" w:sz="0" w:space="0" w:color="auto"/>
      </w:divBdr>
    </w:div>
    <w:div w:id="1420103437">
      <w:bodyDiv w:val="1"/>
      <w:marLeft w:val="0"/>
      <w:marRight w:val="0"/>
      <w:marTop w:val="0"/>
      <w:marBottom w:val="0"/>
      <w:divBdr>
        <w:top w:val="none" w:sz="0" w:space="0" w:color="auto"/>
        <w:left w:val="none" w:sz="0" w:space="0" w:color="auto"/>
        <w:bottom w:val="none" w:sz="0" w:space="0" w:color="auto"/>
        <w:right w:val="none" w:sz="0" w:space="0" w:color="auto"/>
      </w:divBdr>
    </w:div>
    <w:div w:id="1546020680">
      <w:bodyDiv w:val="1"/>
      <w:marLeft w:val="0"/>
      <w:marRight w:val="0"/>
      <w:marTop w:val="0"/>
      <w:marBottom w:val="0"/>
      <w:divBdr>
        <w:top w:val="none" w:sz="0" w:space="0" w:color="auto"/>
        <w:left w:val="none" w:sz="0" w:space="0" w:color="auto"/>
        <w:bottom w:val="none" w:sz="0" w:space="0" w:color="auto"/>
        <w:right w:val="none" w:sz="0" w:space="0" w:color="auto"/>
      </w:divBdr>
    </w:div>
    <w:div w:id="1558665464">
      <w:bodyDiv w:val="1"/>
      <w:marLeft w:val="0"/>
      <w:marRight w:val="0"/>
      <w:marTop w:val="0"/>
      <w:marBottom w:val="0"/>
      <w:divBdr>
        <w:top w:val="none" w:sz="0" w:space="0" w:color="auto"/>
        <w:left w:val="none" w:sz="0" w:space="0" w:color="auto"/>
        <w:bottom w:val="none" w:sz="0" w:space="0" w:color="auto"/>
        <w:right w:val="none" w:sz="0" w:space="0" w:color="auto"/>
      </w:divBdr>
    </w:div>
    <w:div w:id="1565486850">
      <w:bodyDiv w:val="1"/>
      <w:marLeft w:val="0"/>
      <w:marRight w:val="0"/>
      <w:marTop w:val="0"/>
      <w:marBottom w:val="0"/>
      <w:divBdr>
        <w:top w:val="none" w:sz="0" w:space="0" w:color="auto"/>
        <w:left w:val="none" w:sz="0" w:space="0" w:color="auto"/>
        <w:bottom w:val="none" w:sz="0" w:space="0" w:color="auto"/>
        <w:right w:val="none" w:sz="0" w:space="0" w:color="auto"/>
      </w:divBdr>
    </w:div>
    <w:div w:id="1567760155">
      <w:bodyDiv w:val="1"/>
      <w:marLeft w:val="0"/>
      <w:marRight w:val="0"/>
      <w:marTop w:val="0"/>
      <w:marBottom w:val="0"/>
      <w:divBdr>
        <w:top w:val="none" w:sz="0" w:space="0" w:color="auto"/>
        <w:left w:val="none" w:sz="0" w:space="0" w:color="auto"/>
        <w:bottom w:val="none" w:sz="0" w:space="0" w:color="auto"/>
        <w:right w:val="none" w:sz="0" w:space="0" w:color="auto"/>
      </w:divBdr>
    </w:div>
    <w:div w:id="1615163490">
      <w:bodyDiv w:val="1"/>
      <w:marLeft w:val="0"/>
      <w:marRight w:val="0"/>
      <w:marTop w:val="0"/>
      <w:marBottom w:val="0"/>
      <w:divBdr>
        <w:top w:val="none" w:sz="0" w:space="0" w:color="auto"/>
        <w:left w:val="none" w:sz="0" w:space="0" w:color="auto"/>
        <w:bottom w:val="none" w:sz="0" w:space="0" w:color="auto"/>
        <w:right w:val="none" w:sz="0" w:space="0" w:color="auto"/>
      </w:divBdr>
    </w:div>
    <w:div w:id="1669946374">
      <w:bodyDiv w:val="1"/>
      <w:marLeft w:val="0"/>
      <w:marRight w:val="0"/>
      <w:marTop w:val="0"/>
      <w:marBottom w:val="0"/>
      <w:divBdr>
        <w:top w:val="none" w:sz="0" w:space="0" w:color="auto"/>
        <w:left w:val="none" w:sz="0" w:space="0" w:color="auto"/>
        <w:bottom w:val="none" w:sz="0" w:space="0" w:color="auto"/>
        <w:right w:val="none" w:sz="0" w:space="0" w:color="auto"/>
      </w:divBdr>
    </w:div>
    <w:div w:id="1671326418">
      <w:bodyDiv w:val="1"/>
      <w:marLeft w:val="0"/>
      <w:marRight w:val="0"/>
      <w:marTop w:val="0"/>
      <w:marBottom w:val="0"/>
      <w:divBdr>
        <w:top w:val="none" w:sz="0" w:space="0" w:color="auto"/>
        <w:left w:val="none" w:sz="0" w:space="0" w:color="auto"/>
        <w:bottom w:val="none" w:sz="0" w:space="0" w:color="auto"/>
        <w:right w:val="none" w:sz="0" w:space="0" w:color="auto"/>
      </w:divBdr>
    </w:div>
    <w:div w:id="1676420035">
      <w:bodyDiv w:val="1"/>
      <w:marLeft w:val="0"/>
      <w:marRight w:val="0"/>
      <w:marTop w:val="0"/>
      <w:marBottom w:val="0"/>
      <w:divBdr>
        <w:top w:val="none" w:sz="0" w:space="0" w:color="auto"/>
        <w:left w:val="none" w:sz="0" w:space="0" w:color="auto"/>
        <w:bottom w:val="none" w:sz="0" w:space="0" w:color="auto"/>
        <w:right w:val="none" w:sz="0" w:space="0" w:color="auto"/>
      </w:divBdr>
    </w:div>
    <w:div w:id="1766999149">
      <w:bodyDiv w:val="1"/>
      <w:marLeft w:val="0"/>
      <w:marRight w:val="0"/>
      <w:marTop w:val="0"/>
      <w:marBottom w:val="0"/>
      <w:divBdr>
        <w:top w:val="none" w:sz="0" w:space="0" w:color="auto"/>
        <w:left w:val="none" w:sz="0" w:space="0" w:color="auto"/>
        <w:bottom w:val="none" w:sz="0" w:space="0" w:color="auto"/>
        <w:right w:val="none" w:sz="0" w:space="0" w:color="auto"/>
      </w:divBdr>
    </w:div>
    <w:div w:id="1778862632">
      <w:bodyDiv w:val="1"/>
      <w:marLeft w:val="0"/>
      <w:marRight w:val="0"/>
      <w:marTop w:val="0"/>
      <w:marBottom w:val="0"/>
      <w:divBdr>
        <w:top w:val="none" w:sz="0" w:space="0" w:color="auto"/>
        <w:left w:val="none" w:sz="0" w:space="0" w:color="auto"/>
        <w:bottom w:val="none" w:sz="0" w:space="0" w:color="auto"/>
        <w:right w:val="none" w:sz="0" w:space="0" w:color="auto"/>
      </w:divBdr>
    </w:div>
    <w:div w:id="1840463232">
      <w:bodyDiv w:val="1"/>
      <w:marLeft w:val="0"/>
      <w:marRight w:val="0"/>
      <w:marTop w:val="0"/>
      <w:marBottom w:val="0"/>
      <w:divBdr>
        <w:top w:val="none" w:sz="0" w:space="0" w:color="auto"/>
        <w:left w:val="none" w:sz="0" w:space="0" w:color="auto"/>
        <w:bottom w:val="none" w:sz="0" w:space="0" w:color="auto"/>
        <w:right w:val="none" w:sz="0" w:space="0" w:color="auto"/>
      </w:divBdr>
    </w:div>
    <w:div w:id="20369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Yang</dc:creator>
  <cp:keywords/>
  <dc:description/>
  <cp:lastModifiedBy>Daniel Yang</cp:lastModifiedBy>
  <cp:revision>1</cp:revision>
  <dcterms:created xsi:type="dcterms:W3CDTF">2022-04-17T02:56:00Z</dcterms:created>
  <dcterms:modified xsi:type="dcterms:W3CDTF">2022-04-17T04:04:00Z</dcterms:modified>
</cp:coreProperties>
</file>