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9738" w:type="dxa"/>
        <w:tblLook w:val="04A0" w:firstRow="1" w:lastRow="0" w:firstColumn="1" w:lastColumn="0" w:noHBand="0" w:noVBand="1"/>
      </w:tblPr>
      <w:tblGrid>
        <w:gridCol w:w="2245"/>
        <w:gridCol w:w="7493"/>
      </w:tblGrid>
      <w:tr w:rsidR="00F47DFF" w14:paraId="05FA11ED" w14:textId="77777777" w:rsidTr="00F47DFF">
        <w:trPr>
          <w:trHeight w:val="440"/>
        </w:trPr>
        <w:tc>
          <w:tcPr>
            <w:tcW w:w="2245" w:type="dxa"/>
          </w:tcPr>
          <w:p w14:paraId="689A255F" w14:textId="77777777" w:rsidR="00F47DFF" w:rsidRPr="00F47DFF" w:rsidRDefault="00F47DFF" w:rsidP="00F47DFF">
            <w:pPr>
              <w:jc w:val="center"/>
              <w:rPr>
                <w:b/>
                <w:bCs/>
                <w:sz w:val="24"/>
                <w:szCs w:val="24"/>
              </w:rPr>
            </w:pPr>
            <w:r>
              <w:rPr>
                <w:b/>
                <w:bCs/>
                <w:sz w:val="24"/>
                <w:szCs w:val="24"/>
              </w:rPr>
              <w:t>Use Case:</w:t>
            </w:r>
          </w:p>
        </w:tc>
        <w:tc>
          <w:tcPr>
            <w:tcW w:w="7493" w:type="dxa"/>
          </w:tcPr>
          <w:p w14:paraId="7C989E33" w14:textId="69FAAF14" w:rsidR="00F47DFF" w:rsidRDefault="00F47DFF" w:rsidP="00F47DFF">
            <w:r>
              <w:t>UC1 – Power On</w:t>
            </w:r>
          </w:p>
        </w:tc>
      </w:tr>
      <w:tr w:rsidR="00F47DFF" w14:paraId="1377069D" w14:textId="77777777" w:rsidTr="00F47DFF">
        <w:trPr>
          <w:trHeight w:val="443"/>
        </w:trPr>
        <w:tc>
          <w:tcPr>
            <w:tcW w:w="2245" w:type="dxa"/>
          </w:tcPr>
          <w:p w14:paraId="658E6D43" w14:textId="77777777" w:rsidR="00F47DFF" w:rsidRPr="00F47DFF" w:rsidRDefault="00F47DFF" w:rsidP="00F47DFF">
            <w:pPr>
              <w:jc w:val="center"/>
              <w:rPr>
                <w:b/>
                <w:bCs/>
                <w:sz w:val="24"/>
                <w:szCs w:val="24"/>
              </w:rPr>
            </w:pPr>
            <w:r>
              <w:rPr>
                <w:b/>
                <w:bCs/>
                <w:sz w:val="24"/>
                <w:szCs w:val="24"/>
              </w:rPr>
              <w:t>Primary Actors:</w:t>
            </w:r>
          </w:p>
        </w:tc>
        <w:tc>
          <w:tcPr>
            <w:tcW w:w="7493" w:type="dxa"/>
          </w:tcPr>
          <w:p w14:paraId="24029E13" w14:textId="64789BF4" w:rsidR="00F47DFF" w:rsidRDefault="00F47DFF" w:rsidP="00F47DFF">
            <w:r>
              <w:t>User, OasisPro</w:t>
            </w:r>
          </w:p>
        </w:tc>
      </w:tr>
      <w:tr w:rsidR="00F47DFF" w14:paraId="714B563D" w14:textId="77777777" w:rsidTr="00F47DFF">
        <w:trPr>
          <w:trHeight w:val="443"/>
        </w:trPr>
        <w:tc>
          <w:tcPr>
            <w:tcW w:w="2245" w:type="dxa"/>
          </w:tcPr>
          <w:p w14:paraId="584561FE" w14:textId="77777777" w:rsidR="00F47DFF" w:rsidRPr="00F47DFF" w:rsidRDefault="00F47DFF" w:rsidP="00F47DFF">
            <w:pPr>
              <w:jc w:val="center"/>
              <w:rPr>
                <w:b/>
                <w:bCs/>
                <w:sz w:val="24"/>
                <w:szCs w:val="24"/>
              </w:rPr>
            </w:pPr>
            <w:r>
              <w:rPr>
                <w:b/>
                <w:bCs/>
                <w:sz w:val="24"/>
                <w:szCs w:val="24"/>
              </w:rPr>
              <w:t>Precondition:</w:t>
            </w:r>
          </w:p>
        </w:tc>
        <w:tc>
          <w:tcPr>
            <w:tcW w:w="7493" w:type="dxa"/>
          </w:tcPr>
          <w:p w14:paraId="78CD2683" w14:textId="4E1DCFF8" w:rsidR="00F47DFF" w:rsidRDefault="00F47DFF" w:rsidP="00F47DFF">
            <w:r>
              <w:t>OasisPro is off and user has device</w:t>
            </w:r>
          </w:p>
        </w:tc>
      </w:tr>
      <w:tr w:rsidR="00F47DFF" w14:paraId="1C36E127" w14:textId="77777777" w:rsidTr="00F47DFF">
        <w:trPr>
          <w:trHeight w:val="803"/>
        </w:trPr>
        <w:tc>
          <w:tcPr>
            <w:tcW w:w="2245" w:type="dxa"/>
          </w:tcPr>
          <w:p w14:paraId="72385CAA" w14:textId="77777777" w:rsidR="00F47DFF" w:rsidRPr="00F47DFF" w:rsidRDefault="00F47DFF" w:rsidP="00F47DFF">
            <w:pPr>
              <w:jc w:val="center"/>
              <w:rPr>
                <w:b/>
                <w:bCs/>
                <w:sz w:val="24"/>
                <w:szCs w:val="24"/>
              </w:rPr>
            </w:pPr>
            <w:r>
              <w:rPr>
                <w:b/>
                <w:bCs/>
                <w:sz w:val="24"/>
                <w:szCs w:val="24"/>
              </w:rPr>
              <w:t>Main Success Scenario:</w:t>
            </w:r>
          </w:p>
        </w:tc>
        <w:tc>
          <w:tcPr>
            <w:tcW w:w="7493" w:type="dxa"/>
          </w:tcPr>
          <w:p w14:paraId="7DC349CD" w14:textId="433D4445" w:rsidR="00F47DFF" w:rsidRDefault="00F47DFF" w:rsidP="00F47DFF">
            <w:pPr>
              <w:pStyle w:val="ListParagraph"/>
              <w:numPr>
                <w:ilvl w:val="0"/>
                <w:numId w:val="1"/>
              </w:numPr>
            </w:pPr>
            <w:r>
              <w:t>User presses ‘POWER’ button</w:t>
            </w:r>
          </w:p>
          <w:p w14:paraId="253F8914" w14:textId="77777777" w:rsidR="00F47DFF" w:rsidRDefault="00F47DFF" w:rsidP="00F47DFF">
            <w:pPr>
              <w:pStyle w:val="ListParagraph"/>
              <w:numPr>
                <w:ilvl w:val="0"/>
                <w:numId w:val="1"/>
              </w:numPr>
            </w:pPr>
            <w:r>
              <w:t>Device powers on</w:t>
            </w:r>
          </w:p>
          <w:p w14:paraId="7747E55C" w14:textId="58B60020" w:rsidR="00375E90" w:rsidRDefault="00375E90" w:rsidP="00375E90">
            <w:pPr>
              <w:ind w:left="360"/>
            </w:pPr>
          </w:p>
        </w:tc>
      </w:tr>
      <w:tr w:rsidR="00F47DFF" w14:paraId="75D905AC" w14:textId="77777777" w:rsidTr="00F47DFF">
        <w:trPr>
          <w:trHeight w:val="515"/>
        </w:trPr>
        <w:tc>
          <w:tcPr>
            <w:tcW w:w="2245" w:type="dxa"/>
          </w:tcPr>
          <w:p w14:paraId="006849D9" w14:textId="77777777" w:rsidR="00F47DFF" w:rsidRPr="00F47DFF" w:rsidRDefault="00F47DFF" w:rsidP="00F47DFF">
            <w:pPr>
              <w:jc w:val="center"/>
              <w:rPr>
                <w:b/>
                <w:bCs/>
                <w:sz w:val="24"/>
                <w:szCs w:val="24"/>
              </w:rPr>
            </w:pPr>
            <w:r>
              <w:rPr>
                <w:b/>
                <w:bCs/>
                <w:sz w:val="24"/>
                <w:szCs w:val="24"/>
              </w:rPr>
              <w:t>Postcondition:</w:t>
            </w:r>
          </w:p>
        </w:tc>
        <w:tc>
          <w:tcPr>
            <w:tcW w:w="7493" w:type="dxa"/>
          </w:tcPr>
          <w:p w14:paraId="3BE5B18B" w14:textId="5DA6DD8C" w:rsidR="00F47DFF" w:rsidRDefault="00F47DFF" w:rsidP="00F47DFF">
            <w:r>
              <w:t xml:space="preserve">OasisPro turns on, </w:t>
            </w:r>
            <w:r w:rsidR="00375E90">
              <w:t xml:space="preserve">LED’s turn on, current battery level displayed </w:t>
            </w:r>
            <w:r>
              <w:t>and waits for user input</w:t>
            </w:r>
          </w:p>
        </w:tc>
      </w:tr>
      <w:tr w:rsidR="00F47DFF" w14:paraId="5399FB45" w14:textId="77777777" w:rsidTr="00F47DFF">
        <w:trPr>
          <w:trHeight w:val="1194"/>
        </w:trPr>
        <w:tc>
          <w:tcPr>
            <w:tcW w:w="2245" w:type="dxa"/>
          </w:tcPr>
          <w:p w14:paraId="21BBA075" w14:textId="77777777" w:rsidR="00F47DFF" w:rsidRPr="00F47DFF" w:rsidRDefault="00F47DFF" w:rsidP="00F47DFF">
            <w:pPr>
              <w:jc w:val="center"/>
              <w:rPr>
                <w:b/>
                <w:bCs/>
                <w:sz w:val="24"/>
                <w:szCs w:val="24"/>
              </w:rPr>
            </w:pPr>
            <w:r>
              <w:rPr>
                <w:b/>
                <w:bCs/>
                <w:sz w:val="24"/>
                <w:szCs w:val="24"/>
              </w:rPr>
              <w:t>Extensions:</w:t>
            </w:r>
          </w:p>
        </w:tc>
        <w:tc>
          <w:tcPr>
            <w:tcW w:w="7493" w:type="dxa"/>
          </w:tcPr>
          <w:p w14:paraId="1BB34634" w14:textId="0F826E34" w:rsidR="00375E90" w:rsidRPr="00F47DFF" w:rsidRDefault="00375E90" w:rsidP="00EB1C46">
            <w:pPr>
              <w:pStyle w:val="ListParagraph"/>
              <w:numPr>
                <w:ilvl w:val="0"/>
                <w:numId w:val="4"/>
              </w:numPr>
              <w:tabs>
                <w:tab w:val="left" w:pos="1125"/>
              </w:tabs>
            </w:pPr>
            <w:r>
              <w:t xml:space="preserve">1a.  </w:t>
            </w:r>
            <w:r w:rsidR="00EB1C46">
              <w:t>The OasisPro will not turn on without battery charge.  None of the LED’s will light up with a battery charge.</w:t>
            </w:r>
          </w:p>
          <w:p w14:paraId="36075D7B" w14:textId="4F64F37B" w:rsidR="00F47DFF" w:rsidRDefault="00F47DFF" w:rsidP="00F47DFF"/>
        </w:tc>
      </w:tr>
    </w:tbl>
    <w:p w14:paraId="74473944" w14:textId="554959C3" w:rsidR="00B25ABE" w:rsidRDefault="00F47DFF">
      <w:r>
        <w:t>Use Cases:</w:t>
      </w:r>
    </w:p>
    <w:p w14:paraId="7A05638E" w14:textId="2E9369A2" w:rsidR="00F47DFF" w:rsidRDefault="00F47DFF" w:rsidP="00F47DFF"/>
    <w:p w14:paraId="68482804" w14:textId="6B4323F1" w:rsidR="00F47DFF" w:rsidRDefault="00F47DFF" w:rsidP="00F47DFF"/>
    <w:tbl>
      <w:tblPr>
        <w:tblStyle w:val="TableGrid"/>
        <w:tblpPr w:leftFromText="180" w:rightFromText="180" w:vertAnchor="page" w:horzAnchor="margin" w:tblpY="6736"/>
        <w:tblW w:w="9738" w:type="dxa"/>
        <w:tblLook w:val="04A0" w:firstRow="1" w:lastRow="0" w:firstColumn="1" w:lastColumn="0" w:noHBand="0" w:noVBand="1"/>
      </w:tblPr>
      <w:tblGrid>
        <w:gridCol w:w="2245"/>
        <w:gridCol w:w="7493"/>
      </w:tblGrid>
      <w:tr w:rsidR="00375E90" w14:paraId="43763795" w14:textId="77777777" w:rsidTr="00375E90">
        <w:trPr>
          <w:trHeight w:val="440"/>
        </w:trPr>
        <w:tc>
          <w:tcPr>
            <w:tcW w:w="2245" w:type="dxa"/>
          </w:tcPr>
          <w:p w14:paraId="1B7FB344" w14:textId="77777777" w:rsidR="00375E90" w:rsidRPr="00F47DFF" w:rsidRDefault="00375E90" w:rsidP="00375E90">
            <w:pPr>
              <w:jc w:val="center"/>
              <w:rPr>
                <w:b/>
                <w:bCs/>
                <w:sz w:val="24"/>
                <w:szCs w:val="24"/>
              </w:rPr>
            </w:pPr>
            <w:r>
              <w:rPr>
                <w:b/>
                <w:bCs/>
                <w:sz w:val="24"/>
                <w:szCs w:val="24"/>
              </w:rPr>
              <w:t>Use Case:</w:t>
            </w:r>
          </w:p>
        </w:tc>
        <w:tc>
          <w:tcPr>
            <w:tcW w:w="7493" w:type="dxa"/>
          </w:tcPr>
          <w:p w14:paraId="0D0CE9E9" w14:textId="5D8E1EB9" w:rsidR="00375E90" w:rsidRDefault="00375E90" w:rsidP="00375E90">
            <w:r>
              <w:t>UC2 – Power Off</w:t>
            </w:r>
          </w:p>
        </w:tc>
      </w:tr>
      <w:tr w:rsidR="00375E90" w14:paraId="569183FB" w14:textId="77777777" w:rsidTr="00375E90">
        <w:trPr>
          <w:trHeight w:val="443"/>
        </w:trPr>
        <w:tc>
          <w:tcPr>
            <w:tcW w:w="2245" w:type="dxa"/>
          </w:tcPr>
          <w:p w14:paraId="293F21DA" w14:textId="77777777" w:rsidR="00375E90" w:rsidRPr="00F47DFF" w:rsidRDefault="00375E90" w:rsidP="00375E90">
            <w:pPr>
              <w:jc w:val="center"/>
              <w:rPr>
                <w:b/>
                <w:bCs/>
                <w:sz w:val="24"/>
                <w:szCs w:val="24"/>
              </w:rPr>
            </w:pPr>
            <w:r>
              <w:rPr>
                <w:b/>
                <w:bCs/>
                <w:sz w:val="24"/>
                <w:szCs w:val="24"/>
              </w:rPr>
              <w:t>Primary Actors:</w:t>
            </w:r>
          </w:p>
        </w:tc>
        <w:tc>
          <w:tcPr>
            <w:tcW w:w="7493" w:type="dxa"/>
          </w:tcPr>
          <w:p w14:paraId="7602700C" w14:textId="77777777" w:rsidR="00375E90" w:rsidRDefault="00375E90" w:rsidP="00375E90">
            <w:r>
              <w:t>User, OasisPro</w:t>
            </w:r>
          </w:p>
        </w:tc>
      </w:tr>
      <w:tr w:rsidR="00375E90" w14:paraId="3E150245" w14:textId="77777777" w:rsidTr="00375E90">
        <w:trPr>
          <w:trHeight w:val="443"/>
        </w:trPr>
        <w:tc>
          <w:tcPr>
            <w:tcW w:w="2245" w:type="dxa"/>
          </w:tcPr>
          <w:p w14:paraId="27810555" w14:textId="77777777" w:rsidR="00375E90" w:rsidRPr="00F47DFF" w:rsidRDefault="00375E90" w:rsidP="00375E90">
            <w:pPr>
              <w:jc w:val="center"/>
              <w:rPr>
                <w:b/>
                <w:bCs/>
                <w:sz w:val="24"/>
                <w:szCs w:val="24"/>
              </w:rPr>
            </w:pPr>
            <w:r>
              <w:rPr>
                <w:b/>
                <w:bCs/>
                <w:sz w:val="24"/>
                <w:szCs w:val="24"/>
              </w:rPr>
              <w:t>Precondition:</w:t>
            </w:r>
          </w:p>
        </w:tc>
        <w:tc>
          <w:tcPr>
            <w:tcW w:w="7493" w:type="dxa"/>
          </w:tcPr>
          <w:p w14:paraId="1BB65CDB" w14:textId="1EC0DFAA" w:rsidR="00375E90" w:rsidRDefault="00375E90" w:rsidP="00375E90">
            <w:r>
              <w:t>OasisPro is on and user has device</w:t>
            </w:r>
          </w:p>
        </w:tc>
      </w:tr>
      <w:tr w:rsidR="00375E90" w14:paraId="60BFD2E4" w14:textId="77777777" w:rsidTr="00375E90">
        <w:trPr>
          <w:trHeight w:val="803"/>
        </w:trPr>
        <w:tc>
          <w:tcPr>
            <w:tcW w:w="2245" w:type="dxa"/>
          </w:tcPr>
          <w:p w14:paraId="4704DA32" w14:textId="77777777" w:rsidR="00375E90" w:rsidRPr="00F47DFF" w:rsidRDefault="00375E90" w:rsidP="00375E90">
            <w:pPr>
              <w:jc w:val="center"/>
              <w:rPr>
                <w:b/>
                <w:bCs/>
                <w:sz w:val="24"/>
                <w:szCs w:val="24"/>
              </w:rPr>
            </w:pPr>
            <w:r>
              <w:rPr>
                <w:b/>
                <w:bCs/>
                <w:sz w:val="24"/>
                <w:szCs w:val="24"/>
              </w:rPr>
              <w:t>Main Success Scenario:</w:t>
            </w:r>
          </w:p>
        </w:tc>
        <w:tc>
          <w:tcPr>
            <w:tcW w:w="7493" w:type="dxa"/>
          </w:tcPr>
          <w:p w14:paraId="203394CC" w14:textId="6D73C8B7" w:rsidR="00375E90" w:rsidRDefault="00375E90" w:rsidP="00791D38">
            <w:pPr>
              <w:pStyle w:val="ListParagraph"/>
              <w:numPr>
                <w:ilvl w:val="0"/>
                <w:numId w:val="5"/>
              </w:numPr>
            </w:pPr>
            <w:r>
              <w:t>User presses ‘POWER’ button</w:t>
            </w:r>
          </w:p>
          <w:p w14:paraId="0DE7FD62" w14:textId="3AF78EAD" w:rsidR="00AB5C9B" w:rsidRDefault="00AB5C9B" w:rsidP="00791D38">
            <w:pPr>
              <w:pStyle w:val="ListParagraph"/>
              <w:numPr>
                <w:ilvl w:val="0"/>
                <w:numId w:val="5"/>
              </w:numPr>
            </w:pPr>
            <w:r>
              <w:t>LED’s flash signaling power down</w:t>
            </w:r>
          </w:p>
          <w:p w14:paraId="75E00769" w14:textId="6C004713" w:rsidR="00375E90" w:rsidRDefault="00375E90" w:rsidP="00791D38">
            <w:pPr>
              <w:pStyle w:val="ListParagraph"/>
              <w:numPr>
                <w:ilvl w:val="0"/>
                <w:numId w:val="5"/>
              </w:numPr>
            </w:pPr>
            <w:r>
              <w:t>Device powers o</w:t>
            </w:r>
            <w:r w:rsidR="00791D38">
              <w:t>ff</w:t>
            </w:r>
          </w:p>
          <w:p w14:paraId="2E8934EA" w14:textId="77777777" w:rsidR="00375E90" w:rsidRDefault="00375E90" w:rsidP="00375E90">
            <w:pPr>
              <w:ind w:left="360"/>
            </w:pPr>
          </w:p>
        </w:tc>
      </w:tr>
      <w:tr w:rsidR="00375E90" w14:paraId="6E79B8C9" w14:textId="77777777" w:rsidTr="00375E90">
        <w:trPr>
          <w:trHeight w:val="515"/>
        </w:trPr>
        <w:tc>
          <w:tcPr>
            <w:tcW w:w="2245" w:type="dxa"/>
          </w:tcPr>
          <w:p w14:paraId="3A0A6585" w14:textId="77777777" w:rsidR="00375E90" w:rsidRPr="00F47DFF" w:rsidRDefault="00375E90" w:rsidP="00375E90">
            <w:pPr>
              <w:jc w:val="center"/>
              <w:rPr>
                <w:b/>
                <w:bCs/>
                <w:sz w:val="24"/>
                <w:szCs w:val="24"/>
              </w:rPr>
            </w:pPr>
            <w:r>
              <w:rPr>
                <w:b/>
                <w:bCs/>
                <w:sz w:val="24"/>
                <w:szCs w:val="24"/>
              </w:rPr>
              <w:t>Postcondition:</w:t>
            </w:r>
          </w:p>
        </w:tc>
        <w:tc>
          <w:tcPr>
            <w:tcW w:w="7493" w:type="dxa"/>
          </w:tcPr>
          <w:p w14:paraId="3BE58059" w14:textId="6063BDC3" w:rsidR="00375E90" w:rsidRDefault="00375E90" w:rsidP="00375E90">
            <w:r>
              <w:t xml:space="preserve">OasisPro </w:t>
            </w:r>
            <w:r w:rsidR="00AB5C9B">
              <w:t>is powered off</w:t>
            </w:r>
          </w:p>
        </w:tc>
      </w:tr>
      <w:tr w:rsidR="00375E90" w14:paraId="7488BC2E" w14:textId="77777777" w:rsidTr="00375E90">
        <w:trPr>
          <w:trHeight w:val="1194"/>
        </w:trPr>
        <w:tc>
          <w:tcPr>
            <w:tcW w:w="2245" w:type="dxa"/>
          </w:tcPr>
          <w:p w14:paraId="4EB2EAC8" w14:textId="77777777" w:rsidR="00375E90" w:rsidRPr="00F47DFF" w:rsidRDefault="00375E90" w:rsidP="00375E90">
            <w:pPr>
              <w:jc w:val="center"/>
              <w:rPr>
                <w:b/>
                <w:bCs/>
                <w:sz w:val="24"/>
                <w:szCs w:val="24"/>
              </w:rPr>
            </w:pPr>
            <w:r>
              <w:rPr>
                <w:b/>
                <w:bCs/>
                <w:sz w:val="24"/>
                <w:szCs w:val="24"/>
              </w:rPr>
              <w:t>Extensions:</w:t>
            </w:r>
          </w:p>
        </w:tc>
        <w:tc>
          <w:tcPr>
            <w:tcW w:w="7493" w:type="dxa"/>
          </w:tcPr>
          <w:p w14:paraId="6B95FFF1" w14:textId="429B6CC4" w:rsidR="00375E90" w:rsidRDefault="00375E90" w:rsidP="00791D38">
            <w:pPr>
              <w:pStyle w:val="ListParagraph"/>
              <w:numPr>
                <w:ilvl w:val="0"/>
                <w:numId w:val="4"/>
              </w:numPr>
              <w:tabs>
                <w:tab w:val="left" w:pos="1125"/>
              </w:tabs>
            </w:pPr>
            <w:r>
              <w:t xml:space="preserve">1a.  </w:t>
            </w:r>
            <w:r w:rsidR="00791D38">
              <w:t xml:space="preserve">If a session is both recording and active when the ‘POWER’ button is pressed the session will end, be </w:t>
            </w:r>
            <w:r w:rsidR="00C030D7">
              <w:t>saved,</w:t>
            </w:r>
            <w:r w:rsidR="00791D38">
              <w:t xml:space="preserve"> and then made visible i</w:t>
            </w:r>
            <w:r w:rsidR="00C030D7">
              <w:t>n</w:t>
            </w:r>
            <w:r w:rsidR="00791D38">
              <w:t xml:space="preserve"> the session display when the device is powered on</w:t>
            </w:r>
            <w:r w:rsidR="00AB5C9B">
              <w:t xml:space="preserve"> again.</w:t>
            </w:r>
          </w:p>
        </w:tc>
      </w:tr>
    </w:tbl>
    <w:p w14:paraId="2F2D8678" w14:textId="34F69BC9" w:rsidR="00F47DFF" w:rsidRDefault="00F47DFF" w:rsidP="00791D38">
      <w:pPr>
        <w:tabs>
          <w:tab w:val="left" w:pos="1125"/>
        </w:tabs>
      </w:pPr>
    </w:p>
    <w:p w14:paraId="73C34A1B" w14:textId="25FED0B7" w:rsidR="00B61EA4" w:rsidRDefault="00B61EA4" w:rsidP="00791D38">
      <w:pPr>
        <w:tabs>
          <w:tab w:val="left" w:pos="1125"/>
        </w:tabs>
      </w:pPr>
    </w:p>
    <w:tbl>
      <w:tblPr>
        <w:tblStyle w:val="TableGrid"/>
        <w:tblpPr w:leftFromText="180" w:rightFromText="180" w:vertAnchor="page" w:horzAnchor="margin" w:tblpY="886"/>
        <w:tblW w:w="9738" w:type="dxa"/>
        <w:tblLook w:val="04A0" w:firstRow="1" w:lastRow="0" w:firstColumn="1" w:lastColumn="0" w:noHBand="0" w:noVBand="1"/>
      </w:tblPr>
      <w:tblGrid>
        <w:gridCol w:w="2245"/>
        <w:gridCol w:w="7493"/>
      </w:tblGrid>
      <w:tr w:rsidR="00B61EA4" w14:paraId="348DC22A" w14:textId="77777777" w:rsidTr="00B61EA4">
        <w:trPr>
          <w:trHeight w:val="440"/>
        </w:trPr>
        <w:tc>
          <w:tcPr>
            <w:tcW w:w="2245" w:type="dxa"/>
          </w:tcPr>
          <w:p w14:paraId="4D03F656" w14:textId="77777777" w:rsidR="00B61EA4" w:rsidRPr="00F47DFF" w:rsidRDefault="00B61EA4" w:rsidP="00B61EA4">
            <w:pPr>
              <w:jc w:val="center"/>
              <w:rPr>
                <w:b/>
                <w:bCs/>
                <w:sz w:val="24"/>
                <w:szCs w:val="24"/>
              </w:rPr>
            </w:pPr>
            <w:r>
              <w:rPr>
                <w:b/>
                <w:bCs/>
                <w:sz w:val="24"/>
                <w:szCs w:val="24"/>
              </w:rPr>
              <w:lastRenderedPageBreak/>
              <w:t>Use Case:</w:t>
            </w:r>
          </w:p>
        </w:tc>
        <w:tc>
          <w:tcPr>
            <w:tcW w:w="7493" w:type="dxa"/>
          </w:tcPr>
          <w:p w14:paraId="2C0E1D7B" w14:textId="7B099D27" w:rsidR="00B61EA4" w:rsidRDefault="00B61EA4" w:rsidP="00B61EA4">
            <w:r>
              <w:t>UC3 – Selecting a session</w:t>
            </w:r>
          </w:p>
        </w:tc>
      </w:tr>
      <w:tr w:rsidR="00B61EA4" w14:paraId="7DF8C9A6" w14:textId="77777777" w:rsidTr="00B61EA4">
        <w:trPr>
          <w:trHeight w:val="443"/>
        </w:trPr>
        <w:tc>
          <w:tcPr>
            <w:tcW w:w="2245" w:type="dxa"/>
          </w:tcPr>
          <w:p w14:paraId="3D5E8DDD" w14:textId="77777777" w:rsidR="00B61EA4" w:rsidRPr="00F47DFF" w:rsidRDefault="00B61EA4" w:rsidP="00B61EA4">
            <w:pPr>
              <w:jc w:val="center"/>
              <w:rPr>
                <w:b/>
                <w:bCs/>
                <w:sz w:val="24"/>
                <w:szCs w:val="24"/>
              </w:rPr>
            </w:pPr>
            <w:r>
              <w:rPr>
                <w:b/>
                <w:bCs/>
                <w:sz w:val="24"/>
                <w:szCs w:val="24"/>
              </w:rPr>
              <w:t>Primary Actors:</w:t>
            </w:r>
          </w:p>
        </w:tc>
        <w:tc>
          <w:tcPr>
            <w:tcW w:w="7493" w:type="dxa"/>
          </w:tcPr>
          <w:p w14:paraId="6F75317F" w14:textId="77777777" w:rsidR="00B61EA4" w:rsidRDefault="00B61EA4" w:rsidP="00B61EA4">
            <w:r>
              <w:t>User, OasisPro</w:t>
            </w:r>
          </w:p>
        </w:tc>
      </w:tr>
      <w:tr w:rsidR="00B61EA4" w14:paraId="0932C86F" w14:textId="77777777" w:rsidTr="00B61EA4">
        <w:trPr>
          <w:trHeight w:val="443"/>
        </w:trPr>
        <w:tc>
          <w:tcPr>
            <w:tcW w:w="2245" w:type="dxa"/>
          </w:tcPr>
          <w:p w14:paraId="4C5CD087" w14:textId="77777777" w:rsidR="00B61EA4" w:rsidRPr="00F47DFF" w:rsidRDefault="00B61EA4" w:rsidP="00B61EA4">
            <w:pPr>
              <w:jc w:val="center"/>
              <w:rPr>
                <w:b/>
                <w:bCs/>
                <w:sz w:val="24"/>
                <w:szCs w:val="24"/>
              </w:rPr>
            </w:pPr>
            <w:r>
              <w:rPr>
                <w:b/>
                <w:bCs/>
                <w:sz w:val="24"/>
                <w:szCs w:val="24"/>
              </w:rPr>
              <w:t>Precondition:</w:t>
            </w:r>
          </w:p>
        </w:tc>
        <w:tc>
          <w:tcPr>
            <w:tcW w:w="7493" w:type="dxa"/>
          </w:tcPr>
          <w:p w14:paraId="1FB8A230" w14:textId="77777777" w:rsidR="00B61EA4" w:rsidRDefault="00B61EA4" w:rsidP="00B61EA4">
            <w:r>
              <w:t>OasisPro is on and user has device</w:t>
            </w:r>
          </w:p>
        </w:tc>
      </w:tr>
      <w:tr w:rsidR="00B61EA4" w14:paraId="3D51BCC2" w14:textId="77777777" w:rsidTr="00212207">
        <w:trPr>
          <w:trHeight w:val="1427"/>
        </w:trPr>
        <w:tc>
          <w:tcPr>
            <w:tcW w:w="2245" w:type="dxa"/>
          </w:tcPr>
          <w:p w14:paraId="7C3FF840" w14:textId="77777777" w:rsidR="00B61EA4" w:rsidRPr="00F47DFF" w:rsidRDefault="00B61EA4" w:rsidP="00B61EA4">
            <w:pPr>
              <w:jc w:val="center"/>
              <w:rPr>
                <w:b/>
                <w:bCs/>
                <w:sz w:val="24"/>
                <w:szCs w:val="24"/>
              </w:rPr>
            </w:pPr>
            <w:r>
              <w:rPr>
                <w:b/>
                <w:bCs/>
                <w:sz w:val="24"/>
                <w:szCs w:val="24"/>
              </w:rPr>
              <w:t>Main Success Scenario:</w:t>
            </w:r>
          </w:p>
        </w:tc>
        <w:tc>
          <w:tcPr>
            <w:tcW w:w="7493" w:type="dxa"/>
          </w:tcPr>
          <w:p w14:paraId="6C1DC2D4" w14:textId="77777777" w:rsidR="00B61EA4" w:rsidRDefault="006D52C3" w:rsidP="00B61EA4">
            <w:pPr>
              <w:pStyle w:val="ListParagraph"/>
              <w:numPr>
                <w:ilvl w:val="0"/>
                <w:numId w:val="6"/>
              </w:numPr>
            </w:pPr>
            <w:r>
              <w:t>User selects session group using ‘T’ button</w:t>
            </w:r>
          </w:p>
          <w:p w14:paraId="7A2AEEEA" w14:textId="77777777" w:rsidR="006D52C3" w:rsidRDefault="006D52C3" w:rsidP="00B61EA4">
            <w:pPr>
              <w:pStyle w:val="ListParagraph"/>
              <w:numPr>
                <w:ilvl w:val="0"/>
                <w:numId w:val="6"/>
              </w:numPr>
            </w:pPr>
            <w:r>
              <w:t>User selects session frequency using ‘INT’ buttons</w:t>
            </w:r>
          </w:p>
          <w:p w14:paraId="246A830D" w14:textId="238848AA" w:rsidR="006D52C3" w:rsidRDefault="006D52C3" w:rsidP="00B61EA4">
            <w:pPr>
              <w:pStyle w:val="ListParagraph"/>
              <w:numPr>
                <w:ilvl w:val="0"/>
                <w:numId w:val="6"/>
              </w:numPr>
            </w:pPr>
            <w:r>
              <w:t>User starts therapy using ‘checkmark’</w:t>
            </w:r>
            <w:r w:rsidR="00BE44C9">
              <w:t>/Select</w:t>
            </w:r>
            <w:r>
              <w:t xml:space="preserve"> button</w:t>
            </w:r>
          </w:p>
          <w:p w14:paraId="5ED24E4E" w14:textId="77777777" w:rsidR="00AB5C9B" w:rsidRDefault="00CC3C86" w:rsidP="00212207">
            <w:pPr>
              <w:pStyle w:val="ListParagraph"/>
              <w:numPr>
                <w:ilvl w:val="0"/>
                <w:numId w:val="6"/>
              </w:numPr>
            </w:pPr>
            <w:r>
              <w:t>A connection test is run and passed</w:t>
            </w:r>
          </w:p>
          <w:p w14:paraId="199D299A" w14:textId="5E0CD087" w:rsidR="00212207" w:rsidRDefault="00212207" w:rsidP="00212207">
            <w:pPr>
              <w:pStyle w:val="ListParagraph"/>
              <w:numPr>
                <w:ilvl w:val="0"/>
                <w:numId w:val="6"/>
              </w:numPr>
            </w:pPr>
            <w:r>
              <w:t>Session using desired group and frequency selection begins</w:t>
            </w:r>
          </w:p>
        </w:tc>
      </w:tr>
      <w:tr w:rsidR="00B61EA4" w14:paraId="537A45E9" w14:textId="77777777" w:rsidTr="006D52C3">
        <w:trPr>
          <w:trHeight w:val="437"/>
        </w:trPr>
        <w:tc>
          <w:tcPr>
            <w:tcW w:w="2245" w:type="dxa"/>
          </w:tcPr>
          <w:p w14:paraId="03C320B8" w14:textId="77777777" w:rsidR="00B61EA4" w:rsidRPr="00F47DFF" w:rsidRDefault="00B61EA4" w:rsidP="00B61EA4">
            <w:pPr>
              <w:jc w:val="center"/>
              <w:rPr>
                <w:b/>
                <w:bCs/>
                <w:sz w:val="24"/>
                <w:szCs w:val="24"/>
              </w:rPr>
            </w:pPr>
            <w:r>
              <w:rPr>
                <w:b/>
                <w:bCs/>
                <w:sz w:val="24"/>
                <w:szCs w:val="24"/>
              </w:rPr>
              <w:t>Postcondition:</w:t>
            </w:r>
          </w:p>
        </w:tc>
        <w:tc>
          <w:tcPr>
            <w:tcW w:w="7493" w:type="dxa"/>
          </w:tcPr>
          <w:p w14:paraId="6FCAD5D5" w14:textId="64C3ED84" w:rsidR="00B61EA4" w:rsidRDefault="006D52C3" w:rsidP="00B61EA4">
            <w:r>
              <w:t>Therapy session using the desired group and frequency begins</w:t>
            </w:r>
          </w:p>
        </w:tc>
      </w:tr>
      <w:tr w:rsidR="00B61EA4" w14:paraId="5539143F" w14:textId="77777777" w:rsidTr="00B61EA4">
        <w:trPr>
          <w:trHeight w:val="1194"/>
        </w:trPr>
        <w:tc>
          <w:tcPr>
            <w:tcW w:w="2245" w:type="dxa"/>
          </w:tcPr>
          <w:p w14:paraId="14D8ED77" w14:textId="77777777" w:rsidR="00B61EA4" w:rsidRPr="00F47DFF" w:rsidRDefault="00B61EA4" w:rsidP="00B61EA4">
            <w:pPr>
              <w:jc w:val="center"/>
              <w:rPr>
                <w:b/>
                <w:bCs/>
                <w:sz w:val="24"/>
                <w:szCs w:val="24"/>
              </w:rPr>
            </w:pPr>
            <w:r>
              <w:rPr>
                <w:b/>
                <w:bCs/>
                <w:sz w:val="24"/>
                <w:szCs w:val="24"/>
              </w:rPr>
              <w:t>Extensions:</w:t>
            </w:r>
          </w:p>
        </w:tc>
        <w:tc>
          <w:tcPr>
            <w:tcW w:w="7493" w:type="dxa"/>
          </w:tcPr>
          <w:p w14:paraId="7FE02026" w14:textId="0213EF95" w:rsidR="00B61EA4" w:rsidRDefault="00B61EA4" w:rsidP="00B61EA4">
            <w:pPr>
              <w:pStyle w:val="ListParagraph"/>
              <w:numPr>
                <w:ilvl w:val="0"/>
                <w:numId w:val="4"/>
              </w:numPr>
              <w:tabs>
                <w:tab w:val="left" w:pos="1125"/>
              </w:tabs>
            </w:pPr>
            <w:r>
              <w:t xml:space="preserve">1a.  </w:t>
            </w:r>
            <w:r w:rsidR="006D52C3">
              <w:t>A selected group will have a highlighted LED under the corresponding symbol.  The three standard groups are 20 min</w:t>
            </w:r>
            <w:r w:rsidR="000F56B3">
              <w:t xml:space="preserve">, </w:t>
            </w:r>
            <w:r w:rsidR="006D52C3">
              <w:t xml:space="preserve">45 min, and </w:t>
            </w:r>
            <w:r w:rsidR="000F56B3">
              <w:t>u</w:t>
            </w:r>
            <w:r w:rsidR="006D52C3">
              <w:t>ser designated.</w:t>
            </w:r>
          </w:p>
          <w:p w14:paraId="51DAE684" w14:textId="77777777" w:rsidR="00EB1C46" w:rsidRDefault="00EB1C46" w:rsidP="00EB1C46">
            <w:pPr>
              <w:pStyle w:val="ListParagraph"/>
              <w:tabs>
                <w:tab w:val="left" w:pos="1125"/>
              </w:tabs>
            </w:pPr>
          </w:p>
          <w:p w14:paraId="6BD5E129" w14:textId="216EB206" w:rsidR="00EB1C46" w:rsidRDefault="006D52C3" w:rsidP="00D21A02">
            <w:pPr>
              <w:pStyle w:val="ListParagraph"/>
              <w:numPr>
                <w:ilvl w:val="0"/>
                <w:numId w:val="4"/>
              </w:numPr>
              <w:tabs>
                <w:tab w:val="left" w:pos="1125"/>
              </w:tabs>
            </w:pPr>
            <w:r>
              <w:t>2a.  The ‘INT’ buttons allow the user to cycle between the frequencies</w:t>
            </w:r>
            <w:r w:rsidR="00B840BE">
              <w:t>.  A selected frequency will have a highlighted LED under the corresponding symbol.</w:t>
            </w:r>
            <w:r w:rsidR="005D6FBC">
              <w:t xml:space="preserve">  The options are Alpha</w:t>
            </w:r>
            <w:r w:rsidR="00E97436">
              <w:t xml:space="preserve"> (9-11 Hz)</w:t>
            </w:r>
            <w:r w:rsidR="005D6FBC">
              <w:t>,</w:t>
            </w:r>
            <w:r w:rsidR="00E97436">
              <w:t xml:space="preserve"> Delta (2.5-5 Hz), Theta (6-8 Hz), and Microcurrent Electrical Therapy (0.5-3 Hz).</w:t>
            </w:r>
          </w:p>
          <w:p w14:paraId="4C6F7B31" w14:textId="77777777" w:rsidR="00EB1C46" w:rsidRDefault="00EB1C46" w:rsidP="00EB1C46">
            <w:pPr>
              <w:pStyle w:val="ListParagraph"/>
              <w:tabs>
                <w:tab w:val="left" w:pos="1125"/>
              </w:tabs>
            </w:pPr>
          </w:p>
          <w:p w14:paraId="164EA9E9" w14:textId="0C463F7F" w:rsidR="00B840BE" w:rsidRDefault="00B840BE" w:rsidP="00B61EA4">
            <w:pPr>
              <w:pStyle w:val="ListParagraph"/>
              <w:numPr>
                <w:ilvl w:val="0"/>
                <w:numId w:val="4"/>
              </w:numPr>
              <w:tabs>
                <w:tab w:val="left" w:pos="1125"/>
              </w:tabs>
            </w:pPr>
            <w:r>
              <w:t xml:space="preserve">3a.  </w:t>
            </w:r>
            <w:r w:rsidR="00E97436">
              <w:t>If no selections are made and the session is started the default group is 20 mins and</w:t>
            </w:r>
            <w:r w:rsidR="008754D9">
              <w:t xml:space="preserve"> the </w:t>
            </w:r>
            <w:r w:rsidR="00E97436">
              <w:t>default frequency</w:t>
            </w:r>
            <w:r w:rsidR="008754D9">
              <w:t xml:space="preserve"> is Alpha.</w:t>
            </w:r>
          </w:p>
          <w:p w14:paraId="2B73E615" w14:textId="77777777" w:rsidR="003270F6" w:rsidRDefault="003270F6" w:rsidP="003270F6">
            <w:pPr>
              <w:pStyle w:val="ListParagraph"/>
            </w:pPr>
          </w:p>
          <w:p w14:paraId="7DFE9A57" w14:textId="6EA1D4D4" w:rsidR="003270F6" w:rsidRDefault="003270F6" w:rsidP="003270F6">
            <w:pPr>
              <w:pStyle w:val="ListParagraph"/>
              <w:numPr>
                <w:ilvl w:val="0"/>
                <w:numId w:val="4"/>
              </w:numPr>
              <w:tabs>
                <w:tab w:val="left" w:pos="1125"/>
              </w:tabs>
            </w:pPr>
            <w:r>
              <w:t>3b.  If the user has a saved intensity for the selected frequency group the intensity will be updated to match that preset.</w:t>
            </w:r>
          </w:p>
          <w:p w14:paraId="0CE89E1F" w14:textId="77777777" w:rsidR="00EB1C46" w:rsidRDefault="00EB1C46" w:rsidP="00EB1C46">
            <w:pPr>
              <w:pStyle w:val="ListParagraph"/>
              <w:tabs>
                <w:tab w:val="left" w:pos="1125"/>
              </w:tabs>
            </w:pPr>
          </w:p>
          <w:p w14:paraId="2E53DA33" w14:textId="05A0F0F9" w:rsidR="00B840BE" w:rsidRDefault="00CC3C86" w:rsidP="00B61EA4">
            <w:pPr>
              <w:pStyle w:val="ListParagraph"/>
              <w:numPr>
                <w:ilvl w:val="0"/>
                <w:numId w:val="4"/>
              </w:numPr>
              <w:tabs>
                <w:tab w:val="left" w:pos="1125"/>
              </w:tabs>
            </w:pPr>
            <w:r>
              <w:t>4a</w:t>
            </w:r>
            <w:r w:rsidR="0063391E">
              <w:t>.  If the ear clips have no connection the corresponding ear clip LEDs on the top right of the device will flash red and the session will not start.</w:t>
            </w:r>
            <w:r w:rsidR="00EB1735">
              <w:t xml:space="preserve">  This indicates a failed connection test.</w:t>
            </w:r>
            <w:r w:rsidR="00EB1C46">
              <w:t xml:space="preserve">  Once the ear clips are connected the user can </w:t>
            </w:r>
            <w:r w:rsidR="00D21A02">
              <w:t>try to start the session again and attempt another connection test</w:t>
            </w:r>
          </w:p>
          <w:p w14:paraId="45AD8060" w14:textId="77777777" w:rsidR="00EB1C46" w:rsidRDefault="00EB1C46" w:rsidP="00EB1C46">
            <w:pPr>
              <w:tabs>
                <w:tab w:val="left" w:pos="1125"/>
              </w:tabs>
            </w:pPr>
          </w:p>
          <w:p w14:paraId="68B2711B" w14:textId="77777777" w:rsidR="0063391E" w:rsidRDefault="00CC3C86" w:rsidP="00B61EA4">
            <w:pPr>
              <w:pStyle w:val="ListParagraph"/>
              <w:numPr>
                <w:ilvl w:val="0"/>
                <w:numId w:val="4"/>
              </w:numPr>
              <w:tabs>
                <w:tab w:val="left" w:pos="1125"/>
              </w:tabs>
            </w:pPr>
            <w:r>
              <w:t>5</w:t>
            </w:r>
            <w:r w:rsidR="0063391E">
              <w:t>a.  The intensity can be adjusted once the session has started.  It can be increased or decreased using the corresponding arrow buttons.  By default</w:t>
            </w:r>
            <w:r w:rsidR="007F4B5A">
              <w:t xml:space="preserve">, </w:t>
            </w:r>
            <w:r w:rsidR="0063391E">
              <w:t>it starts at 1.</w:t>
            </w:r>
            <w:r w:rsidR="007F4B5A">
              <w:t xml:space="preserve">  When adjusted</w:t>
            </w:r>
            <w:r w:rsidR="000A4F77">
              <w:t>,</w:t>
            </w:r>
            <w:r w:rsidR="007F4B5A">
              <w:t xml:space="preserve"> the LED’s will flash corresponding to the level (I.e. if the intensity is at 5, 5 LED bars will light up</w:t>
            </w:r>
            <w:r w:rsidR="000A4F77">
              <w:t xml:space="preserve"> briefly</w:t>
            </w:r>
            <w:r w:rsidR="007F4B5A">
              <w:t>)</w:t>
            </w:r>
          </w:p>
          <w:p w14:paraId="20AA1976" w14:textId="77777777" w:rsidR="005B7833" w:rsidRDefault="005B7833" w:rsidP="005B7833">
            <w:pPr>
              <w:pStyle w:val="ListParagraph"/>
            </w:pPr>
          </w:p>
          <w:p w14:paraId="553B6873" w14:textId="77777777" w:rsidR="005B7833" w:rsidRDefault="005B7833" w:rsidP="005B7833">
            <w:pPr>
              <w:pStyle w:val="ListParagraph"/>
              <w:numPr>
                <w:ilvl w:val="0"/>
                <w:numId w:val="4"/>
              </w:numPr>
              <w:tabs>
                <w:tab w:val="left" w:pos="1125"/>
              </w:tabs>
            </w:pPr>
            <w:r>
              <w:t>5b.  If a session is</w:t>
            </w:r>
            <w:r w:rsidR="003B78F3">
              <w:t xml:space="preserve"> in progress </w:t>
            </w:r>
            <w:r>
              <w:t>when the battery runs out of power the device will shutoff and the session will stop.</w:t>
            </w:r>
          </w:p>
          <w:p w14:paraId="6322DCCA" w14:textId="77777777" w:rsidR="003558CD" w:rsidRDefault="003558CD" w:rsidP="003558CD">
            <w:pPr>
              <w:pStyle w:val="ListParagraph"/>
            </w:pPr>
          </w:p>
          <w:p w14:paraId="611A9E55" w14:textId="3BEB10B7" w:rsidR="003558CD" w:rsidRDefault="003558CD" w:rsidP="005B7833">
            <w:pPr>
              <w:pStyle w:val="ListParagraph"/>
              <w:numPr>
                <w:ilvl w:val="0"/>
                <w:numId w:val="4"/>
              </w:numPr>
              <w:tabs>
                <w:tab w:val="left" w:pos="1125"/>
              </w:tabs>
            </w:pPr>
            <w:r>
              <w:t xml:space="preserve">5c.  If the ear clips are disconnected during a </w:t>
            </w:r>
            <w:r w:rsidR="00502DD4">
              <w:t>session,</w:t>
            </w:r>
            <w:r>
              <w:t xml:space="preserve"> it will pause until they are reconnected.</w:t>
            </w:r>
          </w:p>
        </w:tc>
      </w:tr>
    </w:tbl>
    <w:p w14:paraId="3B99CD54" w14:textId="21594CB8" w:rsidR="00B61EA4" w:rsidRDefault="00B61EA4" w:rsidP="00791D38">
      <w:pPr>
        <w:tabs>
          <w:tab w:val="left" w:pos="1125"/>
        </w:tabs>
      </w:pPr>
    </w:p>
    <w:p w14:paraId="79E0F4F9" w14:textId="56F182C7" w:rsidR="000F56B3" w:rsidRDefault="000F56B3" w:rsidP="00791D38">
      <w:pPr>
        <w:tabs>
          <w:tab w:val="left" w:pos="1125"/>
        </w:tabs>
      </w:pPr>
    </w:p>
    <w:p w14:paraId="0A32F0A0" w14:textId="77777777" w:rsidR="005B7833" w:rsidRDefault="005B7833" w:rsidP="00791D38">
      <w:pPr>
        <w:tabs>
          <w:tab w:val="left" w:pos="1125"/>
        </w:tabs>
      </w:pPr>
    </w:p>
    <w:tbl>
      <w:tblPr>
        <w:tblStyle w:val="TableGrid"/>
        <w:tblpPr w:leftFromText="180" w:rightFromText="180" w:vertAnchor="page" w:horzAnchor="margin" w:tblpY="886"/>
        <w:tblW w:w="9738" w:type="dxa"/>
        <w:tblLook w:val="04A0" w:firstRow="1" w:lastRow="0" w:firstColumn="1" w:lastColumn="0" w:noHBand="0" w:noVBand="1"/>
      </w:tblPr>
      <w:tblGrid>
        <w:gridCol w:w="2245"/>
        <w:gridCol w:w="7493"/>
      </w:tblGrid>
      <w:tr w:rsidR="000F56B3" w14:paraId="6D4116E6" w14:textId="77777777" w:rsidTr="00915C7A">
        <w:trPr>
          <w:trHeight w:val="440"/>
        </w:trPr>
        <w:tc>
          <w:tcPr>
            <w:tcW w:w="2245" w:type="dxa"/>
          </w:tcPr>
          <w:p w14:paraId="7F34998F" w14:textId="77777777" w:rsidR="000F56B3" w:rsidRPr="00F47DFF" w:rsidRDefault="000F56B3" w:rsidP="00915C7A">
            <w:pPr>
              <w:jc w:val="center"/>
              <w:rPr>
                <w:b/>
                <w:bCs/>
                <w:sz w:val="24"/>
                <w:szCs w:val="24"/>
              </w:rPr>
            </w:pPr>
            <w:r>
              <w:rPr>
                <w:b/>
                <w:bCs/>
                <w:sz w:val="24"/>
                <w:szCs w:val="24"/>
              </w:rPr>
              <w:lastRenderedPageBreak/>
              <w:t>Use Case:</w:t>
            </w:r>
          </w:p>
        </w:tc>
        <w:tc>
          <w:tcPr>
            <w:tcW w:w="7493" w:type="dxa"/>
          </w:tcPr>
          <w:p w14:paraId="1FF3F66A" w14:textId="1EA94C95" w:rsidR="000F56B3" w:rsidRDefault="000F56B3" w:rsidP="00915C7A">
            <w:r>
              <w:t>UC4 – Recording a session</w:t>
            </w:r>
          </w:p>
        </w:tc>
      </w:tr>
      <w:tr w:rsidR="000F56B3" w14:paraId="20ACDE17" w14:textId="77777777" w:rsidTr="00915C7A">
        <w:trPr>
          <w:trHeight w:val="443"/>
        </w:trPr>
        <w:tc>
          <w:tcPr>
            <w:tcW w:w="2245" w:type="dxa"/>
          </w:tcPr>
          <w:p w14:paraId="75185FF3" w14:textId="77777777" w:rsidR="000F56B3" w:rsidRPr="00F47DFF" w:rsidRDefault="000F56B3" w:rsidP="00915C7A">
            <w:pPr>
              <w:jc w:val="center"/>
              <w:rPr>
                <w:b/>
                <w:bCs/>
                <w:sz w:val="24"/>
                <w:szCs w:val="24"/>
              </w:rPr>
            </w:pPr>
            <w:r>
              <w:rPr>
                <w:b/>
                <w:bCs/>
                <w:sz w:val="24"/>
                <w:szCs w:val="24"/>
              </w:rPr>
              <w:t>Primary Actors:</w:t>
            </w:r>
          </w:p>
        </w:tc>
        <w:tc>
          <w:tcPr>
            <w:tcW w:w="7493" w:type="dxa"/>
          </w:tcPr>
          <w:p w14:paraId="4325EAC8" w14:textId="77777777" w:rsidR="000F56B3" w:rsidRDefault="000F56B3" w:rsidP="00915C7A">
            <w:r>
              <w:t>User, OasisPro</w:t>
            </w:r>
          </w:p>
        </w:tc>
      </w:tr>
      <w:tr w:rsidR="000F56B3" w14:paraId="3E65B409" w14:textId="77777777" w:rsidTr="00915C7A">
        <w:trPr>
          <w:trHeight w:val="443"/>
        </w:trPr>
        <w:tc>
          <w:tcPr>
            <w:tcW w:w="2245" w:type="dxa"/>
          </w:tcPr>
          <w:p w14:paraId="22D0CD42" w14:textId="77777777" w:rsidR="000F56B3" w:rsidRPr="00F47DFF" w:rsidRDefault="000F56B3" w:rsidP="00915C7A">
            <w:pPr>
              <w:jc w:val="center"/>
              <w:rPr>
                <w:b/>
                <w:bCs/>
                <w:sz w:val="24"/>
                <w:szCs w:val="24"/>
              </w:rPr>
            </w:pPr>
            <w:r>
              <w:rPr>
                <w:b/>
                <w:bCs/>
                <w:sz w:val="24"/>
                <w:szCs w:val="24"/>
              </w:rPr>
              <w:t>Precondition:</w:t>
            </w:r>
          </w:p>
        </w:tc>
        <w:tc>
          <w:tcPr>
            <w:tcW w:w="7493" w:type="dxa"/>
          </w:tcPr>
          <w:p w14:paraId="3F5F1998" w14:textId="77777777" w:rsidR="000F56B3" w:rsidRDefault="000F56B3" w:rsidP="00915C7A">
            <w:r>
              <w:t>OasisPro is on and user has device</w:t>
            </w:r>
          </w:p>
        </w:tc>
      </w:tr>
      <w:tr w:rsidR="000F56B3" w14:paraId="7648BB9D" w14:textId="77777777" w:rsidTr="00915C7A">
        <w:trPr>
          <w:trHeight w:val="1247"/>
        </w:trPr>
        <w:tc>
          <w:tcPr>
            <w:tcW w:w="2245" w:type="dxa"/>
          </w:tcPr>
          <w:p w14:paraId="5EB8929C" w14:textId="77777777" w:rsidR="000F56B3" w:rsidRPr="00F47DFF" w:rsidRDefault="000F56B3" w:rsidP="00915C7A">
            <w:pPr>
              <w:jc w:val="center"/>
              <w:rPr>
                <w:b/>
                <w:bCs/>
                <w:sz w:val="24"/>
                <w:szCs w:val="24"/>
              </w:rPr>
            </w:pPr>
            <w:r>
              <w:rPr>
                <w:b/>
                <w:bCs/>
                <w:sz w:val="24"/>
                <w:szCs w:val="24"/>
              </w:rPr>
              <w:t>Main Success Scenario:</w:t>
            </w:r>
          </w:p>
        </w:tc>
        <w:tc>
          <w:tcPr>
            <w:tcW w:w="7493" w:type="dxa"/>
          </w:tcPr>
          <w:p w14:paraId="750541FA" w14:textId="77777777" w:rsidR="000F56B3" w:rsidRDefault="005B7833" w:rsidP="00094954">
            <w:pPr>
              <w:pStyle w:val="ListParagraph"/>
              <w:numPr>
                <w:ilvl w:val="0"/>
                <w:numId w:val="8"/>
              </w:numPr>
            </w:pPr>
            <w:r>
              <w:t>User presses the ‘Record’ Button on the device</w:t>
            </w:r>
          </w:p>
          <w:p w14:paraId="7DCF0A3C" w14:textId="77777777" w:rsidR="00094954" w:rsidRDefault="00094954" w:rsidP="00094954">
            <w:pPr>
              <w:pStyle w:val="ListParagraph"/>
              <w:numPr>
                <w:ilvl w:val="0"/>
                <w:numId w:val="8"/>
              </w:numPr>
            </w:pPr>
            <w:r>
              <w:t>User selects session group using ‘T’ button</w:t>
            </w:r>
          </w:p>
          <w:p w14:paraId="0AC894FD" w14:textId="77777777" w:rsidR="00094954" w:rsidRDefault="00094954" w:rsidP="00094954">
            <w:pPr>
              <w:pStyle w:val="ListParagraph"/>
              <w:numPr>
                <w:ilvl w:val="0"/>
                <w:numId w:val="8"/>
              </w:numPr>
            </w:pPr>
            <w:r>
              <w:t>User selects session frequency using ‘INT’ buttons</w:t>
            </w:r>
          </w:p>
          <w:p w14:paraId="4C0864AF" w14:textId="77310A9B" w:rsidR="00094954" w:rsidRDefault="00094954" w:rsidP="00094954">
            <w:pPr>
              <w:pStyle w:val="ListParagraph"/>
              <w:numPr>
                <w:ilvl w:val="0"/>
                <w:numId w:val="8"/>
              </w:numPr>
            </w:pPr>
            <w:r>
              <w:t>User starts therapy using ‘checkmark’</w:t>
            </w:r>
            <w:r w:rsidR="007E09D0">
              <w:t>/Select</w:t>
            </w:r>
            <w:r>
              <w:t xml:space="preserve"> button</w:t>
            </w:r>
          </w:p>
          <w:p w14:paraId="790B5EF1" w14:textId="77777777" w:rsidR="00094954" w:rsidRDefault="00094954" w:rsidP="00094954">
            <w:pPr>
              <w:pStyle w:val="ListParagraph"/>
              <w:numPr>
                <w:ilvl w:val="0"/>
                <w:numId w:val="8"/>
              </w:numPr>
            </w:pPr>
            <w:r>
              <w:t>A connection test is run and passed</w:t>
            </w:r>
          </w:p>
          <w:p w14:paraId="5BE289A1" w14:textId="77777777" w:rsidR="00094954" w:rsidRDefault="00094954" w:rsidP="00094954">
            <w:pPr>
              <w:pStyle w:val="ListParagraph"/>
              <w:numPr>
                <w:ilvl w:val="0"/>
                <w:numId w:val="8"/>
              </w:numPr>
            </w:pPr>
            <w:r>
              <w:t>Session using desired group and frequency selection begins</w:t>
            </w:r>
          </w:p>
          <w:p w14:paraId="3DA1766B" w14:textId="0276C29C" w:rsidR="00094954" w:rsidRDefault="00094954" w:rsidP="00094954">
            <w:pPr>
              <w:pStyle w:val="ListParagraph"/>
              <w:numPr>
                <w:ilvl w:val="0"/>
                <w:numId w:val="8"/>
              </w:numPr>
            </w:pPr>
            <w:r>
              <w:t>Session ends and the recorded session details are displayed in the session display</w:t>
            </w:r>
          </w:p>
        </w:tc>
      </w:tr>
      <w:tr w:rsidR="000F56B3" w14:paraId="79E9A11B" w14:textId="77777777" w:rsidTr="00915C7A">
        <w:trPr>
          <w:trHeight w:val="437"/>
        </w:trPr>
        <w:tc>
          <w:tcPr>
            <w:tcW w:w="2245" w:type="dxa"/>
          </w:tcPr>
          <w:p w14:paraId="5F526095" w14:textId="77777777" w:rsidR="000F56B3" w:rsidRPr="00F47DFF" w:rsidRDefault="000F56B3" w:rsidP="00915C7A">
            <w:pPr>
              <w:jc w:val="center"/>
              <w:rPr>
                <w:b/>
                <w:bCs/>
                <w:sz w:val="24"/>
                <w:szCs w:val="24"/>
              </w:rPr>
            </w:pPr>
            <w:r>
              <w:rPr>
                <w:b/>
                <w:bCs/>
                <w:sz w:val="24"/>
                <w:szCs w:val="24"/>
              </w:rPr>
              <w:t>Postcondition:</w:t>
            </w:r>
          </w:p>
        </w:tc>
        <w:tc>
          <w:tcPr>
            <w:tcW w:w="7493" w:type="dxa"/>
          </w:tcPr>
          <w:p w14:paraId="7650195B" w14:textId="0A7FCEE9" w:rsidR="000F56B3" w:rsidRDefault="00094954" w:rsidP="00915C7A">
            <w:r>
              <w:t>Record session details are displayed and are persistant even if the device is powered off</w:t>
            </w:r>
          </w:p>
        </w:tc>
      </w:tr>
      <w:tr w:rsidR="000F56B3" w14:paraId="7B1D01E0" w14:textId="77777777" w:rsidTr="00915C7A">
        <w:trPr>
          <w:trHeight w:val="1194"/>
        </w:trPr>
        <w:tc>
          <w:tcPr>
            <w:tcW w:w="2245" w:type="dxa"/>
          </w:tcPr>
          <w:p w14:paraId="12D67C20" w14:textId="0A1E268E" w:rsidR="000F56B3" w:rsidRPr="00F47DFF" w:rsidRDefault="003558CD" w:rsidP="00915C7A">
            <w:pPr>
              <w:jc w:val="center"/>
              <w:rPr>
                <w:b/>
                <w:bCs/>
                <w:sz w:val="24"/>
                <w:szCs w:val="24"/>
              </w:rPr>
            </w:pPr>
            <w:r>
              <w:rPr>
                <w:b/>
                <w:bCs/>
                <w:sz w:val="24"/>
                <w:szCs w:val="24"/>
              </w:rPr>
              <w:t>Extensions:</w:t>
            </w:r>
          </w:p>
        </w:tc>
        <w:tc>
          <w:tcPr>
            <w:tcW w:w="7493" w:type="dxa"/>
          </w:tcPr>
          <w:p w14:paraId="2B228232" w14:textId="0E7E389F" w:rsidR="003558CD" w:rsidRDefault="003558CD" w:rsidP="00094954">
            <w:pPr>
              <w:pStyle w:val="ListParagraph"/>
              <w:numPr>
                <w:ilvl w:val="0"/>
                <w:numId w:val="4"/>
              </w:numPr>
              <w:tabs>
                <w:tab w:val="left" w:pos="1125"/>
              </w:tabs>
            </w:pPr>
            <w:r>
              <w:t>1a.   The session ‘Record’ Button must be active at the end of the session in order to be recorded.</w:t>
            </w:r>
            <w:r w:rsidR="000D7CD9">
              <w:t xml:space="preserve">  It can however it activated during a session and still record the session so long as it is active at the end of a session</w:t>
            </w:r>
          </w:p>
          <w:p w14:paraId="48C1AE01" w14:textId="77777777" w:rsidR="003558CD" w:rsidRDefault="003558CD" w:rsidP="003558CD">
            <w:pPr>
              <w:pStyle w:val="ListParagraph"/>
              <w:tabs>
                <w:tab w:val="left" w:pos="1125"/>
              </w:tabs>
            </w:pPr>
          </w:p>
          <w:p w14:paraId="182CAC74" w14:textId="65E97887" w:rsidR="00094954" w:rsidRDefault="00094954" w:rsidP="00094954">
            <w:pPr>
              <w:pStyle w:val="ListParagraph"/>
              <w:numPr>
                <w:ilvl w:val="0"/>
                <w:numId w:val="4"/>
              </w:numPr>
              <w:tabs>
                <w:tab w:val="left" w:pos="1125"/>
              </w:tabs>
            </w:pPr>
            <w:r>
              <w:t>2a.  A selected group will have a highlighted LED under the corresponding symbol.  The three standard groups are 20 min, 45 min, and user designated.</w:t>
            </w:r>
          </w:p>
          <w:p w14:paraId="04E09D3C" w14:textId="77777777" w:rsidR="00094954" w:rsidRDefault="00094954" w:rsidP="00094954">
            <w:pPr>
              <w:pStyle w:val="ListParagraph"/>
              <w:tabs>
                <w:tab w:val="left" w:pos="1125"/>
              </w:tabs>
            </w:pPr>
          </w:p>
          <w:p w14:paraId="37FCB807" w14:textId="24C9489F" w:rsidR="00094954" w:rsidRDefault="00094954" w:rsidP="00094954">
            <w:pPr>
              <w:pStyle w:val="ListParagraph"/>
              <w:numPr>
                <w:ilvl w:val="0"/>
                <w:numId w:val="4"/>
              </w:numPr>
              <w:tabs>
                <w:tab w:val="left" w:pos="1125"/>
              </w:tabs>
            </w:pPr>
            <w:r>
              <w:t>3a.  The ‘INT’ buttons allow the user to cycle between the frequencies.  A selected frequency will have a highlighted LED under the corresponding symbol.  The options are Alpha (9-11 Hz), Delta (2.5-5 Hz), Theta (6-8 Hz), and Microcurrent Electrical Therapy (0.5-3 Hz).</w:t>
            </w:r>
          </w:p>
          <w:p w14:paraId="1790C918" w14:textId="77777777" w:rsidR="00DF6D33" w:rsidRDefault="00DF6D33" w:rsidP="00DF6D33">
            <w:pPr>
              <w:pStyle w:val="ListParagraph"/>
            </w:pPr>
          </w:p>
          <w:p w14:paraId="58F3AF16" w14:textId="1D19C3FF" w:rsidR="00DF6D33" w:rsidRDefault="00DF6D33" w:rsidP="00094954">
            <w:pPr>
              <w:pStyle w:val="ListParagraph"/>
              <w:numPr>
                <w:ilvl w:val="0"/>
                <w:numId w:val="4"/>
              </w:numPr>
              <w:tabs>
                <w:tab w:val="left" w:pos="1125"/>
              </w:tabs>
            </w:pPr>
            <w:r>
              <w:t>3b.  If the user has a saved intensity for the selected frequency group the intensity will be updated to match that preset.</w:t>
            </w:r>
          </w:p>
          <w:p w14:paraId="752CA4FA" w14:textId="77777777" w:rsidR="00094954" w:rsidRDefault="00094954" w:rsidP="00094954">
            <w:pPr>
              <w:pStyle w:val="ListParagraph"/>
              <w:tabs>
                <w:tab w:val="left" w:pos="1125"/>
              </w:tabs>
            </w:pPr>
          </w:p>
          <w:p w14:paraId="4CC2131D" w14:textId="684C8F49" w:rsidR="00094954" w:rsidRDefault="00094954" w:rsidP="00094954">
            <w:pPr>
              <w:pStyle w:val="ListParagraph"/>
              <w:numPr>
                <w:ilvl w:val="0"/>
                <w:numId w:val="4"/>
              </w:numPr>
              <w:tabs>
                <w:tab w:val="left" w:pos="1125"/>
              </w:tabs>
            </w:pPr>
            <w:r>
              <w:t>4a.  If no selections are made and the session is started the default group is 20 mins and the default frequency is Alpha.</w:t>
            </w:r>
          </w:p>
          <w:p w14:paraId="4C6428F5" w14:textId="77777777" w:rsidR="00094954" w:rsidRDefault="00094954" w:rsidP="00094954">
            <w:pPr>
              <w:pStyle w:val="ListParagraph"/>
              <w:tabs>
                <w:tab w:val="left" w:pos="1125"/>
              </w:tabs>
            </w:pPr>
          </w:p>
          <w:p w14:paraId="39842EA6" w14:textId="1907DA74" w:rsidR="00094954" w:rsidRDefault="00094954" w:rsidP="00094954">
            <w:pPr>
              <w:pStyle w:val="ListParagraph"/>
              <w:numPr>
                <w:ilvl w:val="0"/>
                <w:numId w:val="4"/>
              </w:numPr>
              <w:tabs>
                <w:tab w:val="left" w:pos="1125"/>
              </w:tabs>
            </w:pPr>
            <w:r>
              <w:t>5a.  If the ear clips have no connection the corresponding ear clip LEDs on the top right of the device will flash red and the session will not start.  This indicates a failed connection test.  Once the ear clips are connected the user can try to start the session again and attempt another connection test</w:t>
            </w:r>
          </w:p>
          <w:p w14:paraId="1EFE6282" w14:textId="77777777" w:rsidR="00094954" w:rsidRDefault="00094954" w:rsidP="00094954">
            <w:pPr>
              <w:tabs>
                <w:tab w:val="left" w:pos="1125"/>
              </w:tabs>
            </w:pPr>
          </w:p>
          <w:p w14:paraId="2015E4A7" w14:textId="0796AFB1" w:rsidR="00094954" w:rsidRDefault="00094954" w:rsidP="00094954">
            <w:pPr>
              <w:pStyle w:val="ListParagraph"/>
              <w:numPr>
                <w:ilvl w:val="0"/>
                <w:numId w:val="4"/>
              </w:numPr>
              <w:tabs>
                <w:tab w:val="left" w:pos="1125"/>
              </w:tabs>
            </w:pPr>
            <w:r>
              <w:t>6a.  The intensity can be adjusted once the session has started.  It can be increased or decreased using the corresponding arrow buttons.  By default, it starts at 1.  When adjusted, the LED’s will flash corresponding to the level (I.e. if the intensity is at 5, 5 LED bars will light up briefly)</w:t>
            </w:r>
          </w:p>
          <w:p w14:paraId="02F1A2D4" w14:textId="77777777" w:rsidR="00094954" w:rsidRDefault="00094954" w:rsidP="00094954">
            <w:pPr>
              <w:pStyle w:val="ListParagraph"/>
            </w:pPr>
          </w:p>
          <w:p w14:paraId="0EB77949" w14:textId="6917492F" w:rsidR="000F56B3" w:rsidRDefault="00094954" w:rsidP="00094954">
            <w:pPr>
              <w:pStyle w:val="ListParagraph"/>
              <w:numPr>
                <w:ilvl w:val="0"/>
                <w:numId w:val="4"/>
              </w:numPr>
              <w:tabs>
                <w:tab w:val="left" w:pos="1125"/>
              </w:tabs>
            </w:pPr>
            <w:r>
              <w:t>6b.  If a session is in progress when the battery runs out of power the device will shutoff and the session will stop.</w:t>
            </w:r>
          </w:p>
          <w:p w14:paraId="1212B4CD" w14:textId="77777777" w:rsidR="003558CD" w:rsidRDefault="003558CD" w:rsidP="003558CD">
            <w:pPr>
              <w:pStyle w:val="ListParagraph"/>
            </w:pPr>
          </w:p>
          <w:p w14:paraId="3D5F74DA" w14:textId="0121856B" w:rsidR="003558CD" w:rsidRDefault="003558CD" w:rsidP="00094954">
            <w:pPr>
              <w:pStyle w:val="ListParagraph"/>
              <w:numPr>
                <w:ilvl w:val="0"/>
                <w:numId w:val="4"/>
              </w:numPr>
              <w:tabs>
                <w:tab w:val="left" w:pos="1125"/>
              </w:tabs>
            </w:pPr>
            <w:r>
              <w:lastRenderedPageBreak/>
              <w:t>6c.  If the ear clips are disconnected during a session it will pause until they are reconnected.</w:t>
            </w:r>
          </w:p>
          <w:p w14:paraId="2FB48C12" w14:textId="77777777" w:rsidR="00094954" w:rsidRDefault="00094954" w:rsidP="00094954">
            <w:pPr>
              <w:pStyle w:val="ListParagraph"/>
            </w:pPr>
          </w:p>
          <w:p w14:paraId="1F8CE43F" w14:textId="243C7561" w:rsidR="00094954" w:rsidRDefault="00094954" w:rsidP="00094954">
            <w:pPr>
              <w:pStyle w:val="ListParagraph"/>
              <w:numPr>
                <w:ilvl w:val="0"/>
                <w:numId w:val="4"/>
              </w:numPr>
              <w:tabs>
                <w:tab w:val="left" w:pos="1125"/>
              </w:tabs>
            </w:pPr>
            <w:r>
              <w:t xml:space="preserve">7a. </w:t>
            </w:r>
            <w:r w:rsidR="003558CD">
              <w:t>If the device loses power before the session is complete the session will be recorded as is and logged in the session display.  The ‘Record’ LED must be active prior to the device losing power.</w:t>
            </w:r>
          </w:p>
        </w:tc>
      </w:tr>
    </w:tbl>
    <w:p w14:paraId="4627C81B" w14:textId="6A45F692" w:rsidR="000F56B3" w:rsidRDefault="000F56B3" w:rsidP="00791D38">
      <w:pPr>
        <w:tabs>
          <w:tab w:val="left" w:pos="1125"/>
        </w:tabs>
      </w:pPr>
    </w:p>
    <w:p w14:paraId="191132A8" w14:textId="43D114EC" w:rsidR="0010753A" w:rsidRDefault="0010753A" w:rsidP="00791D38">
      <w:pPr>
        <w:tabs>
          <w:tab w:val="left" w:pos="1125"/>
        </w:tabs>
      </w:pPr>
    </w:p>
    <w:tbl>
      <w:tblPr>
        <w:tblStyle w:val="TableGrid"/>
        <w:tblpPr w:leftFromText="180" w:rightFromText="180" w:vertAnchor="page" w:horzAnchor="margin" w:tblpY="3691"/>
        <w:tblW w:w="9738" w:type="dxa"/>
        <w:tblLook w:val="04A0" w:firstRow="1" w:lastRow="0" w:firstColumn="1" w:lastColumn="0" w:noHBand="0" w:noVBand="1"/>
      </w:tblPr>
      <w:tblGrid>
        <w:gridCol w:w="2245"/>
        <w:gridCol w:w="7493"/>
      </w:tblGrid>
      <w:tr w:rsidR="0010753A" w14:paraId="01762DEA" w14:textId="77777777" w:rsidTr="0010753A">
        <w:trPr>
          <w:trHeight w:val="440"/>
        </w:trPr>
        <w:tc>
          <w:tcPr>
            <w:tcW w:w="2245" w:type="dxa"/>
          </w:tcPr>
          <w:p w14:paraId="19B4A3B3" w14:textId="77777777" w:rsidR="0010753A" w:rsidRPr="00F47DFF" w:rsidRDefault="0010753A" w:rsidP="0010753A">
            <w:pPr>
              <w:jc w:val="center"/>
              <w:rPr>
                <w:b/>
                <w:bCs/>
                <w:sz w:val="24"/>
                <w:szCs w:val="24"/>
              </w:rPr>
            </w:pPr>
            <w:r>
              <w:rPr>
                <w:b/>
                <w:bCs/>
                <w:sz w:val="24"/>
                <w:szCs w:val="24"/>
              </w:rPr>
              <w:t>Use Case:</w:t>
            </w:r>
          </w:p>
        </w:tc>
        <w:tc>
          <w:tcPr>
            <w:tcW w:w="7493" w:type="dxa"/>
          </w:tcPr>
          <w:p w14:paraId="41F8D0FC" w14:textId="749FD5FE" w:rsidR="0010753A" w:rsidRDefault="0010753A" w:rsidP="0010753A">
            <w:r>
              <w:t>UC5 – Save an intensity</w:t>
            </w:r>
          </w:p>
        </w:tc>
      </w:tr>
      <w:tr w:rsidR="0010753A" w14:paraId="54A0B374" w14:textId="77777777" w:rsidTr="0010753A">
        <w:trPr>
          <w:trHeight w:val="443"/>
        </w:trPr>
        <w:tc>
          <w:tcPr>
            <w:tcW w:w="2245" w:type="dxa"/>
          </w:tcPr>
          <w:p w14:paraId="2DCC1FBC" w14:textId="77777777" w:rsidR="0010753A" w:rsidRPr="00F47DFF" w:rsidRDefault="0010753A" w:rsidP="0010753A">
            <w:pPr>
              <w:jc w:val="center"/>
              <w:rPr>
                <w:b/>
                <w:bCs/>
                <w:sz w:val="24"/>
                <w:szCs w:val="24"/>
              </w:rPr>
            </w:pPr>
            <w:r>
              <w:rPr>
                <w:b/>
                <w:bCs/>
                <w:sz w:val="24"/>
                <w:szCs w:val="24"/>
              </w:rPr>
              <w:t>Primary Actors:</w:t>
            </w:r>
          </w:p>
        </w:tc>
        <w:tc>
          <w:tcPr>
            <w:tcW w:w="7493" w:type="dxa"/>
          </w:tcPr>
          <w:p w14:paraId="0AEA2BD8" w14:textId="77777777" w:rsidR="0010753A" w:rsidRDefault="0010753A" w:rsidP="0010753A">
            <w:r>
              <w:t>User, OasisPro</w:t>
            </w:r>
          </w:p>
        </w:tc>
      </w:tr>
      <w:tr w:rsidR="0010753A" w14:paraId="657ECF2F" w14:textId="77777777" w:rsidTr="0010753A">
        <w:trPr>
          <w:trHeight w:val="443"/>
        </w:trPr>
        <w:tc>
          <w:tcPr>
            <w:tcW w:w="2245" w:type="dxa"/>
          </w:tcPr>
          <w:p w14:paraId="34115141" w14:textId="77777777" w:rsidR="0010753A" w:rsidRPr="00F47DFF" w:rsidRDefault="0010753A" w:rsidP="0010753A">
            <w:pPr>
              <w:jc w:val="center"/>
              <w:rPr>
                <w:b/>
                <w:bCs/>
                <w:sz w:val="24"/>
                <w:szCs w:val="24"/>
              </w:rPr>
            </w:pPr>
            <w:r>
              <w:rPr>
                <w:b/>
                <w:bCs/>
                <w:sz w:val="24"/>
                <w:szCs w:val="24"/>
              </w:rPr>
              <w:t>Precondition:</w:t>
            </w:r>
          </w:p>
        </w:tc>
        <w:tc>
          <w:tcPr>
            <w:tcW w:w="7493" w:type="dxa"/>
          </w:tcPr>
          <w:p w14:paraId="1767002F" w14:textId="28089614" w:rsidR="0010753A" w:rsidRDefault="0010753A" w:rsidP="0010753A">
            <w:r>
              <w:t xml:space="preserve">User </w:t>
            </w:r>
            <w:r w:rsidR="00193A6B">
              <w:t>is running a session</w:t>
            </w:r>
          </w:p>
        </w:tc>
      </w:tr>
      <w:tr w:rsidR="0010753A" w14:paraId="2745D64E" w14:textId="77777777" w:rsidTr="0010753A">
        <w:trPr>
          <w:trHeight w:val="803"/>
        </w:trPr>
        <w:tc>
          <w:tcPr>
            <w:tcW w:w="2245" w:type="dxa"/>
          </w:tcPr>
          <w:p w14:paraId="4CDF1C2F" w14:textId="77777777" w:rsidR="0010753A" w:rsidRPr="00F47DFF" w:rsidRDefault="0010753A" w:rsidP="0010753A">
            <w:pPr>
              <w:jc w:val="center"/>
              <w:rPr>
                <w:b/>
                <w:bCs/>
                <w:sz w:val="24"/>
                <w:szCs w:val="24"/>
              </w:rPr>
            </w:pPr>
            <w:r>
              <w:rPr>
                <w:b/>
                <w:bCs/>
                <w:sz w:val="24"/>
                <w:szCs w:val="24"/>
              </w:rPr>
              <w:t>Main Success Scenario:</w:t>
            </w:r>
          </w:p>
        </w:tc>
        <w:tc>
          <w:tcPr>
            <w:tcW w:w="7493" w:type="dxa"/>
          </w:tcPr>
          <w:p w14:paraId="247A8C9B" w14:textId="20ECD3AA" w:rsidR="0010753A" w:rsidRDefault="007E09D0" w:rsidP="0010753A">
            <w:pPr>
              <w:pStyle w:val="ListParagraph"/>
              <w:numPr>
                <w:ilvl w:val="0"/>
                <w:numId w:val="10"/>
              </w:numPr>
            </w:pPr>
            <w:r>
              <w:t xml:space="preserve">User using the </w:t>
            </w:r>
            <w:r w:rsidR="00E50A46">
              <w:t>‘INT’/</w:t>
            </w:r>
            <w:r>
              <w:t xml:space="preserve">arrow buttons to adjust intensity during </w:t>
            </w:r>
            <w:r w:rsidR="00193A6B">
              <w:t xml:space="preserve">a </w:t>
            </w:r>
            <w:r>
              <w:t>session</w:t>
            </w:r>
          </w:p>
          <w:p w14:paraId="1127589A" w14:textId="125992D9" w:rsidR="007E09D0" w:rsidRDefault="007E09D0" w:rsidP="0010753A">
            <w:pPr>
              <w:pStyle w:val="ListParagraph"/>
              <w:numPr>
                <w:ilvl w:val="0"/>
                <w:numId w:val="10"/>
              </w:numPr>
            </w:pPr>
            <w:r>
              <w:t>User presses ‘checkmark’/Select button during</w:t>
            </w:r>
            <w:r w:rsidR="00E50A46">
              <w:t xml:space="preserve"> a</w:t>
            </w:r>
            <w:r>
              <w:t xml:space="preserve"> session to s</w:t>
            </w:r>
            <w:r w:rsidR="001A2025">
              <w:t>ave</w:t>
            </w:r>
            <w:r>
              <w:t xml:space="preserve"> intensity</w:t>
            </w:r>
            <w:r w:rsidR="00E50A46">
              <w:t xml:space="preserve"> for that specific frequency group</w:t>
            </w:r>
          </w:p>
          <w:p w14:paraId="0125EEC6" w14:textId="157C73D9" w:rsidR="007E09D0" w:rsidRDefault="007E09D0" w:rsidP="00CD10D3">
            <w:pPr>
              <w:pStyle w:val="ListParagraph"/>
            </w:pPr>
          </w:p>
        </w:tc>
      </w:tr>
      <w:tr w:rsidR="0010753A" w14:paraId="1748A541" w14:textId="77777777" w:rsidTr="002C6AC2">
        <w:trPr>
          <w:trHeight w:val="602"/>
        </w:trPr>
        <w:tc>
          <w:tcPr>
            <w:tcW w:w="2245" w:type="dxa"/>
          </w:tcPr>
          <w:p w14:paraId="3D3B46E7" w14:textId="77777777" w:rsidR="0010753A" w:rsidRPr="00F47DFF" w:rsidRDefault="0010753A" w:rsidP="0010753A">
            <w:pPr>
              <w:jc w:val="center"/>
              <w:rPr>
                <w:b/>
                <w:bCs/>
                <w:sz w:val="24"/>
                <w:szCs w:val="24"/>
              </w:rPr>
            </w:pPr>
            <w:r>
              <w:rPr>
                <w:b/>
                <w:bCs/>
                <w:sz w:val="24"/>
                <w:szCs w:val="24"/>
              </w:rPr>
              <w:t>Postcondition:</w:t>
            </w:r>
          </w:p>
        </w:tc>
        <w:tc>
          <w:tcPr>
            <w:tcW w:w="7493" w:type="dxa"/>
          </w:tcPr>
          <w:p w14:paraId="261BE5B9" w14:textId="46EA8512" w:rsidR="0010753A" w:rsidRDefault="00CD10D3" w:rsidP="0010753A">
            <w:r>
              <w:t>User’s intensity will be saved when starting session with the same frequency group</w:t>
            </w:r>
          </w:p>
        </w:tc>
      </w:tr>
      <w:tr w:rsidR="0010753A" w14:paraId="7E21AC7E" w14:textId="77777777" w:rsidTr="0010753A">
        <w:trPr>
          <w:trHeight w:val="1194"/>
        </w:trPr>
        <w:tc>
          <w:tcPr>
            <w:tcW w:w="2245" w:type="dxa"/>
          </w:tcPr>
          <w:p w14:paraId="58F8672F" w14:textId="77777777" w:rsidR="0010753A" w:rsidRPr="00F47DFF" w:rsidRDefault="0010753A" w:rsidP="0010753A">
            <w:pPr>
              <w:jc w:val="center"/>
              <w:rPr>
                <w:b/>
                <w:bCs/>
                <w:sz w:val="24"/>
                <w:szCs w:val="24"/>
              </w:rPr>
            </w:pPr>
            <w:r>
              <w:rPr>
                <w:b/>
                <w:bCs/>
                <w:sz w:val="24"/>
                <w:szCs w:val="24"/>
              </w:rPr>
              <w:t>Extensions:</w:t>
            </w:r>
          </w:p>
        </w:tc>
        <w:tc>
          <w:tcPr>
            <w:tcW w:w="7493" w:type="dxa"/>
          </w:tcPr>
          <w:p w14:paraId="4C9B553C" w14:textId="446DB128" w:rsidR="001A2025" w:rsidRDefault="00CD10D3" w:rsidP="001A2025">
            <w:pPr>
              <w:pStyle w:val="ListParagraph"/>
              <w:numPr>
                <w:ilvl w:val="0"/>
                <w:numId w:val="4"/>
              </w:numPr>
              <w:tabs>
                <w:tab w:val="left" w:pos="1125"/>
              </w:tabs>
            </w:pPr>
            <w:r>
              <w:t>2</w:t>
            </w:r>
            <w:r w:rsidR="0010753A">
              <w:t xml:space="preserve">a.  </w:t>
            </w:r>
            <w:r>
              <w:t>If the intensity is never adjusted the intensity will default to 1</w:t>
            </w:r>
          </w:p>
        </w:tc>
      </w:tr>
    </w:tbl>
    <w:p w14:paraId="471C7CEC" w14:textId="77777777" w:rsidR="0010753A" w:rsidRPr="00F47DFF" w:rsidRDefault="0010753A" w:rsidP="0010753A">
      <w:pPr>
        <w:tabs>
          <w:tab w:val="left" w:pos="1125"/>
        </w:tabs>
      </w:pPr>
    </w:p>
    <w:sectPr w:rsidR="0010753A" w:rsidRPr="00F4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4D69"/>
    <w:multiLevelType w:val="hybridMultilevel"/>
    <w:tmpl w:val="5E2C586E"/>
    <w:lvl w:ilvl="0" w:tplc="C046AFE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74135"/>
    <w:multiLevelType w:val="hybridMultilevel"/>
    <w:tmpl w:val="08B691A4"/>
    <w:lvl w:ilvl="0" w:tplc="9A565B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36713"/>
    <w:multiLevelType w:val="hybridMultilevel"/>
    <w:tmpl w:val="8EC0D6D0"/>
    <w:lvl w:ilvl="0" w:tplc="7FBE0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B0F43"/>
    <w:multiLevelType w:val="hybridMultilevel"/>
    <w:tmpl w:val="1F963576"/>
    <w:lvl w:ilvl="0" w:tplc="6C6E3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5C585A"/>
    <w:multiLevelType w:val="hybridMultilevel"/>
    <w:tmpl w:val="BEE877C4"/>
    <w:lvl w:ilvl="0" w:tplc="301E5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25E01"/>
    <w:multiLevelType w:val="hybridMultilevel"/>
    <w:tmpl w:val="8E40B852"/>
    <w:lvl w:ilvl="0" w:tplc="CE30C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C0D6A"/>
    <w:multiLevelType w:val="hybridMultilevel"/>
    <w:tmpl w:val="C32E5600"/>
    <w:lvl w:ilvl="0" w:tplc="5FD01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022C5"/>
    <w:multiLevelType w:val="hybridMultilevel"/>
    <w:tmpl w:val="C316D47E"/>
    <w:lvl w:ilvl="0" w:tplc="F7BC8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344B4"/>
    <w:multiLevelType w:val="hybridMultilevel"/>
    <w:tmpl w:val="2EE8DEBE"/>
    <w:lvl w:ilvl="0" w:tplc="DB527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1B4100"/>
    <w:multiLevelType w:val="hybridMultilevel"/>
    <w:tmpl w:val="53BEFD24"/>
    <w:lvl w:ilvl="0" w:tplc="290AE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119730">
    <w:abstractNumId w:val="4"/>
  </w:num>
  <w:num w:numId="2" w16cid:durableId="791636594">
    <w:abstractNumId w:val="5"/>
  </w:num>
  <w:num w:numId="3" w16cid:durableId="1854491394">
    <w:abstractNumId w:val="1"/>
  </w:num>
  <w:num w:numId="4" w16cid:durableId="134681403">
    <w:abstractNumId w:val="0"/>
  </w:num>
  <w:num w:numId="5" w16cid:durableId="1412048585">
    <w:abstractNumId w:val="9"/>
  </w:num>
  <w:num w:numId="6" w16cid:durableId="500315595">
    <w:abstractNumId w:val="7"/>
  </w:num>
  <w:num w:numId="7" w16cid:durableId="1231815885">
    <w:abstractNumId w:val="8"/>
  </w:num>
  <w:num w:numId="8" w16cid:durableId="402067114">
    <w:abstractNumId w:val="6"/>
  </w:num>
  <w:num w:numId="9" w16cid:durableId="1234005677">
    <w:abstractNumId w:val="3"/>
  </w:num>
  <w:num w:numId="10" w16cid:durableId="119892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FF"/>
    <w:rsid w:val="00094954"/>
    <w:rsid w:val="000A4F77"/>
    <w:rsid w:val="000C40F2"/>
    <w:rsid w:val="000D7CD9"/>
    <w:rsid w:val="000F56B3"/>
    <w:rsid w:val="0010753A"/>
    <w:rsid w:val="00193A6B"/>
    <w:rsid w:val="001A2025"/>
    <w:rsid w:val="00212207"/>
    <w:rsid w:val="002C6AC2"/>
    <w:rsid w:val="003270F6"/>
    <w:rsid w:val="003558CD"/>
    <w:rsid w:val="00375E90"/>
    <w:rsid w:val="003B78F3"/>
    <w:rsid w:val="00502DD4"/>
    <w:rsid w:val="005B7833"/>
    <w:rsid w:val="005D6FBC"/>
    <w:rsid w:val="0063391E"/>
    <w:rsid w:val="006D52C3"/>
    <w:rsid w:val="00722F92"/>
    <w:rsid w:val="00791D38"/>
    <w:rsid w:val="007E09D0"/>
    <w:rsid w:val="007F4B5A"/>
    <w:rsid w:val="008754D9"/>
    <w:rsid w:val="00AB5C9B"/>
    <w:rsid w:val="00B25ABE"/>
    <w:rsid w:val="00B61EA4"/>
    <w:rsid w:val="00B840BE"/>
    <w:rsid w:val="00BE44C9"/>
    <w:rsid w:val="00C030D7"/>
    <w:rsid w:val="00CA7461"/>
    <w:rsid w:val="00CC3C86"/>
    <w:rsid w:val="00CD10D3"/>
    <w:rsid w:val="00D21A02"/>
    <w:rsid w:val="00DF6D33"/>
    <w:rsid w:val="00E50A46"/>
    <w:rsid w:val="00E97436"/>
    <w:rsid w:val="00EB1735"/>
    <w:rsid w:val="00EB1C46"/>
    <w:rsid w:val="00F47D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E2F6"/>
  <w15:chartTrackingRefBased/>
  <w15:docId w15:val="{02D67A3A-5F29-4A61-956F-DB4315B1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D93B9-E408-4871-A3F1-7DC0C37E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Dardani</dc:creator>
  <cp:keywords/>
  <dc:description/>
  <cp:lastModifiedBy>Tristan Dardani</cp:lastModifiedBy>
  <cp:revision>27</cp:revision>
  <cp:lastPrinted>2022-04-12T23:27:00Z</cp:lastPrinted>
  <dcterms:created xsi:type="dcterms:W3CDTF">2022-04-10T23:25:00Z</dcterms:created>
  <dcterms:modified xsi:type="dcterms:W3CDTF">2022-04-13T19:26:00Z</dcterms:modified>
</cp:coreProperties>
</file>