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9A895" w14:textId="6B052DA6" w:rsidR="00FC09A7" w:rsidRDefault="00FC09A7" w:rsidP="00FC09A7">
      <w:pPr>
        <w:pStyle w:val="Title"/>
        <w:rPr>
          <w:u w:val="single"/>
        </w:rPr>
      </w:pPr>
      <w:r w:rsidRPr="00FC09A7">
        <w:rPr>
          <w:u w:val="single"/>
        </w:rPr>
        <w:t>Variabler</w:t>
      </w:r>
    </w:p>
    <w:p w14:paraId="40B52B1F" w14:textId="77777777" w:rsidR="00FC09A7" w:rsidRPr="00FC09A7" w:rsidRDefault="00FC09A7" w:rsidP="00FC09A7"/>
    <w:p w14:paraId="6FFBED90" w14:textId="5705FFF8" w:rsid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343A40"/>
          <w:sz w:val="26"/>
          <w:szCs w:val="26"/>
        </w:rPr>
        <w:t>Forklar hvordan man erklærer og benytter variable i java.</w:t>
      </w:r>
    </w:p>
    <w:p w14:paraId="2ED59BD5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Arial" w:hAnsi="Arial" w:cs="Arial"/>
          <w:color w:val="000000"/>
        </w:rPr>
        <w:t xml:space="preserve">Instansierer: </w:t>
      </w:r>
      <w:r w:rsidRPr="00FC09A7">
        <w:rPr>
          <w:rFonts w:ascii="Arial" w:hAnsi="Arial" w:cs="Arial"/>
          <w:i/>
          <w:iCs/>
          <w:color w:val="000000"/>
        </w:rPr>
        <w:t>type variable = value;</w:t>
      </w:r>
    </w:p>
    <w:p w14:paraId="53C81138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Arial" w:hAnsi="Arial" w:cs="Arial"/>
          <w:color w:val="000000"/>
        </w:rPr>
        <w:t xml:space="preserve">Erklærer: </w:t>
      </w:r>
      <w:r w:rsidRPr="00FC09A7">
        <w:rPr>
          <w:rFonts w:ascii="Arial" w:hAnsi="Arial" w:cs="Arial"/>
          <w:i/>
          <w:iCs/>
          <w:color w:val="000000"/>
        </w:rPr>
        <w:t>type variable;</w:t>
      </w:r>
    </w:p>
    <w:p w14:paraId="3D497F30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Arial" w:hAnsi="Arial" w:cs="Arial"/>
          <w:i/>
          <w:iCs/>
          <w:color w:val="000000"/>
        </w:rPr>
        <w:t>Anvendelse: variable  (kalder den)</w:t>
      </w:r>
    </w:p>
    <w:p w14:paraId="47A13937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t> </w:t>
      </w:r>
    </w:p>
    <w:p w14:paraId="0F1CD896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t> </w:t>
      </w:r>
    </w:p>
    <w:p w14:paraId="60ADB1A8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Arial" w:hAnsi="Arial" w:cs="Arial"/>
          <w:b/>
          <w:bCs/>
          <w:color w:val="343A40"/>
        </w:rPr>
        <w:t>Vis et eksempel på erklæring og initialisering af hhv. en instansvariabel, klassevariabel og en lokal variabel.</w:t>
      </w:r>
    </w:p>
    <w:p w14:paraId="02855898" w14:textId="2F618FD7" w:rsid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43A40"/>
          <w:lang w:val="en-US"/>
        </w:rPr>
      </w:pPr>
      <w:proofErr w:type="spellStart"/>
      <w:r w:rsidRPr="00FC09A7">
        <w:rPr>
          <w:rFonts w:ascii="Arial" w:hAnsi="Arial" w:cs="Arial"/>
          <w:b/>
          <w:bCs/>
          <w:color w:val="343A40"/>
          <w:lang w:val="en-US"/>
        </w:rPr>
        <w:t>Instansvariabel</w:t>
      </w:r>
      <w:proofErr w:type="spellEnd"/>
      <w:r w:rsidRPr="00FC09A7">
        <w:rPr>
          <w:rFonts w:ascii="Arial" w:hAnsi="Arial" w:cs="Arial"/>
          <w:b/>
          <w:bCs/>
          <w:color w:val="343A40"/>
          <w:lang w:val="en-US"/>
        </w:rPr>
        <w:t>:</w:t>
      </w:r>
    </w:p>
    <w:p w14:paraId="4CD7E968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50A47B89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Arial" w:hAnsi="Arial" w:cs="Arial"/>
          <w:b/>
          <w:bCs/>
          <w:color w:val="343A40"/>
          <w:lang w:val="en-US"/>
        </w:rPr>
        <w:t>Eksempel:</w:t>
      </w:r>
    </w:p>
    <w:p w14:paraId="51241914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Courier New" w:hAnsi="Courier New" w:cs="Courier New"/>
          <w:color w:val="ED864A"/>
          <w:shd w:val="clear" w:color="auto" w:fill="131314"/>
          <w:lang w:val="en-US"/>
        </w:rPr>
        <w:t xml:space="preserve">class </w:t>
      </w:r>
      <w:r w:rsidRPr="00FC09A7">
        <w:rPr>
          <w:rFonts w:ascii="Courier New" w:hAnsi="Courier New" w:cs="Courier New"/>
          <w:color w:val="FFFFFF"/>
          <w:shd w:val="clear" w:color="auto" w:fill="131314"/>
          <w:lang w:val="en-US"/>
        </w:rPr>
        <w:t xml:space="preserve">example </w:t>
      </w:r>
      <w:r w:rsidRPr="00FC09A7">
        <w:rPr>
          <w:rFonts w:ascii="Courier New" w:hAnsi="Courier New" w:cs="Courier New"/>
          <w:color w:val="EBEBEB"/>
          <w:shd w:val="clear" w:color="auto" w:fill="131314"/>
          <w:lang w:val="en-US"/>
        </w:rPr>
        <w:t>{</w:t>
      </w:r>
    </w:p>
    <w:p w14:paraId="70E2EABB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Courier New" w:hAnsi="Courier New" w:cs="Courier New"/>
          <w:color w:val="EBEBEB"/>
          <w:shd w:val="clear" w:color="auto" w:fill="131314"/>
          <w:lang w:val="en-US"/>
        </w:rPr>
        <w:t xml:space="preserve">   type </w:t>
      </w:r>
      <w:r w:rsidRPr="00FC09A7">
        <w:rPr>
          <w:rFonts w:ascii="Courier New" w:hAnsi="Courier New" w:cs="Courier New"/>
          <w:color w:val="ED94FF"/>
          <w:shd w:val="clear" w:color="auto" w:fill="131314"/>
          <w:lang w:val="en-US"/>
        </w:rPr>
        <w:t xml:space="preserve">variable </w:t>
      </w:r>
      <w:r w:rsidRPr="00FC09A7">
        <w:rPr>
          <w:rFonts w:ascii="Courier New" w:hAnsi="Courier New" w:cs="Courier New"/>
          <w:color w:val="EBEBEB"/>
          <w:shd w:val="clear" w:color="auto" w:fill="131314"/>
          <w:lang w:val="en-US"/>
        </w:rPr>
        <w:t xml:space="preserve">= </w:t>
      </w:r>
      <w:proofErr w:type="gramStart"/>
      <w:r w:rsidRPr="00FC09A7">
        <w:rPr>
          <w:rFonts w:ascii="Courier New" w:hAnsi="Courier New" w:cs="Courier New"/>
          <w:color w:val="EBEBEB"/>
          <w:shd w:val="clear" w:color="auto" w:fill="131314"/>
          <w:lang w:val="en-US"/>
        </w:rPr>
        <w:t>value</w:t>
      </w:r>
      <w:r w:rsidRPr="00FC09A7">
        <w:rPr>
          <w:rFonts w:ascii="Courier New" w:hAnsi="Courier New" w:cs="Courier New"/>
          <w:b/>
          <w:bCs/>
          <w:color w:val="ED864A"/>
          <w:shd w:val="clear" w:color="auto" w:fill="131314"/>
          <w:lang w:val="en-US"/>
        </w:rPr>
        <w:t>;</w:t>
      </w:r>
      <w:proofErr w:type="gramEnd"/>
    </w:p>
    <w:p w14:paraId="4C53F94D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Courier New" w:hAnsi="Courier New" w:cs="Courier New"/>
          <w:b/>
          <w:bCs/>
          <w:color w:val="ED864A"/>
          <w:shd w:val="clear" w:color="auto" w:fill="131314"/>
          <w:lang w:val="en-US"/>
        </w:rPr>
        <w:t>   </w:t>
      </w:r>
      <w:r w:rsidRPr="00FC09A7">
        <w:rPr>
          <w:rFonts w:ascii="Courier New" w:hAnsi="Courier New" w:cs="Courier New"/>
          <w:color w:val="ED864A"/>
          <w:shd w:val="clear" w:color="auto" w:fill="131314"/>
        </w:rPr>
        <w:t xml:space="preserve">static void </w:t>
      </w:r>
      <w:r w:rsidRPr="00FC09A7">
        <w:rPr>
          <w:rFonts w:ascii="Courier New" w:hAnsi="Courier New" w:cs="Courier New"/>
          <w:color w:val="FFCF40"/>
          <w:shd w:val="clear" w:color="auto" w:fill="131314"/>
        </w:rPr>
        <w:t>method</w:t>
      </w:r>
      <w:r w:rsidRPr="00FC09A7">
        <w:rPr>
          <w:rFonts w:ascii="Courier New" w:hAnsi="Courier New" w:cs="Courier New"/>
          <w:color w:val="EBEBEB"/>
          <w:shd w:val="clear" w:color="auto" w:fill="131314"/>
        </w:rPr>
        <w:t>(){ </w:t>
      </w:r>
    </w:p>
    <w:p w14:paraId="4C8FD211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Courier New" w:hAnsi="Courier New" w:cs="Courier New"/>
          <w:color w:val="7EC3E6"/>
          <w:shd w:val="clear" w:color="auto" w:fill="131314"/>
        </w:rPr>
        <w:t>// må ikke ligge i metode, blok eller constructor</w:t>
      </w:r>
    </w:p>
    <w:p w14:paraId="447AC0E0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Courier New" w:hAnsi="Courier New" w:cs="Courier New"/>
          <w:color w:val="7EC3E6"/>
          <w:shd w:val="clear" w:color="auto" w:fill="131314"/>
        </w:rPr>
        <w:t>   </w:t>
      </w:r>
      <w:r w:rsidRPr="00FC09A7">
        <w:rPr>
          <w:rFonts w:ascii="Courier New" w:hAnsi="Courier New" w:cs="Courier New"/>
          <w:color w:val="EBEBEB"/>
          <w:shd w:val="clear" w:color="auto" w:fill="131314"/>
        </w:rPr>
        <w:t>}</w:t>
      </w:r>
    </w:p>
    <w:p w14:paraId="34461E07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Courier New" w:hAnsi="Courier New" w:cs="Courier New"/>
          <w:color w:val="EBEBEB"/>
          <w:shd w:val="clear" w:color="auto" w:fill="131314"/>
        </w:rPr>
        <w:t>}</w:t>
      </w:r>
    </w:p>
    <w:p w14:paraId="00FAC56B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t> </w:t>
      </w:r>
    </w:p>
    <w:p w14:paraId="2F74494D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Arial" w:hAnsi="Arial" w:cs="Arial"/>
          <w:b/>
          <w:bCs/>
          <w:color w:val="343A40"/>
        </w:rPr>
        <w:t>Forklaring:</w:t>
      </w:r>
    </w:p>
    <w:p w14:paraId="1B2CE7FE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Arial" w:hAnsi="Arial" w:cs="Arial"/>
          <w:color w:val="343A40"/>
        </w:rPr>
        <w:t>Instans variabler er erklæret i en klasse, men uden for  en metode. Når der tildeles plads til et objekt i hukommelsen, bliver der oprettet en plads for hver instansvariabels værdi der er lavet. Instansvariabler har en værdi der skal bruges i mere end en metode, constructor eller block (alt der befinder sig inden i { og }), eller også skal essentielle dele af objektets tilstand være til stede i klassen. </w:t>
      </w:r>
    </w:p>
    <w:p w14:paraId="5AFED5F1" w14:textId="0FDD9F21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t> </w:t>
      </w:r>
    </w:p>
    <w:p w14:paraId="7D626845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t> </w:t>
      </w:r>
    </w:p>
    <w:p w14:paraId="43472A95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Arial" w:hAnsi="Arial" w:cs="Arial"/>
          <w:b/>
          <w:bCs/>
          <w:color w:val="343A40"/>
        </w:rPr>
        <w:t>Klassevariabel: </w:t>
      </w:r>
    </w:p>
    <w:p w14:paraId="1C39785D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Arial" w:hAnsi="Arial" w:cs="Arial"/>
          <w:b/>
          <w:bCs/>
          <w:color w:val="343A40"/>
        </w:rPr>
        <w:t>Eksempel:</w:t>
      </w:r>
    </w:p>
    <w:p w14:paraId="63CB4047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Courier New" w:hAnsi="Courier New" w:cs="Courier New"/>
          <w:b/>
          <w:bCs/>
          <w:color w:val="ED864A"/>
          <w:shd w:val="clear" w:color="auto" w:fill="131314"/>
        </w:rPr>
        <w:t xml:space="preserve">class </w:t>
      </w:r>
      <w:r w:rsidRPr="00FC09A7">
        <w:rPr>
          <w:rFonts w:ascii="Courier New" w:hAnsi="Courier New" w:cs="Courier New"/>
          <w:b/>
          <w:bCs/>
          <w:color w:val="FFFFFF"/>
          <w:shd w:val="clear" w:color="auto" w:fill="131314"/>
        </w:rPr>
        <w:t xml:space="preserve">example </w:t>
      </w:r>
      <w:r w:rsidRPr="00FC09A7">
        <w:rPr>
          <w:rFonts w:ascii="Courier New" w:hAnsi="Courier New" w:cs="Courier New"/>
          <w:b/>
          <w:bCs/>
          <w:color w:val="EBEBEB"/>
          <w:shd w:val="clear" w:color="auto" w:fill="131314"/>
        </w:rPr>
        <w:t>{</w:t>
      </w:r>
    </w:p>
    <w:p w14:paraId="076DE25A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Courier New" w:hAnsi="Courier New" w:cs="Courier New"/>
          <w:b/>
          <w:bCs/>
          <w:color w:val="EBEBEB"/>
          <w:shd w:val="clear" w:color="auto" w:fill="131314"/>
        </w:rPr>
        <w:t>   </w:t>
      </w:r>
      <w:r w:rsidRPr="00FC09A7">
        <w:rPr>
          <w:rFonts w:ascii="Courier New" w:hAnsi="Courier New" w:cs="Courier New"/>
          <w:b/>
          <w:bCs/>
          <w:color w:val="ED864A"/>
          <w:shd w:val="clear" w:color="auto" w:fill="131314"/>
        </w:rPr>
        <w:t xml:space="preserve">static </w:t>
      </w:r>
      <w:r w:rsidRPr="00FC09A7">
        <w:rPr>
          <w:rFonts w:ascii="Courier New" w:hAnsi="Courier New" w:cs="Courier New"/>
          <w:b/>
          <w:bCs/>
          <w:color w:val="EBEBEB"/>
          <w:shd w:val="clear" w:color="auto" w:fill="131314"/>
        </w:rPr>
        <w:t xml:space="preserve">type </w:t>
      </w:r>
      <w:r w:rsidRPr="00FC09A7">
        <w:rPr>
          <w:rFonts w:ascii="Courier New" w:hAnsi="Courier New" w:cs="Courier New"/>
          <w:b/>
          <w:bCs/>
          <w:i/>
          <w:iCs/>
          <w:color w:val="ED94FF"/>
          <w:shd w:val="clear" w:color="auto" w:fill="131314"/>
        </w:rPr>
        <w:t xml:space="preserve">variable </w:t>
      </w:r>
      <w:r w:rsidRPr="00FC09A7">
        <w:rPr>
          <w:rFonts w:ascii="Courier New" w:hAnsi="Courier New" w:cs="Courier New"/>
          <w:b/>
          <w:bCs/>
          <w:color w:val="EBEBEB"/>
          <w:shd w:val="clear" w:color="auto" w:fill="131314"/>
        </w:rPr>
        <w:t>= value</w:t>
      </w:r>
      <w:r w:rsidRPr="00FC09A7">
        <w:rPr>
          <w:rFonts w:ascii="Courier New" w:hAnsi="Courier New" w:cs="Courier New"/>
          <w:b/>
          <w:bCs/>
          <w:color w:val="ED864A"/>
          <w:shd w:val="clear" w:color="auto" w:fill="131314"/>
        </w:rPr>
        <w:t xml:space="preserve">;   </w:t>
      </w:r>
      <w:r w:rsidRPr="00FC09A7">
        <w:rPr>
          <w:rFonts w:ascii="Courier New" w:hAnsi="Courier New" w:cs="Courier New"/>
          <w:b/>
          <w:bCs/>
          <w:color w:val="7EC3E6"/>
          <w:shd w:val="clear" w:color="auto" w:fill="131314"/>
        </w:rPr>
        <w:t>// klassevariable er altid med “static foran”</w:t>
      </w:r>
    </w:p>
    <w:p w14:paraId="1D914228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Courier New" w:hAnsi="Courier New" w:cs="Courier New"/>
          <w:b/>
          <w:bCs/>
          <w:color w:val="7EC3E6"/>
          <w:shd w:val="clear" w:color="auto" w:fill="131314"/>
        </w:rPr>
        <w:t>   </w:t>
      </w:r>
      <w:r w:rsidRPr="00FC09A7">
        <w:rPr>
          <w:rFonts w:ascii="Courier New" w:hAnsi="Courier New" w:cs="Courier New"/>
          <w:b/>
          <w:bCs/>
          <w:color w:val="ED864A"/>
          <w:shd w:val="clear" w:color="auto" w:fill="131314"/>
        </w:rPr>
        <w:t xml:space="preserve">static void </w:t>
      </w:r>
      <w:r w:rsidRPr="00FC09A7">
        <w:rPr>
          <w:rFonts w:ascii="Courier New" w:hAnsi="Courier New" w:cs="Courier New"/>
          <w:b/>
          <w:bCs/>
          <w:color w:val="FFCF40"/>
          <w:shd w:val="clear" w:color="auto" w:fill="131314"/>
        </w:rPr>
        <w:t>method</w:t>
      </w:r>
      <w:r w:rsidRPr="00FC09A7">
        <w:rPr>
          <w:rFonts w:ascii="Courier New" w:hAnsi="Courier New" w:cs="Courier New"/>
          <w:b/>
          <w:bCs/>
          <w:color w:val="EBEBEB"/>
          <w:shd w:val="clear" w:color="auto" w:fill="131314"/>
        </w:rPr>
        <w:t>(){</w:t>
      </w:r>
    </w:p>
    <w:p w14:paraId="68A3B97E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Courier New" w:hAnsi="Courier New" w:cs="Courier New"/>
          <w:b/>
          <w:bCs/>
          <w:color w:val="EBEBEB"/>
          <w:shd w:val="clear" w:color="auto" w:fill="131314"/>
        </w:rPr>
        <w:t>       </w:t>
      </w:r>
      <w:r w:rsidRPr="00FC09A7">
        <w:rPr>
          <w:rFonts w:ascii="Courier New" w:hAnsi="Courier New" w:cs="Courier New"/>
          <w:b/>
          <w:bCs/>
          <w:color w:val="7EC3E6"/>
          <w:shd w:val="clear" w:color="auto" w:fill="131314"/>
        </w:rPr>
        <w:t>// må heller ikke ligge i en metode, blok eller constructor</w:t>
      </w:r>
    </w:p>
    <w:p w14:paraId="6C10031E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Courier New" w:hAnsi="Courier New" w:cs="Courier New"/>
          <w:b/>
          <w:bCs/>
          <w:color w:val="7EC3E6"/>
          <w:shd w:val="clear" w:color="auto" w:fill="131314"/>
        </w:rPr>
        <w:t>   </w:t>
      </w:r>
      <w:r w:rsidRPr="00FC09A7">
        <w:rPr>
          <w:rFonts w:ascii="Courier New" w:hAnsi="Courier New" w:cs="Courier New"/>
          <w:b/>
          <w:bCs/>
          <w:color w:val="EBEBEB"/>
          <w:shd w:val="clear" w:color="auto" w:fill="131314"/>
        </w:rPr>
        <w:t>}</w:t>
      </w:r>
    </w:p>
    <w:p w14:paraId="3D5488C4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Courier New" w:hAnsi="Courier New" w:cs="Courier New"/>
          <w:b/>
          <w:bCs/>
          <w:color w:val="EBEBEB"/>
          <w:shd w:val="clear" w:color="auto" w:fill="131314"/>
        </w:rPr>
        <w:t>}</w:t>
      </w:r>
    </w:p>
    <w:p w14:paraId="6F0F8C36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t> </w:t>
      </w:r>
    </w:p>
    <w:p w14:paraId="4282D89F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Arial" w:hAnsi="Arial" w:cs="Arial"/>
          <w:b/>
          <w:bCs/>
          <w:color w:val="343A40"/>
        </w:rPr>
        <w:t>Forklaring: </w:t>
      </w:r>
    </w:p>
    <w:p w14:paraId="30BD1FE8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Arial" w:hAnsi="Arial" w:cs="Arial"/>
          <w:color w:val="343A40"/>
        </w:rPr>
        <w:t>Klassevariabler også kendt som static variabler er erklæret med nøgleordet “static” i en klasse,men udenfor en metode, constructor eller block.</w:t>
      </w:r>
    </w:p>
    <w:p w14:paraId="627DE072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Arial" w:hAnsi="Arial" w:cs="Arial"/>
          <w:color w:val="343A40"/>
        </w:rPr>
        <w:t>Der er kun en kopi af hver klassevariabel pr. klasse, uanset hvor mange objekter der skabes af det.</w:t>
      </w:r>
    </w:p>
    <w:p w14:paraId="4A857833" w14:textId="004A5AA2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Arial" w:hAnsi="Arial" w:cs="Arial"/>
          <w:i/>
          <w:iCs/>
          <w:color w:val="343A40"/>
        </w:rPr>
        <w:t xml:space="preserve">Man må ikke forveksle klassevariabler med (default), public, private og protected, eftersom at disse er </w:t>
      </w:r>
      <w:r w:rsidRPr="00FC09A7">
        <w:rPr>
          <w:rFonts w:ascii="Arial" w:hAnsi="Arial" w:cs="Arial"/>
          <w:b/>
          <w:bCs/>
          <w:i/>
          <w:iCs/>
          <w:color w:val="343A40"/>
        </w:rPr>
        <w:t>acces modifiers</w:t>
      </w:r>
      <w:r w:rsidRPr="00FC09A7">
        <w:rPr>
          <w:rFonts w:ascii="Arial" w:hAnsi="Arial" w:cs="Arial"/>
          <w:i/>
          <w:iCs/>
          <w:color w:val="343A40"/>
        </w:rPr>
        <w:t>, og omhandler adgangen til en klasse, constructor, data member eller metode fra en anden klasse</w:t>
      </w:r>
    </w:p>
    <w:p w14:paraId="7D610761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proofErr w:type="spellStart"/>
      <w:r w:rsidRPr="00FC09A7">
        <w:rPr>
          <w:rFonts w:ascii="Arial" w:hAnsi="Arial" w:cs="Arial"/>
          <w:b/>
          <w:bCs/>
          <w:color w:val="343A40"/>
          <w:lang w:val="en-US"/>
        </w:rPr>
        <w:lastRenderedPageBreak/>
        <w:t>Lokal</w:t>
      </w:r>
      <w:proofErr w:type="spellEnd"/>
      <w:r w:rsidRPr="00FC09A7">
        <w:rPr>
          <w:rFonts w:ascii="Arial" w:hAnsi="Arial" w:cs="Arial"/>
          <w:b/>
          <w:bCs/>
          <w:color w:val="343A40"/>
          <w:lang w:val="en-US"/>
        </w:rPr>
        <w:t xml:space="preserve"> </w:t>
      </w:r>
      <w:proofErr w:type="spellStart"/>
      <w:r w:rsidRPr="00FC09A7">
        <w:rPr>
          <w:rFonts w:ascii="Arial" w:hAnsi="Arial" w:cs="Arial"/>
          <w:b/>
          <w:bCs/>
          <w:color w:val="343A40"/>
          <w:lang w:val="en-US"/>
        </w:rPr>
        <w:t>variabel</w:t>
      </w:r>
      <w:proofErr w:type="spellEnd"/>
      <w:r w:rsidRPr="00FC09A7">
        <w:rPr>
          <w:rFonts w:ascii="Arial" w:hAnsi="Arial" w:cs="Arial"/>
          <w:b/>
          <w:bCs/>
          <w:color w:val="343A40"/>
          <w:lang w:val="en-US"/>
        </w:rPr>
        <w:t>:</w:t>
      </w:r>
    </w:p>
    <w:p w14:paraId="0E64FFB0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Arial" w:hAnsi="Arial" w:cs="Arial"/>
          <w:b/>
          <w:bCs/>
          <w:color w:val="343A40"/>
          <w:lang w:val="en-US"/>
        </w:rPr>
        <w:t>Eksempel:</w:t>
      </w:r>
    </w:p>
    <w:p w14:paraId="53B1C8B2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Courier New" w:hAnsi="Courier New" w:cs="Courier New"/>
          <w:color w:val="ED864A"/>
          <w:shd w:val="clear" w:color="auto" w:fill="131314"/>
          <w:lang w:val="en-US"/>
        </w:rPr>
        <w:t xml:space="preserve">class </w:t>
      </w:r>
      <w:r w:rsidRPr="00FC09A7">
        <w:rPr>
          <w:rFonts w:ascii="Courier New" w:hAnsi="Courier New" w:cs="Courier New"/>
          <w:color w:val="FFFFFF"/>
          <w:shd w:val="clear" w:color="auto" w:fill="131314"/>
          <w:lang w:val="en-US"/>
        </w:rPr>
        <w:t xml:space="preserve">example </w:t>
      </w:r>
      <w:r w:rsidRPr="00FC09A7">
        <w:rPr>
          <w:rFonts w:ascii="Courier New" w:hAnsi="Courier New" w:cs="Courier New"/>
          <w:color w:val="EBEBEB"/>
          <w:shd w:val="clear" w:color="auto" w:fill="131314"/>
          <w:lang w:val="en-US"/>
        </w:rPr>
        <w:t>{</w:t>
      </w:r>
    </w:p>
    <w:p w14:paraId="666D329F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Courier New" w:hAnsi="Courier New" w:cs="Courier New"/>
          <w:color w:val="EBEBEB"/>
          <w:shd w:val="clear" w:color="auto" w:fill="131314"/>
          <w:lang w:val="en-US"/>
        </w:rPr>
        <w:t>   </w:t>
      </w:r>
      <w:r w:rsidRPr="00FC09A7">
        <w:rPr>
          <w:rFonts w:ascii="Courier New" w:hAnsi="Courier New" w:cs="Courier New"/>
          <w:color w:val="ED864A"/>
          <w:shd w:val="clear" w:color="auto" w:fill="131314"/>
        </w:rPr>
        <w:t xml:space="preserve">static void </w:t>
      </w:r>
      <w:r w:rsidRPr="00FC09A7">
        <w:rPr>
          <w:rFonts w:ascii="Courier New" w:hAnsi="Courier New" w:cs="Courier New"/>
          <w:color w:val="FFCF40"/>
          <w:shd w:val="clear" w:color="auto" w:fill="131314"/>
        </w:rPr>
        <w:t>method</w:t>
      </w:r>
      <w:r w:rsidRPr="00FC09A7">
        <w:rPr>
          <w:rFonts w:ascii="Courier New" w:hAnsi="Courier New" w:cs="Courier New"/>
          <w:color w:val="EBEBEB"/>
          <w:shd w:val="clear" w:color="auto" w:fill="131314"/>
        </w:rPr>
        <w:t>(){</w:t>
      </w:r>
    </w:p>
    <w:p w14:paraId="063BF56D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Courier New" w:hAnsi="Courier New" w:cs="Courier New"/>
          <w:color w:val="EBEBEB"/>
          <w:shd w:val="clear" w:color="auto" w:fill="131314"/>
        </w:rPr>
        <w:t xml:space="preserve">       type </w:t>
      </w:r>
      <w:r w:rsidRPr="00FC09A7">
        <w:rPr>
          <w:rFonts w:ascii="Courier New" w:hAnsi="Courier New" w:cs="Courier New"/>
          <w:color w:val="FFFFFF"/>
          <w:shd w:val="clear" w:color="auto" w:fill="131314"/>
        </w:rPr>
        <w:t xml:space="preserve">variable </w:t>
      </w:r>
      <w:r w:rsidRPr="00FC09A7">
        <w:rPr>
          <w:rFonts w:ascii="Courier New" w:hAnsi="Courier New" w:cs="Courier New"/>
          <w:color w:val="EBEBEB"/>
          <w:shd w:val="clear" w:color="auto" w:fill="131314"/>
        </w:rPr>
        <w:t>= value</w:t>
      </w:r>
      <w:r w:rsidRPr="00FC09A7">
        <w:rPr>
          <w:rFonts w:ascii="Courier New" w:hAnsi="Courier New" w:cs="Courier New"/>
          <w:b/>
          <w:bCs/>
          <w:color w:val="ED864A"/>
          <w:shd w:val="clear" w:color="auto" w:fill="131314"/>
        </w:rPr>
        <w:t xml:space="preserve">; </w:t>
      </w:r>
      <w:r w:rsidRPr="00FC09A7">
        <w:rPr>
          <w:rFonts w:ascii="Courier New" w:hAnsi="Courier New" w:cs="Courier New"/>
          <w:color w:val="7EC3E6"/>
          <w:shd w:val="clear" w:color="auto" w:fill="131314"/>
        </w:rPr>
        <w:t>// lokale variable ligger altid inde i  metoder/constructors/blokke</w:t>
      </w:r>
    </w:p>
    <w:p w14:paraId="45430D25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Courier New" w:hAnsi="Courier New" w:cs="Courier New"/>
          <w:color w:val="7EC3E6"/>
          <w:shd w:val="clear" w:color="auto" w:fill="131314"/>
        </w:rPr>
        <w:t>   </w:t>
      </w:r>
      <w:r w:rsidRPr="00FC09A7">
        <w:rPr>
          <w:rFonts w:ascii="Courier New" w:hAnsi="Courier New" w:cs="Courier New"/>
          <w:color w:val="EBEBEB"/>
          <w:shd w:val="clear" w:color="auto" w:fill="131314"/>
        </w:rPr>
        <w:t>}</w:t>
      </w:r>
    </w:p>
    <w:p w14:paraId="385C2746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Courier New" w:hAnsi="Courier New" w:cs="Courier New"/>
          <w:color w:val="EBEBEB"/>
          <w:shd w:val="clear" w:color="auto" w:fill="131314"/>
        </w:rPr>
        <w:t>}</w:t>
      </w:r>
    </w:p>
    <w:p w14:paraId="425B724F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t> </w:t>
      </w:r>
    </w:p>
    <w:p w14:paraId="493D1E49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Arial" w:hAnsi="Arial" w:cs="Arial"/>
          <w:b/>
          <w:bCs/>
          <w:color w:val="343A40"/>
        </w:rPr>
        <w:t>Forklaring:</w:t>
      </w:r>
    </w:p>
    <w:p w14:paraId="48BFAB57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Arial" w:hAnsi="Arial" w:cs="Arial"/>
          <w:color w:val="343A40"/>
        </w:rPr>
        <w:t>Lokale variabler erklæres i metoder, constructorer og blocks. Lokale variabler laves når programmet når til metoden, contructoren eller blocken, og ødelægges igen når programmet forlader fx metoden. </w:t>
      </w:r>
    </w:p>
    <w:p w14:paraId="7C1CF3C1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t> </w:t>
      </w:r>
    </w:p>
    <w:p w14:paraId="7DC03A6E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t> </w:t>
      </w:r>
    </w:p>
    <w:p w14:paraId="528E8FF6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t> </w:t>
      </w:r>
    </w:p>
    <w:p w14:paraId="4235AFE7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t> </w:t>
      </w:r>
    </w:p>
    <w:p w14:paraId="20A9FB19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t> </w:t>
      </w:r>
    </w:p>
    <w:p w14:paraId="3412C12E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Arial" w:hAnsi="Arial" w:cs="Arial"/>
          <w:b/>
          <w:bCs/>
          <w:color w:val="343A40"/>
          <w:lang w:val="en-US"/>
        </w:rPr>
        <w:t>Public and Private:</w:t>
      </w:r>
    </w:p>
    <w:p w14:paraId="4E89C60C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Consolas" w:hAnsi="Consolas"/>
          <w:b/>
          <w:bCs/>
          <w:color w:val="343A40"/>
          <w:lang w:val="en-US"/>
        </w:rPr>
        <w:t>______________________________________________________________</w:t>
      </w:r>
    </w:p>
    <w:p w14:paraId="167F8704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Consolas" w:hAnsi="Consolas"/>
          <w:b/>
          <w:bCs/>
          <w:color w:val="343A40"/>
          <w:lang w:val="en-US"/>
        </w:rPr>
        <w:t xml:space="preserve">|           │ Class │ Package │ Subclass │ Subclass │ </w:t>
      </w:r>
      <w:proofErr w:type="gramStart"/>
      <w:r w:rsidRPr="00FC09A7">
        <w:rPr>
          <w:rFonts w:ascii="Consolas" w:hAnsi="Consolas"/>
          <w:b/>
          <w:bCs/>
          <w:color w:val="343A40"/>
          <w:lang w:val="en-US"/>
        </w:rPr>
        <w:t>World  |</w:t>
      </w:r>
      <w:proofErr w:type="gramEnd"/>
    </w:p>
    <w:p w14:paraId="356B50F6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Consolas" w:hAnsi="Consolas"/>
          <w:b/>
          <w:bCs/>
          <w:color w:val="343A40"/>
          <w:lang w:val="en-US"/>
        </w:rPr>
        <w:t xml:space="preserve">|           │       │         </w:t>
      </w:r>
      <w:proofErr w:type="gramStart"/>
      <w:r w:rsidRPr="00FC09A7">
        <w:rPr>
          <w:rFonts w:ascii="Consolas" w:hAnsi="Consolas"/>
          <w:b/>
          <w:bCs/>
          <w:color w:val="343A40"/>
          <w:lang w:val="en-US"/>
        </w:rPr>
        <w:t>│(</w:t>
      </w:r>
      <w:proofErr w:type="gramEnd"/>
      <w:r w:rsidRPr="00FC09A7">
        <w:rPr>
          <w:rFonts w:ascii="Consolas" w:hAnsi="Consolas"/>
          <w:b/>
          <w:bCs/>
          <w:color w:val="343A40"/>
          <w:lang w:val="en-US"/>
        </w:rPr>
        <w:t>same pkg)│(diff pkg)│        |</w:t>
      </w:r>
    </w:p>
    <w:p w14:paraId="710DC328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Consolas" w:hAnsi="Consolas"/>
          <w:b/>
          <w:bCs/>
          <w:color w:val="343A40"/>
          <w:lang w:val="en-US"/>
        </w:rPr>
        <w:t>|───────────┼───────┼─────────┼──────────┼──────────┼────────|</w:t>
      </w:r>
    </w:p>
    <w:p w14:paraId="3804D4E9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Consolas" w:hAnsi="Consolas"/>
          <w:b/>
          <w:bCs/>
          <w:color w:val="343A40"/>
          <w:lang w:val="en-US"/>
        </w:rPr>
        <w:t>|public     │   +   │    +    │    +     │     +    │   +    | </w:t>
      </w:r>
    </w:p>
    <w:p w14:paraId="2C68C065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Consolas" w:hAnsi="Consolas"/>
          <w:b/>
          <w:bCs/>
          <w:color w:val="343A40"/>
          <w:lang w:val="en-US"/>
        </w:rPr>
        <w:t>|───────────┼───────┼─────────┼──────────┼──────────┼────────|</w:t>
      </w:r>
    </w:p>
    <w:p w14:paraId="49A99CB0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Consolas" w:hAnsi="Consolas"/>
          <w:b/>
          <w:bCs/>
          <w:color w:val="343A40"/>
          <w:lang w:val="en-US"/>
        </w:rPr>
        <w:t>|</w:t>
      </w:r>
      <w:proofErr w:type="gramStart"/>
      <w:r w:rsidRPr="00FC09A7">
        <w:rPr>
          <w:rFonts w:ascii="Consolas" w:hAnsi="Consolas"/>
          <w:b/>
          <w:bCs/>
          <w:color w:val="343A40"/>
          <w:lang w:val="en-US"/>
        </w:rPr>
        <w:t>protected  │</w:t>
      </w:r>
      <w:proofErr w:type="gramEnd"/>
      <w:r w:rsidRPr="00FC09A7">
        <w:rPr>
          <w:rFonts w:ascii="Consolas" w:hAnsi="Consolas"/>
          <w:b/>
          <w:bCs/>
          <w:color w:val="343A40"/>
          <w:lang w:val="en-US"/>
        </w:rPr>
        <w:t xml:space="preserve">   +   │    +    │    +     │     +    │        | </w:t>
      </w:r>
    </w:p>
    <w:p w14:paraId="0AECD60C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Consolas" w:hAnsi="Consolas"/>
          <w:b/>
          <w:bCs/>
          <w:color w:val="343A40"/>
          <w:lang w:val="en-US"/>
        </w:rPr>
        <w:t>|───────────┼───────┼─────────┼──────────┼──────────┼────────|</w:t>
      </w:r>
    </w:p>
    <w:p w14:paraId="3ADC3020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Consolas" w:hAnsi="Consolas"/>
          <w:b/>
          <w:bCs/>
          <w:color w:val="343A40"/>
          <w:lang w:val="en-US"/>
        </w:rPr>
        <w:t>|no modifier│   +   │    +    │    +     │          │        | </w:t>
      </w:r>
    </w:p>
    <w:p w14:paraId="2C2F0415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Consolas" w:hAnsi="Consolas"/>
          <w:b/>
          <w:bCs/>
          <w:color w:val="343A40"/>
          <w:lang w:val="en-US"/>
        </w:rPr>
        <w:t>|───────────┼───────┼─────────┼──────────┼──────────┼────────|</w:t>
      </w:r>
    </w:p>
    <w:p w14:paraId="22BC65E8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Consolas" w:hAnsi="Consolas"/>
          <w:b/>
          <w:bCs/>
          <w:color w:val="343A40"/>
          <w:lang w:val="en-US"/>
        </w:rPr>
        <w:t>|private    │   +   │         │          │          │        |</w:t>
      </w:r>
    </w:p>
    <w:p w14:paraId="309E4BAD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Consolas" w:hAnsi="Consolas"/>
          <w:b/>
          <w:bCs/>
          <w:color w:val="343A40"/>
          <w:lang w:val="en-US"/>
        </w:rPr>
        <w:t>|___________|_______|_________|__________|__________|________|</w:t>
      </w:r>
    </w:p>
    <w:p w14:paraId="43C9EFE2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Consolas" w:hAnsi="Consolas"/>
          <w:b/>
          <w:bCs/>
          <w:color w:val="343A40"/>
          <w:lang w:val="en-US"/>
        </w:rPr>
        <w:t> </w:t>
      </w:r>
      <w:proofErr w:type="gramStart"/>
      <w:r w:rsidRPr="00FC09A7">
        <w:rPr>
          <w:rFonts w:ascii="Consolas" w:hAnsi="Consolas"/>
          <w:b/>
          <w:bCs/>
          <w:color w:val="343A40"/>
          <w:lang w:val="en-US"/>
        </w:rPr>
        <w:t>+ :</w:t>
      </w:r>
      <w:proofErr w:type="gramEnd"/>
      <w:r w:rsidRPr="00FC09A7">
        <w:rPr>
          <w:rFonts w:ascii="Consolas" w:hAnsi="Consolas"/>
          <w:b/>
          <w:bCs/>
          <w:color w:val="343A40"/>
          <w:lang w:val="en-US"/>
        </w:rPr>
        <w:t xml:space="preserve"> accessible         blank : not accessible</w:t>
      </w:r>
    </w:p>
    <w:p w14:paraId="3504883F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lang w:val="en-US"/>
        </w:rPr>
        <w:t> </w:t>
      </w:r>
    </w:p>
    <w:p w14:paraId="09EB95E2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lang w:val="en-US"/>
        </w:rPr>
        <w:t> </w:t>
      </w:r>
    </w:p>
    <w:p w14:paraId="2DE1AD09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240" w:afterAutospacing="0"/>
      </w:pPr>
      <w:r w:rsidRPr="00FC09A7">
        <w:rPr>
          <w:rFonts w:ascii="Arial" w:hAnsi="Arial" w:cs="Arial"/>
          <w:b/>
          <w:bCs/>
          <w:color w:val="343A40"/>
        </w:rPr>
        <w:t>Forklar hvilke primitive datatyper, der er i Java: </w:t>
      </w:r>
    </w:p>
    <w:p w14:paraId="45B7F302" w14:textId="77777777" w:rsidR="00FC09A7" w:rsidRPr="00FC09A7" w:rsidRDefault="00FC09A7" w:rsidP="00FC09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 w:rsidRPr="00FC09A7">
        <w:rPr>
          <w:rFonts w:ascii="Arial" w:hAnsi="Arial" w:cs="Arial"/>
          <w:b/>
          <w:bCs/>
          <w:color w:val="222222"/>
        </w:rPr>
        <w:t>byte</w:t>
      </w:r>
      <w:r w:rsidRPr="00FC09A7">
        <w:rPr>
          <w:rFonts w:ascii="Arial" w:hAnsi="Arial" w:cs="Arial"/>
          <w:color w:val="222222"/>
        </w:rPr>
        <w:t xml:space="preserve"> (number, 1 byte) Lagre hele numre mellem -128 til 127</w:t>
      </w:r>
    </w:p>
    <w:p w14:paraId="3CF26B2B" w14:textId="77777777" w:rsidR="00FC09A7" w:rsidRPr="00FC09A7" w:rsidRDefault="00FC09A7" w:rsidP="00FC09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 w:rsidRPr="00FC09A7">
        <w:rPr>
          <w:rFonts w:ascii="Arial" w:hAnsi="Arial" w:cs="Arial"/>
          <w:b/>
          <w:bCs/>
          <w:color w:val="222222"/>
        </w:rPr>
        <w:t xml:space="preserve">short </w:t>
      </w:r>
      <w:r w:rsidRPr="00FC09A7">
        <w:rPr>
          <w:rFonts w:ascii="Arial" w:hAnsi="Arial" w:cs="Arial"/>
          <w:color w:val="222222"/>
        </w:rPr>
        <w:t>(number, 2 bytes) Lagre hele numre mellem -32,768 til 32,767</w:t>
      </w:r>
    </w:p>
    <w:p w14:paraId="3B06297D" w14:textId="77777777" w:rsidR="00FC09A7" w:rsidRPr="00FC09A7" w:rsidRDefault="00FC09A7" w:rsidP="00FC09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 w:rsidRPr="00FC09A7">
        <w:rPr>
          <w:rFonts w:ascii="Arial" w:hAnsi="Arial" w:cs="Arial"/>
          <w:b/>
          <w:bCs/>
          <w:color w:val="222222"/>
        </w:rPr>
        <w:t xml:space="preserve">int </w:t>
      </w:r>
      <w:r w:rsidRPr="00FC09A7">
        <w:rPr>
          <w:rFonts w:ascii="Arial" w:hAnsi="Arial" w:cs="Arial"/>
          <w:color w:val="222222"/>
        </w:rPr>
        <w:t xml:space="preserve">(number, 4 bytes) Lagre hele numre mellem </w:t>
      </w:r>
      <w:r w:rsidRPr="00FC09A7">
        <w:rPr>
          <w:rFonts w:ascii="Verdana" w:hAnsi="Verdana" w:cs="Arial"/>
          <w:color w:val="222222"/>
          <w:shd w:val="clear" w:color="auto" w:fill="FFFFFF"/>
        </w:rPr>
        <w:t>-2,147,483,648 til 2,147,483,647</w:t>
      </w:r>
    </w:p>
    <w:p w14:paraId="76726438" w14:textId="77777777" w:rsidR="00FC09A7" w:rsidRPr="00FC09A7" w:rsidRDefault="00FC09A7" w:rsidP="00FC09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 w:rsidRPr="00FC09A7">
        <w:rPr>
          <w:rFonts w:ascii="Arial" w:hAnsi="Arial" w:cs="Arial"/>
          <w:b/>
          <w:bCs/>
          <w:color w:val="222222"/>
        </w:rPr>
        <w:t xml:space="preserve">long </w:t>
      </w:r>
      <w:r w:rsidRPr="00FC09A7">
        <w:rPr>
          <w:rFonts w:ascii="Arial" w:hAnsi="Arial" w:cs="Arial"/>
          <w:color w:val="222222"/>
        </w:rPr>
        <w:t xml:space="preserve">(number, 8 bytes) Lagre hele numre mellem </w:t>
      </w:r>
      <w:r w:rsidRPr="00FC09A7">
        <w:rPr>
          <w:rFonts w:ascii="Verdana" w:hAnsi="Verdana" w:cs="Arial"/>
          <w:color w:val="222222"/>
          <w:shd w:val="clear" w:color="auto" w:fill="FFFFFF"/>
        </w:rPr>
        <w:t>-9,223,372,036,854,775,808 til 9,223,372,036,854,775,807</w:t>
      </w:r>
    </w:p>
    <w:p w14:paraId="1D7BA0F2" w14:textId="77777777" w:rsidR="00FC09A7" w:rsidRPr="00FC09A7" w:rsidRDefault="00FC09A7" w:rsidP="00FC09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 w:rsidRPr="00FC09A7">
        <w:rPr>
          <w:rFonts w:ascii="Arial" w:hAnsi="Arial" w:cs="Arial"/>
          <w:b/>
          <w:bCs/>
          <w:color w:val="222222"/>
        </w:rPr>
        <w:t xml:space="preserve">float </w:t>
      </w:r>
      <w:r w:rsidRPr="00FC09A7">
        <w:rPr>
          <w:rFonts w:ascii="Arial" w:hAnsi="Arial" w:cs="Arial"/>
          <w:color w:val="222222"/>
        </w:rPr>
        <w:t>(float number, 4 bytes) Lagre decimal numre op til 7 decimaler</w:t>
      </w:r>
    </w:p>
    <w:p w14:paraId="2ADA2D45" w14:textId="77777777" w:rsidR="00FC09A7" w:rsidRPr="00FC09A7" w:rsidRDefault="00FC09A7" w:rsidP="00FC09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 w:rsidRPr="00FC09A7">
        <w:rPr>
          <w:rFonts w:ascii="Arial" w:hAnsi="Arial" w:cs="Arial"/>
          <w:b/>
          <w:bCs/>
          <w:color w:val="222222"/>
        </w:rPr>
        <w:t xml:space="preserve">double </w:t>
      </w:r>
      <w:r w:rsidRPr="00FC09A7">
        <w:rPr>
          <w:rFonts w:ascii="Arial" w:hAnsi="Arial" w:cs="Arial"/>
          <w:color w:val="222222"/>
        </w:rPr>
        <w:t>(float number, 8 bytes) Lagre decimal numre op til 15 decimaler</w:t>
      </w:r>
    </w:p>
    <w:p w14:paraId="0F07833D" w14:textId="77777777" w:rsidR="00FC09A7" w:rsidRPr="00FC09A7" w:rsidRDefault="00FC09A7" w:rsidP="00FC09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 w:rsidRPr="00FC09A7">
        <w:rPr>
          <w:rFonts w:ascii="Arial" w:hAnsi="Arial" w:cs="Arial"/>
          <w:b/>
          <w:bCs/>
          <w:color w:val="222222"/>
        </w:rPr>
        <w:t>char</w:t>
      </w:r>
      <w:r w:rsidRPr="00FC09A7">
        <w:rPr>
          <w:rFonts w:ascii="Arial" w:hAnsi="Arial" w:cs="Arial"/>
          <w:color w:val="222222"/>
        </w:rPr>
        <w:t xml:space="preserve"> (a character, 2 bytes) Lagre en enkelt karakter, bogstav eller ASCII værdi</w:t>
      </w:r>
    </w:p>
    <w:p w14:paraId="2E428677" w14:textId="77777777" w:rsidR="00FC09A7" w:rsidRPr="00FC09A7" w:rsidRDefault="00FC09A7" w:rsidP="00FC09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0" w:afterAutospacing="0"/>
        <w:textAlignment w:val="baseline"/>
        <w:rPr>
          <w:rFonts w:ascii="Arial" w:hAnsi="Arial" w:cs="Arial"/>
          <w:color w:val="222222"/>
        </w:rPr>
      </w:pPr>
      <w:r w:rsidRPr="00FC09A7">
        <w:rPr>
          <w:rFonts w:ascii="Arial" w:hAnsi="Arial" w:cs="Arial"/>
          <w:b/>
          <w:bCs/>
          <w:color w:val="222222"/>
        </w:rPr>
        <w:t xml:space="preserve">boolean </w:t>
      </w:r>
      <w:r w:rsidRPr="00FC09A7">
        <w:rPr>
          <w:rFonts w:ascii="Arial" w:hAnsi="Arial" w:cs="Arial"/>
          <w:color w:val="222222"/>
        </w:rPr>
        <w:t>(true or false, 1 byte) Lagre enten true; eller false;</w:t>
      </w:r>
    </w:p>
    <w:p w14:paraId="492D4BC3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t> </w:t>
      </w:r>
    </w:p>
    <w:p w14:paraId="69C04B15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t> </w:t>
      </w:r>
    </w:p>
    <w:p w14:paraId="110D5D44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lastRenderedPageBreak/>
        <w:t> </w:t>
      </w:r>
    </w:p>
    <w:p w14:paraId="48BFBE1D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</w:pPr>
      <w:r w:rsidRPr="00FC09A7">
        <w:rPr>
          <w:rFonts w:ascii="Arial" w:hAnsi="Arial" w:cs="Arial"/>
          <w:b/>
          <w:bCs/>
          <w:color w:val="343A40"/>
        </w:rPr>
        <w:t>Vis et eksempel på typecasting fra double til int:</w:t>
      </w:r>
    </w:p>
    <w:p w14:paraId="7EED3227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Arial" w:hAnsi="Arial" w:cs="Arial"/>
          <w:b/>
          <w:bCs/>
          <w:color w:val="343A40"/>
          <w:lang w:val="en-US"/>
        </w:rPr>
        <w:t>Eksempel 1:</w:t>
      </w:r>
    </w:p>
    <w:p w14:paraId="6CA9F747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Arial" w:hAnsi="Arial" w:cs="Arial"/>
          <w:color w:val="343A40"/>
          <w:lang w:val="en-US"/>
        </w:rPr>
        <w:t xml:space="preserve">int </w:t>
      </w:r>
      <w:proofErr w:type="spellStart"/>
      <w:r w:rsidRPr="00FC09A7">
        <w:rPr>
          <w:rFonts w:ascii="Arial" w:hAnsi="Arial" w:cs="Arial"/>
          <w:color w:val="343A40"/>
          <w:lang w:val="en-US"/>
        </w:rPr>
        <w:t>intValue</w:t>
      </w:r>
      <w:proofErr w:type="spellEnd"/>
      <w:r w:rsidRPr="00FC09A7">
        <w:rPr>
          <w:rFonts w:ascii="Arial" w:hAnsi="Arial" w:cs="Arial"/>
          <w:color w:val="343A40"/>
          <w:lang w:val="en-US"/>
        </w:rPr>
        <w:t xml:space="preserve"> = (int) </w:t>
      </w:r>
      <w:proofErr w:type="spellStart"/>
      <w:proofErr w:type="gramStart"/>
      <w:r w:rsidRPr="00FC09A7">
        <w:rPr>
          <w:rFonts w:ascii="Arial" w:hAnsi="Arial" w:cs="Arial"/>
          <w:color w:val="343A40"/>
          <w:lang w:val="en-US"/>
        </w:rPr>
        <w:t>doubleValue</w:t>
      </w:r>
      <w:proofErr w:type="spellEnd"/>
      <w:r w:rsidRPr="00FC09A7">
        <w:rPr>
          <w:rFonts w:ascii="Arial" w:hAnsi="Arial" w:cs="Arial"/>
          <w:color w:val="343A40"/>
          <w:lang w:val="en-US"/>
        </w:rPr>
        <w:t>;</w:t>
      </w:r>
      <w:proofErr w:type="gramEnd"/>
    </w:p>
    <w:p w14:paraId="4F805B66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Arial" w:hAnsi="Arial" w:cs="Arial"/>
          <w:b/>
          <w:bCs/>
          <w:color w:val="343A40"/>
          <w:lang w:val="en-US"/>
        </w:rPr>
        <w:t>Eksempel 2:</w:t>
      </w:r>
    </w:p>
    <w:p w14:paraId="0A3F3498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FC09A7">
        <w:rPr>
          <w:rFonts w:ascii="Arial" w:hAnsi="Arial" w:cs="Arial"/>
          <w:color w:val="343A40"/>
          <w:lang w:val="en-US"/>
        </w:rPr>
        <w:t xml:space="preserve">double </w:t>
      </w:r>
      <w:proofErr w:type="spellStart"/>
      <w:r w:rsidRPr="00FC09A7">
        <w:rPr>
          <w:rFonts w:ascii="Arial" w:hAnsi="Arial" w:cs="Arial"/>
          <w:color w:val="343A40"/>
          <w:lang w:val="en-US"/>
        </w:rPr>
        <w:t>doubleValue</w:t>
      </w:r>
      <w:proofErr w:type="spellEnd"/>
      <w:r w:rsidRPr="00FC09A7">
        <w:rPr>
          <w:rFonts w:ascii="Arial" w:hAnsi="Arial" w:cs="Arial"/>
          <w:color w:val="343A40"/>
          <w:lang w:val="en-US"/>
        </w:rPr>
        <w:t xml:space="preserve"> = </w:t>
      </w:r>
      <w:proofErr w:type="gramStart"/>
      <w:r w:rsidRPr="00FC09A7">
        <w:rPr>
          <w:rFonts w:ascii="Arial" w:hAnsi="Arial" w:cs="Arial"/>
          <w:color w:val="343A40"/>
          <w:lang w:val="en-US"/>
        </w:rPr>
        <w:t>2.0;</w:t>
      </w:r>
      <w:proofErr w:type="gramEnd"/>
    </w:p>
    <w:p w14:paraId="35D16B35" w14:textId="77777777" w:rsidR="00FC09A7" w:rsidRPr="00FC09A7" w:rsidRDefault="00FC09A7" w:rsidP="00FC09A7">
      <w:pPr>
        <w:pStyle w:val="NormalWeb"/>
        <w:shd w:val="clear" w:color="auto" w:fill="FFFFFF"/>
        <w:spacing w:before="0" w:beforeAutospacing="0" w:after="240" w:afterAutospacing="0"/>
        <w:rPr>
          <w:lang w:val="en-US"/>
        </w:rPr>
      </w:pPr>
      <w:r w:rsidRPr="00FC09A7">
        <w:rPr>
          <w:rFonts w:ascii="Arial" w:hAnsi="Arial" w:cs="Arial"/>
          <w:color w:val="343A40"/>
          <w:lang w:val="en-US"/>
        </w:rPr>
        <w:t xml:space="preserve">int </w:t>
      </w:r>
      <w:proofErr w:type="spellStart"/>
      <w:r w:rsidRPr="00FC09A7">
        <w:rPr>
          <w:rFonts w:ascii="Arial" w:hAnsi="Arial" w:cs="Arial"/>
          <w:color w:val="343A40"/>
          <w:lang w:val="en-US"/>
        </w:rPr>
        <w:t>intValue</w:t>
      </w:r>
      <w:proofErr w:type="spellEnd"/>
      <w:r w:rsidRPr="00FC09A7">
        <w:rPr>
          <w:rFonts w:ascii="Arial" w:hAnsi="Arial" w:cs="Arial"/>
          <w:color w:val="343A40"/>
          <w:lang w:val="en-US"/>
        </w:rPr>
        <w:t xml:space="preserve"> = (int) </w:t>
      </w:r>
      <w:proofErr w:type="spellStart"/>
      <w:proofErr w:type="gramStart"/>
      <w:r w:rsidRPr="00FC09A7">
        <w:rPr>
          <w:rFonts w:ascii="Arial" w:hAnsi="Arial" w:cs="Arial"/>
          <w:color w:val="343A40"/>
          <w:lang w:val="en-US"/>
        </w:rPr>
        <w:t>doubleValue</w:t>
      </w:r>
      <w:proofErr w:type="spellEnd"/>
      <w:r w:rsidRPr="00FC09A7">
        <w:rPr>
          <w:rFonts w:ascii="Arial" w:hAnsi="Arial" w:cs="Arial"/>
          <w:color w:val="343A40"/>
          <w:lang w:val="en-US"/>
        </w:rPr>
        <w:t>;</w:t>
      </w:r>
      <w:proofErr w:type="gramEnd"/>
    </w:p>
    <w:p w14:paraId="0592D8B0" w14:textId="3E0AAEBD" w:rsidR="00D87D92" w:rsidRPr="00FC09A7" w:rsidRDefault="00D87D92" w:rsidP="00FC09A7">
      <w:pPr>
        <w:pStyle w:val="Title"/>
        <w:rPr>
          <w:lang w:val="en-US"/>
        </w:rPr>
      </w:pPr>
    </w:p>
    <w:sectPr w:rsidR="00D87D92" w:rsidRPr="00FC09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F0207"/>
    <w:multiLevelType w:val="multilevel"/>
    <w:tmpl w:val="EAF8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7"/>
    <w:rsid w:val="00D87D92"/>
    <w:rsid w:val="00FC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1C6B"/>
  <w15:chartTrackingRefBased/>
  <w15:docId w15:val="{3ECF43E3-0490-475B-ACDA-94134E80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9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C0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2020-11-08T17:11:00Z</dcterms:created>
  <dcterms:modified xsi:type="dcterms:W3CDTF">2020-11-08T17:12:00Z</dcterms:modified>
</cp:coreProperties>
</file>