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0DAE2" w14:textId="77777777" w:rsidR="004741D7" w:rsidRPr="004741D7" w:rsidRDefault="004741D7" w:rsidP="004741D7">
      <w:pPr>
        <w:rPr>
          <w:rFonts w:asciiTheme="majorBidi" w:hAnsiTheme="majorBidi" w:cstheme="majorBidi"/>
          <w:b/>
          <w:bCs/>
          <w:sz w:val="40"/>
          <w:szCs w:val="40"/>
        </w:rPr>
      </w:pPr>
      <w:r w:rsidRPr="004741D7">
        <w:rPr>
          <w:rFonts w:asciiTheme="majorBidi" w:hAnsiTheme="majorBidi" w:cstheme="majorBidi"/>
          <w:b/>
          <w:bCs/>
          <w:sz w:val="40"/>
          <w:szCs w:val="40"/>
        </w:rPr>
        <w:t>Heart Disease Prediction System User Manual</w:t>
      </w:r>
    </w:p>
    <w:p w14:paraId="67AA14F3"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1. Introduction</w:t>
      </w:r>
    </w:p>
    <w:p w14:paraId="02F28A12"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This system helps healthcare professionals predict the likelihood of heart disease in patients based on several medical attributes. By leveraging machine learning models, our system offers fast, reliable predictions to aid in early diagnosis. The user interface, built with Python and Flask, allows users to enter patient data and receive instant results.</w:t>
      </w:r>
    </w:p>
    <w:p w14:paraId="2DA77536"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pict w14:anchorId="41ACAD2B">
          <v:rect id="_x0000_i1067" style="width:0;height:1.5pt" o:hralign="center" o:hrstd="t" o:hr="t" fillcolor="#a0a0a0" stroked="f"/>
        </w:pict>
      </w:r>
    </w:p>
    <w:p w14:paraId="0C485397"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2. System Requirements</w:t>
      </w:r>
    </w:p>
    <w:p w14:paraId="4DBB9076"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Before using the system, ensure the following:</w:t>
      </w:r>
    </w:p>
    <w:p w14:paraId="2FA1D915" w14:textId="77777777" w:rsidR="004741D7" w:rsidRPr="004741D7" w:rsidRDefault="004741D7" w:rsidP="004741D7">
      <w:pPr>
        <w:numPr>
          <w:ilvl w:val="0"/>
          <w:numId w:val="1"/>
        </w:numPr>
        <w:rPr>
          <w:rFonts w:asciiTheme="majorBidi" w:hAnsiTheme="majorBidi" w:cstheme="majorBidi"/>
          <w:sz w:val="24"/>
          <w:szCs w:val="24"/>
        </w:rPr>
      </w:pPr>
      <w:r w:rsidRPr="004741D7">
        <w:rPr>
          <w:rFonts w:asciiTheme="majorBidi" w:hAnsiTheme="majorBidi" w:cstheme="majorBidi"/>
          <w:b/>
          <w:bCs/>
          <w:sz w:val="24"/>
          <w:szCs w:val="24"/>
        </w:rPr>
        <w:t>Python</w:t>
      </w:r>
      <w:r w:rsidRPr="004741D7">
        <w:rPr>
          <w:rFonts w:asciiTheme="majorBidi" w:hAnsiTheme="majorBidi" w:cstheme="majorBidi"/>
          <w:sz w:val="24"/>
          <w:szCs w:val="24"/>
        </w:rPr>
        <w:t>: Version 3.7 or higher.</w:t>
      </w:r>
    </w:p>
    <w:p w14:paraId="6F11C8C7" w14:textId="77777777" w:rsidR="004741D7" w:rsidRPr="004741D7" w:rsidRDefault="004741D7" w:rsidP="004741D7">
      <w:pPr>
        <w:numPr>
          <w:ilvl w:val="0"/>
          <w:numId w:val="1"/>
        </w:numPr>
        <w:rPr>
          <w:rFonts w:asciiTheme="majorBidi" w:hAnsiTheme="majorBidi" w:cstheme="majorBidi"/>
          <w:sz w:val="24"/>
          <w:szCs w:val="24"/>
        </w:rPr>
      </w:pPr>
      <w:r w:rsidRPr="004741D7">
        <w:rPr>
          <w:rFonts w:asciiTheme="majorBidi" w:hAnsiTheme="majorBidi" w:cstheme="majorBidi"/>
          <w:b/>
          <w:bCs/>
          <w:sz w:val="24"/>
          <w:szCs w:val="24"/>
        </w:rPr>
        <w:t>Flask</w:t>
      </w:r>
      <w:r w:rsidRPr="004741D7">
        <w:rPr>
          <w:rFonts w:asciiTheme="majorBidi" w:hAnsiTheme="majorBidi" w:cstheme="majorBidi"/>
          <w:sz w:val="24"/>
          <w:szCs w:val="24"/>
        </w:rPr>
        <w:t>: Installed via pip install Flask.</w:t>
      </w:r>
    </w:p>
    <w:p w14:paraId="18506571" w14:textId="77777777" w:rsidR="004741D7" w:rsidRPr="004741D7" w:rsidRDefault="004741D7" w:rsidP="004741D7">
      <w:pPr>
        <w:numPr>
          <w:ilvl w:val="0"/>
          <w:numId w:val="1"/>
        </w:numPr>
        <w:rPr>
          <w:rFonts w:asciiTheme="majorBidi" w:hAnsiTheme="majorBidi" w:cstheme="majorBidi"/>
          <w:sz w:val="24"/>
          <w:szCs w:val="24"/>
        </w:rPr>
      </w:pPr>
      <w:r w:rsidRPr="004741D7">
        <w:rPr>
          <w:rFonts w:asciiTheme="majorBidi" w:hAnsiTheme="majorBidi" w:cstheme="majorBidi"/>
          <w:b/>
          <w:bCs/>
          <w:sz w:val="24"/>
          <w:szCs w:val="24"/>
        </w:rPr>
        <w:t>Browser</w:t>
      </w:r>
      <w:r w:rsidRPr="004741D7">
        <w:rPr>
          <w:rFonts w:asciiTheme="majorBidi" w:hAnsiTheme="majorBidi" w:cstheme="majorBidi"/>
          <w:sz w:val="24"/>
          <w:szCs w:val="24"/>
        </w:rPr>
        <w:t>: A modern web browser (Google Chrome, Firefox, etc.).</w:t>
      </w:r>
    </w:p>
    <w:p w14:paraId="5F50704C"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Python Libraries Needed:</w:t>
      </w:r>
    </w:p>
    <w:p w14:paraId="2BF1020E" w14:textId="77777777" w:rsidR="004741D7" w:rsidRPr="004741D7" w:rsidRDefault="004741D7" w:rsidP="004741D7">
      <w:pPr>
        <w:numPr>
          <w:ilvl w:val="0"/>
          <w:numId w:val="2"/>
        </w:numPr>
        <w:rPr>
          <w:rFonts w:asciiTheme="majorBidi" w:hAnsiTheme="majorBidi" w:cstheme="majorBidi"/>
          <w:sz w:val="24"/>
          <w:szCs w:val="24"/>
        </w:rPr>
      </w:pPr>
      <w:r w:rsidRPr="004741D7">
        <w:rPr>
          <w:rFonts w:asciiTheme="majorBidi" w:hAnsiTheme="majorBidi" w:cstheme="majorBidi"/>
          <w:sz w:val="24"/>
          <w:szCs w:val="24"/>
        </w:rPr>
        <w:t>Flask</w:t>
      </w:r>
    </w:p>
    <w:p w14:paraId="57E8A2E2" w14:textId="77777777" w:rsidR="004741D7" w:rsidRPr="004741D7" w:rsidRDefault="004741D7" w:rsidP="004741D7">
      <w:pPr>
        <w:numPr>
          <w:ilvl w:val="0"/>
          <w:numId w:val="2"/>
        </w:numPr>
        <w:rPr>
          <w:rFonts w:asciiTheme="majorBidi" w:hAnsiTheme="majorBidi" w:cstheme="majorBidi"/>
          <w:sz w:val="24"/>
          <w:szCs w:val="24"/>
        </w:rPr>
      </w:pPr>
      <w:r w:rsidRPr="004741D7">
        <w:rPr>
          <w:rFonts w:asciiTheme="majorBidi" w:hAnsiTheme="majorBidi" w:cstheme="majorBidi"/>
          <w:sz w:val="24"/>
          <w:szCs w:val="24"/>
        </w:rPr>
        <w:t>Scikit-learn</w:t>
      </w:r>
    </w:p>
    <w:p w14:paraId="12BDA31A" w14:textId="77777777" w:rsidR="004741D7" w:rsidRPr="004741D7" w:rsidRDefault="004741D7" w:rsidP="004741D7">
      <w:pPr>
        <w:numPr>
          <w:ilvl w:val="0"/>
          <w:numId w:val="2"/>
        </w:numPr>
        <w:rPr>
          <w:rFonts w:asciiTheme="majorBidi" w:hAnsiTheme="majorBidi" w:cstheme="majorBidi"/>
          <w:sz w:val="24"/>
          <w:szCs w:val="24"/>
        </w:rPr>
      </w:pPr>
      <w:proofErr w:type="spellStart"/>
      <w:r w:rsidRPr="004741D7">
        <w:rPr>
          <w:rFonts w:asciiTheme="majorBidi" w:hAnsiTheme="majorBidi" w:cstheme="majorBidi"/>
          <w:sz w:val="24"/>
          <w:szCs w:val="24"/>
        </w:rPr>
        <w:t>XGBoost</w:t>
      </w:r>
      <w:proofErr w:type="spellEnd"/>
    </w:p>
    <w:p w14:paraId="1026DE9C" w14:textId="77777777" w:rsidR="004741D7" w:rsidRPr="004741D7" w:rsidRDefault="004741D7" w:rsidP="004741D7">
      <w:pPr>
        <w:numPr>
          <w:ilvl w:val="0"/>
          <w:numId w:val="2"/>
        </w:numPr>
        <w:rPr>
          <w:rFonts w:asciiTheme="majorBidi" w:hAnsiTheme="majorBidi" w:cstheme="majorBidi"/>
          <w:sz w:val="24"/>
          <w:szCs w:val="24"/>
        </w:rPr>
      </w:pPr>
      <w:r w:rsidRPr="004741D7">
        <w:rPr>
          <w:rFonts w:asciiTheme="majorBidi" w:hAnsiTheme="majorBidi" w:cstheme="majorBidi"/>
          <w:sz w:val="24"/>
          <w:szCs w:val="24"/>
        </w:rPr>
        <w:t>Pandas</w:t>
      </w:r>
    </w:p>
    <w:p w14:paraId="3E36C90F" w14:textId="77777777" w:rsidR="004741D7" w:rsidRPr="004741D7" w:rsidRDefault="004741D7" w:rsidP="004741D7">
      <w:pPr>
        <w:numPr>
          <w:ilvl w:val="0"/>
          <w:numId w:val="2"/>
        </w:numPr>
        <w:rPr>
          <w:rFonts w:asciiTheme="majorBidi" w:hAnsiTheme="majorBidi" w:cstheme="majorBidi"/>
          <w:sz w:val="24"/>
          <w:szCs w:val="24"/>
        </w:rPr>
      </w:pPr>
      <w:proofErr w:type="spellStart"/>
      <w:r w:rsidRPr="004741D7">
        <w:rPr>
          <w:rFonts w:asciiTheme="majorBidi" w:hAnsiTheme="majorBidi" w:cstheme="majorBidi"/>
          <w:sz w:val="24"/>
          <w:szCs w:val="24"/>
        </w:rPr>
        <w:t>Numpy</w:t>
      </w:r>
      <w:proofErr w:type="spellEnd"/>
    </w:p>
    <w:p w14:paraId="56CC1BBD" w14:textId="77777777" w:rsidR="004741D7" w:rsidRPr="004741D7" w:rsidRDefault="004741D7" w:rsidP="004741D7">
      <w:pPr>
        <w:numPr>
          <w:ilvl w:val="0"/>
          <w:numId w:val="2"/>
        </w:numPr>
        <w:rPr>
          <w:rFonts w:asciiTheme="majorBidi" w:hAnsiTheme="majorBidi" w:cstheme="majorBidi"/>
          <w:sz w:val="24"/>
          <w:szCs w:val="24"/>
        </w:rPr>
      </w:pPr>
      <w:proofErr w:type="spellStart"/>
      <w:r w:rsidRPr="004741D7">
        <w:rPr>
          <w:rFonts w:asciiTheme="majorBidi" w:hAnsiTheme="majorBidi" w:cstheme="majorBidi"/>
          <w:sz w:val="24"/>
          <w:szCs w:val="24"/>
        </w:rPr>
        <w:t>Joblib</w:t>
      </w:r>
      <w:proofErr w:type="spellEnd"/>
      <w:r w:rsidRPr="004741D7">
        <w:rPr>
          <w:rFonts w:asciiTheme="majorBidi" w:hAnsiTheme="majorBidi" w:cstheme="majorBidi"/>
          <w:sz w:val="24"/>
          <w:szCs w:val="24"/>
        </w:rPr>
        <w:t xml:space="preserve"> (for loading models)</w:t>
      </w:r>
    </w:p>
    <w:p w14:paraId="6F5112F3"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You can install the necessary libraries using the following command:</w:t>
      </w:r>
    </w:p>
    <w:p w14:paraId="1450E6B2"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bash</w:t>
      </w:r>
    </w:p>
    <w:p w14:paraId="7EAEFC39"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Copy code</w:t>
      </w:r>
    </w:p>
    <w:p w14:paraId="1A0F1470"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 xml:space="preserve">pip install flask scikit-learn </w:t>
      </w:r>
      <w:proofErr w:type="spellStart"/>
      <w:r w:rsidRPr="004741D7">
        <w:rPr>
          <w:rFonts w:asciiTheme="majorBidi" w:hAnsiTheme="majorBidi" w:cstheme="majorBidi"/>
          <w:sz w:val="24"/>
          <w:szCs w:val="24"/>
        </w:rPr>
        <w:t>xgboost</w:t>
      </w:r>
      <w:proofErr w:type="spellEnd"/>
      <w:r w:rsidRPr="004741D7">
        <w:rPr>
          <w:rFonts w:asciiTheme="majorBidi" w:hAnsiTheme="majorBidi" w:cstheme="majorBidi"/>
          <w:sz w:val="24"/>
          <w:szCs w:val="24"/>
        </w:rPr>
        <w:t xml:space="preserve"> pandas </w:t>
      </w:r>
      <w:proofErr w:type="spellStart"/>
      <w:r w:rsidRPr="004741D7">
        <w:rPr>
          <w:rFonts w:asciiTheme="majorBidi" w:hAnsiTheme="majorBidi" w:cstheme="majorBidi"/>
          <w:sz w:val="24"/>
          <w:szCs w:val="24"/>
        </w:rPr>
        <w:t>numpy</w:t>
      </w:r>
      <w:proofErr w:type="spellEnd"/>
      <w:r w:rsidRPr="004741D7">
        <w:rPr>
          <w:rFonts w:asciiTheme="majorBidi" w:hAnsiTheme="majorBidi" w:cstheme="majorBidi"/>
          <w:sz w:val="24"/>
          <w:szCs w:val="24"/>
        </w:rPr>
        <w:t xml:space="preserve"> </w:t>
      </w:r>
      <w:proofErr w:type="spellStart"/>
      <w:r w:rsidRPr="004741D7">
        <w:rPr>
          <w:rFonts w:asciiTheme="majorBidi" w:hAnsiTheme="majorBidi" w:cstheme="majorBidi"/>
          <w:sz w:val="24"/>
          <w:szCs w:val="24"/>
        </w:rPr>
        <w:t>joblib</w:t>
      </w:r>
      <w:proofErr w:type="spellEnd"/>
    </w:p>
    <w:p w14:paraId="4F8FDEBC"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pict w14:anchorId="187C280F">
          <v:rect id="_x0000_i1068" style="width:0;height:1.5pt" o:hralign="center" o:hrstd="t" o:hr="t" fillcolor="#a0a0a0" stroked="f"/>
        </w:pict>
      </w:r>
    </w:p>
    <w:p w14:paraId="5D60A82A"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3. Installation &amp; Setup</w:t>
      </w:r>
    </w:p>
    <w:p w14:paraId="6020333D"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Step 1: Download the Project Files</w:t>
      </w:r>
    </w:p>
    <w:p w14:paraId="4E5A9F26"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Download or clone the project files from the repository.</w:t>
      </w:r>
    </w:p>
    <w:p w14:paraId="0598558A"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Step 2: Navigate to the Project Directory</w:t>
      </w:r>
    </w:p>
    <w:p w14:paraId="401655B7"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Open your terminal (or command prompt) and navigate to the folder containing the project files.</w:t>
      </w:r>
    </w:p>
    <w:p w14:paraId="33E32B5E"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lastRenderedPageBreak/>
        <w:t>bash</w:t>
      </w:r>
    </w:p>
    <w:p w14:paraId="2D037F7B"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Copy code</w:t>
      </w:r>
    </w:p>
    <w:p w14:paraId="7A3E4C59"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 xml:space="preserve">cd </w:t>
      </w:r>
      <w:proofErr w:type="spellStart"/>
      <w:r w:rsidRPr="004741D7">
        <w:rPr>
          <w:rFonts w:asciiTheme="majorBidi" w:hAnsiTheme="majorBidi" w:cstheme="majorBidi"/>
          <w:sz w:val="24"/>
          <w:szCs w:val="24"/>
        </w:rPr>
        <w:t>path_to_your_project_folder</w:t>
      </w:r>
      <w:proofErr w:type="spellEnd"/>
    </w:p>
    <w:p w14:paraId="4303FB27"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Step 3: Run the Flask Application</w:t>
      </w:r>
    </w:p>
    <w:p w14:paraId="0AC6D4B9"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To start the application, run the following command:</w:t>
      </w:r>
    </w:p>
    <w:p w14:paraId="08DB709D"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bash</w:t>
      </w:r>
    </w:p>
    <w:p w14:paraId="657BDB60"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Copy code</w:t>
      </w:r>
    </w:p>
    <w:p w14:paraId="5B9BCF62"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python app.py</w:t>
      </w:r>
    </w:p>
    <w:p w14:paraId="036FD6D2"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Step 4: Access the Interface</w:t>
      </w:r>
    </w:p>
    <w:p w14:paraId="7490DF32"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Open a web browser and go to:</w:t>
      </w:r>
    </w:p>
    <w:p w14:paraId="74CF881B" w14:textId="77777777" w:rsidR="004741D7" w:rsidRPr="004741D7" w:rsidRDefault="004741D7" w:rsidP="004741D7">
      <w:pPr>
        <w:rPr>
          <w:rFonts w:asciiTheme="majorBidi" w:hAnsiTheme="majorBidi" w:cstheme="majorBidi"/>
          <w:sz w:val="24"/>
          <w:szCs w:val="24"/>
        </w:rPr>
      </w:pPr>
      <w:proofErr w:type="spellStart"/>
      <w:r w:rsidRPr="004741D7">
        <w:rPr>
          <w:rFonts w:asciiTheme="majorBidi" w:hAnsiTheme="majorBidi" w:cstheme="majorBidi"/>
          <w:sz w:val="24"/>
          <w:szCs w:val="24"/>
        </w:rPr>
        <w:t>arduino</w:t>
      </w:r>
      <w:proofErr w:type="spellEnd"/>
    </w:p>
    <w:p w14:paraId="58A57941"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Copy code</w:t>
      </w:r>
    </w:p>
    <w:p w14:paraId="5F299FC8"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http://127.0.0.1:5000/</w:t>
      </w:r>
    </w:p>
    <w:p w14:paraId="5AE3AE72"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You should now see the heart disease prediction interface.</w:t>
      </w:r>
    </w:p>
    <w:p w14:paraId="6BA82FBE"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pict w14:anchorId="6E198E54">
          <v:rect id="_x0000_i1069" style="width:0;height:1.5pt" o:hralign="center" o:hrstd="t" o:hr="t" fillcolor="#a0a0a0" stroked="f"/>
        </w:pict>
      </w:r>
    </w:p>
    <w:p w14:paraId="2E3C6E2E"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4. Using the Heart Disease Prediction Interface</w:t>
      </w:r>
    </w:p>
    <w:p w14:paraId="5F5BB2C0"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Step 1: Enter Patient Information</w:t>
      </w:r>
    </w:p>
    <w:p w14:paraId="5BE559FF"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You will be prompted to enter several medical attributes for the patient. These may include the following:</w:t>
      </w:r>
    </w:p>
    <w:p w14:paraId="08BA7B35" w14:textId="77777777" w:rsidR="004741D7" w:rsidRPr="004741D7" w:rsidRDefault="004741D7" w:rsidP="004741D7">
      <w:pPr>
        <w:numPr>
          <w:ilvl w:val="0"/>
          <w:numId w:val="3"/>
        </w:numPr>
        <w:rPr>
          <w:rFonts w:asciiTheme="majorBidi" w:hAnsiTheme="majorBidi" w:cstheme="majorBidi"/>
          <w:sz w:val="24"/>
          <w:szCs w:val="24"/>
        </w:rPr>
      </w:pPr>
      <w:r w:rsidRPr="004741D7">
        <w:rPr>
          <w:rFonts w:asciiTheme="majorBidi" w:hAnsiTheme="majorBidi" w:cstheme="majorBidi"/>
          <w:b/>
          <w:bCs/>
          <w:sz w:val="24"/>
          <w:szCs w:val="24"/>
        </w:rPr>
        <w:t>Age</w:t>
      </w:r>
      <w:r w:rsidRPr="004741D7">
        <w:rPr>
          <w:rFonts w:asciiTheme="majorBidi" w:hAnsiTheme="majorBidi" w:cstheme="majorBidi"/>
          <w:sz w:val="24"/>
          <w:szCs w:val="24"/>
        </w:rPr>
        <w:t>: The age of the patient (numeric).</w:t>
      </w:r>
    </w:p>
    <w:p w14:paraId="7515657C" w14:textId="77777777" w:rsidR="004741D7" w:rsidRPr="004741D7" w:rsidRDefault="004741D7" w:rsidP="004741D7">
      <w:pPr>
        <w:numPr>
          <w:ilvl w:val="0"/>
          <w:numId w:val="3"/>
        </w:numPr>
        <w:rPr>
          <w:rFonts w:asciiTheme="majorBidi" w:hAnsiTheme="majorBidi" w:cstheme="majorBidi"/>
          <w:sz w:val="24"/>
          <w:szCs w:val="24"/>
        </w:rPr>
      </w:pPr>
      <w:r w:rsidRPr="004741D7">
        <w:rPr>
          <w:rFonts w:asciiTheme="majorBidi" w:hAnsiTheme="majorBidi" w:cstheme="majorBidi"/>
          <w:b/>
          <w:bCs/>
          <w:sz w:val="24"/>
          <w:szCs w:val="24"/>
        </w:rPr>
        <w:t>Cholesterol</w:t>
      </w:r>
      <w:r w:rsidRPr="004741D7">
        <w:rPr>
          <w:rFonts w:asciiTheme="majorBidi" w:hAnsiTheme="majorBidi" w:cstheme="majorBidi"/>
          <w:sz w:val="24"/>
          <w:szCs w:val="24"/>
        </w:rPr>
        <w:t>: Cholesterol levels in mg/dL.</w:t>
      </w:r>
    </w:p>
    <w:p w14:paraId="50E33FF4" w14:textId="77777777" w:rsidR="004741D7" w:rsidRPr="004741D7" w:rsidRDefault="004741D7" w:rsidP="004741D7">
      <w:pPr>
        <w:numPr>
          <w:ilvl w:val="0"/>
          <w:numId w:val="3"/>
        </w:numPr>
        <w:rPr>
          <w:rFonts w:asciiTheme="majorBidi" w:hAnsiTheme="majorBidi" w:cstheme="majorBidi"/>
          <w:sz w:val="24"/>
          <w:szCs w:val="24"/>
        </w:rPr>
      </w:pPr>
      <w:r w:rsidRPr="004741D7">
        <w:rPr>
          <w:rFonts w:asciiTheme="majorBidi" w:hAnsiTheme="majorBidi" w:cstheme="majorBidi"/>
          <w:b/>
          <w:bCs/>
          <w:sz w:val="24"/>
          <w:szCs w:val="24"/>
        </w:rPr>
        <w:t>Blood Pressure</w:t>
      </w:r>
      <w:r w:rsidRPr="004741D7">
        <w:rPr>
          <w:rFonts w:asciiTheme="majorBidi" w:hAnsiTheme="majorBidi" w:cstheme="majorBidi"/>
          <w:sz w:val="24"/>
          <w:szCs w:val="24"/>
        </w:rPr>
        <w:t>: Resting blood pressure in mm Hg.</w:t>
      </w:r>
    </w:p>
    <w:p w14:paraId="391961DC" w14:textId="77777777" w:rsidR="004741D7" w:rsidRPr="004741D7" w:rsidRDefault="004741D7" w:rsidP="004741D7">
      <w:pPr>
        <w:numPr>
          <w:ilvl w:val="0"/>
          <w:numId w:val="3"/>
        </w:numPr>
        <w:rPr>
          <w:rFonts w:asciiTheme="majorBidi" w:hAnsiTheme="majorBidi" w:cstheme="majorBidi"/>
          <w:sz w:val="24"/>
          <w:szCs w:val="24"/>
        </w:rPr>
      </w:pPr>
      <w:r w:rsidRPr="004741D7">
        <w:rPr>
          <w:rFonts w:asciiTheme="majorBidi" w:hAnsiTheme="majorBidi" w:cstheme="majorBidi"/>
          <w:b/>
          <w:bCs/>
          <w:sz w:val="24"/>
          <w:szCs w:val="24"/>
        </w:rPr>
        <w:t>Chest Pain Type</w:t>
      </w:r>
      <w:r w:rsidRPr="004741D7">
        <w:rPr>
          <w:rFonts w:asciiTheme="majorBidi" w:hAnsiTheme="majorBidi" w:cstheme="majorBidi"/>
          <w:sz w:val="24"/>
          <w:szCs w:val="24"/>
        </w:rPr>
        <w:t>: Options (1, 2, 3, or 4).</w:t>
      </w:r>
    </w:p>
    <w:p w14:paraId="1DCC162E" w14:textId="77777777" w:rsidR="004741D7" w:rsidRPr="004741D7" w:rsidRDefault="004741D7" w:rsidP="004741D7">
      <w:pPr>
        <w:numPr>
          <w:ilvl w:val="0"/>
          <w:numId w:val="3"/>
        </w:numPr>
        <w:rPr>
          <w:rFonts w:asciiTheme="majorBidi" w:hAnsiTheme="majorBidi" w:cstheme="majorBidi"/>
          <w:sz w:val="24"/>
          <w:szCs w:val="24"/>
        </w:rPr>
      </w:pPr>
      <w:r w:rsidRPr="004741D7">
        <w:rPr>
          <w:rFonts w:asciiTheme="majorBidi" w:hAnsiTheme="majorBidi" w:cstheme="majorBidi"/>
          <w:b/>
          <w:bCs/>
          <w:sz w:val="24"/>
          <w:szCs w:val="24"/>
        </w:rPr>
        <w:t>Fasting Blood Sugar</w:t>
      </w:r>
      <w:r w:rsidRPr="004741D7">
        <w:rPr>
          <w:rFonts w:asciiTheme="majorBidi" w:hAnsiTheme="majorBidi" w:cstheme="majorBidi"/>
          <w:sz w:val="24"/>
          <w:szCs w:val="24"/>
        </w:rPr>
        <w:t>: If fasting blood sugar is &gt; 120 mg/dL (1 = True, 0 = False).</w:t>
      </w:r>
    </w:p>
    <w:p w14:paraId="397BB3B6" w14:textId="77777777" w:rsidR="004741D7" w:rsidRPr="004741D7" w:rsidRDefault="004741D7" w:rsidP="004741D7">
      <w:pPr>
        <w:numPr>
          <w:ilvl w:val="0"/>
          <w:numId w:val="3"/>
        </w:numPr>
        <w:rPr>
          <w:rFonts w:asciiTheme="majorBidi" w:hAnsiTheme="majorBidi" w:cstheme="majorBidi"/>
          <w:sz w:val="24"/>
          <w:szCs w:val="24"/>
        </w:rPr>
      </w:pPr>
      <w:r w:rsidRPr="004741D7">
        <w:rPr>
          <w:rFonts w:asciiTheme="majorBidi" w:hAnsiTheme="majorBidi" w:cstheme="majorBidi"/>
          <w:b/>
          <w:bCs/>
          <w:sz w:val="24"/>
          <w:szCs w:val="24"/>
        </w:rPr>
        <w:t>Maximum Heart Rate Achieved</w:t>
      </w:r>
      <w:r w:rsidRPr="004741D7">
        <w:rPr>
          <w:rFonts w:asciiTheme="majorBidi" w:hAnsiTheme="majorBidi" w:cstheme="majorBidi"/>
          <w:sz w:val="24"/>
          <w:szCs w:val="24"/>
        </w:rPr>
        <w:t>: Numeric value.</w:t>
      </w:r>
    </w:p>
    <w:p w14:paraId="59AA0E27" w14:textId="77777777" w:rsidR="004741D7" w:rsidRPr="004741D7" w:rsidRDefault="004741D7" w:rsidP="004741D7">
      <w:pPr>
        <w:numPr>
          <w:ilvl w:val="0"/>
          <w:numId w:val="3"/>
        </w:numPr>
        <w:rPr>
          <w:rFonts w:asciiTheme="majorBidi" w:hAnsiTheme="majorBidi" w:cstheme="majorBidi"/>
          <w:sz w:val="24"/>
          <w:szCs w:val="24"/>
        </w:rPr>
      </w:pPr>
      <w:r w:rsidRPr="004741D7">
        <w:rPr>
          <w:rFonts w:asciiTheme="majorBidi" w:hAnsiTheme="majorBidi" w:cstheme="majorBidi"/>
          <w:b/>
          <w:bCs/>
          <w:sz w:val="24"/>
          <w:szCs w:val="24"/>
        </w:rPr>
        <w:t>Resting Electrocardiographic Results</w:t>
      </w:r>
      <w:r w:rsidRPr="004741D7">
        <w:rPr>
          <w:rFonts w:asciiTheme="majorBidi" w:hAnsiTheme="majorBidi" w:cstheme="majorBidi"/>
          <w:sz w:val="24"/>
          <w:szCs w:val="24"/>
        </w:rPr>
        <w:t>: Numeric values for ECG.</w:t>
      </w:r>
    </w:p>
    <w:p w14:paraId="6BEDE17B"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Fill in all the fields as per the patient's medical report.</w:t>
      </w:r>
    </w:p>
    <w:p w14:paraId="1FF01A6E"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Step 2: Submit the Information</w:t>
      </w:r>
    </w:p>
    <w:p w14:paraId="5932B36B"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 xml:space="preserve">After filling out the patient information, click the </w:t>
      </w:r>
      <w:r w:rsidRPr="004741D7">
        <w:rPr>
          <w:rFonts w:asciiTheme="majorBidi" w:hAnsiTheme="majorBidi" w:cstheme="majorBidi"/>
          <w:b/>
          <w:bCs/>
          <w:sz w:val="24"/>
          <w:szCs w:val="24"/>
        </w:rPr>
        <w:t>Submit</w:t>
      </w:r>
      <w:r w:rsidRPr="004741D7">
        <w:rPr>
          <w:rFonts w:asciiTheme="majorBidi" w:hAnsiTheme="majorBidi" w:cstheme="majorBidi"/>
          <w:sz w:val="24"/>
          <w:szCs w:val="24"/>
        </w:rPr>
        <w:t xml:space="preserve"> button.</w:t>
      </w:r>
    </w:p>
    <w:p w14:paraId="0919F853"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lastRenderedPageBreak/>
        <w:t>Step 3: View the Prediction</w:t>
      </w:r>
    </w:p>
    <w:p w14:paraId="44584392"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 xml:space="preserve">The system will process the data using our four machine learning models (SVM, Logistic Regression, </w:t>
      </w:r>
      <w:proofErr w:type="spellStart"/>
      <w:r w:rsidRPr="004741D7">
        <w:rPr>
          <w:rFonts w:asciiTheme="majorBidi" w:hAnsiTheme="majorBidi" w:cstheme="majorBidi"/>
          <w:sz w:val="24"/>
          <w:szCs w:val="24"/>
        </w:rPr>
        <w:t>XGBoost</w:t>
      </w:r>
      <w:proofErr w:type="spellEnd"/>
      <w:r w:rsidRPr="004741D7">
        <w:rPr>
          <w:rFonts w:asciiTheme="majorBidi" w:hAnsiTheme="majorBidi" w:cstheme="majorBidi"/>
          <w:sz w:val="24"/>
          <w:szCs w:val="24"/>
        </w:rPr>
        <w:t>, Random Forest) and display the prediction:</w:t>
      </w:r>
    </w:p>
    <w:p w14:paraId="09251375" w14:textId="77777777" w:rsidR="004741D7" w:rsidRPr="004741D7" w:rsidRDefault="004741D7" w:rsidP="004741D7">
      <w:pPr>
        <w:numPr>
          <w:ilvl w:val="0"/>
          <w:numId w:val="4"/>
        </w:numPr>
        <w:rPr>
          <w:rFonts w:asciiTheme="majorBidi" w:hAnsiTheme="majorBidi" w:cstheme="majorBidi"/>
          <w:sz w:val="24"/>
          <w:szCs w:val="24"/>
        </w:rPr>
      </w:pPr>
      <w:r w:rsidRPr="004741D7">
        <w:rPr>
          <w:rFonts w:asciiTheme="majorBidi" w:hAnsiTheme="majorBidi" w:cstheme="majorBidi"/>
          <w:b/>
          <w:bCs/>
          <w:sz w:val="24"/>
          <w:szCs w:val="24"/>
        </w:rPr>
        <w:t>Result</w:t>
      </w:r>
      <w:r w:rsidRPr="004741D7">
        <w:rPr>
          <w:rFonts w:asciiTheme="majorBidi" w:hAnsiTheme="majorBidi" w:cstheme="majorBidi"/>
          <w:sz w:val="24"/>
          <w:szCs w:val="24"/>
        </w:rPr>
        <w:t>: "Heart Disease Detected" or "No Heart Disease Detected".</w:t>
      </w:r>
    </w:p>
    <w:p w14:paraId="6E6813B1"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The output is based on the average accuracy of the models to give a balanced prediction.</w:t>
      </w:r>
    </w:p>
    <w:p w14:paraId="29C8633D"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pict w14:anchorId="65762646">
          <v:rect id="_x0000_i1070" style="width:0;height:1.5pt" o:hralign="center" o:hrstd="t" o:hr="t" fillcolor="#a0a0a0" stroked="f"/>
        </w:pict>
      </w:r>
    </w:p>
    <w:p w14:paraId="0793F168"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5. Understanding the Results</w:t>
      </w:r>
    </w:p>
    <w:p w14:paraId="51A0D8E1" w14:textId="77777777" w:rsidR="004741D7" w:rsidRPr="004741D7" w:rsidRDefault="004741D7" w:rsidP="004741D7">
      <w:pPr>
        <w:numPr>
          <w:ilvl w:val="0"/>
          <w:numId w:val="5"/>
        </w:numPr>
        <w:rPr>
          <w:rFonts w:asciiTheme="majorBidi" w:hAnsiTheme="majorBidi" w:cstheme="majorBidi"/>
          <w:sz w:val="24"/>
          <w:szCs w:val="24"/>
        </w:rPr>
      </w:pPr>
      <w:r w:rsidRPr="004741D7">
        <w:rPr>
          <w:rFonts w:asciiTheme="majorBidi" w:hAnsiTheme="majorBidi" w:cstheme="majorBidi"/>
          <w:b/>
          <w:bCs/>
          <w:sz w:val="24"/>
          <w:szCs w:val="24"/>
        </w:rPr>
        <w:t>Heart Disease Detected</w:t>
      </w:r>
      <w:r w:rsidRPr="004741D7">
        <w:rPr>
          <w:rFonts w:asciiTheme="majorBidi" w:hAnsiTheme="majorBidi" w:cstheme="majorBidi"/>
          <w:sz w:val="24"/>
          <w:szCs w:val="24"/>
        </w:rPr>
        <w:t>: This means that, based on the provided patient data, there is a likelihood that the patient has heart disease. Further medical evaluation is recommended.</w:t>
      </w:r>
    </w:p>
    <w:p w14:paraId="22AD0F20" w14:textId="77777777" w:rsidR="004741D7" w:rsidRPr="004741D7" w:rsidRDefault="004741D7" w:rsidP="004741D7">
      <w:pPr>
        <w:numPr>
          <w:ilvl w:val="0"/>
          <w:numId w:val="5"/>
        </w:numPr>
        <w:rPr>
          <w:rFonts w:asciiTheme="majorBidi" w:hAnsiTheme="majorBidi" w:cstheme="majorBidi"/>
          <w:sz w:val="24"/>
          <w:szCs w:val="24"/>
        </w:rPr>
      </w:pPr>
      <w:r w:rsidRPr="004741D7">
        <w:rPr>
          <w:rFonts w:asciiTheme="majorBidi" w:hAnsiTheme="majorBidi" w:cstheme="majorBidi"/>
          <w:b/>
          <w:bCs/>
          <w:sz w:val="24"/>
          <w:szCs w:val="24"/>
        </w:rPr>
        <w:t>No Heart Disease Detected</w:t>
      </w:r>
      <w:r w:rsidRPr="004741D7">
        <w:rPr>
          <w:rFonts w:asciiTheme="majorBidi" w:hAnsiTheme="majorBidi" w:cstheme="majorBidi"/>
          <w:sz w:val="24"/>
          <w:szCs w:val="24"/>
        </w:rPr>
        <w:t>: This indicates that the models predict the patient is not at significant risk of heart disease. However, it is essential to use this result in conjunction with other clinical evaluations.</w:t>
      </w:r>
    </w:p>
    <w:p w14:paraId="6429FADE"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pict w14:anchorId="00A72BB7">
          <v:rect id="_x0000_i1071" style="width:0;height:1.5pt" o:hralign="center" o:hrstd="t" o:hr="t" fillcolor="#a0a0a0" stroked="f"/>
        </w:pict>
      </w:r>
    </w:p>
    <w:p w14:paraId="3989F1FD"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6. Advanced Features</w:t>
      </w:r>
    </w:p>
    <w:p w14:paraId="7C153A7E"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Model Performance Metrics</w:t>
      </w:r>
    </w:p>
    <w:p w14:paraId="5571EDD5"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For healthcare professionals or researchers interested in model performance, the system also outputs metrics for each model used. These include accuracy, precision, recall, and F1-score. This information can help professionals understand the reliability of predictions in specific cases.</w:t>
      </w:r>
    </w:p>
    <w:p w14:paraId="0EBDDA2D"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pict w14:anchorId="2844CE9E">
          <v:rect id="_x0000_i1072" style="width:0;height:1.5pt" o:hralign="center" o:hrstd="t" o:hr="t" fillcolor="#a0a0a0" stroked="f"/>
        </w:pict>
      </w:r>
    </w:p>
    <w:p w14:paraId="2467A300"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7. Maintenance &amp; Troubleshooting</w:t>
      </w:r>
    </w:p>
    <w:p w14:paraId="36E508BF"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Common Issues:</w:t>
      </w:r>
    </w:p>
    <w:p w14:paraId="0B8D67BF" w14:textId="77777777" w:rsidR="004741D7" w:rsidRPr="004741D7" w:rsidRDefault="004741D7" w:rsidP="004741D7">
      <w:pPr>
        <w:numPr>
          <w:ilvl w:val="0"/>
          <w:numId w:val="6"/>
        </w:numPr>
        <w:rPr>
          <w:rFonts w:asciiTheme="majorBidi" w:hAnsiTheme="majorBidi" w:cstheme="majorBidi"/>
          <w:sz w:val="24"/>
          <w:szCs w:val="24"/>
        </w:rPr>
      </w:pPr>
      <w:r w:rsidRPr="004741D7">
        <w:rPr>
          <w:rFonts w:asciiTheme="majorBidi" w:hAnsiTheme="majorBidi" w:cstheme="majorBidi"/>
          <w:b/>
          <w:bCs/>
          <w:sz w:val="24"/>
          <w:szCs w:val="24"/>
        </w:rPr>
        <w:t>Flask Server Not Starting</w:t>
      </w:r>
      <w:r w:rsidRPr="004741D7">
        <w:rPr>
          <w:rFonts w:asciiTheme="majorBidi" w:hAnsiTheme="majorBidi" w:cstheme="majorBidi"/>
          <w:sz w:val="24"/>
          <w:szCs w:val="24"/>
        </w:rPr>
        <w:t>: Ensure that Flask is installed correctly and that you are using Python 3.7+.</w:t>
      </w:r>
    </w:p>
    <w:p w14:paraId="4AD1D47E" w14:textId="77777777" w:rsidR="004741D7" w:rsidRPr="004741D7" w:rsidRDefault="004741D7" w:rsidP="004741D7">
      <w:pPr>
        <w:numPr>
          <w:ilvl w:val="0"/>
          <w:numId w:val="6"/>
        </w:numPr>
        <w:rPr>
          <w:rFonts w:asciiTheme="majorBidi" w:hAnsiTheme="majorBidi" w:cstheme="majorBidi"/>
          <w:sz w:val="24"/>
          <w:szCs w:val="24"/>
        </w:rPr>
      </w:pPr>
      <w:r w:rsidRPr="004741D7">
        <w:rPr>
          <w:rFonts w:asciiTheme="majorBidi" w:hAnsiTheme="majorBidi" w:cstheme="majorBidi"/>
          <w:b/>
          <w:bCs/>
          <w:sz w:val="24"/>
          <w:szCs w:val="24"/>
        </w:rPr>
        <w:t>Page Not Loading</w:t>
      </w:r>
      <w:r w:rsidRPr="004741D7">
        <w:rPr>
          <w:rFonts w:asciiTheme="majorBidi" w:hAnsiTheme="majorBidi" w:cstheme="majorBidi"/>
          <w:sz w:val="24"/>
          <w:szCs w:val="24"/>
        </w:rPr>
        <w:t>: Check that the server is running by looking for the following message in your terminal:</w:t>
      </w:r>
      <w:r w:rsidRPr="004741D7">
        <w:rPr>
          <w:rFonts w:asciiTheme="majorBidi" w:hAnsiTheme="majorBidi" w:cstheme="majorBidi"/>
          <w:sz w:val="24"/>
          <w:szCs w:val="24"/>
        </w:rPr>
        <w:br/>
        <w:t>Running on http://127.0.0.1:5000/</w:t>
      </w:r>
    </w:p>
    <w:p w14:paraId="6ED1B1E6"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If not, restart the Flask server using python app.py.</w:t>
      </w:r>
    </w:p>
    <w:p w14:paraId="7DA2B35F"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Model Updates:</w:t>
      </w:r>
    </w:p>
    <w:p w14:paraId="65C8363A"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To update or retrain the models:</w:t>
      </w:r>
    </w:p>
    <w:p w14:paraId="4CD52C81" w14:textId="77777777" w:rsidR="004741D7" w:rsidRPr="004741D7" w:rsidRDefault="004741D7" w:rsidP="004741D7">
      <w:pPr>
        <w:numPr>
          <w:ilvl w:val="0"/>
          <w:numId w:val="7"/>
        </w:numPr>
        <w:rPr>
          <w:rFonts w:asciiTheme="majorBidi" w:hAnsiTheme="majorBidi" w:cstheme="majorBidi"/>
          <w:sz w:val="24"/>
          <w:szCs w:val="24"/>
        </w:rPr>
      </w:pPr>
      <w:r w:rsidRPr="004741D7">
        <w:rPr>
          <w:rFonts w:asciiTheme="majorBidi" w:hAnsiTheme="majorBidi" w:cstheme="majorBidi"/>
          <w:sz w:val="24"/>
          <w:szCs w:val="24"/>
        </w:rPr>
        <w:t>Update the dataset in the project directory.</w:t>
      </w:r>
    </w:p>
    <w:p w14:paraId="29193E1C" w14:textId="77777777" w:rsidR="004741D7" w:rsidRPr="004741D7" w:rsidRDefault="004741D7" w:rsidP="004741D7">
      <w:pPr>
        <w:numPr>
          <w:ilvl w:val="0"/>
          <w:numId w:val="7"/>
        </w:numPr>
        <w:rPr>
          <w:rFonts w:asciiTheme="majorBidi" w:hAnsiTheme="majorBidi" w:cstheme="majorBidi"/>
          <w:sz w:val="24"/>
          <w:szCs w:val="24"/>
        </w:rPr>
      </w:pPr>
      <w:r w:rsidRPr="004741D7">
        <w:rPr>
          <w:rFonts w:asciiTheme="majorBidi" w:hAnsiTheme="majorBidi" w:cstheme="majorBidi"/>
          <w:sz w:val="24"/>
          <w:szCs w:val="24"/>
        </w:rPr>
        <w:t>Run the model training script.</w:t>
      </w:r>
    </w:p>
    <w:p w14:paraId="48708B91" w14:textId="77777777" w:rsidR="004741D7" w:rsidRPr="004741D7" w:rsidRDefault="004741D7" w:rsidP="004741D7">
      <w:pPr>
        <w:numPr>
          <w:ilvl w:val="0"/>
          <w:numId w:val="7"/>
        </w:numPr>
        <w:rPr>
          <w:rFonts w:asciiTheme="majorBidi" w:hAnsiTheme="majorBidi" w:cstheme="majorBidi"/>
          <w:sz w:val="24"/>
          <w:szCs w:val="24"/>
        </w:rPr>
      </w:pPr>
      <w:r w:rsidRPr="004741D7">
        <w:rPr>
          <w:rFonts w:asciiTheme="majorBidi" w:hAnsiTheme="majorBidi" w:cstheme="majorBidi"/>
          <w:sz w:val="24"/>
          <w:szCs w:val="24"/>
        </w:rPr>
        <w:lastRenderedPageBreak/>
        <w:t xml:space="preserve">Save the new models using </w:t>
      </w:r>
      <w:proofErr w:type="spellStart"/>
      <w:r w:rsidRPr="004741D7">
        <w:rPr>
          <w:rFonts w:asciiTheme="majorBidi" w:hAnsiTheme="majorBidi" w:cstheme="majorBidi"/>
          <w:sz w:val="24"/>
          <w:szCs w:val="24"/>
        </w:rPr>
        <w:t>Joblib</w:t>
      </w:r>
      <w:proofErr w:type="spellEnd"/>
      <w:r w:rsidRPr="004741D7">
        <w:rPr>
          <w:rFonts w:asciiTheme="majorBidi" w:hAnsiTheme="majorBidi" w:cstheme="majorBidi"/>
          <w:sz w:val="24"/>
          <w:szCs w:val="24"/>
        </w:rPr>
        <w:t xml:space="preserve"> and replace the existing model files.</w:t>
      </w:r>
    </w:p>
    <w:p w14:paraId="20A719E3"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pict w14:anchorId="72B753A5">
          <v:rect id="_x0000_i1073" style="width:0;height:1.5pt" o:hralign="center" o:hrstd="t" o:hr="t" fillcolor="#a0a0a0" stroked="f"/>
        </w:pict>
      </w:r>
    </w:p>
    <w:p w14:paraId="4598D5A2" w14:textId="77777777" w:rsidR="004741D7" w:rsidRPr="004741D7" w:rsidRDefault="004741D7" w:rsidP="004741D7">
      <w:pPr>
        <w:rPr>
          <w:rFonts w:asciiTheme="majorBidi" w:hAnsiTheme="majorBidi" w:cstheme="majorBidi"/>
          <w:b/>
          <w:bCs/>
          <w:sz w:val="24"/>
          <w:szCs w:val="24"/>
        </w:rPr>
      </w:pPr>
      <w:r w:rsidRPr="004741D7">
        <w:rPr>
          <w:rFonts w:asciiTheme="majorBidi" w:hAnsiTheme="majorBidi" w:cstheme="majorBidi"/>
          <w:b/>
          <w:bCs/>
          <w:sz w:val="24"/>
          <w:szCs w:val="24"/>
        </w:rPr>
        <w:t>8. Contact &amp; Support</w:t>
      </w:r>
    </w:p>
    <w:p w14:paraId="13487C39" w14:textId="77777777" w:rsidR="004741D7" w:rsidRPr="004741D7" w:rsidRDefault="004741D7" w:rsidP="004741D7">
      <w:pPr>
        <w:rPr>
          <w:rFonts w:asciiTheme="majorBidi" w:hAnsiTheme="majorBidi" w:cstheme="majorBidi"/>
          <w:sz w:val="24"/>
          <w:szCs w:val="24"/>
        </w:rPr>
      </w:pPr>
      <w:r w:rsidRPr="004741D7">
        <w:rPr>
          <w:rFonts w:asciiTheme="majorBidi" w:hAnsiTheme="majorBidi" w:cstheme="majorBidi"/>
          <w:sz w:val="24"/>
          <w:szCs w:val="24"/>
        </w:rPr>
        <w:t>For questions or support regarding the system, please reach out to our development team at:</w:t>
      </w:r>
    </w:p>
    <w:p w14:paraId="5ED25E69" w14:textId="77777777" w:rsidR="004741D7" w:rsidRPr="004741D7" w:rsidRDefault="004741D7" w:rsidP="004741D7">
      <w:pPr>
        <w:numPr>
          <w:ilvl w:val="0"/>
          <w:numId w:val="8"/>
        </w:numPr>
        <w:rPr>
          <w:rFonts w:asciiTheme="majorBidi" w:hAnsiTheme="majorBidi" w:cstheme="majorBidi"/>
          <w:sz w:val="24"/>
          <w:szCs w:val="24"/>
        </w:rPr>
      </w:pPr>
      <w:r w:rsidRPr="004741D7">
        <w:rPr>
          <w:rFonts w:asciiTheme="majorBidi" w:hAnsiTheme="majorBidi" w:cstheme="majorBidi"/>
          <w:b/>
          <w:bCs/>
          <w:sz w:val="24"/>
          <w:szCs w:val="24"/>
        </w:rPr>
        <w:t>Email</w:t>
      </w:r>
      <w:r w:rsidRPr="004741D7">
        <w:rPr>
          <w:rFonts w:asciiTheme="majorBidi" w:hAnsiTheme="majorBidi" w:cstheme="majorBidi"/>
          <w:sz w:val="24"/>
          <w:szCs w:val="24"/>
        </w:rPr>
        <w:t>: support@heartprediction.com</w:t>
      </w:r>
    </w:p>
    <w:p w14:paraId="477CDBD4" w14:textId="77777777" w:rsidR="004741D7" w:rsidRPr="004741D7" w:rsidRDefault="004741D7" w:rsidP="004741D7">
      <w:pPr>
        <w:numPr>
          <w:ilvl w:val="0"/>
          <w:numId w:val="8"/>
        </w:numPr>
        <w:rPr>
          <w:rFonts w:asciiTheme="majorBidi" w:hAnsiTheme="majorBidi" w:cstheme="majorBidi"/>
          <w:sz w:val="24"/>
          <w:szCs w:val="24"/>
        </w:rPr>
      </w:pPr>
      <w:r w:rsidRPr="004741D7">
        <w:rPr>
          <w:rFonts w:asciiTheme="majorBidi" w:hAnsiTheme="majorBidi" w:cstheme="majorBidi"/>
          <w:b/>
          <w:bCs/>
          <w:sz w:val="24"/>
          <w:szCs w:val="24"/>
        </w:rPr>
        <w:t>Phone</w:t>
      </w:r>
      <w:r w:rsidRPr="004741D7">
        <w:rPr>
          <w:rFonts w:asciiTheme="majorBidi" w:hAnsiTheme="majorBidi" w:cstheme="majorBidi"/>
          <w:sz w:val="24"/>
          <w:szCs w:val="24"/>
        </w:rPr>
        <w:t>: +1-800-HEART-123</w:t>
      </w:r>
    </w:p>
    <w:p w14:paraId="766359BD" w14:textId="77777777" w:rsidR="002073ED" w:rsidRPr="004741D7" w:rsidRDefault="002073ED">
      <w:pPr>
        <w:rPr>
          <w:rFonts w:asciiTheme="majorBidi" w:hAnsiTheme="majorBidi" w:cstheme="majorBidi"/>
          <w:sz w:val="24"/>
          <w:szCs w:val="24"/>
        </w:rPr>
      </w:pPr>
    </w:p>
    <w:sectPr w:rsidR="002073ED" w:rsidRPr="0047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87D0D"/>
    <w:multiLevelType w:val="multilevel"/>
    <w:tmpl w:val="6C6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C25F5"/>
    <w:multiLevelType w:val="multilevel"/>
    <w:tmpl w:val="AA30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F6E46"/>
    <w:multiLevelType w:val="multilevel"/>
    <w:tmpl w:val="8D2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B098A"/>
    <w:multiLevelType w:val="multilevel"/>
    <w:tmpl w:val="5ACA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81C56"/>
    <w:multiLevelType w:val="multilevel"/>
    <w:tmpl w:val="7A1A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96F77"/>
    <w:multiLevelType w:val="multilevel"/>
    <w:tmpl w:val="EC3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25C05"/>
    <w:multiLevelType w:val="multilevel"/>
    <w:tmpl w:val="E0A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C4BC0"/>
    <w:multiLevelType w:val="multilevel"/>
    <w:tmpl w:val="B2A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01718">
    <w:abstractNumId w:val="0"/>
  </w:num>
  <w:num w:numId="2" w16cid:durableId="2004625631">
    <w:abstractNumId w:val="2"/>
  </w:num>
  <w:num w:numId="3" w16cid:durableId="1295064638">
    <w:abstractNumId w:val="3"/>
  </w:num>
  <w:num w:numId="4" w16cid:durableId="363362407">
    <w:abstractNumId w:val="7"/>
  </w:num>
  <w:num w:numId="5" w16cid:durableId="2009940391">
    <w:abstractNumId w:val="6"/>
  </w:num>
  <w:num w:numId="6" w16cid:durableId="35473543">
    <w:abstractNumId w:val="5"/>
  </w:num>
  <w:num w:numId="7" w16cid:durableId="503938061">
    <w:abstractNumId w:val="1"/>
  </w:num>
  <w:num w:numId="8" w16cid:durableId="1057516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D7"/>
    <w:rsid w:val="002073ED"/>
    <w:rsid w:val="004741D7"/>
    <w:rsid w:val="004867F7"/>
    <w:rsid w:val="004E7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0083"/>
  <w15:chartTrackingRefBased/>
  <w15:docId w15:val="{48C8B833-BCEE-4A6A-87F4-48D2A9F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1D7"/>
    <w:rPr>
      <w:rFonts w:eastAsiaTheme="majorEastAsia" w:cstheme="majorBidi"/>
      <w:color w:val="272727" w:themeColor="text1" w:themeTint="D8"/>
    </w:rPr>
  </w:style>
  <w:style w:type="paragraph" w:styleId="Title">
    <w:name w:val="Title"/>
    <w:basedOn w:val="Normal"/>
    <w:next w:val="Normal"/>
    <w:link w:val="TitleChar"/>
    <w:uiPriority w:val="10"/>
    <w:qFormat/>
    <w:rsid w:val="00474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1D7"/>
    <w:pPr>
      <w:spacing w:before="160"/>
      <w:jc w:val="center"/>
    </w:pPr>
    <w:rPr>
      <w:i/>
      <w:iCs/>
      <w:color w:val="404040" w:themeColor="text1" w:themeTint="BF"/>
    </w:rPr>
  </w:style>
  <w:style w:type="character" w:customStyle="1" w:styleId="QuoteChar">
    <w:name w:val="Quote Char"/>
    <w:basedOn w:val="DefaultParagraphFont"/>
    <w:link w:val="Quote"/>
    <w:uiPriority w:val="29"/>
    <w:rsid w:val="004741D7"/>
    <w:rPr>
      <w:i/>
      <w:iCs/>
      <w:color w:val="404040" w:themeColor="text1" w:themeTint="BF"/>
    </w:rPr>
  </w:style>
  <w:style w:type="paragraph" w:styleId="ListParagraph">
    <w:name w:val="List Paragraph"/>
    <w:basedOn w:val="Normal"/>
    <w:uiPriority w:val="34"/>
    <w:qFormat/>
    <w:rsid w:val="004741D7"/>
    <w:pPr>
      <w:ind w:left="720"/>
      <w:contextualSpacing/>
    </w:pPr>
  </w:style>
  <w:style w:type="character" w:styleId="IntenseEmphasis">
    <w:name w:val="Intense Emphasis"/>
    <w:basedOn w:val="DefaultParagraphFont"/>
    <w:uiPriority w:val="21"/>
    <w:qFormat/>
    <w:rsid w:val="004741D7"/>
    <w:rPr>
      <w:i/>
      <w:iCs/>
      <w:color w:val="0F4761" w:themeColor="accent1" w:themeShade="BF"/>
    </w:rPr>
  </w:style>
  <w:style w:type="paragraph" w:styleId="IntenseQuote">
    <w:name w:val="Intense Quote"/>
    <w:basedOn w:val="Normal"/>
    <w:next w:val="Normal"/>
    <w:link w:val="IntenseQuoteChar"/>
    <w:uiPriority w:val="30"/>
    <w:qFormat/>
    <w:rsid w:val="00474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1D7"/>
    <w:rPr>
      <w:i/>
      <w:iCs/>
      <w:color w:val="0F4761" w:themeColor="accent1" w:themeShade="BF"/>
    </w:rPr>
  </w:style>
  <w:style w:type="character" w:styleId="IntenseReference">
    <w:name w:val="Intense Reference"/>
    <w:basedOn w:val="DefaultParagraphFont"/>
    <w:uiPriority w:val="32"/>
    <w:qFormat/>
    <w:rsid w:val="00474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953959">
      <w:bodyDiv w:val="1"/>
      <w:marLeft w:val="0"/>
      <w:marRight w:val="0"/>
      <w:marTop w:val="0"/>
      <w:marBottom w:val="0"/>
      <w:divBdr>
        <w:top w:val="none" w:sz="0" w:space="0" w:color="auto"/>
        <w:left w:val="none" w:sz="0" w:space="0" w:color="auto"/>
        <w:bottom w:val="none" w:sz="0" w:space="0" w:color="auto"/>
        <w:right w:val="none" w:sz="0" w:space="0" w:color="auto"/>
      </w:divBdr>
      <w:divsChild>
        <w:div w:id="2068146255">
          <w:marLeft w:val="0"/>
          <w:marRight w:val="0"/>
          <w:marTop w:val="0"/>
          <w:marBottom w:val="0"/>
          <w:divBdr>
            <w:top w:val="none" w:sz="0" w:space="0" w:color="auto"/>
            <w:left w:val="none" w:sz="0" w:space="0" w:color="auto"/>
            <w:bottom w:val="none" w:sz="0" w:space="0" w:color="auto"/>
            <w:right w:val="none" w:sz="0" w:space="0" w:color="auto"/>
          </w:divBdr>
          <w:divsChild>
            <w:div w:id="929041692">
              <w:marLeft w:val="0"/>
              <w:marRight w:val="0"/>
              <w:marTop w:val="0"/>
              <w:marBottom w:val="0"/>
              <w:divBdr>
                <w:top w:val="none" w:sz="0" w:space="0" w:color="auto"/>
                <w:left w:val="none" w:sz="0" w:space="0" w:color="auto"/>
                <w:bottom w:val="none" w:sz="0" w:space="0" w:color="auto"/>
                <w:right w:val="none" w:sz="0" w:space="0" w:color="auto"/>
              </w:divBdr>
            </w:div>
            <w:div w:id="2001882195">
              <w:marLeft w:val="0"/>
              <w:marRight w:val="0"/>
              <w:marTop w:val="0"/>
              <w:marBottom w:val="0"/>
              <w:divBdr>
                <w:top w:val="none" w:sz="0" w:space="0" w:color="auto"/>
                <w:left w:val="none" w:sz="0" w:space="0" w:color="auto"/>
                <w:bottom w:val="none" w:sz="0" w:space="0" w:color="auto"/>
                <w:right w:val="none" w:sz="0" w:space="0" w:color="auto"/>
              </w:divBdr>
              <w:divsChild>
                <w:div w:id="2117946540">
                  <w:marLeft w:val="0"/>
                  <w:marRight w:val="0"/>
                  <w:marTop w:val="0"/>
                  <w:marBottom w:val="0"/>
                  <w:divBdr>
                    <w:top w:val="none" w:sz="0" w:space="0" w:color="auto"/>
                    <w:left w:val="none" w:sz="0" w:space="0" w:color="auto"/>
                    <w:bottom w:val="none" w:sz="0" w:space="0" w:color="auto"/>
                    <w:right w:val="none" w:sz="0" w:space="0" w:color="auto"/>
                  </w:divBdr>
                  <w:divsChild>
                    <w:div w:id="18214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424">
              <w:marLeft w:val="0"/>
              <w:marRight w:val="0"/>
              <w:marTop w:val="0"/>
              <w:marBottom w:val="0"/>
              <w:divBdr>
                <w:top w:val="none" w:sz="0" w:space="0" w:color="auto"/>
                <w:left w:val="none" w:sz="0" w:space="0" w:color="auto"/>
                <w:bottom w:val="none" w:sz="0" w:space="0" w:color="auto"/>
                <w:right w:val="none" w:sz="0" w:space="0" w:color="auto"/>
              </w:divBdr>
            </w:div>
          </w:divsChild>
        </w:div>
        <w:div w:id="913392018">
          <w:marLeft w:val="0"/>
          <w:marRight w:val="0"/>
          <w:marTop w:val="0"/>
          <w:marBottom w:val="0"/>
          <w:divBdr>
            <w:top w:val="none" w:sz="0" w:space="0" w:color="auto"/>
            <w:left w:val="none" w:sz="0" w:space="0" w:color="auto"/>
            <w:bottom w:val="none" w:sz="0" w:space="0" w:color="auto"/>
            <w:right w:val="none" w:sz="0" w:space="0" w:color="auto"/>
          </w:divBdr>
          <w:divsChild>
            <w:div w:id="1355107070">
              <w:marLeft w:val="0"/>
              <w:marRight w:val="0"/>
              <w:marTop w:val="0"/>
              <w:marBottom w:val="0"/>
              <w:divBdr>
                <w:top w:val="none" w:sz="0" w:space="0" w:color="auto"/>
                <w:left w:val="none" w:sz="0" w:space="0" w:color="auto"/>
                <w:bottom w:val="none" w:sz="0" w:space="0" w:color="auto"/>
                <w:right w:val="none" w:sz="0" w:space="0" w:color="auto"/>
              </w:divBdr>
            </w:div>
            <w:div w:id="428889177">
              <w:marLeft w:val="0"/>
              <w:marRight w:val="0"/>
              <w:marTop w:val="0"/>
              <w:marBottom w:val="0"/>
              <w:divBdr>
                <w:top w:val="none" w:sz="0" w:space="0" w:color="auto"/>
                <w:left w:val="none" w:sz="0" w:space="0" w:color="auto"/>
                <w:bottom w:val="none" w:sz="0" w:space="0" w:color="auto"/>
                <w:right w:val="none" w:sz="0" w:space="0" w:color="auto"/>
              </w:divBdr>
              <w:divsChild>
                <w:div w:id="1287079621">
                  <w:marLeft w:val="0"/>
                  <w:marRight w:val="0"/>
                  <w:marTop w:val="0"/>
                  <w:marBottom w:val="0"/>
                  <w:divBdr>
                    <w:top w:val="none" w:sz="0" w:space="0" w:color="auto"/>
                    <w:left w:val="none" w:sz="0" w:space="0" w:color="auto"/>
                    <w:bottom w:val="none" w:sz="0" w:space="0" w:color="auto"/>
                    <w:right w:val="none" w:sz="0" w:space="0" w:color="auto"/>
                  </w:divBdr>
                  <w:divsChild>
                    <w:div w:id="21366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7076">
              <w:marLeft w:val="0"/>
              <w:marRight w:val="0"/>
              <w:marTop w:val="0"/>
              <w:marBottom w:val="0"/>
              <w:divBdr>
                <w:top w:val="none" w:sz="0" w:space="0" w:color="auto"/>
                <w:left w:val="none" w:sz="0" w:space="0" w:color="auto"/>
                <w:bottom w:val="none" w:sz="0" w:space="0" w:color="auto"/>
                <w:right w:val="none" w:sz="0" w:space="0" w:color="auto"/>
              </w:divBdr>
            </w:div>
          </w:divsChild>
        </w:div>
        <w:div w:id="259336124">
          <w:marLeft w:val="0"/>
          <w:marRight w:val="0"/>
          <w:marTop w:val="0"/>
          <w:marBottom w:val="0"/>
          <w:divBdr>
            <w:top w:val="none" w:sz="0" w:space="0" w:color="auto"/>
            <w:left w:val="none" w:sz="0" w:space="0" w:color="auto"/>
            <w:bottom w:val="none" w:sz="0" w:space="0" w:color="auto"/>
            <w:right w:val="none" w:sz="0" w:space="0" w:color="auto"/>
          </w:divBdr>
          <w:divsChild>
            <w:div w:id="191697090">
              <w:marLeft w:val="0"/>
              <w:marRight w:val="0"/>
              <w:marTop w:val="0"/>
              <w:marBottom w:val="0"/>
              <w:divBdr>
                <w:top w:val="none" w:sz="0" w:space="0" w:color="auto"/>
                <w:left w:val="none" w:sz="0" w:space="0" w:color="auto"/>
                <w:bottom w:val="none" w:sz="0" w:space="0" w:color="auto"/>
                <w:right w:val="none" w:sz="0" w:space="0" w:color="auto"/>
              </w:divBdr>
            </w:div>
            <w:div w:id="824318133">
              <w:marLeft w:val="0"/>
              <w:marRight w:val="0"/>
              <w:marTop w:val="0"/>
              <w:marBottom w:val="0"/>
              <w:divBdr>
                <w:top w:val="none" w:sz="0" w:space="0" w:color="auto"/>
                <w:left w:val="none" w:sz="0" w:space="0" w:color="auto"/>
                <w:bottom w:val="none" w:sz="0" w:space="0" w:color="auto"/>
                <w:right w:val="none" w:sz="0" w:space="0" w:color="auto"/>
              </w:divBdr>
              <w:divsChild>
                <w:div w:id="2063944050">
                  <w:marLeft w:val="0"/>
                  <w:marRight w:val="0"/>
                  <w:marTop w:val="0"/>
                  <w:marBottom w:val="0"/>
                  <w:divBdr>
                    <w:top w:val="none" w:sz="0" w:space="0" w:color="auto"/>
                    <w:left w:val="none" w:sz="0" w:space="0" w:color="auto"/>
                    <w:bottom w:val="none" w:sz="0" w:space="0" w:color="auto"/>
                    <w:right w:val="none" w:sz="0" w:space="0" w:color="auto"/>
                  </w:divBdr>
                  <w:divsChild>
                    <w:div w:id="20447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6415">
              <w:marLeft w:val="0"/>
              <w:marRight w:val="0"/>
              <w:marTop w:val="0"/>
              <w:marBottom w:val="0"/>
              <w:divBdr>
                <w:top w:val="none" w:sz="0" w:space="0" w:color="auto"/>
                <w:left w:val="none" w:sz="0" w:space="0" w:color="auto"/>
                <w:bottom w:val="none" w:sz="0" w:space="0" w:color="auto"/>
                <w:right w:val="none" w:sz="0" w:space="0" w:color="auto"/>
              </w:divBdr>
            </w:div>
          </w:divsChild>
        </w:div>
        <w:div w:id="1031952325">
          <w:marLeft w:val="0"/>
          <w:marRight w:val="0"/>
          <w:marTop w:val="0"/>
          <w:marBottom w:val="0"/>
          <w:divBdr>
            <w:top w:val="none" w:sz="0" w:space="0" w:color="auto"/>
            <w:left w:val="none" w:sz="0" w:space="0" w:color="auto"/>
            <w:bottom w:val="none" w:sz="0" w:space="0" w:color="auto"/>
            <w:right w:val="none" w:sz="0" w:space="0" w:color="auto"/>
          </w:divBdr>
          <w:divsChild>
            <w:div w:id="2028633643">
              <w:marLeft w:val="0"/>
              <w:marRight w:val="0"/>
              <w:marTop w:val="0"/>
              <w:marBottom w:val="0"/>
              <w:divBdr>
                <w:top w:val="none" w:sz="0" w:space="0" w:color="auto"/>
                <w:left w:val="none" w:sz="0" w:space="0" w:color="auto"/>
                <w:bottom w:val="none" w:sz="0" w:space="0" w:color="auto"/>
                <w:right w:val="none" w:sz="0" w:space="0" w:color="auto"/>
              </w:divBdr>
            </w:div>
            <w:div w:id="1340767053">
              <w:marLeft w:val="0"/>
              <w:marRight w:val="0"/>
              <w:marTop w:val="0"/>
              <w:marBottom w:val="0"/>
              <w:divBdr>
                <w:top w:val="none" w:sz="0" w:space="0" w:color="auto"/>
                <w:left w:val="none" w:sz="0" w:space="0" w:color="auto"/>
                <w:bottom w:val="none" w:sz="0" w:space="0" w:color="auto"/>
                <w:right w:val="none" w:sz="0" w:space="0" w:color="auto"/>
              </w:divBdr>
              <w:divsChild>
                <w:div w:id="1751196012">
                  <w:marLeft w:val="0"/>
                  <w:marRight w:val="0"/>
                  <w:marTop w:val="0"/>
                  <w:marBottom w:val="0"/>
                  <w:divBdr>
                    <w:top w:val="none" w:sz="0" w:space="0" w:color="auto"/>
                    <w:left w:val="none" w:sz="0" w:space="0" w:color="auto"/>
                    <w:bottom w:val="none" w:sz="0" w:space="0" w:color="auto"/>
                    <w:right w:val="none" w:sz="0" w:space="0" w:color="auto"/>
                  </w:divBdr>
                  <w:divsChild>
                    <w:div w:id="19341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092">
      <w:bodyDiv w:val="1"/>
      <w:marLeft w:val="0"/>
      <w:marRight w:val="0"/>
      <w:marTop w:val="0"/>
      <w:marBottom w:val="0"/>
      <w:divBdr>
        <w:top w:val="none" w:sz="0" w:space="0" w:color="auto"/>
        <w:left w:val="none" w:sz="0" w:space="0" w:color="auto"/>
        <w:bottom w:val="none" w:sz="0" w:space="0" w:color="auto"/>
        <w:right w:val="none" w:sz="0" w:space="0" w:color="auto"/>
      </w:divBdr>
      <w:divsChild>
        <w:div w:id="1284263970">
          <w:marLeft w:val="0"/>
          <w:marRight w:val="0"/>
          <w:marTop w:val="0"/>
          <w:marBottom w:val="0"/>
          <w:divBdr>
            <w:top w:val="none" w:sz="0" w:space="0" w:color="auto"/>
            <w:left w:val="none" w:sz="0" w:space="0" w:color="auto"/>
            <w:bottom w:val="none" w:sz="0" w:space="0" w:color="auto"/>
            <w:right w:val="none" w:sz="0" w:space="0" w:color="auto"/>
          </w:divBdr>
          <w:divsChild>
            <w:div w:id="595864958">
              <w:marLeft w:val="0"/>
              <w:marRight w:val="0"/>
              <w:marTop w:val="0"/>
              <w:marBottom w:val="0"/>
              <w:divBdr>
                <w:top w:val="none" w:sz="0" w:space="0" w:color="auto"/>
                <w:left w:val="none" w:sz="0" w:space="0" w:color="auto"/>
                <w:bottom w:val="none" w:sz="0" w:space="0" w:color="auto"/>
                <w:right w:val="none" w:sz="0" w:space="0" w:color="auto"/>
              </w:divBdr>
            </w:div>
            <w:div w:id="1021975442">
              <w:marLeft w:val="0"/>
              <w:marRight w:val="0"/>
              <w:marTop w:val="0"/>
              <w:marBottom w:val="0"/>
              <w:divBdr>
                <w:top w:val="none" w:sz="0" w:space="0" w:color="auto"/>
                <w:left w:val="none" w:sz="0" w:space="0" w:color="auto"/>
                <w:bottom w:val="none" w:sz="0" w:space="0" w:color="auto"/>
                <w:right w:val="none" w:sz="0" w:space="0" w:color="auto"/>
              </w:divBdr>
              <w:divsChild>
                <w:div w:id="1222860588">
                  <w:marLeft w:val="0"/>
                  <w:marRight w:val="0"/>
                  <w:marTop w:val="0"/>
                  <w:marBottom w:val="0"/>
                  <w:divBdr>
                    <w:top w:val="none" w:sz="0" w:space="0" w:color="auto"/>
                    <w:left w:val="none" w:sz="0" w:space="0" w:color="auto"/>
                    <w:bottom w:val="none" w:sz="0" w:space="0" w:color="auto"/>
                    <w:right w:val="none" w:sz="0" w:space="0" w:color="auto"/>
                  </w:divBdr>
                  <w:divsChild>
                    <w:div w:id="13239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9996">
              <w:marLeft w:val="0"/>
              <w:marRight w:val="0"/>
              <w:marTop w:val="0"/>
              <w:marBottom w:val="0"/>
              <w:divBdr>
                <w:top w:val="none" w:sz="0" w:space="0" w:color="auto"/>
                <w:left w:val="none" w:sz="0" w:space="0" w:color="auto"/>
                <w:bottom w:val="none" w:sz="0" w:space="0" w:color="auto"/>
                <w:right w:val="none" w:sz="0" w:space="0" w:color="auto"/>
              </w:divBdr>
            </w:div>
          </w:divsChild>
        </w:div>
        <w:div w:id="2099983451">
          <w:marLeft w:val="0"/>
          <w:marRight w:val="0"/>
          <w:marTop w:val="0"/>
          <w:marBottom w:val="0"/>
          <w:divBdr>
            <w:top w:val="none" w:sz="0" w:space="0" w:color="auto"/>
            <w:left w:val="none" w:sz="0" w:space="0" w:color="auto"/>
            <w:bottom w:val="none" w:sz="0" w:space="0" w:color="auto"/>
            <w:right w:val="none" w:sz="0" w:space="0" w:color="auto"/>
          </w:divBdr>
          <w:divsChild>
            <w:div w:id="1132598988">
              <w:marLeft w:val="0"/>
              <w:marRight w:val="0"/>
              <w:marTop w:val="0"/>
              <w:marBottom w:val="0"/>
              <w:divBdr>
                <w:top w:val="none" w:sz="0" w:space="0" w:color="auto"/>
                <w:left w:val="none" w:sz="0" w:space="0" w:color="auto"/>
                <w:bottom w:val="none" w:sz="0" w:space="0" w:color="auto"/>
                <w:right w:val="none" w:sz="0" w:space="0" w:color="auto"/>
              </w:divBdr>
            </w:div>
            <w:div w:id="2045401156">
              <w:marLeft w:val="0"/>
              <w:marRight w:val="0"/>
              <w:marTop w:val="0"/>
              <w:marBottom w:val="0"/>
              <w:divBdr>
                <w:top w:val="none" w:sz="0" w:space="0" w:color="auto"/>
                <w:left w:val="none" w:sz="0" w:space="0" w:color="auto"/>
                <w:bottom w:val="none" w:sz="0" w:space="0" w:color="auto"/>
                <w:right w:val="none" w:sz="0" w:space="0" w:color="auto"/>
              </w:divBdr>
              <w:divsChild>
                <w:div w:id="984312946">
                  <w:marLeft w:val="0"/>
                  <w:marRight w:val="0"/>
                  <w:marTop w:val="0"/>
                  <w:marBottom w:val="0"/>
                  <w:divBdr>
                    <w:top w:val="none" w:sz="0" w:space="0" w:color="auto"/>
                    <w:left w:val="none" w:sz="0" w:space="0" w:color="auto"/>
                    <w:bottom w:val="none" w:sz="0" w:space="0" w:color="auto"/>
                    <w:right w:val="none" w:sz="0" w:space="0" w:color="auto"/>
                  </w:divBdr>
                  <w:divsChild>
                    <w:div w:id="2530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892">
              <w:marLeft w:val="0"/>
              <w:marRight w:val="0"/>
              <w:marTop w:val="0"/>
              <w:marBottom w:val="0"/>
              <w:divBdr>
                <w:top w:val="none" w:sz="0" w:space="0" w:color="auto"/>
                <w:left w:val="none" w:sz="0" w:space="0" w:color="auto"/>
                <w:bottom w:val="none" w:sz="0" w:space="0" w:color="auto"/>
                <w:right w:val="none" w:sz="0" w:space="0" w:color="auto"/>
              </w:divBdr>
            </w:div>
          </w:divsChild>
        </w:div>
        <w:div w:id="1950770887">
          <w:marLeft w:val="0"/>
          <w:marRight w:val="0"/>
          <w:marTop w:val="0"/>
          <w:marBottom w:val="0"/>
          <w:divBdr>
            <w:top w:val="none" w:sz="0" w:space="0" w:color="auto"/>
            <w:left w:val="none" w:sz="0" w:space="0" w:color="auto"/>
            <w:bottom w:val="none" w:sz="0" w:space="0" w:color="auto"/>
            <w:right w:val="none" w:sz="0" w:space="0" w:color="auto"/>
          </w:divBdr>
          <w:divsChild>
            <w:div w:id="828179247">
              <w:marLeft w:val="0"/>
              <w:marRight w:val="0"/>
              <w:marTop w:val="0"/>
              <w:marBottom w:val="0"/>
              <w:divBdr>
                <w:top w:val="none" w:sz="0" w:space="0" w:color="auto"/>
                <w:left w:val="none" w:sz="0" w:space="0" w:color="auto"/>
                <w:bottom w:val="none" w:sz="0" w:space="0" w:color="auto"/>
                <w:right w:val="none" w:sz="0" w:space="0" w:color="auto"/>
              </w:divBdr>
            </w:div>
            <w:div w:id="1370953280">
              <w:marLeft w:val="0"/>
              <w:marRight w:val="0"/>
              <w:marTop w:val="0"/>
              <w:marBottom w:val="0"/>
              <w:divBdr>
                <w:top w:val="none" w:sz="0" w:space="0" w:color="auto"/>
                <w:left w:val="none" w:sz="0" w:space="0" w:color="auto"/>
                <w:bottom w:val="none" w:sz="0" w:space="0" w:color="auto"/>
                <w:right w:val="none" w:sz="0" w:space="0" w:color="auto"/>
              </w:divBdr>
              <w:divsChild>
                <w:div w:id="914903334">
                  <w:marLeft w:val="0"/>
                  <w:marRight w:val="0"/>
                  <w:marTop w:val="0"/>
                  <w:marBottom w:val="0"/>
                  <w:divBdr>
                    <w:top w:val="none" w:sz="0" w:space="0" w:color="auto"/>
                    <w:left w:val="none" w:sz="0" w:space="0" w:color="auto"/>
                    <w:bottom w:val="none" w:sz="0" w:space="0" w:color="auto"/>
                    <w:right w:val="none" w:sz="0" w:space="0" w:color="auto"/>
                  </w:divBdr>
                  <w:divsChild>
                    <w:div w:id="639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638">
              <w:marLeft w:val="0"/>
              <w:marRight w:val="0"/>
              <w:marTop w:val="0"/>
              <w:marBottom w:val="0"/>
              <w:divBdr>
                <w:top w:val="none" w:sz="0" w:space="0" w:color="auto"/>
                <w:left w:val="none" w:sz="0" w:space="0" w:color="auto"/>
                <w:bottom w:val="none" w:sz="0" w:space="0" w:color="auto"/>
                <w:right w:val="none" w:sz="0" w:space="0" w:color="auto"/>
              </w:divBdr>
            </w:div>
          </w:divsChild>
        </w:div>
        <w:div w:id="289166210">
          <w:marLeft w:val="0"/>
          <w:marRight w:val="0"/>
          <w:marTop w:val="0"/>
          <w:marBottom w:val="0"/>
          <w:divBdr>
            <w:top w:val="none" w:sz="0" w:space="0" w:color="auto"/>
            <w:left w:val="none" w:sz="0" w:space="0" w:color="auto"/>
            <w:bottom w:val="none" w:sz="0" w:space="0" w:color="auto"/>
            <w:right w:val="none" w:sz="0" w:space="0" w:color="auto"/>
          </w:divBdr>
          <w:divsChild>
            <w:div w:id="70350266">
              <w:marLeft w:val="0"/>
              <w:marRight w:val="0"/>
              <w:marTop w:val="0"/>
              <w:marBottom w:val="0"/>
              <w:divBdr>
                <w:top w:val="none" w:sz="0" w:space="0" w:color="auto"/>
                <w:left w:val="none" w:sz="0" w:space="0" w:color="auto"/>
                <w:bottom w:val="none" w:sz="0" w:space="0" w:color="auto"/>
                <w:right w:val="none" w:sz="0" w:space="0" w:color="auto"/>
              </w:divBdr>
            </w:div>
            <w:div w:id="454568049">
              <w:marLeft w:val="0"/>
              <w:marRight w:val="0"/>
              <w:marTop w:val="0"/>
              <w:marBottom w:val="0"/>
              <w:divBdr>
                <w:top w:val="none" w:sz="0" w:space="0" w:color="auto"/>
                <w:left w:val="none" w:sz="0" w:space="0" w:color="auto"/>
                <w:bottom w:val="none" w:sz="0" w:space="0" w:color="auto"/>
                <w:right w:val="none" w:sz="0" w:space="0" w:color="auto"/>
              </w:divBdr>
              <w:divsChild>
                <w:div w:id="1316832395">
                  <w:marLeft w:val="0"/>
                  <w:marRight w:val="0"/>
                  <w:marTop w:val="0"/>
                  <w:marBottom w:val="0"/>
                  <w:divBdr>
                    <w:top w:val="none" w:sz="0" w:space="0" w:color="auto"/>
                    <w:left w:val="none" w:sz="0" w:space="0" w:color="auto"/>
                    <w:bottom w:val="none" w:sz="0" w:space="0" w:color="auto"/>
                    <w:right w:val="none" w:sz="0" w:space="0" w:color="auto"/>
                  </w:divBdr>
                  <w:divsChild>
                    <w:div w:id="1287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saifeldin sameh mostafa</dc:creator>
  <cp:keywords/>
  <dc:description/>
  <cp:lastModifiedBy>saifeldin sameh mostafa</cp:lastModifiedBy>
  <cp:revision>1</cp:revision>
  <dcterms:created xsi:type="dcterms:W3CDTF">2024-10-19T19:03:00Z</dcterms:created>
  <dcterms:modified xsi:type="dcterms:W3CDTF">2024-10-19T19:04:00Z</dcterms:modified>
</cp:coreProperties>
</file>