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F8C2" w14:textId="38651811" w:rsidR="00C44179" w:rsidRPr="008A708E" w:rsidRDefault="00EF304C" w:rsidP="00EF304C">
      <w:pPr>
        <w:jc w:val="center"/>
        <w:rPr>
          <w:rFonts w:ascii="PT Serif" w:hAnsi="PT Serif"/>
        </w:rPr>
      </w:pPr>
      <w:r>
        <w:fldChar w:fldCharType="begin"/>
      </w:r>
      <w:r>
        <w:instrText xml:space="preserve"> INCLUDEPICTURE "/Users/patricknicolosi/Library/Group Containers/UBF8T346G9.ms/WebArchiveCopyPasteTempFiles/com.microsoft.Word/Logo+UniCT" \* MERGEFORMATINET </w:instrText>
      </w:r>
      <w:r>
        <w:fldChar w:fldCharType="separate"/>
      </w:r>
      <w:r>
        <w:rPr>
          <w:noProof/>
        </w:rPr>
        <w:drawing>
          <wp:inline distT="0" distB="0" distL="0" distR="0" wp14:anchorId="0F010F2F" wp14:editId="2ED84355">
            <wp:extent cx="2692114" cy="1030317"/>
            <wp:effectExtent l="0" t="0" r="635" b="0"/>
            <wp:docPr id="1374486290"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6290" name="Immagine 1" descr="Immagine che contiene nero, oscurità&#10;&#10;Descrizione generata automa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324" r="27021" b="21909"/>
                    <a:stretch/>
                  </pic:blipFill>
                  <pic:spPr bwMode="auto">
                    <a:xfrm>
                      <a:off x="0" y="0"/>
                      <a:ext cx="2711390" cy="103769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9E63AC" w14:textId="209B25A2" w:rsidR="00620B84" w:rsidRPr="008A708E" w:rsidRDefault="00620B84" w:rsidP="00620B84">
      <w:pPr>
        <w:jc w:val="center"/>
        <w:rPr>
          <w:rFonts w:ascii="PT Serif" w:hAnsi="PT Serif" w:cs="Times New Roman"/>
          <w:sz w:val="32"/>
          <w:szCs w:val="32"/>
        </w:rPr>
      </w:pPr>
      <w:r w:rsidRPr="008A708E">
        <w:rPr>
          <w:rFonts w:ascii="PT Serif" w:hAnsi="PT Serif" w:cs="Times New Roman"/>
          <w:sz w:val="32"/>
          <w:szCs w:val="32"/>
        </w:rPr>
        <w:t xml:space="preserve">Basi di Dati </w:t>
      </w:r>
      <w:r w:rsidR="00C44179" w:rsidRPr="008A708E">
        <w:rPr>
          <w:rFonts w:ascii="PT Serif" w:hAnsi="PT Serif" w:cs="Times New Roman"/>
          <w:sz w:val="32"/>
          <w:szCs w:val="32"/>
        </w:rPr>
        <w:t>A.A.2023/2024</w:t>
      </w:r>
    </w:p>
    <w:p w14:paraId="2B37196A" w14:textId="77777777" w:rsidR="00C44179" w:rsidRPr="008A708E" w:rsidRDefault="00C44179" w:rsidP="00620B84">
      <w:pPr>
        <w:jc w:val="center"/>
        <w:rPr>
          <w:rFonts w:ascii="PT Serif" w:hAnsi="PT Serif" w:cs="Times New Roman"/>
          <w:sz w:val="32"/>
          <w:szCs w:val="32"/>
        </w:rPr>
      </w:pPr>
    </w:p>
    <w:p w14:paraId="7B10362A" w14:textId="77777777" w:rsidR="00C44179" w:rsidRPr="008A708E" w:rsidRDefault="00C44179" w:rsidP="00620B84">
      <w:pPr>
        <w:jc w:val="center"/>
        <w:rPr>
          <w:rFonts w:ascii="PT Serif" w:hAnsi="PT Serif" w:cs="Times New Roman"/>
          <w:sz w:val="32"/>
          <w:szCs w:val="32"/>
        </w:rPr>
      </w:pPr>
    </w:p>
    <w:p w14:paraId="2F9BE876" w14:textId="77777777" w:rsidR="00C44179" w:rsidRPr="008A708E" w:rsidRDefault="00C44179" w:rsidP="00620B84">
      <w:pPr>
        <w:jc w:val="center"/>
        <w:rPr>
          <w:rFonts w:ascii="PT Serif" w:hAnsi="PT Serif" w:cs="Times New Roman"/>
          <w:sz w:val="32"/>
          <w:szCs w:val="32"/>
        </w:rPr>
      </w:pPr>
    </w:p>
    <w:p w14:paraId="4DFF0BBF" w14:textId="77777777" w:rsidR="00E36DC7" w:rsidRPr="008A708E" w:rsidRDefault="00E36DC7" w:rsidP="000161BF">
      <w:pPr>
        <w:rPr>
          <w:rFonts w:ascii="PT Serif" w:hAnsi="PT Serif" w:cs="Times New Roman"/>
          <w:sz w:val="32"/>
          <w:szCs w:val="32"/>
        </w:rPr>
      </w:pPr>
    </w:p>
    <w:p w14:paraId="0E718057" w14:textId="77777777" w:rsidR="00C44179" w:rsidRPr="008A708E" w:rsidRDefault="00C44179" w:rsidP="00620B84">
      <w:pPr>
        <w:jc w:val="center"/>
        <w:rPr>
          <w:rFonts w:ascii="PT Serif" w:hAnsi="PT Serif" w:cs="Times New Roman"/>
          <w:sz w:val="32"/>
          <w:szCs w:val="32"/>
        </w:rPr>
      </w:pPr>
    </w:p>
    <w:p w14:paraId="684BB6A1" w14:textId="77777777" w:rsidR="00C44179" w:rsidRPr="008A708E" w:rsidRDefault="00C44179" w:rsidP="00C44179">
      <w:pPr>
        <w:rPr>
          <w:rFonts w:ascii="PT Serif" w:hAnsi="PT Serif" w:cs="Times New Roman"/>
          <w:sz w:val="32"/>
          <w:szCs w:val="32"/>
        </w:rPr>
      </w:pPr>
    </w:p>
    <w:p w14:paraId="0BB2AF4E" w14:textId="77777777" w:rsidR="00C44179" w:rsidRPr="008A708E" w:rsidRDefault="00C44179" w:rsidP="00620B84">
      <w:pPr>
        <w:jc w:val="center"/>
        <w:rPr>
          <w:rFonts w:ascii="PT Serif" w:hAnsi="PT Serif" w:cs="Times New Roman"/>
          <w:sz w:val="32"/>
          <w:szCs w:val="32"/>
        </w:rPr>
      </w:pPr>
    </w:p>
    <w:p w14:paraId="3A62941A" w14:textId="77777777" w:rsidR="00620B84" w:rsidRPr="008A708E" w:rsidRDefault="00620B84" w:rsidP="00620B84">
      <w:pPr>
        <w:jc w:val="center"/>
        <w:rPr>
          <w:rFonts w:ascii="PT Serif" w:hAnsi="PT Serif" w:cs="Times New Roman"/>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20B84" w:rsidRPr="008A708E" w14:paraId="770EDABE" w14:textId="77777777" w:rsidTr="00620B84">
        <w:tc>
          <w:tcPr>
            <w:tcW w:w="9628" w:type="dxa"/>
            <w:tcBorders>
              <w:top w:val="single" w:sz="2" w:space="0" w:color="auto"/>
            </w:tcBorders>
          </w:tcPr>
          <w:p w14:paraId="795E0B91" w14:textId="77777777" w:rsidR="00620B84" w:rsidRPr="008A708E" w:rsidRDefault="00620B84" w:rsidP="004F77E7">
            <w:pPr>
              <w:jc w:val="center"/>
              <w:rPr>
                <w:rFonts w:ascii="PT Serif" w:hAnsi="PT Serif" w:cs="Times New Roman"/>
              </w:rPr>
            </w:pPr>
          </w:p>
          <w:p w14:paraId="0D3834A9" w14:textId="77777777" w:rsidR="00620B84" w:rsidRPr="008A708E" w:rsidRDefault="00620B84" w:rsidP="004F77E7">
            <w:pPr>
              <w:jc w:val="center"/>
              <w:rPr>
                <w:rFonts w:ascii="PT Serif" w:hAnsi="PT Serif" w:cs="Times New Roman"/>
              </w:rPr>
            </w:pPr>
          </w:p>
          <w:p w14:paraId="091DF22D" w14:textId="77777777" w:rsidR="00620B84" w:rsidRPr="008A708E" w:rsidRDefault="00620B84" w:rsidP="004F77E7">
            <w:pPr>
              <w:jc w:val="center"/>
              <w:rPr>
                <w:rFonts w:ascii="PT Serif" w:hAnsi="PT Serif" w:cs="Times New Roman"/>
              </w:rPr>
            </w:pPr>
          </w:p>
          <w:p w14:paraId="486FDE4C" w14:textId="1332A08A" w:rsidR="00620B84" w:rsidRPr="008A708E" w:rsidRDefault="00620B84" w:rsidP="004F77E7">
            <w:pPr>
              <w:jc w:val="center"/>
              <w:rPr>
                <w:rFonts w:ascii="PT Serif" w:hAnsi="PT Serif" w:cs="Times New Roman"/>
                <w:b/>
                <w:bCs/>
                <w:sz w:val="40"/>
                <w:szCs w:val="40"/>
              </w:rPr>
            </w:pPr>
            <w:r w:rsidRPr="008A708E">
              <w:rPr>
                <w:rFonts w:ascii="PT Serif" w:hAnsi="PT Serif" w:cs="Times New Roman"/>
                <w:b/>
                <w:bCs/>
                <w:sz w:val="40"/>
                <w:szCs w:val="40"/>
              </w:rPr>
              <w:t>Database per la gestione</w:t>
            </w:r>
            <w:r w:rsidR="003A1468" w:rsidRPr="008A708E">
              <w:rPr>
                <w:rFonts w:ascii="PT Serif" w:hAnsi="PT Serif" w:cs="Times New Roman"/>
                <w:b/>
                <w:bCs/>
                <w:sz w:val="40"/>
                <w:szCs w:val="40"/>
              </w:rPr>
              <w:t xml:space="preserve"> delle release software</w:t>
            </w:r>
            <w:r w:rsidRPr="008A708E">
              <w:rPr>
                <w:rFonts w:ascii="PT Serif" w:hAnsi="PT Serif" w:cs="Times New Roman"/>
                <w:b/>
                <w:bCs/>
                <w:sz w:val="40"/>
                <w:szCs w:val="40"/>
              </w:rPr>
              <w:t xml:space="preserve"> </w:t>
            </w:r>
            <w:r w:rsidR="003A1468" w:rsidRPr="008A708E">
              <w:rPr>
                <w:rFonts w:ascii="PT Serif" w:hAnsi="PT Serif" w:cs="Times New Roman"/>
                <w:b/>
                <w:bCs/>
                <w:sz w:val="40"/>
                <w:szCs w:val="40"/>
              </w:rPr>
              <w:t>di un’azienda</w:t>
            </w:r>
          </w:p>
          <w:p w14:paraId="181B3D43" w14:textId="77777777" w:rsidR="00C44179" w:rsidRPr="008A708E" w:rsidRDefault="00C44179" w:rsidP="004F77E7">
            <w:pPr>
              <w:jc w:val="center"/>
              <w:rPr>
                <w:rFonts w:ascii="PT Serif" w:hAnsi="PT Serif" w:cs="Times New Roman"/>
                <w:b/>
                <w:bCs/>
                <w:sz w:val="40"/>
                <w:szCs w:val="40"/>
              </w:rPr>
            </w:pPr>
          </w:p>
          <w:p w14:paraId="1A1E4AAD" w14:textId="77777777" w:rsidR="00C44179" w:rsidRPr="008A708E" w:rsidRDefault="00C44179" w:rsidP="00C44179">
            <w:pPr>
              <w:jc w:val="center"/>
              <w:rPr>
                <w:rFonts w:ascii="PT Serif" w:eastAsia="Times New Roman" w:hAnsi="PT Serif" w:cs="Times New Roman"/>
                <w:kern w:val="0"/>
                <w:sz w:val="22"/>
                <w:szCs w:val="22"/>
                <w:lang w:eastAsia="it-IT"/>
                <w14:ligatures w14:val="none"/>
              </w:rPr>
            </w:pPr>
            <w:r w:rsidRPr="008A708E">
              <w:rPr>
                <w:rFonts w:ascii="PT Serif" w:eastAsia="Times New Roman" w:hAnsi="PT Serif" w:cs="Times New Roman"/>
                <w:kern w:val="0"/>
                <w:sz w:val="22"/>
                <w:szCs w:val="22"/>
                <w:lang w:eastAsia="it-IT"/>
                <w14:ligatures w14:val="none"/>
              </w:rPr>
              <w:t>Il progetto si propone di sviluppare un database dedicato alla gestione e all'organizzazione delle release di un’azienda software. Questo database offre un sistema centralizzato per monitorare tutte le versioni dei prodotti software sviluppati dall'azienda. Inoltre, il sistema comprenderà un modulo dedicato alla gestione dei ticket per ciascuna release rilasciata, consentendo un'organizzazione più accurata delle attività correlate allo sviluppo e alla distribuzione dei software.</w:t>
            </w:r>
          </w:p>
          <w:p w14:paraId="5E6D1728" w14:textId="77777777" w:rsidR="00C44179" w:rsidRPr="008A708E" w:rsidRDefault="00C44179" w:rsidP="004F77E7">
            <w:pPr>
              <w:jc w:val="center"/>
              <w:rPr>
                <w:rFonts w:ascii="PT Serif" w:hAnsi="PT Serif" w:cs="Times New Roman"/>
                <w:b/>
                <w:bCs/>
                <w:sz w:val="40"/>
                <w:szCs w:val="40"/>
              </w:rPr>
            </w:pPr>
          </w:p>
          <w:p w14:paraId="22C9FA91" w14:textId="77777777" w:rsidR="00620B84" w:rsidRPr="008A708E" w:rsidRDefault="00620B84" w:rsidP="004F77E7">
            <w:pPr>
              <w:jc w:val="center"/>
              <w:rPr>
                <w:rFonts w:ascii="PT Serif" w:hAnsi="PT Serif" w:cs="Times New Roman"/>
              </w:rPr>
            </w:pPr>
          </w:p>
          <w:p w14:paraId="72D88262" w14:textId="77777777" w:rsidR="00620B84" w:rsidRPr="008A708E" w:rsidRDefault="00620B84" w:rsidP="004F77E7">
            <w:pPr>
              <w:jc w:val="center"/>
              <w:rPr>
                <w:rFonts w:ascii="PT Serif" w:hAnsi="PT Serif" w:cs="Times New Roman"/>
              </w:rPr>
            </w:pPr>
          </w:p>
        </w:tc>
      </w:tr>
    </w:tbl>
    <w:p w14:paraId="0FEA8F81" w14:textId="77777777" w:rsidR="00620B84" w:rsidRPr="008A708E" w:rsidRDefault="00620B84" w:rsidP="00620B84">
      <w:pPr>
        <w:jc w:val="center"/>
        <w:rPr>
          <w:rFonts w:ascii="PT Serif" w:hAnsi="PT Serif" w:cs="Times New Roman"/>
        </w:rPr>
      </w:pPr>
    </w:p>
    <w:p w14:paraId="01ED03F2" w14:textId="77777777" w:rsidR="00620B84" w:rsidRPr="008A708E" w:rsidRDefault="00620B84" w:rsidP="00620B84">
      <w:pPr>
        <w:jc w:val="center"/>
        <w:rPr>
          <w:rFonts w:ascii="PT Serif" w:hAnsi="PT Serif" w:cs="Times New Roman"/>
        </w:rPr>
      </w:pPr>
    </w:p>
    <w:p w14:paraId="7DCC5940" w14:textId="77777777" w:rsidR="00620B84" w:rsidRPr="008A708E" w:rsidRDefault="00620B84" w:rsidP="00620B84">
      <w:pPr>
        <w:jc w:val="center"/>
        <w:rPr>
          <w:rFonts w:ascii="PT Serif" w:hAnsi="PT Serif" w:cs="Times New Roman"/>
        </w:rPr>
      </w:pPr>
    </w:p>
    <w:p w14:paraId="58931C7D" w14:textId="77777777" w:rsidR="00620B84" w:rsidRPr="008A708E" w:rsidRDefault="00620B84" w:rsidP="00620B84">
      <w:pPr>
        <w:jc w:val="center"/>
        <w:rPr>
          <w:rFonts w:ascii="PT Serif" w:hAnsi="PT Serif" w:cs="Times New Roman"/>
        </w:rPr>
      </w:pPr>
    </w:p>
    <w:p w14:paraId="2DC49E9A" w14:textId="77777777" w:rsidR="00620B84" w:rsidRDefault="00620B84" w:rsidP="00C44179">
      <w:pPr>
        <w:rPr>
          <w:rFonts w:ascii="PT Serif" w:hAnsi="PT Serif" w:cs="Times New Roman"/>
        </w:rPr>
      </w:pPr>
    </w:p>
    <w:p w14:paraId="51DED6CE" w14:textId="77777777" w:rsidR="000161BF" w:rsidRPr="008A708E" w:rsidRDefault="000161BF" w:rsidP="00C44179">
      <w:pPr>
        <w:rPr>
          <w:rFonts w:ascii="PT Serif" w:hAnsi="PT Serif" w:cs="Times New Roman"/>
        </w:rPr>
      </w:pPr>
    </w:p>
    <w:p w14:paraId="349011AB" w14:textId="77777777" w:rsidR="00620B84" w:rsidRPr="008A708E" w:rsidRDefault="00620B84" w:rsidP="00620B84">
      <w:pPr>
        <w:jc w:val="center"/>
        <w:rPr>
          <w:rFonts w:ascii="PT Serif" w:hAnsi="PT Serif" w:cs="Times New Roman"/>
        </w:rPr>
      </w:pPr>
    </w:p>
    <w:p w14:paraId="634352BB" w14:textId="77777777" w:rsidR="00E36DC7" w:rsidRPr="008A708E" w:rsidRDefault="00E36DC7" w:rsidP="003A1468">
      <w:pPr>
        <w:rPr>
          <w:rFonts w:ascii="PT Serif" w:hAnsi="PT Serif" w:cs="Times New Roman"/>
        </w:rPr>
      </w:pPr>
    </w:p>
    <w:p w14:paraId="1A7ED71B" w14:textId="77777777" w:rsidR="00C44179" w:rsidRPr="008A708E" w:rsidRDefault="00C44179" w:rsidP="00C44179">
      <w:pPr>
        <w:jc w:val="right"/>
        <w:rPr>
          <w:rFonts w:ascii="PT Serif" w:hAnsi="PT Serif" w:cs="Times New Roman"/>
        </w:rPr>
      </w:pPr>
    </w:p>
    <w:p w14:paraId="61F91285" w14:textId="77777777" w:rsidR="00E36DC7" w:rsidRPr="008A708E" w:rsidRDefault="00E36DC7" w:rsidP="00C44179">
      <w:pPr>
        <w:jc w:val="right"/>
        <w:rPr>
          <w:rFonts w:ascii="PT Serif" w:hAnsi="PT Serif" w:cs="Times New Roman"/>
        </w:rPr>
      </w:pPr>
    </w:p>
    <w:p w14:paraId="14186993" w14:textId="36BAAD9B" w:rsidR="00E36DC7" w:rsidRPr="008A708E" w:rsidRDefault="00C44179" w:rsidP="00E36DC7">
      <w:pPr>
        <w:jc w:val="right"/>
        <w:rPr>
          <w:rFonts w:ascii="PT Serif" w:hAnsi="PT Serif" w:cs="Times New Roman"/>
        </w:rPr>
      </w:pPr>
      <w:r w:rsidRPr="008A708E">
        <w:rPr>
          <w:rFonts w:ascii="PT Serif" w:hAnsi="PT Serif" w:cs="Times New Roman"/>
        </w:rPr>
        <w:t>PATRICK NICOLOSI</w:t>
      </w:r>
      <w:r w:rsidR="00EF304C">
        <w:rPr>
          <w:rFonts w:ascii="PT Serif" w:hAnsi="PT Serif" w:cs="Times New Roman"/>
        </w:rPr>
        <w:t xml:space="preserve"> </w:t>
      </w:r>
      <w:r w:rsidRPr="00EF304C">
        <w:rPr>
          <w:rFonts w:ascii="PT Serif" w:hAnsi="PT Serif" w:cs="Times New Roman"/>
          <w:b/>
          <w:bCs/>
        </w:rPr>
        <w:t>X81000928</w:t>
      </w:r>
    </w:p>
    <w:p w14:paraId="1B9C44AF" w14:textId="2E9948A2" w:rsidR="00920129" w:rsidRPr="008A708E" w:rsidRDefault="0084789A" w:rsidP="00920129">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concettuale</w:t>
      </w:r>
    </w:p>
    <w:p w14:paraId="7E5E40A2" w14:textId="6973FB60" w:rsidR="00A81EF5" w:rsidRPr="008A708E" w:rsidRDefault="001C3CA5" w:rsidP="001C3CA5">
      <w:pPr>
        <w:pStyle w:val="NormaleWeb"/>
        <w:numPr>
          <w:ilvl w:val="1"/>
          <w:numId w:val="1"/>
        </w:numPr>
        <w:rPr>
          <w:rFonts w:ascii="PT Serif" w:hAnsi="PT Serif"/>
          <w:b/>
          <w:bCs/>
        </w:rPr>
      </w:pPr>
      <w:r w:rsidRPr="008A708E">
        <w:rPr>
          <w:rFonts w:ascii="PT Serif" w:hAnsi="PT Serif"/>
        </w:rPr>
        <w:t xml:space="preserve"> </w:t>
      </w:r>
      <w:r w:rsidR="00A81EF5" w:rsidRPr="008A708E">
        <w:rPr>
          <w:rFonts w:ascii="PT Serif" w:hAnsi="PT Serif"/>
          <w:b/>
          <w:bCs/>
        </w:rPr>
        <w:t xml:space="preserve"> </w:t>
      </w:r>
      <w:r w:rsidR="008F7B4C" w:rsidRPr="008A708E">
        <w:rPr>
          <w:rFonts w:ascii="PT Serif" w:hAnsi="PT Serif"/>
          <w:b/>
          <w:bCs/>
        </w:rPr>
        <w:t>Specifiche sui dati</w:t>
      </w:r>
    </w:p>
    <w:p w14:paraId="21A3E5D2" w14:textId="519923E4" w:rsidR="00B66E71" w:rsidRPr="008A708E" w:rsidRDefault="00794F5D" w:rsidP="00F62782">
      <w:pPr>
        <w:pStyle w:val="NormaleWeb"/>
        <w:ind w:left="360"/>
        <w:rPr>
          <w:rFonts w:ascii="PT Serif" w:hAnsi="PT Serif"/>
          <w:sz w:val="22"/>
          <w:szCs w:val="22"/>
        </w:rPr>
      </w:pPr>
      <w:r w:rsidRPr="008A708E">
        <w:rPr>
          <w:rFonts w:ascii="PT Serif" w:hAnsi="PT Serif"/>
          <w:sz w:val="22"/>
          <w:szCs w:val="22"/>
        </w:rPr>
        <w:t>L’azienda sviluppa vari software, per ognuno di questi verranno presi in considerazione il nome, il sistema operativo di destinazione</w:t>
      </w:r>
      <w:r w:rsidR="00E44CE6" w:rsidRPr="008A708E">
        <w:rPr>
          <w:rFonts w:ascii="PT Serif" w:hAnsi="PT Serif"/>
          <w:sz w:val="22"/>
          <w:szCs w:val="22"/>
        </w:rPr>
        <w:t xml:space="preserve">, ed un </w:t>
      </w:r>
      <w:r w:rsidR="00CB31FC" w:rsidRPr="008A708E">
        <w:rPr>
          <w:rFonts w:ascii="PT Serif" w:hAnsi="PT Serif"/>
          <w:sz w:val="22"/>
          <w:szCs w:val="22"/>
        </w:rPr>
        <w:t xml:space="preserve">ID. </w:t>
      </w:r>
      <w:r w:rsidRPr="008A708E">
        <w:rPr>
          <w:rFonts w:ascii="PT Serif" w:hAnsi="PT Serif"/>
          <w:sz w:val="22"/>
          <w:szCs w:val="22"/>
        </w:rPr>
        <w:t>Più release</w:t>
      </w:r>
      <w:r w:rsidR="00CB31FC" w:rsidRPr="008A708E">
        <w:rPr>
          <w:rFonts w:ascii="PT Serif" w:hAnsi="PT Serif"/>
          <w:sz w:val="22"/>
          <w:szCs w:val="22"/>
        </w:rPr>
        <w:t>, facendo riferimento all’ID,</w:t>
      </w:r>
      <w:r w:rsidRPr="008A708E">
        <w:rPr>
          <w:rFonts w:ascii="PT Serif" w:hAnsi="PT Serif"/>
          <w:i/>
          <w:iCs/>
          <w:sz w:val="22"/>
          <w:szCs w:val="22"/>
        </w:rPr>
        <w:t xml:space="preserve"> </w:t>
      </w:r>
      <w:r w:rsidRPr="008A708E">
        <w:rPr>
          <w:rFonts w:ascii="PT Serif" w:hAnsi="PT Serif"/>
          <w:sz w:val="22"/>
          <w:szCs w:val="22"/>
        </w:rPr>
        <w:t>sono associate ad un software e per ognuna di queste è importante considerare la data di rilascio, il codice versione</w:t>
      </w:r>
      <w:r w:rsidR="00AA026E" w:rsidRPr="008A708E">
        <w:rPr>
          <w:rFonts w:ascii="PT Serif" w:hAnsi="PT Serif"/>
          <w:sz w:val="22"/>
          <w:szCs w:val="22"/>
        </w:rPr>
        <w:t xml:space="preserve"> e note di rilascio</w:t>
      </w:r>
      <w:r w:rsidR="00CB31FC" w:rsidRPr="008A708E">
        <w:rPr>
          <w:rFonts w:ascii="PT Serif" w:hAnsi="PT Serif"/>
          <w:sz w:val="22"/>
          <w:szCs w:val="22"/>
        </w:rPr>
        <w:t xml:space="preserve">. Ad ogni versione sono associati una </w:t>
      </w:r>
      <w:r w:rsidR="00E44CE6" w:rsidRPr="008A708E">
        <w:rPr>
          <w:rFonts w:ascii="PT Serif" w:hAnsi="PT Serif"/>
          <w:sz w:val="22"/>
          <w:szCs w:val="22"/>
        </w:rPr>
        <w:t>lista</w:t>
      </w:r>
      <w:r w:rsidR="00CB31FC" w:rsidRPr="008A708E">
        <w:rPr>
          <w:rFonts w:ascii="PT Serif" w:hAnsi="PT Serif"/>
          <w:sz w:val="22"/>
          <w:szCs w:val="22"/>
        </w:rPr>
        <w:t xml:space="preserve"> di </w:t>
      </w:r>
      <w:r w:rsidR="00F62782" w:rsidRPr="008A708E">
        <w:rPr>
          <w:rFonts w:ascii="PT Serif" w:hAnsi="PT Serif"/>
          <w:sz w:val="22"/>
          <w:szCs w:val="22"/>
        </w:rPr>
        <w:t>t</w:t>
      </w:r>
      <w:r w:rsidR="00CB31FC" w:rsidRPr="008A708E">
        <w:rPr>
          <w:rFonts w:ascii="PT Serif" w:hAnsi="PT Serif"/>
          <w:sz w:val="22"/>
          <w:szCs w:val="22"/>
        </w:rPr>
        <w:t xml:space="preserve">icket. Ogni ticket </w:t>
      </w:r>
      <w:r w:rsidR="00F62782" w:rsidRPr="008A708E">
        <w:rPr>
          <w:rFonts w:ascii="PT Serif" w:hAnsi="PT Serif"/>
          <w:sz w:val="22"/>
          <w:szCs w:val="22"/>
        </w:rPr>
        <w:t xml:space="preserve">può essere di tre tipi Aperto, Chiuso o Non assegnato. Ogni tipologia di ticket presenta un ID, data di apertura, descrizione. Un ticket chiuso contiene un ulteriore informazione che è la data di chiusura. </w:t>
      </w:r>
      <w:r w:rsidR="00FD2379" w:rsidRPr="008A708E">
        <w:rPr>
          <w:rFonts w:ascii="PT Serif" w:hAnsi="PT Serif"/>
          <w:sz w:val="22"/>
          <w:szCs w:val="22"/>
        </w:rPr>
        <w:t xml:space="preserve">Ogni ticket </w:t>
      </w:r>
      <w:r w:rsidR="000F284E" w:rsidRPr="008A708E">
        <w:rPr>
          <w:rFonts w:ascii="PT Serif" w:hAnsi="PT Serif"/>
          <w:sz w:val="22"/>
          <w:szCs w:val="22"/>
        </w:rPr>
        <w:t>aperto fa</w:t>
      </w:r>
      <w:r w:rsidR="00BE03CD" w:rsidRPr="008A708E">
        <w:rPr>
          <w:rFonts w:ascii="PT Serif" w:hAnsi="PT Serif"/>
          <w:sz w:val="22"/>
          <w:szCs w:val="22"/>
        </w:rPr>
        <w:t xml:space="preserve"> riferimento ad </w:t>
      </w:r>
      <w:r w:rsidR="00991D5A" w:rsidRPr="008A708E">
        <w:rPr>
          <w:rFonts w:ascii="PT Serif" w:hAnsi="PT Serif"/>
          <w:sz w:val="22"/>
          <w:szCs w:val="22"/>
        </w:rPr>
        <w:t xml:space="preserve">almeno </w:t>
      </w:r>
      <w:r w:rsidR="00BE03CD" w:rsidRPr="008A708E">
        <w:rPr>
          <w:rFonts w:ascii="PT Serif" w:hAnsi="PT Serif"/>
          <w:sz w:val="22"/>
          <w:szCs w:val="22"/>
        </w:rPr>
        <w:t xml:space="preserve">un </w:t>
      </w:r>
      <w:r w:rsidR="00FD2379" w:rsidRPr="008A708E">
        <w:rPr>
          <w:rFonts w:ascii="PT Serif" w:hAnsi="PT Serif"/>
          <w:sz w:val="22"/>
          <w:szCs w:val="22"/>
        </w:rPr>
        <w:t>developer</w:t>
      </w:r>
      <w:r w:rsidR="00FD2379" w:rsidRPr="008A708E">
        <w:rPr>
          <w:rFonts w:ascii="PT Serif" w:hAnsi="PT Serif"/>
          <w:i/>
          <w:iCs/>
          <w:sz w:val="22"/>
          <w:szCs w:val="22"/>
        </w:rPr>
        <w:t xml:space="preserve"> </w:t>
      </w:r>
      <w:r w:rsidR="00FD2379" w:rsidRPr="008A708E">
        <w:rPr>
          <w:rFonts w:ascii="PT Serif" w:hAnsi="PT Serif"/>
          <w:sz w:val="22"/>
          <w:szCs w:val="22"/>
        </w:rPr>
        <w:t xml:space="preserve">che </w:t>
      </w:r>
      <w:r w:rsidR="00BE03CD" w:rsidRPr="008A708E">
        <w:rPr>
          <w:rFonts w:ascii="PT Serif" w:hAnsi="PT Serif"/>
          <w:sz w:val="22"/>
          <w:szCs w:val="22"/>
        </w:rPr>
        <w:t xml:space="preserve">curerà </w:t>
      </w:r>
      <w:r w:rsidR="00FD2379" w:rsidRPr="008A708E">
        <w:rPr>
          <w:rFonts w:ascii="PT Serif" w:hAnsi="PT Serif"/>
          <w:sz w:val="22"/>
          <w:szCs w:val="22"/>
        </w:rPr>
        <w:t>lo sviluppo e chiusura.</w:t>
      </w:r>
      <w:r w:rsidR="002A27CC" w:rsidRPr="008A708E">
        <w:rPr>
          <w:rFonts w:ascii="PT Serif" w:hAnsi="PT Serif"/>
          <w:sz w:val="22"/>
          <w:szCs w:val="22"/>
        </w:rPr>
        <w:t xml:space="preserve"> </w:t>
      </w:r>
      <w:r w:rsidR="00991D5A" w:rsidRPr="008A708E">
        <w:rPr>
          <w:rFonts w:ascii="PT Serif" w:hAnsi="PT Serif"/>
          <w:sz w:val="22"/>
          <w:szCs w:val="22"/>
        </w:rPr>
        <w:t>Un ticket non assegnato</w:t>
      </w:r>
      <w:r w:rsidR="00F62782" w:rsidRPr="008A708E">
        <w:rPr>
          <w:rFonts w:ascii="PT Serif" w:hAnsi="PT Serif"/>
          <w:sz w:val="22"/>
          <w:szCs w:val="22"/>
        </w:rPr>
        <w:t xml:space="preserve"> </w:t>
      </w:r>
      <w:r w:rsidR="00991D5A" w:rsidRPr="008A708E">
        <w:rPr>
          <w:rFonts w:ascii="PT Serif" w:hAnsi="PT Serif"/>
          <w:sz w:val="22"/>
          <w:szCs w:val="22"/>
        </w:rPr>
        <w:t xml:space="preserve">è un ticket aperto ma al quale non è stato ancora assegnato alcun developer. </w:t>
      </w:r>
      <w:r w:rsidR="00B66E71" w:rsidRPr="008A708E">
        <w:rPr>
          <w:rFonts w:ascii="PT Serif" w:hAnsi="PT Serif"/>
          <w:sz w:val="22"/>
          <w:szCs w:val="22"/>
        </w:rPr>
        <w:t xml:space="preserve">Per ogni developer verranno prese in considerazione nome, cognome, codice fiscale. </w:t>
      </w:r>
    </w:p>
    <w:p w14:paraId="4A9DEEE5" w14:textId="463BF872" w:rsidR="001C3CA5" w:rsidRPr="008A708E" w:rsidRDefault="002A27CC" w:rsidP="00B66E71">
      <w:pPr>
        <w:pStyle w:val="NormaleWeb"/>
        <w:ind w:left="360"/>
        <w:rPr>
          <w:rFonts w:ascii="PT Serif" w:hAnsi="PT Serif"/>
          <w:sz w:val="22"/>
          <w:szCs w:val="22"/>
        </w:rPr>
      </w:pPr>
      <w:r w:rsidRPr="008A708E">
        <w:rPr>
          <w:rFonts w:ascii="PT Serif" w:hAnsi="PT Serif"/>
          <w:sz w:val="22"/>
          <w:szCs w:val="22"/>
        </w:rPr>
        <w:t xml:space="preserve">Per il nostro progetto </w:t>
      </w:r>
      <w:r w:rsidR="000A1545" w:rsidRPr="008A708E">
        <w:rPr>
          <w:rFonts w:ascii="PT Serif" w:hAnsi="PT Serif"/>
          <w:sz w:val="22"/>
          <w:szCs w:val="22"/>
        </w:rPr>
        <w:t>supponiamo ci siano 20 software, 30 release per software</w:t>
      </w:r>
      <w:r w:rsidR="00E1077C" w:rsidRPr="008A708E">
        <w:rPr>
          <w:rFonts w:ascii="PT Serif" w:hAnsi="PT Serif"/>
          <w:sz w:val="22"/>
          <w:szCs w:val="22"/>
        </w:rPr>
        <w:t xml:space="preserve">, </w:t>
      </w:r>
      <w:r w:rsidR="000A1545" w:rsidRPr="008A708E">
        <w:rPr>
          <w:rFonts w:ascii="PT Serif" w:hAnsi="PT Serif"/>
          <w:sz w:val="22"/>
          <w:szCs w:val="22"/>
        </w:rPr>
        <w:t>50 ticket per release</w:t>
      </w:r>
      <w:r w:rsidR="0018100B" w:rsidRPr="008A708E">
        <w:rPr>
          <w:rFonts w:ascii="PT Serif" w:hAnsi="PT Serif"/>
          <w:sz w:val="22"/>
          <w:szCs w:val="22"/>
        </w:rPr>
        <w:t xml:space="preserve"> di cui 10 apert</w:t>
      </w:r>
      <w:r w:rsidR="00240994" w:rsidRPr="008A708E">
        <w:rPr>
          <w:rFonts w:ascii="PT Serif" w:hAnsi="PT Serif"/>
          <w:sz w:val="22"/>
          <w:szCs w:val="22"/>
        </w:rPr>
        <w:t>i</w:t>
      </w:r>
      <w:r w:rsidR="0018100B" w:rsidRPr="008A708E">
        <w:rPr>
          <w:rFonts w:ascii="PT Serif" w:hAnsi="PT Serif"/>
          <w:sz w:val="22"/>
          <w:szCs w:val="22"/>
        </w:rPr>
        <w:t>, 1 non assegnat</w:t>
      </w:r>
      <w:r w:rsidR="00240994" w:rsidRPr="008A708E">
        <w:rPr>
          <w:rFonts w:ascii="PT Serif" w:hAnsi="PT Serif"/>
          <w:sz w:val="22"/>
          <w:szCs w:val="22"/>
        </w:rPr>
        <w:t xml:space="preserve">o, </w:t>
      </w:r>
      <w:r w:rsidR="0018100B" w:rsidRPr="008A708E">
        <w:rPr>
          <w:rFonts w:ascii="PT Serif" w:hAnsi="PT Serif"/>
          <w:sz w:val="22"/>
          <w:szCs w:val="22"/>
        </w:rPr>
        <w:t>39 chius</w:t>
      </w:r>
      <w:r w:rsidR="00240994" w:rsidRPr="008A708E">
        <w:rPr>
          <w:rFonts w:ascii="PT Serif" w:hAnsi="PT Serif"/>
          <w:sz w:val="22"/>
          <w:szCs w:val="22"/>
        </w:rPr>
        <w:t>i</w:t>
      </w:r>
      <w:r w:rsidR="00E1077C" w:rsidRPr="008A708E">
        <w:rPr>
          <w:rFonts w:ascii="PT Serif" w:hAnsi="PT Serif"/>
          <w:sz w:val="22"/>
          <w:szCs w:val="22"/>
        </w:rPr>
        <w:t xml:space="preserve"> e 10 dipendenti.</w:t>
      </w:r>
      <w:r w:rsidR="008B1DB4" w:rsidRPr="008A708E">
        <w:rPr>
          <w:rFonts w:ascii="PT Serif" w:hAnsi="PT Serif"/>
          <w:sz w:val="22"/>
          <w:szCs w:val="22"/>
        </w:rPr>
        <w:t xml:space="preserve"> Ogni ticket</w:t>
      </w:r>
      <w:r w:rsidR="00240994" w:rsidRPr="008A708E">
        <w:rPr>
          <w:rFonts w:ascii="PT Serif" w:hAnsi="PT Serif"/>
          <w:sz w:val="22"/>
          <w:szCs w:val="22"/>
        </w:rPr>
        <w:t xml:space="preserve"> aperto</w:t>
      </w:r>
      <w:r w:rsidR="008B1DB4" w:rsidRPr="008A708E">
        <w:rPr>
          <w:rFonts w:ascii="PT Serif" w:hAnsi="PT Serif"/>
          <w:sz w:val="22"/>
          <w:szCs w:val="22"/>
        </w:rPr>
        <w:t xml:space="preserve"> è curato da circa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787D734E" w14:textId="3D77E9B1" w:rsidR="001C3CA5" w:rsidRPr="008A708E" w:rsidRDefault="00C214C3" w:rsidP="001C3CA5">
      <w:pPr>
        <w:pStyle w:val="NormaleWeb"/>
        <w:numPr>
          <w:ilvl w:val="1"/>
          <w:numId w:val="1"/>
        </w:numPr>
        <w:rPr>
          <w:rFonts w:ascii="PT Serif" w:hAnsi="PT Serif"/>
          <w:b/>
          <w:bCs/>
        </w:rPr>
      </w:pPr>
      <w:r w:rsidRPr="008A708E">
        <w:rPr>
          <w:rFonts w:ascii="PT Serif" w:hAnsi="PT Serif"/>
          <w:b/>
          <w:bCs/>
        </w:rPr>
        <w:t>Glossario dei termini</w:t>
      </w:r>
    </w:p>
    <w:tbl>
      <w:tblPr>
        <w:tblStyle w:val="Grigliatabella"/>
        <w:tblW w:w="0" w:type="auto"/>
        <w:tblInd w:w="360" w:type="dxa"/>
        <w:tblLook w:val="04A0" w:firstRow="1" w:lastRow="0" w:firstColumn="1" w:lastColumn="0" w:noHBand="0" w:noVBand="1"/>
      </w:tblPr>
      <w:tblGrid>
        <w:gridCol w:w="2296"/>
        <w:gridCol w:w="2320"/>
        <w:gridCol w:w="2320"/>
        <w:gridCol w:w="2332"/>
      </w:tblGrid>
      <w:tr w:rsidR="00FD2379" w:rsidRPr="008A708E" w14:paraId="2D2F84E9" w14:textId="77777777" w:rsidTr="00FD44A3">
        <w:tc>
          <w:tcPr>
            <w:tcW w:w="2296" w:type="dxa"/>
          </w:tcPr>
          <w:p w14:paraId="5B81115E" w14:textId="739EEE8D"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Termini</w:t>
            </w:r>
          </w:p>
        </w:tc>
        <w:tc>
          <w:tcPr>
            <w:tcW w:w="2320" w:type="dxa"/>
          </w:tcPr>
          <w:p w14:paraId="01842AA1" w14:textId="3B269269"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Descrizione</w:t>
            </w:r>
          </w:p>
        </w:tc>
        <w:tc>
          <w:tcPr>
            <w:tcW w:w="2320" w:type="dxa"/>
          </w:tcPr>
          <w:p w14:paraId="4664100B" w14:textId="05900C28"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Sinonimi</w:t>
            </w:r>
          </w:p>
        </w:tc>
        <w:tc>
          <w:tcPr>
            <w:tcW w:w="2332" w:type="dxa"/>
          </w:tcPr>
          <w:p w14:paraId="07C860A0" w14:textId="398F52D1" w:rsidR="00FD44A3" w:rsidRPr="008A708E" w:rsidRDefault="00C214C3" w:rsidP="004833B2">
            <w:pPr>
              <w:pStyle w:val="NormaleWeb"/>
              <w:rPr>
                <w:rFonts w:ascii="PT Serif" w:hAnsi="PT Serif"/>
                <w:b/>
                <w:bCs/>
                <w:sz w:val="22"/>
                <w:szCs w:val="22"/>
              </w:rPr>
            </w:pPr>
            <w:r w:rsidRPr="008A708E">
              <w:rPr>
                <w:rFonts w:ascii="PT Serif" w:hAnsi="PT Serif"/>
                <w:b/>
                <w:bCs/>
                <w:sz w:val="22"/>
                <w:szCs w:val="22"/>
              </w:rPr>
              <w:t>Termini collegati</w:t>
            </w:r>
          </w:p>
        </w:tc>
      </w:tr>
      <w:tr w:rsidR="00FD2379" w:rsidRPr="008A708E" w14:paraId="28B4D36E" w14:textId="77777777" w:rsidTr="00FD44A3">
        <w:tc>
          <w:tcPr>
            <w:tcW w:w="2296" w:type="dxa"/>
          </w:tcPr>
          <w:p w14:paraId="130AAD9F" w14:textId="01EE6249" w:rsidR="00FD44A3" w:rsidRPr="008A708E" w:rsidRDefault="00FD44A3" w:rsidP="004833B2">
            <w:pPr>
              <w:pStyle w:val="NormaleWeb"/>
              <w:rPr>
                <w:rFonts w:ascii="PT Serif" w:hAnsi="PT Serif"/>
                <w:sz w:val="22"/>
                <w:szCs w:val="22"/>
              </w:rPr>
            </w:pPr>
            <w:r w:rsidRPr="008A708E">
              <w:rPr>
                <w:rFonts w:ascii="PT Serif" w:hAnsi="PT Serif"/>
                <w:sz w:val="22"/>
                <w:szCs w:val="22"/>
              </w:rPr>
              <w:t>Software</w:t>
            </w:r>
          </w:p>
        </w:tc>
        <w:tc>
          <w:tcPr>
            <w:tcW w:w="2320" w:type="dxa"/>
          </w:tcPr>
          <w:p w14:paraId="1BB37179" w14:textId="6E38DBC0" w:rsidR="00FD44A3" w:rsidRPr="008A708E" w:rsidRDefault="00FD44A3" w:rsidP="004833B2">
            <w:pPr>
              <w:pStyle w:val="NormaleWeb"/>
              <w:rPr>
                <w:rFonts w:ascii="PT Serif" w:hAnsi="PT Serif"/>
                <w:sz w:val="22"/>
                <w:szCs w:val="22"/>
              </w:rPr>
            </w:pPr>
            <w:r w:rsidRPr="008A708E">
              <w:rPr>
                <w:rFonts w:ascii="PT Serif" w:hAnsi="PT Serif"/>
                <w:sz w:val="22"/>
                <w:szCs w:val="22"/>
              </w:rPr>
              <w:t>Prodotto dall’azienda</w:t>
            </w:r>
            <w:r w:rsidR="000A1545" w:rsidRPr="008A708E">
              <w:rPr>
                <w:rFonts w:ascii="PT Serif" w:hAnsi="PT Serif"/>
                <w:sz w:val="22"/>
                <w:szCs w:val="22"/>
              </w:rPr>
              <w:t>.</w:t>
            </w:r>
          </w:p>
        </w:tc>
        <w:tc>
          <w:tcPr>
            <w:tcW w:w="2320" w:type="dxa"/>
          </w:tcPr>
          <w:p w14:paraId="4E14F816" w14:textId="3A13E0FE" w:rsidR="00FD44A3" w:rsidRPr="008A708E" w:rsidRDefault="00FD44A3" w:rsidP="004833B2">
            <w:pPr>
              <w:pStyle w:val="NormaleWeb"/>
              <w:rPr>
                <w:rFonts w:ascii="PT Serif" w:hAnsi="PT Serif"/>
                <w:sz w:val="22"/>
                <w:szCs w:val="22"/>
              </w:rPr>
            </w:pPr>
            <w:r w:rsidRPr="008A708E">
              <w:rPr>
                <w:rFonts w:ascii="PT Serif" w:hAnsi="PT Serif"/>
                <w:sz w:val="22"/>
                <w:szCs w:val="22"/>
              </w:rPr>
              <w:t>Applicativo, programma, prodotto</w:t>
            </w:r>
          </w:p>
        </w:tc>
        <w:tc>
          <w:tcPr>
            <w:tcW w:w="2332" w:type="dxa"/>
          </w:tcPr>
          <w:p w14:paraId="157E48A0" w14:textId="08F8D4F3" w:rsidR="00FD44A3" w:rsidRPr="008A708E" w:rsidRDefault="00FD2379"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6EB93849" w14:textId="77777777" w:rsidTr="00FD44A3">
        <w:tc>
          <w:tcPr>
            <w:tcW w:w="2296" w:type="dxa"/>
          </w:tcPr>
          <w:p w14:paraId="3C1FEA5E" w14:textId="6AD1005A" w:rsidR="00FD44A3" w:rsidRPr="008A708E" w:rsidRDefault="00FD44A3" w:rsidP="004833B2">
            <w:pPr>
              <w:pStyle w:val="NormaleWeb"/>
              <w:rPr>
                <w:rFonts w:ascii="PT Serif" w:hAnsi="PT Serif"/>
                <w:sz w:val="22"/>
                <w:szCs w:val="22"/>
              </w:rPr>
            </w:pPr>
            <w:r w:rsidRPr="008A708E">
              <w:rPr>
                <w:rFonts w:ascii="PT Serif" w:hAnsi="PT Serif"/>
                <w:sz w:val="22"/>
                <w:szCs w:val="22"/>
              </w:rPr>
              <w:t>Release</w:t>
            </w:r>
          </w:p>
        </w:tc>
        <w:tc>
          <w:tcPr>
            <w:tcW w:w="2320" w:type="dxa"/>
          </w:tcPr>
          <w:p w14:paraId="2F6EF5F6" w14:textId="33F7FA7D" w:rsidR="00FD44A3" w:rsidRPr="008A708E" w:rsidRDefault="00FD2379" w:rsidP="004833B2">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320" w:type="dxa"/>
          </w:tcPr>
          <w:p w14:paraId="4EDEA1BA" w14:textId="1F5FD024" w:rsidR="00FD44A3" w:rsidRPr="008A708E" w:rsidRDefault="00FD44A3" w:rsidP="004833B2">
            <w:pPr>
              <w:pStyle w:val="NormaleWeb"/>
              <w:rPr>
                <w:rFonts w:ascii="PT Serif" w:hAnsi="PT Serif"/>
                <w:sz w:val="22"/>
                <w:szCs w:val="22"/>
              </w:rPr>
            </w:pPr>
            <w:r w:rsidRPr="008A708E">
              <w:rPr>
                <w:rFonts w:ascii="PT Serif" w:hAnsi="PT Serif"/>
                <w:sz w:val="22"/>
                <w:szCs w:val="22"/>
              </w:rPr>
              <w:t>Versione</w:t>
            </w:r>
            <w:r w:rsidR="00FD2379" w:rsidRPr="008A708E">
              <w:rPr>
                <w:rFonts w:ascii="PT Serif" w:hAnsi="PT Serif"/>
                <w:sz w:val="22"/>
                <w:szCs w:val="22"/>
              </w:rPr>
              <w:t>, rilascio</w:t>
            </w:r>
          </w:p>
        </w:tc>
        <w:tc>
          <w:tcPr>
            <w:tcW w:w="2332" w:type="dxa"/>
          </w:tcPr>
          <w:p w14:paraId="4DEF41B9" w14:textId="7767A3F2" w:rsidR="00345AEF" w:rsidRPr="008A708E" w:rsidRDefault="00F12171" w:rsidP="004833B2">
            <w:pPr>
              <w:pStyle w:val="NormaleWeb"/>
              <w:rPr>
                <w:rFonts w:ascii="PT Serif" w:hAnsi="PT Serif"/>
                <w:sz w:val="22"/>
                <w:szCs w:val="22"/>
              </w:rPr>
            </w:pPr>
            <w:r w:rsidRPr="008A708E">
              <w:rPr>
                <w:rFonts w:ascii="PT Serif" w:hAnsi="PT Serif"/>
                <w:sz w:val="22"/>
                <w:szCs w:val="22"/>
              </w:rPr>
              <w:t>Software,</w:t>
            </w:r>
            <w:r w:rsidR="00F134EA" w:rsidRPr="008A708E">
              <w:rPr>
                <w:rFonts w:ascii="PT Serif" w:hAnsi="PT Serif"/>
                <w:sz w:val="22"/>
                <w:szCs w:val="22"/>
              </w:rPr>
              <w:t xml:space="preserve"> </w:t>
            </w:r>
            <w:r w:rsidR="00345AEF" w:rsidRPr="008A708E">
              <w:rPr>
                <w:rFonts w:ascii="PT Serif" w:hAnsi="PT Serif"/>
                <w:sz w:val="22"/>
                <w:szCs w:val="22"/>
              </w:rPr>
              <w:t>Ticket</w:t>
            </w:r>
          </w:p>
        </w:tc>
      </w:tr>
      <w:tr w:rsidR="00F62782" w:rsidRPr="008A708E" w14:paraId="63E4CFAE" w14:textId="77777777" w:rsidTr="00FD44A3">
        <w:tc>
          <w:tcPr>
            <w:tcW w:w="2296" w:type="dxa"/>
          </w:tcPr>
          <w:p w14:paraId="431D8D1E" w14:textId="2037FD5F" w:rsidR="00F62782" w:rsidRPr="008A708E" w:rsidRDefault="00F62782" w:rsidP="004833B2">
            <w:pPr>
              <w:pStyle w:val="NormaleWeb"/>
              <w:rPr>
                <w:rFonts w:ascii="PT Serif" w:hAnsi="PT Serif"/>
                <w:sz w:val="22"/>
                <w:szCs w:val="22"/>
              </w:rPr>
            </w:pPr>
            <w:r w:rsidRPr="008A708E">
              <w:rPr>
                <w:rFonts w:ascii="PT Serif" w:hAnsi="PT Serif"/>
                <w:sz w:val="22"/>
                <w:szCs w:val="22"/>
              </w:rPr>
              <w:t>Ticket</w:t>
            </w:r>
          </w:p>
        </w:tc>
        <w:tc>
          <w:tcPr>
            <w:tcW w:w="2320" w:type="dxa"/>
          </w:tcPr>
          <w:p w14:paraId="5FBB8140" w14:textId="768B7EE0" w:rsidR="00F62782" w:rsidRPr="008A708E" w:rsidRDefault="00F62782" w:rsidP="004833B2">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320" w:type="dxa"/>
          </w:tcPr>
          <w:p w14:paraId="375A6DC9" w14:textId="315A8F14" w:rsidR="00F62782" w:rsidRPr="008A708E" w:rsidRDefault="00F62782" w:rsidP="004833B2">
            <w:pPr>
              <w:pStyle w:val="NormaleWeb"/>
              <w:rPr>
                <w:rFonts w:ascii="PT Serif" w:hAnsi="PT Serif"/>
                <w:sz w:val="22"/>
                <w:szCs w:val="22"/>
              </w:rPr>
            </w:pPr>
            <w:r w:rsidRPr="008A708E">
              <w:rPr>
                <w:rFonts w:ascii="PT Serif" w:hAnsi="PT Serif"/>
                <w:sz w:val="22"/>
                <w:szCs w:val="22"/>
              </w:rPr>
              <w:t>Issue, task</w:t>
            </w:r>
          </w:p>
        </w:tc>
        <w:tc>
          <w:tcPr>
            <w:tcW w:w="2332" w:type="dxa"/>
          </w:tcPr>
          <w:p w14:paraId="23328353" w14:textId="4A18E65E" w:rsidR="00F62782" w:rsidRPr="008A708E" w:rsidRDefault="00F62782" w:rsidP="004833B2">
            <w:pPr>
              <w:pStyle w:val="NormaleWeb"/>
              <w:rPr>
                <w:rFonts w:ascii="PT Serif" w:hAnsi="PT Serif"/>
                <w:sz w:val="22"/>
                <w:szCs w:val="22"/>
              </w:rPr>
            </w:pPr>
            <w:r w:rsidRPr="008A708E">
              <w:rPr>
                <w:rFonts w:ascii="PT Serif" w:hAnsi="PT Serif"/>
                <w:sz w:val="22"/>
                <w:szCs w:val="22"/>
              </w:rPr>
              <w:t>Aperto, Chiuso, Non Assegnato</w:t>
            </w:r>
            <w:r w:rsidR="00BA559A" w:rsidRPr="008A708E">
              <w:rPr>
                <w:rFonts w:ascii="PT Serif" w:hAnsi="PT Serif"/>
                <w:sz w:val="22"/>
                <w:szCs w:val="22"/>
              </w:rPr>
              <w:t>, Release</w:t>
            </w:r>
          </w:p>
        </w:tc>
      </w:tr>
      <w:tr w:rsidR="00FD2379" w:rsidRPr="008A708E" w14:paraId="2E2EFFD3" w14:textId="77777777" w:rsidTr="00FD44A3">
        <w:tc>
          <w:tcPr>
            <w:tcW w:w="2296" w:type="dxa"/>
          </w:tcPr>
          <w:p w14:paraId="52B13FCE" w14:textId="267C0000" w:rsidR="00FD44A3" w:rsidRPr="008A708E" w:rsidRDefault="00F62782" w:rsidP="004833B2">
            <w:pPr>
              <w:pStyle w:val="NormaleWeb"/>
              <w:rPr>
                <w:rFonts w:ascii="PT Serif" w:hAnsi="PT Serif"/>
                <w:sz w:val="22"/>
                <w:szCs w:val="22"/>
              </w:rPr>
            </w:pPr>
            <w:r w:rsidRPr="008A708E">
              <w:rPr>
                <w:rFonts w:ascii="PT Serif" w:hAnsi="PT Serif"/>
                <w:sz w:val="22"/>
                <w:szCs w:val="22"/>
              </w:rPr>
              <w:t>Aperto</w:t>
            </w:r>
          </w:p>
        </w:tc>
        <w:tc>
          <w:tcPr>
            <w:tcW w:w="2320" w:type="dxa"/>
          </w:tcPr>
          <w:p w14:paraId="74E9A244" w14:textId="4B637C55" w:rsidR="00FD44A3" w:rsidRPr="008A708E" w:rsidRDefault="00BA559A" w:rsidP="004833B2">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320" w:type="dxa"/>
          </w:tcPr>
          <w:p w14:paraId="42030224" w14:textId="11E24AC1" w:rsidR="00FD44A3" w:rsidRPr="008A708E" w:rsidRDefault="00FD44A3" w:rsidP="004833B2">
            <w:pPr>
              <w:pStyle w:val="NormaleWeb"/>
              <w:rPr>
                <w:rFonts w:ascii="PT Serif" w:hAnsi="PT Serif"/>
                <w:sz w:val="22"/>
                <w:szCs w:val="22"/>
              </w:rPr>
            </w:pPr>
          </w:p>
        </w:tc>
        <w:tc>
          <w:tcPr>
            <w:tcW w:w="2332" w:type="dxa"/>
          </w:tcPr>
          <w:p w14:paraId="0875E717" w14:textId="66A402D2" w:rsidR="00FD44A3" w:rsidRPr="008A708E" w:rsidRDefault="00FD2379" w:rsidP="004833B2">
            <w:pPr>
              <w:pStyle w:val="NormaleWeb"/>
              <w:rPr>
                <w:rFonts w:ascii="PT Serif" w:hAnsi="PT Serif"/>
                <w:sz w:val="22"/>
                <w:szCs w:val="22"/>
              </w:rPr>
            </w:pPr>
            <w:r w:rsidRPr="008A708E">
              <w:rPr>
                <w:rFonts w:ascii="PT Serif" w:hAnsi="PT Serif"/>
                <w:sz w:val="22"/>
                <w:szCs w:val="22"/>
              </w:rPr>
              <w:t>Developer</w:t>
            </w:r>
            <w:r w:rsidR="00C214C3" w:rsidRPr="008A708E">
              <w:rPr>
                <w:rFonts w:ascii="PT Serif" w:hAnsi="PT Serif"/>
                <w:sz w:val="22"/>
                <w:szCs w:val="22"/>
              </w:rPr>
              <w:t>, Release</w:t>
            </w:r>
          </w:p>
        </w:tc>
      </w:tr>
      <w:tr w:rsidR="00F62782" w:rsidRPr="008A708E" w14:paraId="55D6B5AC" w14:textId="77777777" w:rsidTr="00FD44A3">
        <w:tc>
          <w:tcPr>
            <w:tcW w:w="2296" w:type="dxa"/>
          </w:tcPr>
          <w:p w14:paraId="690E972B" w14:textId="7E18D5B7" w:rsidR="00F62782" w:rsidRPr="008A708E" w:rsidRDefault="00F62782" w:rsidP="004833B2">
            <w:pPr>
              <w:pStyle w:val="NormaleWeb"/>
              <w:rPr>
                <w:rFonts w:ascii="PT Serif" w:hAnsi="PT Serif"/>
                <w:sz w:val="22"/>
                <w:szCs w:val="22"/>
              </w:rPr>
            </w:pPr>
            <w:r w:rsidRPr="008A708E">
              <w:rPr>
                <w:rFonts w:ascii="PT Serif" w:hAnsi="PT Serif"/>
                <w:sz w:val="22"/>
                <w:szCs w:val="22"/>
              </w:rPr>
              <w:lastRenderedPageBreak/>
              <w:t>Chiuso</w:t>
            </w:r>
          </w:p>
        </w:tc>
        <w:tc>
          <w:tcPr>
            <w:tcW w:w="2320" w:type="dxa"/>
          </w:tcPr>
          <w:p w14:paraId="6FCA35E5" w14:textId="40DEB95E" w:rsidR="00F62782" w:rsidRPr="008A708E" w:rsidRDefault="00BA559A" w:rsidP="004833B2">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320" w:type="dxa"/>
          </w:tcPr>
          <w:p w14:paraId="3B8273E6" w14:textId="77777777" w:rsidR="00F62782" w:rsidRPr="008A708E" w:rsidRDefault="00F62782" w:rsidP="004833B2">
            <w:pPr>
              <w:pStyle w:val="NormaleWeb"/>
              <w:rPr>
                <w:rFonts w:ascii="PT Serif" w:hAnsi="PT Serif"/>
                <w:sz w:val="22"/>
                <w:szCs w:val="22"/>
              </w:rPr>
            </w:pPr>
          </w:p>
        </w:tc>
        <w:tc>
          <w:tcPr>
            <w:tcW w:w="2332" w:type="dxa"/>
          </w:tcPr>
          <w:p w14:paraId="16A51300" w14:textId="7B340D4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62782" w:rsidRPr="008A708E" w14:paraId="08557307" w14:textId="77777777" w:rsidTr="00FD44A3">
        <w:tc>
          <w:tcPr>
            <w:tcW w:w="2296" w:type="dxa"/>
          </w:tcPr>
          <w:p w14:paraId="10676EFE" w14:textId="19CBC5E5" w:rsidR="00F62782" w:rsidRPr="008A708E" w:rsidRDefault="00F62782" w:rsidP="004833B2">
            <w:pPr>
              <w:pStyle w:val="NormaleWeb"/>
              <w:rPr>
                <w:rFonts w:ascii="PT Serif" w:hAnsi="PT Serif"/>
                <w:sz w:val="22"/>
                <w:szCs w:val="22"/>
              </w:rPr>
            </w:pPr>
            <w:r w:rsidRPr="008A708E">
              <w:rPr>
                <w:rFonts w:ascii="PT Serif" w:hAnsi="PT Serif"/>
                <w:sz w:val="22"/>
                <w:szCs w:val="22"/>
              </w:rPr>
              <w:t>Non Assegnato</w:t>
            </w:r>
          </w:p>
        </w:tc>
        <w:tc>
          <w:tcPr>
            <w:tcW w:w="2320" w:type="dxa"/>
          </w:tcPr>
          <w:p w14:paraId="6B19B64D" w14:textId="60679FE9" w:rsidR="00F62782" w:rsidRPr="008A708E" w:rsidRDefault="00BA559A" w:rsidP="004833B2">
            <w:pPr>
              <w:pStyle w:val="NormaleWeb"/>
              <w:rPr>
                <w:rFonts w:ascii="PT Serif" w:hAnsi="PT Serif"/>
                <w:sz w:val="22"/>
                <w:szCs w:val="22"/>
              </w:rPr>
            </w:pPr>
            <w:r w:rsidRPr="008A708E">
              <w:rPr>
                <w:rFonts w:ascii="PT Serif" w:hAnsi="PT Serif"/>
                <w:sz w:val="22"/>
                <w:szCs w:val="22"/>
              </w:rPr>
              <w:t xml:space="preserve">Ticket che è stato aperto ma al quale non è stato associato nessun </w:t>
            </w:r>
            <w:r w:rsidR="00C04486" w:rsidRPr="008A708E">
              <w:rPr>
                <w:rFonts w:ascii="PT Serif" w:hAnsi="PT Serif"/>
                <w:sz w:val="22"/>
                <w:szCs w:val="22"/>
              </w:rPr>
              <w:t>D</w:t>
            </w:r>
            <w:r w:rsidRPr="008A708E">
              <w:rPr>
                <w:rFonts w:ascii="PT Serif" w:hAnsi="PT Serif"/>
                <w:sz w:val="22"/>
                <w:szCs w:val="22"/>
              </w:rPr>
              <w:t>eveloper</w:t>
            </w:r>
          </w:p>
        </w:tc>
        <w:tc>
          <w:tcPr>
            <w:tcW w:w="2320" w:type="dxa"/>
          </w:tcPr>
          <w:p w14:paraId="5473925F" w14:textId="77777777" w:rsidR="00F62782" w:rsidRPr="008A708E" w:rsidRDefault="00F62782" w:rsidP="004833B2">
            <w:pPr>
              <w:pStyle w:val="NormaleWeb"/>
              <w:rPr>
                <w:rFonts w:ascii="PT Serif" w:hAnsi="PT Serif"/>
                <w:sz w:val="22"/>
                <w:szCs w:val="22"/>
              </w:rPr>
            </w:pPr>
          </w:p>
        </w:tc>
        <w:tc>
          <w:tcPr>
            <w:tcW w:w="2332" w:type="dxa"/>
          </w:tcPr>
          <w:p w14:paraId="70C31DA7" w14:textId="751A57D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3195B063" w14:textId="77777777" w:rsidTr="00FD44A3">
        <w:tc>
          <w:tcPr>
            <w:tcW w:w="2296" w:type="dxa"/>
          </w:tcPr>
          <w:p w14:paraId="5DB2F231" w14:textId="76696E3C" w:rsidR="00FD2379" w:rsidRPr="008A708E" w:rsidRDefault="00FD2379" w:rsidP="004833B2">
            <w:pPr>
              <w:pStyle w:val="NormaleWeb"/>
              <w:rPr>
                <w:rFonts w:ascii="PT Serif" w:hAnsi="PT Serif"/>
                <w:sz w:val="22"/>
                <w:szCs w:val="22"/>
              </w:rPr>
            </w:pPr>
            <w:r w:rsidRPr="008A708E">
              <w:rPr>
                <w:rFonts w:ascii="PT Serif" w:hAnsi="PT Serif"/>
                <w:sz w:val="22"/>
                <w:szCs w:val="22"/>
              </w:rPr>
              <w:t>Developer</w:t>
            </w:r>
          </w:p>
        </w:tc>
        <w:tc>
          <w:tcPr>
            <w:tcW w:w="2320" w:type="dxa"/>
          </w:tcPr>
          <w:p w14:paraId="35022B60" w14:textId="1239458C" w:rsidR="00FD2379" w:rsidRPr="008A708E" w:rsidRDefault="00EA4A77" w:rsidP="004833B2">
            <w:pPr>
              <w:pStyle w:val="NormaleWeb"/>
              <w:rPr>
                <w:rFonts w:ascii="PT Serif" w:hAnsi="PT Serif"/>
                <w:sz w:val="22"/>
                <w:szCs w:val="22"/>
              </w:rPr>
            </w:pPr>
            <w:r w:rsidRPr="008A708E">
              <w:rPr>
                <w:rFonts w:ascii="PT Serif" w:hAnsi="PT Serif"/>
                <w:sz w:val="22"/>
                <w:szCs w:val="22"/>
              </w:rPr>
              <w:t>Dipendente dell’azienda</w:t>
            </w:r>
          </w:p>
        </w:tc>
        <w:tc>
          <w:tcPr>
            <w:tcW w:w="2320" w:type="dxa"/>
          </w:tcPr>
          <w:p w14:paraId="2F46D918" w14:textId="2B9B52D3" w:rsidR="00FD2379" w:rsidRPr="008A708E" w:rsidRDefault="00457E3C" w:rsidP="004833B2">
            <w:pPr>
              <w:pStyle w:val="NormaleWeb"/>
              <w:rPr>
                <w:rFonts w:ascii="PT Serif" w:hAnsi="PT Serif"/>
                <w:sz w:val="22"/>
                <w:szCs w:val="22"/>
              </w:rPr>
            </w:pPr>
            <w:r w:rsidRPr="008A708E">
              <w:rPr>
                <w:rFonts w:ascii="PT Serif" w:hAnsi="PT Serif"/>
                <w:sz w:val="22"/>
                <w:szCs w:val="22"/>
              </w:rPr>
              <w:t>Programmatore, Dipendente, Sviluppatore</w:t>
            </w:r>
          </w:p>
        </w:tc>
        <w:tc>
          <w:tcPr>
            <w:tcW w:w="2332" w:type="dxa"/>
          </w:tcPr>
          <w:p w14:paraId="4C0331AE" w14:textId="0E2B1C84" w:rsidR="00FD2379" w:rsidRPr="008A708E" w:rsidRDefault="00BA559A" w:rsidP="004833B2">
            <w:pPr>
              <w:pStyle w:val="NormaleWeb"/>
              <w:rPr>
                <w:rFonts w:ascii="PT Serif" w:hAnsi="PT Serif"/>
                <w:sz w:val="22"/>
                <w:szCs w:val="22"/>
              </w:rPr>
            </w:pPr>
            <w:r w:rsidRPr="008A708E">
              <w:rPr>
                <w:rFonts w:ascii="PT Serif" w:hAnsi="PT Serif"/>
                <w:sz w:val="22"/>
                <w:szCs w:val="22"/>
              </w:rPr>
              <w:t>Aperto</w:t>
            </w:r>
          </w:p>
        </w:tc>
      </w:tr>
    </w:tbl>
    <w:p w14:paraId="664579B8" w14:textId="77777777" w:rsidR="009E375D" w:rsidRPr="008A708E" w:rsidRDefault="009E375D" w:rsidP="009E375D">
      <w:pPr>
        <w:pStyle w:val="NormaleWeb"/>
        <w:rPr>
          <w:rFonts w:ascii="PT Serif" w:hAnsi="PT Serif"/>
          <w:b/>
          <w:bCs/>
        </w:rPr>
      </w:pPr>
    </w:p>
    <w:p w14:paraId="5D4D99B2" w14:textId="10C4093E" w:rsidR="00D60023" w:rsidRPr="008A708E" w:rsidRDefault="00D60023" w:rsidP="00D60023">
      <w:pPr>
        <w:pStyle w:val="NormaleWeb"/>
        <w:numPr>
          <w:ilvl w:val="1"/>
          <w:numId w:val="1"/>
        </w:numPr>
        <w:rPr>
          <w:rFonts w:ascii="PT Serif" w:hAnsi="PT Serif"/>
          <w:b/>
          <w:bCs/>
        </w:rPr>
      </w:pPr>
      <w:r w:rsidRPr="008A708E">
        <w:rPr>
          <w:rFonts w:ascii="PT Serif" w:hAnsi="PT Serif"/>
          <w:b/>
          <w:bCs/>
        </w:rPr>
        <w:t>Operazioni sui dati</w:t>
      </w:r>
    </w:p>
    <w:tbl>
      <w:tblPr>
        <w:tblStyle w:val="Grigliatabella"/>
        <w:tblW w:w="0" w:type="auto"/>
        <w:tblInd w:w="360" w:type="dxa"/>
        <w:tblLook w:val="04A0" w:firstRow="1" w:lastRow="0" w:firstColumn="1" w:lastColumn="0" w:noHBand="0" w:noVBand="1"/>
      </w:tblPr>
      <w:tblGrid>
        <w:gridCol w:w="911"/>
        <w:gridCol w:w="8357"/>
      </w:tblGrid>
      <w:tr w:rsidR="00D60023" w:rsidRPr="008A708E" w14:paraId="4C62FA54" w14:textId="77777777" w:rsidTr="004F77E7">
        <w:tc>
          <w:tcPr>
            <w:tcW w:w="911" w:type="dxa"/>
          </w:tcPr>
          <w:p w14:paraId="600DBB6A" w14:textId="77777777" w:rsidR="00D60023" w:rsidRPr="008A708E" w:rsidRDefault="00D60023" w:rsidP="004F77E7">
            <w:pPr>
              <w:pStyle w:val="NormaleWeb"/>
              <w:rPr>
                <w:rFonts w:ascii="PT Serif" w:hAnsi="PT Serif"/>
                <w:sz w:val="22"/>
                <w:szCs w:val="22"/>
              </w:rPr>
            </w:pPr>
            <w:r w:rsidRPr="008A708E">
              <w:rPr>
                <w:rFonts w:ascii="PT Serif" w:hAnsi="PT Serif"/>
                <w:b/>
                <w:bCs/>
                <w:sz w:val="22"/>
                <w:szCs w:val="22"/>
              </w:rPr>
              <w:t>Indice</w:t>
            </w:r>
          </w:p>
        </w:tc>
        <w:tc>
          <w:tcPr>
            <w:tcW w:w="8357" w:type="dxa"/>
          </w:tcPr>
          <w:p w14:paraId="09DBB2B2" w14:textId="77777777" w:rsidR="00D60023" w:rsidRPr="008A708E" w:rsidRDefault="00D60023" w:rsidP="004F77E7">
            <w:pPr>
              <w:pStyle w:val="NormaleWeb"/>
              <w:rPr>
                <w:rFonts w:ascii="PT Serif" w:hAnsi="PT Serif"/>
                <w:b/>
                <w:bCs/>
                <w:sz w:val="22"/>
                <w:szCs w:val="22"/>
              </w:rPr>
            </w:pPr>
            <w:r w:rsidRPr="008A708E">
              <w:rPr>
                <w:rFonts w:ascii="PT Serif" w:hAnsi="PT Serif"/>
                <w:b/>
                <w:bCs/>
                <w:sz w:val="22"/>
                <w:szCs w:val="22"/>
              </w:rPr>
              <w:t>Operazione</w:t>
            </w:r>
          </w:p>
        </w:tc>
      </w:tr>
      <w:tr w:rsidR="00D60023" w:rsidRPr="008A708E" w14:paraId="07CE7386" w14:textId="77777777" w:rsidTr="004F77E7">
        <w:tc>
          <w:tcPr>
            <w:tcW w:w="911" w:type="dxa"/>
          </w:tcPr>
          <w:p w14:paraId="0C2A540B" w14:textId="46B8C383" w:rsidR="00D60023" w:rsidRPr="008A708E" w:rsidRDefault="00A02ED5" w:rsidP="004F77E7">
            <w:pPr>
              <w:pStyle w:val="NormaleWeb"/>
              <w:rPr>
                <w:rFonts w:ascii="PT Serif" w:hAnsi="PT Serif"/>
                <w:sz w:val="22"/>
                <w:szCs w:val="22"/>
              </w:rPr>
            </w:pPr>
            <w:r w:rsidRPr="008A708E">
              <w:rPr>
                <w:rFonts w:ascii="PT Serif" w:hAnsi="PT Serif"/>
                <w:sz w:val="22"/>
                <w:szCs w:val="22"/>
              </w:rPr>
              <w:t>1</w:t>
            </w:r>
          </w:p>
        </w:tc>
        <w:tc>
          <w:tcPr>
            <w:tcW w:w="8357" w:type="dxa"/>
          </w:tcPr>
          <w:p w14:paraId="4EE6D03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nuovo software</w:t>
            </w:r>
          </w:p>
        </w:tc>
      </w:tr>
      <w:tr w:rsidR="00D60023" w:rsidRPr="008A708E" w14:paraId="1C55E52C" w14:textId="77777777" w:rsidTr="004F77E7">
        <w:tc>
          <w:tcPr>
            <w:tcW w:w="911" w:type="dxa"/>
          </w:tcPr>
          <w:p w14:paraId="16328F3C"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2</w:t>
            </w:r>
          </w:p>
        </w:tc>
        <w:tc>
          <w:tcPr>
            <w:tcW w:w="8357" w:type="dxa"/>
          </w:tcPr>
          <w:p w14:paraId="2CADA313"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una nuova release</w:t>
            </w:r>
          </w:p>
        </w:tc>
      </w:tr>
      <w:tr w:rsidR="00D60023" w:rsidRPr="008A708E" w14:paraId="48E21FF1" w14:textId="77777777" w:rsidTr="004F77E7">
        <w:tc>
          <w:tcPr>
            <w:tcW w:w="911" w:type="dxa"/>
          </w:tcPr>
          <w:p w14:paraId="26459796"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3</w:t>
            </w:r>
          </w:p>
        </w:tc>
        <w:tc>
          <w:tcPr>
            <w:tcW w:w="8357" w:type="dxa"/>
          </w:tcPr>
          <w:p w14:paraId="56D51DB9" w14:textId="5C9C9410" w:rsidR="00D60023" w:rsidRPr="008A708E" w:rsidRDefault="00D60023" w:rsidP="004F77E7">
            <w:pPr>
              <w:pStyle w:val="NormaleWeb"/>
              <w:rPr>
                <w:rFonts w:ascii="PT Serif" w:hAnsi="PT Serif"/>
                <w:sz w:val="22"/>
                <w:szCs w:val="22"/>
              </w:rPr>
            </w:pPr>
            <w:r w:rsidRPr="008A708E">
              <w:rPr>
                <w:rFonts w:ascii="PT Serif" w:hAnsi="PT Serif"/>
                <w:sz w:val="22"/>
                <w:szCs w:val="22"/>
              </w:rPr>
              <w:t>Aprire un</w:t>
            </w:r>
            <w:r w:rsidR="00CB50C5" w:rsidRPr="008A708E">
              <w:rPr>
                <w:rFonts w:ascii="PT Serif" w:hAnsi="PT Serif"/>
                <w:sz w:val="22"/>
                <w:szCs w:val="22"/>
              </w:rPr>
              <w:t xml:space="preserve"> nuovo ticket</w:t>
            </w:r>
          </w:p>
        </w:tc>
      </w:tr>
      <w:tr w:rsidR="00F739EF" w:rsidRPr="008A708E" w14:paraId="280EE0EE" w14:textId="77777777" w:rsidTr="004F77E7">
        <w:tc>
          <w:tcPr>
            <w:tcW w:w="911" w:type="dxa"/>
          </w:tcPr>
          <w:p w14:paraId="0DA59D20" w14:textId="5DD7D0D1" w:rsidR="00F739EF" w:rsidRPr="008A708E" w:rsidRDefault="00F739EF" w:rsidP="004F77E7">
            <w:pPr>
              <w:pStyle w:val="NormaleWeb"/>
              <w:rPr>
                <w:rFonts w:ascii="PT Serif" w:hAnsi="PT Serif"/>
                <w:sz w:val="22"/>
                <w:szCs w:val="22"/>
              </w:rPr>
            </w:pPr>
            <w:r w:rsidRPr="008A708E">
              <w:rPr>
                <w:rFonts w:ascii="PT Serif" w:hAnsi="PT Serif"/>
                <w:sz w:val="22"/>
                <w:szCs w:val="22"/>
              </w:rPr>
              <w:t>4</w:t>
            </w:r>
          </w:p>
        </w:tc>
        <w:tc>
          <w:tcPr>
            <w:tcW w:w="8357" w:type="dxa"/>
          </w:tcPr>
          <w:p w14:paraId="2589870E" w14:textId="0670167C" w:rsidR="00F739EF" w:rsidRPr="008A708E" w:rsidRDefault="00F739EF" w:rsidP="004F77E7">
            <w:pPr>
              <w:pStyle w:val="NormaleWeb"/>
              <w:rPr>
                <w:rFonts w:ascii="PT Serif" w:hAnsi="PT Serif"/>
                <w:sz w:val="22"/>
                <w:szCs w:val="22"/>
              </w:rPr>
            </w:pPr>
            <w:r w:rsidRPr="008A708E">
              <w:rPr>
                <w:rFonts w:ascii="PT Serif" w:hAnsi="PT Serif"/>
                <w:sz w:val="22"/>
                <w:szCs w:val="22"/>
              </w:rPr>
              <w:t>Assegnare un ticket ad un developer</w:t>
            </w:r>
          </w:p>
        </w:tc>
      </w:tr>
      <w:tr w:rsidR="00992C93" w:rsidRPr="008A708E" w14:paraId="483357BE" w14:textId="77777777" w:rsidTr="004F77E7">
        <w:tc>
          <w:tcPr>
            <w:tcW w:w="911" w:type="dxa"/>
          </w:tcPr>
          <w:p w14:paraId="517A1BA4" w14:textId="3ED31AC2" w:rsidR="00992C93" w:rsidRPr="008A708E" w:rsidRDefault="00F739EF" w:rsidP="004F77E7">
            <w:pPr>
              <w:pStyle w:val="NormaleWeb"/>
              <w:rPr>
                <w:rFonts w:ascii="PT Serif" w:hAnsi="PT Serif"/>
                <w:sz w:val="22"/>
                <w:szCs w:val="22"/>
              </w:rPr>
            </w:pPr>
            <w:r w:rsidRPr="008A708E">
              <w:rPr>
                <w:rFonts w:ascii="PT Serif" w:hAnsi="PT Serif"/>
                <w:sz w:val="22"/>
                <w:szCs w:val="22"/>
              </w:rPr>
              <w:t>5</w:t>
            </w:r>
          </w:p>
        </w:tc>
        <w:tc>
          <w:tcPr>
            <w:tcW w:w="8357" w:type="dxa"/>
          </w:tcPr>
          <w:p w14:paraId="54833273" w14:textId="1786C856" w:rsidR="00992C93" w:rsidRPr="008A708E" w:rsidRDefault="00992C93" w:rsidP="004F77E7">
            <w:pPr>
              <w:pStyle w:val="NormaleWeb"/>
              <w:rPr>
                <w:rFonts w:ascii="PT Serif" w:hAnsi="PT Serif"/>
                <w:sz w:val="22"/>
                <w:szCs w:val="22"/>
              </w:rPr>
            </w:pPr>
            <w:r w:rsidRPr="008A708E">
              <w:rPr>
                <w:rFonts w:ascii="PT Serif" w:hAnsi="PT Serif"/>
                <w:sz w:val="22"/>
                <w:szCs w:val="22"/>
              </w:rPr>
              <w:t>Chiudere un</w:t>
            </w:r>
            <w:r w:rsidR="008060D5" w:rsidRPr="008A708E">
              <w:rPr>
                <w:rFonts w:ascii="PT Serif" w:hAnsi="PT Serif"/>
                <w:sz w:val="22"/>
                <w:szCs w:val="22"/>
              </w:rPr>
              <w:t xml:space="preserve"> </w:t>
            </w:r>
            <w:r w:rsidRPr="008A708E">
              <w:rPr>
                <w:rFonts w:ascii="PT Serif" w:hAnsi="PT Serif"/>
                <w:sz w:val="22"/>
                <w:szCs w:val="22"/>
              </w:rPr>
              <w:t>issue</w:t>
            </w:r>
          </w:p>
        </w:tc>
      </w:tr>
      <w:tr w:rsidR="00D60023" w:rsidRPr="008A708E" w14:paraId="41E57261" w14:textId="77777777" w:rsidTr="004F77E7">
        <w:tc>
          <w:tcPr>
            <w:tcW w:w="911" w:type="dxa"/>
          </w:tcPr>
          <w:p w14:paraId="25F0434F" w14:textId="4735F09F" w:rsidR="00D60023" w:rsidRPr="008A708E" w:rsidRDefault="00F739EF" w:rsidP="004F77E7">
            <w:pPr>
              <w:pStyle w:val="NormaleWeb"/>
              <w:rPr>
                <w:rFonts w:ascii="PT Serif" w:hAnsi="PT Serif"/>
                <w:sz w:val="22"/>
                <w:szCs w:val="22"/>
              </w:rPr>
            </w:pPr>
            <w:r w:rsidRPr="008A708E">
              <w:rPr>
                <w:rFonts w:ascii="PT Serif" w:hAnsi="PT Serif"/>
                <w:sz w:val="22"/>
                <w:szCs w:val="22"/>
              </w:rPr>
              <w:t>6</w:t>
            </w:r>
          </w:p>
        </w:tc>
        <w:tc>
          <w:tcPr>
            <w:tcW w:w="8357" w:type="dxa"/>
          </w:tcPr>
          <w:p w14:paraId="0D52F09D"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release dell’applicativo “Ricevimenti App” ordinate per data</w:t>
            </w:r>
          </w:p>
        </w:tc>
      </w:tr>
      <w:tr w:rsidR="00D60023" w:rsidRPr="008A708E" w14:paraId="23248D74" w14:textId="77777777" w:rsidTr="004F77E7">
        <w:tc>
          <w:tcPr>
            <w:tcW w:w="911" w:type="dxa"/>
          </w:tcPr>
          <w:p w14:paraId="1A61C7AF" w14:textId="3654BB9B" w:rsidR="00D60023" w:rsidRPr="008A708E" w:rsidRDefault="00F739EF" w:rsidP="004F77E7">
            <w:pPr>
              <w:pStyle w:val="NormaleWeb"/>
              <w:rPr>
                <w:rFonts w:ascii="PT Serif" w:hAnsi="PT Serif"/>
                <w:sz w:val="22"/>
                <w:szCs w:val="22"/>
              </w:rPr>
            </w:pPr>
            <w:r w:rsidRPr="008A708E">
              <w:rPr>
                <w:rFonts w:ascii="PT Serif" w:hAnsi="PT Serif"/>
                <w:sz w:val="22"/>
                <w:szCs w:val="22"/>
              </w:rPr>
              <w:t>7</w:t>
            </w:r>
          </w:p>
        </w:tc>
        <w:tc>
          <w:tcPr>
            <w:tcW w:w="8357" w:type="dxa"/>
          </w:tcPr>
          <w:p w14:paraId="34365340"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 xml:space="preserve">Visualizzare l’ultima release di ogni applicativo </w:t>
            </w:r>
          </w:p>
        </w:tc>
      </w:tr>
      <w:tr w:rsidR="00D60023" w:rsidRPr="008A708E" w14:paraId="3756AF42" w14:textId="77777777" w:rsidTr="004F77E7">
        <w:tc>
          <w:tcPr>
            <w:tcW w:w="911" w:type="dxa"/>
          </w:tcPr>
          <w:p w14:paraId="4C534E64" w14:textId="0EE0CD4A" w:rsidR="00D60023" w:rsidRPr="008A708E" w:rsidRDefault="00F739EF" w:rsidP="004F77E7">
            <w:pPr>
              <w:pStyle w:val="NormaleWeb"/>
              <w:rPr>
                <w:rFonts w:ascii="PT Serif" w:hAnsi="PT Serif"/>
                <w:sz w:val="22"/>
                <w:szCs w:val="22"/>
              </w:rPr>
            </w:pPr>
            <w:r w:rsidRPr="008A708E">
              <w:rPr>
                <w:rFonts w:ascii="PT Serif" w:hAnsi="PT Serif"/>
                <w:sz w:val="22"/>
                <w:szCs w:val="22"/>
              </w:rPr>
              <w:t>8</w:t>
            </w:r>
          </w:p>
        </w:tc>
        <w:tc>
          <w:tcPr>
            <w:tcW w:w="8357" w:type="dxa"/>
          </w:tcPr>
          <w:p w14:paraId="32F33576" w14:textId="2EABD685"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issue</w:t>
            </w:r>
            <w:r w:rsidR="008060D5" w:rsidRPr="008A708E">
              <w:rPr>
                <w:rFonts w:ascii="PT Serif" w:hAnsi="PT Serif"/>
                <w:sz w:val="22"/>
                <w:szCs w:val="22"/>
              </w:rPr>
              <w:t xml:space="preserve"> aperte</w:t>
            </w:r>
            <w:r w:rsidRPr="008A708E">
              <w:rPr>
                <w:rFonts w:ascii="PT Serif" w:hAnsi="PT Serif"/>
                <w:sz w:val="22"/>
                <w:szCs w:val="22"/>
              </w:rPr>
              <w:t xml:space="preserve"> di una release ordinate per date di apertura</w:t>
            </w:r>
          </w:p>
        </w:tc>
      </w:tr>
      <w:tr w:rsidR="00CF00BE" w:rsidRPr="008A708E" w14:paraId="48DC3C05" w14:textId="77777777" w:rsidTr="004F77E7">
        <w:tc>
          <w:tcPr>
            <w:tcW w:w="911" w:type="dxa"/>
          </w:tcPr>
          <w:p w14:paraId="375A06B4" w14:textId="13C2F007" w:rsidR="00CF00BE" w:rsidRPr="008A708E" w:rsidRDefault="00F739EF" w:rsidP="004F77E7">
            <w:pPr>
              <w:pStyle w:val="NormaleWeb"/>
              <w:rPr>
                <w:rFonts w:ascii="PT Serif" w:hAnsi="PT Serif"/>
                <w:sz w:val="22"/>
                <w:szCs w:val="22"/>
              </w:rPr>
            </w:pPr>
            <w:r w:rsidRPr="008A708E">
              <w:rPr>
                <w:rFonts w:ascii="PT Serif" w:hAnsi="PT Serif"/>
                <w:sz w:val="22"/>
                <w:szCs w:val="22"/>
              </w:rPr>
              <w:t>9</w:t>
            </w:r>
          </w:p>
        </w:tc>
        <w:tc>
          <w:tcPr>
            <w:tcW w:w="8357" w:type="dxa"/>
          </w:tcPr>
          <w:p w14:paraId="13C00714" w14:textId="0B88A7EB" w:rsidR="00CF00BE" w:rsidRPr="008A708E" w:rsidRDefault="00CF00BE" w:rsidP="004F77E7">
            <w:pPr>
              <w:pStyle w:val="NormaleWeb"/>
              <w:rPr>
                <w:rFonts w:ascii="PT Serif" w:hAnsi="PT Serif"/>
                <w:sz w:val="22"/>
                <w:szCs w:val="22"/>
              </w:rPr>
            </w:pPr>
            <w:r w:rsidRPr="008A708E">
              <w:rPr>
                <w:rFonts w:ascii="PT Serif" w:hAnsi="PT Serif"/>
                <w:sz w:val="22"/>
                <w:szCs w:val="22"/>
              </w:rPr>
              <w:t xml:space="preserve">Visualizzare tutte le issue chiuse di una release ordinate per date di </w:t>
            </w:r>
            <w:r w:rsidR="00173562" w:rsidRPr="008A708E">
              <w:rPr>
                <w:rFonts w:ascii="PT Serif" w:hAnsi="PT Serif"/>
                <w:sz w:val="22"/>
                <w:szCs w:val="22"/>
              </w:rPr>
              <w:t>chiusura</w:t>
            </w:r>
          </w:p>
        </w:tc>
      </w:tr>
      <w:tr w:rsidR="00D60023" w:rsidRPr="008A708E" w14:paraId="6868FC8E" w14:textId="77777777" w:rsidTr="004F77E7">
        <w:tc>
          <w:tcPr>
            <w:tcW w:w="911" w:type="dxa"/>
          </w:tcPr>
          <w:p w14:paraId="138E4415" w14:textId="0762C6B7" w:rsidR="00D60023" w:rsidRPr="008A708E" w:rsidRDefault="00F739EF" w:rsidP="004F77E7">
            <w:pPr>
              <w:pStyle w:val="NormaleWeb"/>
              <w:rPr>
                <w:rFonts w:ascii="PT Serif" w:hAnsi="PT Serif"/>
                <w:sz w:val="22"/>
                <w:szCs w:val="22"/>
              </w:rPr>
            </w:pPr>
            <w:r w:rsidRPr="008A708E">
              <w:rPr>
                <w:rFonts w:ascii="PT Serif" w:hAnsi="PT Serif"/>
                <w:sz w:val="22"/>
                <w:szCs w:val="22"/>
              </w:rPr>
              <w:t>10</w:t>
            </w:r>
          </w:p>
        </w:tc>
        <w:tc>
          <w:tcPr>
            <w:tcW w:w="8357" w:type="dxa"/>
          </w:tcPr>
          <w:p w14:paraId="53D6899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developer</w:t>
            </w:r>
          </w:p>
        </w:tc>
      </w:tr>
      <w:tr w:rsidR="00D60023" w:rsidRPr="008A708E" w14:paraId="669BD465" w14:textId="77777777" w:rsidTr="004F77E7">
        <w:tc>
          <w:tcPr>
            <w:tcW w:w="911" w:type="dxa"/>
          </w:tcPr>
          <w:p w14:paraId="1EADD537" w14:textId="605F3E92" w:rsidR="00D60023" w:rsidRPr="008A708E" w:rsidRDefault="00CF00BE" w:rsidP="004F77E7">
            <w:pPr>
              <w:pStyle w:val="NormaleWeb"/>
              <w:rPr>
                <w:rFonts w:ascii="PT Serif" w:hAnsi="PT Serif"/>
                <w:sz w:val="22"/>
                <w:szCs w:val="22"/>
              </w:rPr>
            </w:pPr>
            <w:r w:rsidRPr="008A708E">
              <w:rPr>
                <w:rFonts w:ascii="PT Serif" w:hAnsi="PT Serif"/>
                <w:sz w:val="22"/>
                <w:szCs w:val="22"/>
              </w:rPr>
              <w:t>1</w:t>
            </w:r>
            <w:r w:rsidR="00F739EF" w:rsidRPr="008A708E">
              <w:rPr>
                <w:rFonts w:ascii="PT Serif" w:hAnsi="PT Serif"/>
                <w:sz w:val="22"/>
                <w:szCs w:val="22"/>
              </w:rPr>
              <w:t>1</w:t>
            </w:r>
          </w:p>
        </w:tc>
        <w:tc>
          <w:tcPr>
            <w:tcW w:w="8357" w:type="dxa"/>
          </w:tcPr>
          <w:p w14:paraId="0DD95B9A" w14:textId="095D30EA" w:rsidR="00D60023" w:rsidRPr="008A708E" w:rsidRDefault="00D60023" w:rsidP="004F77E7">
            <w:pPr>
              <w:pStyle w:val="NormaleWeb"/>
              <w:rPr>
                <w:rFonts w:ascii="PT Serif" w:hAnsi="PT Serif"/>
                <w:sz w:val="22"/>
                <w:szCs w:val="22"/>
              </w:rPr>
            </w:pPr>
            <w:r w:rsidRPr="008A708E">
              <w:rPr>
                <w:rFonts w:ascii="PT Serif" w:hAnsi="PT Serif"/>
                <w:sz w:val="22"/>
                <w:szCs w:val="22"/>
              </w:rPr>
              <w:t>Eliminare un developer</w:t>
            </w:r>
          </w:p>
        </w:tc>
      </w:tr>
      <w:tr w:rsidR="00673057" w:rsidRPr="008A708E" w14:paraId="2B446656" w14:textId="77777777" w:rsidTr="004F77E7">
        <w:tc>
          <w:tcPr>
            <w:tcW w:w="911" w:type="dxa"/>
          </w:tcPr>
          <w:p w14:paraId="438AECFC" w14:textId="57BBD353" w:rsidR="00673057" w:rsidRPr="008A708E" w:rsidRDefault="00673057" w:rsidP="004F77E7">
            <w:pPr>
              <w:pStyle w:val="NormaleWeb"/>
              <w:rPr>
                <w:rFonts w:ascii="PT Serif" w:hAnsi="PT Serif"/>
                <w:sz w:val="22"/>
                <w:szCs w:val="22"/>
              </w:rPr>
            </w:pPr>
            <w:r w:rsidRPr="008A708E">
              <w:rPr>
                <w:rFonts w:ascii="PT Serif" w:hAnsi="PT Serif"/>
                <w:sz w:val="22"/>
                <w:szCs w:val="22"/>
              </w:rPr>
              <w:t>12</w:t>
            </w:r>
          </w:p>
        </w:tc>
        <w:tc>
          <w:tcPr>
            <w:tcW w:w="8357" w:type="dxa"/>
          </w:tcPr>
          <w:p w14:paraId="43B253C4" w14:textId="250D08C1" w:rsidR="00673057" w:rsidRPr="008A708E" w:rsidRDefault="00673057" w:rsidP="004F77E7">
            <w:pPr>
              <w:pStyle w:val="NormaleWeb"/>
              <w:rPr>
                <w:rFonts w:ascii="PT Serif" w:hAnsi="PT Serif"/>
                <w:sz w:val="22"/>
                <w:szCs w:val="22"/>
              </w:rPr>
            </w:pPr>
            <w:r w:rsidRPr="008A708E">
              <w:rPr>
                <w:rFonts w:ascii="PT Serif" w:hAnsi="PT Serif"/>
                <w:sz w:val="22"/>
                <w:szCs w:val="22"/>
              </w:rPr>
              <w:t>Visualizzare tutte le issue non assegnate di una release ordinate per date di apertura</w:t>
            </w:r>
          </w:p>
        </w:tc>
      </w:tr>
    </w:tbl>
    <w:p w14:paraId="67C10997" w14:textId="03097FD4" w:rsidR="00D60023" w:rsidRPr="008A708E" w:rsidRDefault="00D60023" w:rsidP="00250A07">
      <w:pPr>
        <w:pStyle w:val="NormaleWeb"/>
        <w:rPr>
          <w:rFonts w:ascii="PT Serif" w:hAnsi="PT Serif"/>
          <w:sz w:val="22"/>
          <w:szCs w:val="22"/>
        </w:rPr>
      </w:pPr>
    </w:p>
    <w:p w14:paraId="5AAECD62" w14:textId="0E8D327B" w:rsidR="00D60023" w:rsidRPr="008A708E" w:rsidRDefault="00D60023" w:rsidP="00D60023">
      <w:pPr>
        <w:pStyle w:val="NormaleWeb"/>
        <w:numPr>
          <w:ilvl w:val="1"/>
          <w:numId w:val="1"/>
        </w:numPr>
        <w:rPr>
          <w:rFonts w:ascii="PT Serif" w:hAnsi="PT Serif"/>
          <w:b/>
          <w:bCs/>
        </w:rPr>
      </w:pPr>
      <w:r w:rsidRPr="008A708E">
        <w:rPr>
          <w:rFonts w:ascii="PT Serif" w:hAnsi="PT Serif"/>
          <w:b/>
          <w:bCs/>
        </w:rPr>
        <w:t>Raggruppamento e struttura dei requisiti</w:t>
      </w:r>
    </w:p>
    <w:p w14:paraId="4862364C"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 xml:space="preserve">Frasi di carattere </w:t>
      </w:r>
      <w:r w:rsidR="00250A07" w:rsidRPr="008A708E">
        <w:rPr>
          <w:rFonts w:ascii="PT Serif" w:hAnsi="PT Serif"/>
          <w:b/>
          <w:bCs/>
          <w:sz w:val="22"/>
          <w:szCs w:val="22"/>
        </w:rPr>
        <w:t xml:space="preserve">generale: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sono associate ad un software e per ognuna di queste è importante considerare la data di rilascio, il codice versione e note di rilascio. Ad ogni versione sono associati una lista di ticket. Ogni ticket avrà uno stato (aperto o chiuso), una descrizione, data di apertura e chiusura ticket. Ogni ticket dovrà fare riferimento ad un developer</w:t>
      </w:r>
      <w:r w:rsidR="00BE03CD" w:rsidRPr="008A708E">
        <w:rPr>
          <w:rFonts w:ascii="PT Serif" w:hAnsi="PT Serif"/>
          <w:i/>
          <w:iCs/>
          <w:sz w:val="22"/>
          <w:szCs w:val="22"/>
        </w:rPr>
        <w:t xml:space="preserve"> </w:t>
      </w:r>
      <w:r w:rsidR="00BE03CD" w:rsidRPr="008A708E">
        <w:rPr>
          <w:rFonts w:ascii="PT Serif" w:hAnsi="PT Serif"/>
          <w:sz w:val="22"/>
          <w:szCs w:val="22"/>
        </w:rPr>
        <w:t>che curerà lo sviluppo e chiusura. Per ogni developer verranno prese in considerazione nome, cognome, codice fiscale.</w:t>
      </w:r>
    </w:p>
    <w:p w14:paraId="3BE39224"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software</w:t>
      </w:r>
      <w:r w:rsidR="00250A07" w:rsidRPr="008A708E">
        <w:rPr>
          <w:rFonts w:ascii="PT Serif" w:hAnsi="PT Serif"/>
          <w:b/>
          <w:bCs/>
          <w:sz w:val="22"/>
          <w:szCs w:val="22"/>
        </w:rPr>
        <w:t xml:space="preserv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w:t>
      </w:r>
      <w:r w:rsidR="00A62A4A" w:rsidRPr="008A708E">
        <w:rPr>
          <w:rFonts w:ascii="PT Serif" w:hAnsi="PT Serif"/>
          <w:sz w:val="22"/>
          <w:szCs w:val="22"/>
        </w:rPr>
        <w:t>Consideriamo circa 20 software.</w:t>
      </w:r>
    </w:p>
    <w:p w14:paraId="5FDE350E"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alle release</w:t>
      </w:r>
      <w:r w:rsidR="00A62A4A" w:rsidRPr="008A708E">
        <w:rPr>
          <w:rFonts w:ascii="PT Serif" w:hAnsi="PT Serif"/>
          <w:b/>
          <w:bCs/>
          <w:sz w:val="22"/>
          <w:szCs w:val="22"/>
        </w:rPr>
        <w:t xml:space="preserve">: </w:t>
      </w:r>
      <w:r w:rsidR="00BE03CD" w:rsidRPr="008A708E">
        <w:rPr>
          <w:rFonts w:ascii="PT Serif" w:hAnsi="PT Serif"/>
          <w:sz w:val="22"/>
          <w:szCs w:val="22"/>
        </w:rPr>
        <w:t>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e per ognuna di queste è importante considerare la data di rilascio, il codice </w:t>
      </w:r>
      <w:r w:rsidR="00BE03CD" w:rsidRPr="008A708E">
        <w:rPr>
          <w:rFonts w:ascii="PT Serif" w:hAnsi="PT Serif"/>
          <w:sz w:val="22"/>
          <w:szCs w:val="22"/>
        </w:rPr>
        <w:lastRenderedPageBreak/>
        <w:t>versione e note di rilascio. Ad ogni versione sono associati una lista di ticket</w:t>
      </w:r>
      <w:r w:rsidR="00A62A4A" w:rsidRPr="008A708E">
        <w:rPr>
          <w:rFonts w:ascii="PT Serif" w:hAnsi="PT Serif"/>
          <w:sz w:val="22"/>
          <w:szCs w:val="22"/>
        </w:rPr>
        <w:t>. Consideriamo circa 30 release per software.</w:t>
      </w:r>
    </w:p>
    <w:p w14:paraId="72CB6301"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w:t>
      </w:r>
      <w:r w:rsidR="000F284E" w:rsidRPr="008A708E">
        <w:rPr>
          <w:rFonts w:ascii="PT Serif" w:hAnsi="PT Serif"/>
          <w:sz w:val="22"/>
          <w:szCs w:val="22"/>
        </w:rPr>
        <w:t>: Ad ogni versione sono associati una lista di ticket. Ogni ticket può essere di tre tipi Aperto, Chiuso o Non assegnato. Ogni tipologia di ticket presenta un ID, data di apertura, descrizione.</w:t>
      </w:r>
      <w:r w:rsidR="00991D5A" w:rsidRPr="008A708E">
        <w:rPr>
          <w:rFonts w:ascii="PT Serif" w:hAnsi="PT Serif"/>
          <w:sz w:val="22"/>
          <w:szCs w:val="22"/>
        </w:rPr>
        <w:t xml:space="preserve"> </w:t>
      </w:r>
      <w:r w:rsidR="00E1077C" w:rsidRPr="008A708E">
        <w:rPr>
          <w:rFonts w:ascii="PT Serif" w:hAnsi="PT Serif"/>
          <w:sz w:val="22"/>
          <w:szCs w:val="22"/>
        </w:rPr>
        <w:t>Consideriamo circa 50 ticket per rel</w:t>
      </w:r>
      <w:r w:rsidR="00920129" w:rsidRPr="008A708E">
        <w:rPr>
          <w:rFonts w:ascii="PT Serif" w:hAnsi="PT Serif"/>
          <w:sz w:val="22"/>
          <w:szCs w:val="22"/>
        </w:rPr>
        <w:t>e</w:t>
      </w:r>
      <w:r w:rsidR="00E1077C" w:rsidRPr="008A708E">
        <w:rPr>
          <w:rFonts w:ascii="PT Serif" w:hAnsi="PT Serif"/>
          <w:sz w:val="22"/>
          <w:szCs w:val="22"/>
        </w:rPr>
        <w:t>ase.</w:t>
      </w:r>
    </w:p>
    <w:p w14:paraId="3C179AC7"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aperti</w:t>
      </w:r>
      <w:r w:rsidRPr="008A708E">
        <w:rPr>
          <w:rFonts w:ascii="PT Serif" w:hAnsi="PT Serif"/>
          <w:sz w:val="22"/>
          <w:szCs w:val="22"/>
        </w:rPr>
        <w:t xml:space="preserve">: Ogni ticket aperto è curato da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r w:rsidR="00C60064" w:rsidRPr="008A708E">
        <w:rPr>
          <w:rFonts w:ascii="PT Serif" w:hAnsi="PT Serif"/>
          <w:sz w:val="22"/>
          <w:szCs w:val="22"/>
        </w:rPr>
        <w:t xml:space="preserve"> Consideriamo 10 ticket aperti per release.</w:t>
      </w:r>
    </w:p>
    <w:p w14:paraId="3407EB64"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chiusi</w:t>
      </w:r>
      <w:r w:rsidRPr="008A708E">
        <w:rPr>
          <w:rFonts w:ascii="PT Serif" w:hAnsi="PT Serif"/>
          <w:sz w:val="22"/>
          <w:szCs w:val="22"/>
        </w:rPr>
        <w:t>: Un ticket chiuso contiene un ulteriore informazione che è la</w:t>
      </w:r>
      <w:r w:rsidRPr="008A708E">
        <w:rPr>
          <w:rFonts w:ascii="PT Serif" w:hAnsi="PT Serif"/>
          <w:b/>
          <w:bCs/>
          <w:sz w:val="22"/>
          <w:szCs w:val="22"/>
        </w:rPr>
        <w:t xml:space="preserve"> </w:t>
      </w:r>
      <w:r w:rsidRPr="008A708E">
        <w:rPr>
          <w:rFonts w:ascii="PT Serif" w:hAnsi="PT Serif"/>
          <w:sz w:val="22"/>
          <w:szCs w:val="22"/>
        </w:rPr>
        <w:t>data di chiusura</w:t>
      </w:r>
      <w:r w:rsidR="00C60064" w:rsidRPr="008A708E">
        <w:rPr>
          <w:rFonts w:ascii="PT Serif" w:hAnsi="PT Serif"/>
          <w:sz w:val="22"/>
          <w:szCs w:val="22"/>
        </w:rPr>
        <w:t>. Consideriamo 39 ticket chiusi per release.</w:t>
      </w:r>
    </w:p>
    <w:p w14:paraId="5BEB030F"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non assegnati:</w:t>
      </w:r>
      <w:r w:rsidRPr="008A708E">
        <w:rPr>
          <w:rFonts w:ascii="PT Serif" w:hAnsi="PT Serif"/>
        </w:rPr>
        <w:t xml:space="preserve"> </w:t>
      </w:r>
      <w:r w:rsidRPr="008A708E">
        <w:rPr>
          <w:rFonts w:ascii="PT Serif" w:hAnsi="PT Serif"/>
          <w:sz w:val="22"/>
          <w:szCs w:val="22"/>
        </w:rPr>
        <w:t>Un</w:t>
      </w:r>
      <w:r w:rsidRPr="008A708E">
        <w:rPr>
          <w:rFonts w:ascii="PT Serif" w:hAnsi="PT Serif"/>
          <w:b/>
          <w:bCs/>
          <w:sz w:val="22"/>
          <w:szCs w:val="22"/>
        </w:rPr>
        <w:t xml:space="preserve"> </w:t>
      </w:r>
      <w:r w:rsidRPr="008A708E">
        <w:rPr>
          <w:rFonts w:ascii="PT Serif" w:hAnsi="PT Serif"/>
          <w:sz w:val="22"/>
          <w:szCs w:val="22"/>
        </w:rPr>
        <w:t>ticket non assegnato è un ticket aperto ma al quale non è stato ancora assegnato alcun developer.</w:t>
      </w:r>
      <w:r w:rsidR="00CE0CBB" w:rsidRPr="008A708E">
        <w:rPr>
          <w:rFonts w:ascii="PT Serif" w:hAnsi="PT Serif"/>
          <w:sz w:val="22"/>
          <w:szCs w:val="22"/>
        </w:rPr>
        <w:t xml:space="preserve"> Consideriamo 1 ticket di questo tipo per release. </w:t>
      </w:r>
    </w:p>
    <w:p w14:paraId="6539F98D" w14:textId="2AFD8BDA" w:rsidR="00920129"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developer</w:t>
      </w:r>
      <w:r w:rsidR="00BE03CD" w:rsidRPr="008A708E">
        <w:rPr>
          <w:rFonts w:ascii="PT Serif" w:hAnsi="PT Serif"/>
          <w:b/>
          <w:bCs/>
          <w:sz w:val="22"/>
          <w:szCs w:val="22"/>
        </w:rPr>
        <w:t>:</w:t>
      </w:r>
      <w:r w:rsidRPr="008A708E">
        <w:rPr>
          <w:rFonts w:ascii="PT Serif" w:hAnsi="PT Serif"/>
          <w:b/>
          <w:bCs/>
          <w:sz w:val="22"/>
          <w:szCs w:val="22"/>
        </w:rPr>
        <w:t xml:space="preserve"> </w:t>
      </w:r>
      <w:r w:rsidR="00B66E71" w:rsidRPr="008A708E">
        <w:rPr>
          <w:rFonts w:ascii="PT Serif" w:hAnsi="PT Serif"/>
          <w:sz w:val="22"/>
          <w:szCs w:val="22"/>
        </w:rPr>
        <w:t xml:space="preserve">Per ogni developer verranno prese in considerazione nome, cognome, codice fiscale. </w:t>
      </w:r>
      <w:r w:rsidR="00E1077C" w:rsidRPr="008A708E">
        <w:rPr>
          <w:rFonts w:ascii="PT Serif" w:hAnsi="PT Serif"/>
          <w:sz w:val="22"/>
          <w:szCs w:val="22"/>
        </w:rPr>
        <w:t xml:space="preserve">Consideriamo circa </w:t>
      </w:r>
      <w:proofErr w:type="gramStart"/>
      <w:r w:rsidR="00E1077C" w:rsidRPr="008A708E">
        <w:rPr>
          <w:rFonts w:ascii="PT Serif" w:hAnsi="PT Serif"/>
          <w:sz w:val="22"/>
          <w:szCs w:val="22"/>
        </w:rPr>
        <w:t>10</w:t>
      </w:r>
      <w:proofErr w:type="gramEnd"/>
      <w:r w:rsidR="00E1077C" w:rsidRPr="008A708E">
        <w:rPr>
          <w:rFonts w:ascii="PT Serif" w:hAnsi="PT Serif"/>
          <w:sz w:val="22"/>
          <w:szCs w:val="22"/>
        </w:rPr>
        <w:t xml:space="preserve"> dipendenti.</w:t>
      </w:r>
      <w:r w:rsidR="008B1DB4" w:rsidRPr="008A708E">
        <w:rPr>
          <w:rFonts w:ascii="PT Serif" w:hAnsi="PT Serif"/>
          <w:sz w:val="22"/>
          <w:szCs w:val="22"/>
        </w:rPr>
        <w:t xml:space="preserve"> Ogni ticket </w:t>
      </w:r>
      <w:r w:rsidR="00C60064" w:rsidRPr="008A708E">
        <w:rPr>
          <w:rFonts w:ascii="PT Serif" w:hAnsi="PT Serif"/>
          <w:sz w:val="22"/>
          <w:szCs w:val="22"/>
        </w:rPr>
        <w:t xml:space="preserve">aperto </w:t>
      </w:r>
      <w:r w:rsidR="008B1DB4" w:rsidRPr="008A708E">
        <w:rPr>
          <w:rFonts w:ascii="PT Serif" w:hAnsi="PT Serif"/>
          <w:sz w:val="22"/>
          <w:szCs w:val="22"/>
        </w:rPr>
        <w:t xml:space="preserve">è curato da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320DA248" w14:textId="1D88781C" w:rsidR="00250A07" w:rsidRPr="008A708E" w:rsidRDefault="00920129" w:rsidP="00250A07">
      <w:pPr>
        <w:pStyle w:val="NormaleWeb"/>
        <w:numPr>
          <w:ilvl w:val="1"/>
          <w:numId w:val="1"/>
        </w:numPr>
        <w:rPr>
          <w:rFonts w:ascii="PT Serif" w:hAnsi="PT Serif"/>
          <w:b/>
          <w:bCs/>
        </w:rPr>
      </w:pPr>
      <w:r w:rsidRPr="008A708E">
        <w:rPr>
          <w:rFonts w:ascii="PT Serif" w:hAnsi="PT Serif"/>
          <w:b/>
          <w:bCs/>
        </w:rPr>
        <w:t>Strategie di progetto e schema concettuale</w:t>
      </w:r>
    </w:p>
    <w:p w14:paraId="501782A4" w14:textId="77777777" w:rsidR="00250A07" w:rsidRPr="008A708E" w:rsidRDefault="00250A07" w:rsidP="00250A07">
      <w:pPr>
        <w:pStyle w:val="NormaleWeb"/>
        <w:ind w:left="360"/>
        <w:rPr>
          <w:rFonts w:ascii="PT Serif" w:hAnsi="PT Serif"/>
          <w:sz w:val="22"/>
          <w:szCs w:val="22"/>
        </w:rPr>
      </w:pPr>
      <w:r w:rsidRPr="008A708E">
        <w:rPr>
          <w:rFonts w:ascii="PT Serif" w:hAnsi="PT Serif"/>
          <w:sz w:val="22"/>
          <w:szCs w:val="22"/>
        </w:rPr>
        <w:t xml:space="preserve">La strategia di progetto scelta per lo svolgimento del progetto è la top-down, attraverso la quale lo schema concettuale viene prodotto mediante una serie di raffinamenti effettuati su uno schema iniziale che descrive tutte le specifiche con pochi concetti molto astratti. I raffinamenti avranno lo scopo di aumentare il dettaglio dei concetti inizialmente astratti. </w:t>
      </w:r>
    </w:p>
    <w:p w14:paraId="2B68F956" w14:textId="2E5AE70E" w:rsidR="004B748F" w:rsidRPr="008A708E" w:rsidRDefault="004B748F" w:rsidP="004B748F">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Generalizzazioni</w:t>
      </w:r>
    </w:p>
    <w:p w14:paraId="7E5B6DF8" w14:textId="44BD56F3" w:rsidR="004B748F" w:rsidRPr="008A708E" w:rsidRDefault="004B748F" w:rsidP="00BF4B9B">
      <w:pPr>
        <w:pStyle w:val="NormaleWeb"/>
        <w:ind w:left="708"/>
        <w:rPr>
          <w:rFonts w:ascii="PT Serif" w:hAnsi="PT Serif"/>
        </w:rPr>
      </w:pPr>
      <w:r w:rsidRPr="008A708E">
        <w:rPr>
          <w:rFonts w:ascii="PT Serif" w:hAnsi="PT Serif"/>
          <w:sz w:val="22"/>
          <w:szCs w:val="22"/>
        </w:rPr>
        <w:t xml:space="preserve">L’unica generalizzazione può essere fatta sulla tipologia del Ticket, infatti le tipologie Aperto, Chiuso, Non assegnato possono essere viste come entità figlie di Ticket. La generalizzazione è, in questo caso, totale poiché  ogni occorrenza di  </w:t>
      </w:r>
      <w:r w:rsidRPr="008A708E">
        <w:rPr>
          <w:rFonts w:ascii="PT Serif" w:hAnsi="PT Serif"/>
          <w:i/>
          <w:iCs/>
          <w:sz w:val="22"/>
          <w:szCs w:val="22"/>
        </w:rPr>
        <w:t>Ticket</w:t>
      </w:r>
      <w:r w:rsidRPr="008A708E">
        <w:rPr>
          <w:rFonts w:ascii="PT Serif" w:hAnsi="PT Serif"/>
          <w:sz w:val="22"/>
          <w:szCs w:val="22"/>
        </w:rPr>
        <w:t xml:space="preserve"> è occorrenza di almeno una delle entità figlie, ed esclusiva poiché ogni occorrenza di </w:t>
      </w:r>
      <w:r w:rsidRPr="008A708E">
        <w:rPr>
          <w:rFonts w:ascii="PT Serif" w:hAnsi="PT Serif"/>
          <w:i/>
          <w:iCs/>
          <w:sz w:val="22"/>
          <w:szCs w:val="22"/>
        </w:rPr>
        <w:t>Ticket</w:t>
      </w:r>
      <w:r w:rsidRPr="008A708E">
        <w:rPr>
          <w:rFonts w:ascii="PT Serif" w:hAnsi="PT Serif"/>
          <w:sz w:val="22"/>
          <w:szCs w:val="22"/>
        </w:rPr>
        <w:t xml:space="preserve"> è occorrenza di al più una delle entità figlie. </w:t>
      </w:r>
    </w:p>
    <w:p w14:paraId="75EB612B" w14:textId="35545D9D" w:rsidR="004B748F" w:rsidRPr="008A708E" w:rsidRDefault="00920129" w:rsidP="004B748F">
      <w:pPr>
        <w:pStyle w:val="NormaleWeb"/>
        <w:numPr>
          <w:ilvl w:val="2"/>
          <w:numId w:val="1"/>
        </w:numPr>
        <w:rPr>
          <w:rFonts w:ascii="PT Serif" w:hAnsi="PT Serif"/>
        </w:rPr>
      </w:pPr>
      <w:r w:rsidRPr="008A708E">
        <w:rPr>
          <w:rFonts w:ascii="PT Serif" w:hAnsi="PT Serif"/>
          <w:b/>
          <w:bCs/>
        </w:rPr>
        <w:t xml:space="preserve">Schema </w:t>
      </w:r>
      <w:r w:rsidR="004B575C" w:rsidRPr="008A708E">
        <w:rPr>
          <w:rFonts w:ascii="PT Serif" w:hAnsi="PT Serif"/>
          <w:b/>
          <w:bCs/>
        </w:rPr>
        <w:t>concettuale</w:t>
      </w:r>
    </w:p>
    <w:p w14:paraId="260C477A" w14:textId="63CDEBC1" w:rsidR="00920129" w:rsidRPr="008A708E" w:rsidRDefault="00920129" w:rsidP="00F62579">
      <w:pPr>
        <w:pStyle w:val="NormaleWeb"/>
        <w:ind w:left="720"/>
        <w:rPr>
          <w:rFonts w:ascii="PT Serif" w:hAnsi="PT Serif"/>
          <w:sz w:val="22"/>
          <w:szCs w:val="22"/>
        </w:rPr>
      </w:pPr>
      <w:r w:rsidRPr="008A708E">
        <w:rPr>
          <w:rFonts w:ascii="PT Serif" w:hAnsi="PT Serif"/>
          <w:sz w:val="22"/>
          <w:szCs w:val="22"/>
        </w:rPr>
        <w:t>Di seguito è riportato uno schema scheletro semplificato che illustra le entità e le relazioni tra i dati derivati dalla descrizione generale (2.4)</w:t>
      </w:r>
    </w:p>
    <w:p w14:paraId="61EC5C8F" w14:textId="7F331B34" w:rsidR="00116888" w:rsidRPr="008A708E" w:rsidRDefault="004B748F" w:rsidP="004B748F">
      <w:pPr>
        <w:pStyle w:val="NormaleWeb"/>
        <w:jc w:val="center"/>
        <w:rPr>
          <w:rFonts w:ascii="PT Serif" w:hAnsi="PT Serif"/>
          <w:b/>
          <w:bCs/>
        </w:rPr>
      </w:pPr>
      <w:r w:rsidRPr="008A708E">
        <w:rPr>
          <w:rFonts w:ascii="PT Serif" w:hAnsi="PT Serif"/>
          <w:b/>
          <w:bCs/>
          <w:noProof/>
          <w14:ligatures w14:val="standardContextual"/>
        </w:rPr>
        <w:drawing>
          <wp:inline distT="0" distB="0" distL="0" distR="0" wp14:anchorId="70C144D1" wp14:editId="662735D4">
            <wp:extent cx="3511793" cy="2427317"/>
            <wp:effectExtent l="0" t="0" r="0" b="0"/>
            <wp:docPr id="1305243390"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3390" name="Immagine 1" descr="Immagine che contiene diagramma, testo, linea,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793" cy="2427317"/>
                    </a:xfrm>
                    <a:prstGeom prst="rect">
                      <a:avLst/>
                    </a:prstGeom>
                  </pic:spPr>
                </pic:pic>
              </a:graphicData>
            </a:graphic>
          </wp:inline>
        </w:drawing>
      </w:r>
    </w:p>
    <w:p w14:paraId="774A3C7F" w14:textId="01BA3711" w:rsidR="00920129" w:rsidRPr="008A708E" w:rsidRDefault="00920129" w:rsidP="00F62579">
      <w:pPr>
        <w:pStyle w:val="NormaleWeb"/>
        <w:ind w:left="708"/>
        <w:rPr>
          <w:rFonts w:ascii="PT Serif" w:hAnsi="PT Serif"/>
          <w:sz w:val="22"/>
          <w:szCs w:val="22"/>
        </w:rPr>
      </w:pPr>
      <w:r w:rsidRPr="008A708E">
        <w:rPr>
          <w:rFonts w:ascii="PT Serif" w:hAnsi="PT Serif"/>
          <w:sz w:val="22"/>
          <w:szCs w:val="22"/>
        </w:rPr>
        <w:lastRenderedPageBreak/>
        <w:t xml:space="preserve">Un primo raffinamento è legato all’aggiunta delle cardinalità relative alle relazioni </w:t>
      </w:r>
      <w:r w:rsidRPr="008A708E">
        <w:rPr>
          <w:rFonts w:ascii="PT Serif" w:hAnsi="PT Serif"/>
          <w:i/>
          <w:iCs/>
          <w:sz w:val="22"/>
          <w:szCs w:val="22"/>
        </w:rPr>
        <w:t>Assegnato</w:t>
      </w:r>
      <w:r w:rsidRPr="008A708E">
        <w:rPr>
          <w:rFonts w:ascii="PT Serif" w:hAnsi="PT Serif"/>
          <w:sz w:val="22"/>
          <w:szCs w:val="22"/>
        </w:rPr>
        <w:t>,</w:t>
      </w:r>
      <w:r w:rsidRPr="008A708E">
        <w:rPr>
          <w:rFonts w:ascii="PT Serif" w:hAnsi="PT Serif"/>
          <w:i/>
          <w:iCs/>
          <w:sz w:val="22"/>
          <w:szCs w:val="22"/>
        </w:rPr>
        <w:t xml:space="preserve"> Contiene</w:t>
      </w:r>
      <w:r w:rsidRPr="008A708E">
        <w:rPr>
          <w:rFonts w:ascii="PT Serif" w:hAnsi="PT Serif"/>
          <w:sz w:val="22"/>
          <w:szCs w:val="22"/>
        </w:rPr>
        <w:t xml:space="preserve">, </w:t>
      </w:r>
      <w:r w:rsidRPr="008A708E">
        <w:rPr>
          <w:rFonts w:ascii="PT Serif" w:hAnsi="PT Serif"/>
          <w:i/>
          <w:iCs/>
          <w:sz w:val="22"/>
          <w:szCs w:val="22"/>
        </w:rPr>
        <w:t>Comprende</w:t>
      </w:r>
      <w:r w:rsidR="002E0B64" w:rsidRPr="008A708E">
        <w:rPr>
          <w:rFonts w:ascii="PT Serif" w:hAnsi="PT Serif"/>
          <w:sz w:val="22"/>
          <w:szCs w:val="22"/>
        </w:rPr>
        <w:t>.</w:t>
      </w:r>
    </w:p>
    <w:p w14:paraId="3A5701EB" w14:textId="5CAD3E83" w:rsidR="00760C62" w:rsidRPr="008A708E" w:rsidRDefault="004B748F" w:rsidP="00991D5A">
      <w:pPr>
        <w:pStyle w:val="NormaleWeb"/>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6222AF37" wp14:editId="127CFBC9">
            <wp:extent cx="3790604" cy="2578740"/>
            <wp:effectExtent l="0" t="0" r="0" b="0"/>
            <wp:docPr id="2046531066"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1066" name="Immagine 2" descr="Immagine che contiene testo, diagramma, linea,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0604" cy="2578740"/>
                    </a:xfrm>
                    <a:prstGeom prst="rect">
                      <a:avLst/>
                    </a:prstGeom>
                  </pic:spPr>
                </pic:pic>
              </a:graphicData>
            </a:graphic>
          </wp:inline>
        </w:drawing>
      </w:r>
    </w:p>
    <w:p w14:paraId="573257FD" w14:textId="4166621F" w:rsidR="008A708E" w:rsidRDefault="008A708E" w:rsidP="008A708E">
      <w:pPr>
        <w:pStyle w:val="NormaleWeb"/>
        <w:ind w:left="708"/>
        <w:rPr>
          <w:rFonts w:ascii="PT Serif" w:hAnsi="PT Serif"/>
          <w:sz w:val="22"/>
          <w:szCs w:val="22"/>
        </w:rPr>
      </w:pPr>
      <w:r w:rsidRPr="008A708E">
        <w:rPr>
          <w:rFonts w:ascii="PT Serif" w:hAnsi="PT Serif"/>
          <w:noProof/>
          <w:sz w:val="22"/>
          <w:szCs w:val="22"/>
          <w14:ligatures w14:val="standardContextual"/>
        </w:rPr>
        <w:drawing>
          <wp:anchor distT="0" distB="0" distL="114300" distR="114300" simplePos="0" relativeHeight="251658240" behindDoc="0" locked="0" layoutInCell="1" allowOverlap="1" wp14:anchorId="42FF0E9A" wp14:editId="1CDADB05">
            <wp:simplePos x="0" y="0"/>
            <wp:positionH relativeFrom="column">
              <wp:posOffset>659765</wp:posOffset>
            </wp:positionH>
            <wp:positionV relativeFrom="paragraph">
              <wp:posOffset>428625</wp:posOffset>
            </wp:positionV>
            <wp:extent cx="4521835" cy="2959735"/>
            <wp:effectExtent l="0" t="0" r="0" b="0"/>
            <wp:wrapTopAndBottom/>
            <wp:docPr id="1952032347" name="Immagine 4"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32347" name="Immagine 4" descr="Immagine che contiene diagramma, testo, linea, Pian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1835" cy="2959735"/>
                    </a:xfrm>
                    <a:prstGeom prst="rect">
                      <a:avLst/>
                    </a:prstGeom>
                  </pic:spPr>
                </pic:pic>
              </a:graphicData>
            </a:graphic>
            <wp14:sizeRelH relativeFrom="page">
              <wp14:pctWidth>0</wp14:pctWidth>
            </wp14:sizeRelH>
            <wp14:sizeRelV relativeFrom="page">
              <wp14:pctHeight>0</wp14:pctHeight>
            </wp14:sizeRelV>
          </wp:anchor>
        </w:drawing>
      </w:r>
      <w:r w:rsidR="00991D5A" w:rsidRPr="008A708E">
        <w:rPr>
          <w:rFonts w:ascii="PT Serif" w:hAnsi="PT Serif"/>
          <w:sz w:val="22"/>
          <w:szCs w:val="22"/>
        </w:rPr>
        <w:t xml:space="preserve">Attraverso un secondo </w:t>
      </w:r>
      <w:r w:rsidR="003F6146" w:rsidRPr="008A708E">
        <w:rPr>
          <w:rFonts w:ascii="PT Serif" w:hAnsi="PT Serif"/>
          <w:sz w:val="22"/>
          <w:szCs w:val="22"/>
        </w:rPr>
        <w:t xml:space="preserve">raffinamento legato all’aggiunta di </w:t>
      </w:r>
      <w:r w:rsidR="00116888" w:rsidRPr="008A708E">
        <w:rPr>
          <w:rFonts w:ascii="PT Serif" w:hAnsi="PT Serif"/>
          <w:sz w:val="22"/>
          <w:szCs w:val="22"/>
        </w:rPr>
        <w:t>attributi</w:t>
      </w:r>
      <w:r w:rsidR="00991D5A" w:rsidRPr="008A708E">
        <w:rPr>
          <w:rFonts w:ascii="PT Serif" w:hAnsi="PT Serif"/>
          <w:sz w:val="22"/>
          <w:szCs w:val="22"/>
        </w:rPr>
        <w:t xml:space="preserve"> e chiavi</w:t>
      </w:r>
      <w:r w:rsidR="003F6146" w:rsidRPr="008A708E">
        <w:rPr>
          <w:rFonts w:ascii="PT Serif" w:hAnsi="PT Serif"/>
          <w:sz w:val="22"/>
          <w:szCs w:val="22"/>
        </w:rPr>
        <w:t xml:space="preserve"> per </w:t>
      </w:r>
      <w:r w:rsidR="003C1B01" w:rsidRPr="008A708E">
        <w:rPr>
          <w:rFonts w:ascii="PT Serif" w:hAnsi="PT Serif"/>
          <w:sz w:val="22"/>
          <w:szCs w:val="22"/>
        </w:rPr>
        <w:t xml:space="preserve">ogni </w:t>
      </w:r>
      <w:r w:rsidR="00991D5A" w:rsidRPr="008A708E">
        <w:rPr>
          <w:rFonts w:ascii="PT Serif" w:hAnsi="PT Serif"/>
          <w:sz w:val="22"/>
          <w:szCs w:val="22"/>
        </w:rPr>
        <w:t xml:space="preserve">entità otteniamo lo schema scheletro completo. </w:t>
      </w:r>
    </w:p>
    <w:p w14:paraId="16C94EB5" w14:textId="77777777" w:rsidR="008A708E" w:rsidRPr="008A708E" w:rsidRDefault="008A708E" w:rsidP="008A708E">
      <w:pPr>
        <w:pStyle w:val="NormaleWeb"/>
        <w:ind w:left="708"/>
        <w:rPr>
          <w:rFonts w:ascii="PT Serif" w:hAnsi="PT Serif"/>
          <w:sz w:val="22"/>
          <w:szCs w:val="22"/>
        </w:rPr>
      </w:pPr>
    </w:p>
    <w:p w14:paraId="407B828A" w14:textId="415156F4" w:rsidR="008A708E" w:rsidRPr="008A708E" w:rsidRDefault="004B575C" w:rsidP="008A708E">
      <w:pPr>
        <w:pStyle w:val="NormaleWeb"/>
        <w:numPr>
          <w:ilvl w:val="1"/>
          <w:numId w:val="1"/>
        </w:numPr>
        <w:rPr>
          <w:rFonts w:ascii="PT Serif" w:hAnsi="PT Serif"/>
          <w:b/>
          <w:bCs/>
        </w:rPr>
      </w:pPr>
      <w:r w:rsidRPr="008A708E">
        <w:rPr>
          <w:rFonts w:ascii="PT Serif" w:hAnsi="PT Serif"/>
          <w:b/>
          <w:bCs/>
        </w:rPr>
        <w:t>Vincoli non esprimibili dallo schema e dati derivabili</w:t>
      </w:r>
    </w:p>
    <w:p w14:paraId="454E371C" w14:textId="44089600" w:rsidR="004B575C" w:rsidRPr="008A708E" w:rsidRDefault="004B575C" w:rsidP="004B575C">
      <w:pPr>
        <w:pStyle w:val="NormaleWeb"/>
        <w:numPr>
          <w:ilvl w:val="2"/>
          <w:numId w:val="1"/>
        </w:numPr>
        <w:rPr>
          <w:rFonts w:ascii="PT Serif" w:hAnsi="PT Serif"/>
          <w:sz w:val="22"/>
          <w:szCs w:val="22"/>
        </w:rPr>
      </w:pPr>
      <w:r w:rsidRPr="008A708E">
        <w:rPr>
          <w:rFonts w:ascii="PT Serif" w:hAnsi="PT Serif"/>
          <w:sz w:val="22"/>
          <w:szCs w:val="22"/>
        </w:rPr>
        <w:t xml:space="preserve"> </w:t>
      </w:r>
      <w:r w:rsidRPr="008A708E">
        <w:rPr>
          <w:rFonts w:ascii="PT Serif" w:hAnsi="PT Serif"/>
          <w:b/>
          <w:bCs/>
        </w:rPr>
        <w:t>Vincoli non esprimibili nel diagramma</w:t>
      </w:r>
    </w:p>
    <w:p w14:paraId="269BCAFF" w14:textId="5ED97CEA" w:rsidR="004B575C" w:rsidRPr="008A708E" w:rsidRDefault="004B575C" w:rsidP="00F62579">
      <w:pPr>
        <w:pStyle w:val="NormaleWeb"/>
        <w:ind w:left="720"/>
        <w:rPr>
          <w:rFonts w:ascii="PT Serif" w:hAnsi="PT Serif"/>
          <w:sz w:val="22"/>
          <w:szCs w:val="22"/>
        </w:rPr>
      </w:pPr>
      <w:r w:rsidRPr="008A708E">
        <w:rPr>
          <w:rFonts w:ascii="PT Serif" w:hAnsi="PT Serif"/>
          <w:sz w:val="22"/>
          <w:szCs w:val="22"/>
        </w:rPr>
        <w:t xml:space="preserve">Rispetto il diagramma concettuale </w:t>
      </w:r>
      <w:r w:rsidR="00BF4B9B" w:rsidRPr="008A708E">
        <w:rPr>
          <w:rFonts w:ascii="PT Serif" w:hAnsi="PT Serif"/>
          <w:sz w:val="22"/>
          <w:szCs w:val="22"/>
        </w:rPr>
        <w:t xml:space="preserve">non </w:t>
      </w:r>
      <w:r w:rsidR="00CA6D0A" w:rsidRPr="008A708E">
        <w:rPr>
          <w:rFonts w:ascii="PT Serif" w:hAnsi="PT Serif"/>
          <w:sz w:val="22"/>
          <w:szCs w:val="22"/>
        </w:rPr>
        <w:t>esiste</w:t>
      </w:r>
      <w:r w:rsidR="00BF4B9B" w:rsidRPr="008A708E">
        <w:rPr>
          <w:rFonts w:ascii="PT Serif" w:hAnsi="PT Serif"/>
          <w:sz w:val="22"/>
          <w:szCs w:val="22"/>
        </w:rPr>
        <w:t xml:space="preserve"> nessun vincolo non esprimibile.</w:t>
      </w:r>
    </w:p>
    <w:p w14:paraId="17E1EDA3" w14:textId="7FAC78D1" w:rsidR="004B575C" w:rsidRPr="008A708E" w:rsidRDefault="004B575C" w:rsidP="004B575C">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Dati derivabili nel diagramma</w:t>
      </w:r>
    </w:p>
    <w:p w14:paraId="15194664" w14:textId="1D955364" w:rsidR="0000581C" w:rsidRDefault="00CA6D0A" w:rsidP="00F62579">
      <w:pPr>
        <w:pStyle w:val="NormaleWeb"/>
        <w:ind w:left="720"/>
        <w:rPr>
          <w:rFonts w:ascii="PT Serif" w:hAnsi="PT Serif"/>
          <w:sz w:val="22"/>
          <w:szCs w:val="22"/>
        </w:rPr>
      </w:pPr>
      <w:r w:rsidRPr="008A708E">
        <w:rPr>
          <w:rFonts w:ascii="PT Serif" w:hAnsi="PT Serif"/>
          <w:sz w:val="22"/>
          <w:szCs w:val="22"/>
        </w:rPr>
        <w:t>Rispetto il diagramma concettuale non esiste nessun dato derivabile.</w:t>
      </w:r>
    </w:p>
    <w:p w14:paraId="174CC50E" w14:textId="77777777" w:rsidR="008A708E" w:rsidRPr="008A708E" w:rsidRDefault="008A708E" w:rsidP="00F62579">
      <w:pPr>
        <w:pStyle w:val="NormaleWeb"/>
        <w:ind w:left="720"/>
        <w:rPr>
          <w:rFonts w:ascii="PT Serif" w:hAnsi="PT Serif"/>
          <w:sz w:val="22"/>
          <w:szCs w:val="22"/>
        </w:rPr>
      </w:pPr>
    </w:p>
    <w:p w14:paraId="071AB6DC" w14:textId="3D6FB7CB" w:rsidR="0000581C" w:rsidRPr="008A708E" w:rsidRDefault="0000581C" w:rsidP="0000581C">
      <w:pPr>
        <w:pStyle w:val="NormaleWeb"/>
        <w:numPr>
          <w:ilvl w:val="1"/>
          <w:numId w:val="1"/>
        </w:numPr>
        <w:rPr>
          <w:rFonts w:ascii="PT Serif" w:hAnsi="PT Serif"/>
          <w:b/>
          <w:bCs/>
        </w:rPr>
      </w:pPr>
      <w:r w:rsidRPr="008A708E">
        <w:rPr>
          <w:rFonts w:ascii="PT Serif" w:hAnsi="PT Serif"/>
          <w:b/>
          <w:bCs/>
        </w:rPr>
        <w:lastRenderedPageBreak/>
        <w:t>Dizionario dei dati</w:t>
      </w:r>
    </w:p>
    <w:tbl>
      <w:tblPr>
        <w:tblStyle w:val="Grigliatabella"/>
        <w:tblW w:w="0" w:type="auto"/>
        <w:tblInd w:w="792" w:type="dxa"/>
        <w:tblLook w:val="04A0" w:firstRow="1" w:lastRow="0" w:firstColumn="1" w:lastColumn="0" w:noHBand="0" w:noVBand="1"/>
      </w:tblPr>
      <w:tblGrid>
        <w:gridCol w:w="2096"/>
        <w:gridCol w:w="2255"/>
        <w:gridCol w:w="2251"/>
        <w:gridCol w:w="2234"/>
      </w:tblGrid>
      <w:tr w:rsidR="0000581C" w:rsidRPr="008A708E" w14:paraId="71161B58" w14:textId="77777777" w:rsidTr="0000581C">
        <w:tc>
          <w:tcPr>
            <w:tcW w:w="2371" w:type="dxa"/>
          </w:tcPr>
          <w:p w14:paraId="22330771" w14:textId="322F9223"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Entità</w:t>
            </w:r>
          </w:p>
        </w:tc>
        <w:tc>
          <w:tcPr>
            <w:tcW w:w="2434" w:type="dxa"/>
          </w:tcPr>
          <w:p w14:paraId="1AB140C9" w14:textId="546A176C"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Descrizione</w:t>
            </w:r>
          </w:p>
        </w:tc>
        <w:tc>
          <w:tcPr>
            <w:tcW w:w="2434" w:type="dxa"/>
          </w:tcPr>
          <w:p w14:paraId="1D0F247B" w14:textId="46D1D14C" w:rsidR="0000581C" w:rsidRPr="008A708E" w:rsidRDefault="0000581C" w:rsidP="0000581C">
            <w:pPr>
              <w:pStyle w:val="NormaleWeb"/>
              <w:rPr>
                <w:rFonts w:ascii="PT Serif" w:hAnsi="PT Serif"/>
                <w:b/>
                <w:bCs/>
                <w:sz w:val="28"/>
                <w:szCs w:val="28"/>
              </w:rPr>
            </w:pPr>
            <w:r w:rsidRPr="008A708E">
              <w:rPr>
                <w:rFonts w:ascii="PT Serif" w:hAnsi="PT Serif"/>
                <w:b/>
                <w:bCs/>
                <w:sz w:val="22"/>
                <w:szCs w:val="22"/>
              </w:rPr>
              <w:t>Attributi</w:t>
            </w:r>
          </w:p>
        </w:tc>
        <w:tc>
          <w:tcPr>
            <w:tcW w:w="2425" w:type="dxa"/>
          </w:tcPr>
          <w:p w14:paraId="68F744C5" w14:textId="735CC674"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Identificatori</w:t>
            </w:r>
          </w:p>
        </w:tc>
      </w:tr>
      <w:tr w:rsidR="0000581C" w:rsidRPr="008A708E" w14:paraId="465A6A42" w14:textId="77777777" w:rsidTr="0000581C">
        <w:tc>
          <w:tcPr>
            <w:tcW w:w="2371" w:type="dxa"/>
          </w:tcPr>
          <w:p w14:paraId="782400BE" w14:textId="5256C183" w:rsidR="0000581C" w:rsidRPr="008A708E" w:rsidRDefault="000C2198" w:rsidP="0000581C">
            <w:pPr>
              <w:pStyle w:val="NormaleWeb"/>
              <w:rPr>
                <w:rFonts w:ascii="PT Serif" w:hAnsi="PT Serif"/>
                <w:sz w:val="22"/>
                <w:szCs w:val="22"/>
              </w:rPr>
            </w:pPr>
            <w:r w:rsidRPr="008A708E">
              <w:rPr>
                <w:rFonts w:ascii="PT Serif" w:hAnsi="PT Serif"/>
                <w:sz w:val="22"/>
                <w:szCs w:val="22"/>
              </w:rPr>
              <w:t>Software</w:t>
            </w:r>
          </w:p>
        </w:tc>
        <w:tc>
          <w:tcPr>
            <w:tcW w:w="2434" w:type="dxa"/>
          </w:tcPr>
          <w:p w14:paraId="183D69F1" w14:textId="78049ACD" w:rsidR="0000581C" w:rsidRPr="008A708E" w:rsidRDefault="0000581C" w:rsidP="0000581C">
            <w:pPr>
              <w:pStyle w:val="NormaleWeb"/>
              <w:rPr>
                <w:rFonts w:ascii="PT Serif" w:hAnsi="PT Serif"/>
                <w:sz w:val="22"/>
                <w:szCs w:val="22"/>
              </w:rPr>
            </w:pPr>
            <w:r w:rsidRPr="008A708E">
              <w:rPr>
                <w:rFonts w:ascii="PT Serif" w:hAnsi="PT Serif"/>
                <w:sz w:val="22"/>
                <w:szCs w:val="22"/>
              </w:rPr>
              <w:t>Prodotto dall’azienda.</w:t>
            </w:r>
          </w:p>
        </w:tc>
        <w:tc>
          <w:tcPr>
            <w:tcW w:w="2434" w:type="dxa"/>
          </w:tcPr>
          <w:p w14:paraId="07161234" w14:textId="49DB0A70"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 Nome, OS</w:t>
            </w:r>
          </w:p>
        </w:tc>
        <w:tc>
          <w:tcPr>
            <w:tcW w:w="2425" w:type="dxa"/>
          </w:tcPr>
          <w:p w14:paraId="74C50B96" w14:textId="06294B4D"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w:t>
            </w:r>
          </w:p>
        </w:tc>
      </w:tr>
      <w:tr w:rsidR="0000581C" w:rsidRPr="008A708E" w14:paraId="1DD05770" w14:textId="77777777" w:rsidTr="0000581C">
        <w:tc>
          <w:tcPr>
            <w:tcW w:w="2371" w:type="dxa"/>
          </w:tcPr>
          <w:p w14:paraId="15AB4E0E" w14:textId="4F3AB0A0" w:rsidR="0000581C" w:rsidRPr="008A708E" w:rsidRDefault="000C2198" w:rsidP="0000581C">
            <w:pPr>
              <w:pStyle w:val="NormaleWeb"/>
              <w:rPr>
                <w:rFonts w:ascii="PT Serif" w:hAnsi="PT Serif"/>
                <w:sz w:val="22"/>
                <w:szCs w:val="22"/>
              </w:rPr>
            </w:pPr>
            <w:r w:rsidRPr="008A708E">
              <w:rPr>
                <w:rFonts w:ascii="PT Serif" w:hAnsi="PT Serif"/>
                <w:sz w:val="22"/>
                <w:szCs w:val="22"/>
              </w:rPr>
              <w:t>Release</w:t>
            </w:r>
          </w:p>
        </w:tc>
        <w:tc>
          <w:tcPr>
            <w:tcW w:w="2434" w:type="dxa"/>
          </w:tcPr>
          <w:p w14:paraId="67DE2E06" w14:textId="592D6A32" w:rsidR="0000581C" w:rsidRPr="008A708E" w:rsidRDefault="0000581C" w:rsidP="0000581C">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434" w:type="dxa"/>
          </w:tcPr>
          <w:p w14:paraId="51988C32" w14:textId="35CBF688" w:rsidR="0000581C" w:rsidRPr="008A708E" w:rsidRDefault="0000581C" w:rsidP="0000581C">
            <w:pPr>
              <w:pStyle w:val="NormaleWeb"/>
              <w:rPr>
                <w:rFonts w:ascii="PT Serif" w:hAnsi="PT Serif"/>
                <w:sz w:val="22"/>
                <w:szCs w:val="22"/>
              </w:rPr>
            </w:pPr>
            <w:r w:rsidRPr="008A708E">
              <w:rPr>
                <w:rFonts w:ascii="PT Serif" w:hAnsi="PT Serif"/>
                <w:sz w:val="22"/>
                <w:szCs w:val="22"/>
              </w:rPr>
              <w:t>Note, Data, Versione</w:t>
            </w:r>
          </w:p>
        </w:tc>
        <w:tc>
          <w:tcPr>
            <w:tcW w:w="2425" w:type="dxa"/>
          </w:tcPr>
          <w:p w14:paraId="64474935" w14:textId="310CBB20" w:rsidR="0000581C" w:rsidRPr="008A708E" w:rsidRDefault="0000581C" w:rsidP="0000581C">
            <w:pPr>
              <w:pStyle w:val="NormaleWeb"/>
              <w:rPr>
                <w:rFonts w:ascii="PT Serif" w:hAnsi="PT Serif"/>
                <w:sz w:val="22"/>
                <w:szCs w:val="22"/>
              </w:rPr>
            </w:pPr>
            <w:r w:rsidRPr="008A708E">
              <w:rPr>
                <w:rFonts w:ascii="PT Serif" w:hAnsi="PT Serif"/>
                <w:sz w:val="22"/>
                <w:szCs w:val="22"/>
              </w:rPr>
              <w:t>Versione, ID_software</w:t>
            </w:r>
          </w:p>
        </w:tc>
      </w:tr>
      <w:tr w:rsidR="00BF4B9B" w:rsidRPr="008A708E" w14:paraId="317D580E" w14:textId="77777777" w:rsidTr="0000581C">
        <w:tc>
          <w:tcPr>
            <w:tcW w:w="2371" w:type="dxa"/>
          </w:tcPr>
          <w:p w14:paraId="5CB72DB7" w14:textId="7F66BDB5" w:rsidR="00BF4B9B" w:rsidRPr="008A708E" w:rsidRDefault="00BF4B9B" w:rsidP="00BF4B9B">
            <w:pPr>
              <w:pStyle w:val="NormaleWeb"/>
              <w:rPr>
                <w:rFonts w:ascii="PT Serif" w:hAnsi="PT Serif"/>
                <w:sz w:val="22"/>
                <w:szCs w:val="22"/>
              </w:rPr>
            </w:pPr>
            <w:r w:rsidRPr="008A708E">
              <w:rPr>
                <w:rFonts w:ascii="PT Serif" w:hAnsi="PT Serif"/>
                <w:sz w:val="22"/>
                <w:szCs w:val="22"/>
              </w:rPr>
              <w:t>Ticket</w:t>
            </w:r>
          </w:p>
        </w:tc>
        <w:tc>
          <w:tcPr>
            <w:tcW w:w="2434" w:type="dxa"/>
          </w:tcPr>
          <w:p w14:paraId="7A61B100" w14:textId="20452425" w:rsidR="00BF4B9B" w:rsidRPr="008A708E" w:rsidRDefault="00BF4B9B" w:rsidP="00BF4B9B">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434" w:type="dxa"/>
          </w:tcPr>
          <w:p w14:paraId="10D03FF1" w14:textId="341D54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31CC75" w14:textId="780AC3A4"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0A586996" w14:textId="77777777" w:rsidTr="0000581C">
        <w:tc>
          <w:tcPr>
            <w:tcW w:w="2371" w:type="dxa"/>
          </w:tcPr>
          <w:p w14:paraId="0C848B91" w14:textId="7D549EE7" w:rsidR="00BF4B9B" w:rsidRPr="008A708E" w:rsidRDefault="00BF4B9B" w:rsidP="00BF4B9B">
            <w:pPr>
              <w:pStyle w:val="NormaleWeb"/>
              <w:rPr>
                <w:rFonts w:ascii="PT Serif" w:hAnsi="PT Serif"/>
                <w:sz w:val="22"/>
                <w:szCs w:val="22"/>
              </w:rPr>
            </w:pPr>
            <w:r w:rsidRPr="008A708E">
              <w:rPr>
                <w:rFonts w:ascii="PT Serif" w:hAnsi="PT Serif"/>
                <w:sz w:val="22"/>
                <w:szCs w:val="22"/>
              </w:rPr>
              <w:t>Aperto</w:t>
            </w:r>
          </w:p>
        </w:tc>
        <w:tc>
          <w:tcPr>
            <w:tcW w:w="2434" w:type="dxa"/>
          </w:tcPr>
          <w:p w14:paraId="53EAE2E3" w14:textId="359635DB"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434" w:type="dxa"/>
          </w:tcPr>
          <w:p w14:paraId="750EF48E" w14:textId="75FA394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59C8E079" w14:textId="0DC52401"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6044ABB6" w14:textId="77777777" w:rsidTr="0000581C">
        <w:tc>
          <w:tcPr>
            <w:tcW w:w="2371" w:type="dxa"/>
          </w:tcPr>
          <w:p w14:paraId="7D042168" w14:textId="687E09C3" w:rsidR="00BF4B9B" w:rsidRPr="008A708E" w:rsidRDefault="00BF4B9B" w:rsidP="00BF4B9B">
            <w:pPr>
              <w:pStyle w:val="NormaleWeb"/>
              <w:rPr>
                <w:rFonts w:ascii="PT Serif" w:hAnsi="PT Serif"/>
                <w:sz w:val="22"/>
                <w:szCs w:val="22"/>
              </w:rPr>
            </w:pPr>
            <w:r w:rsidRPr="008A708E">
              <w:rPr>
                <w:rFonts w:ascii="PT Serif" w:hAnsi="PT Serif"/>
                <w:sz w:val="22"/>
                <w:szCs w:val="22"/>
              </w:rPr>
              <w:t>Chiuso</w:t>
            </w:r>
          </w:p>
        </w:tc>
        <w:tc>
          <w:tcPr>
            <w:tcW w:w="2434" w:type="dxa"/>
          </w:tcPr>
          <w:p w14:paraId="228295AF" w14:textId="43E922A4"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434" w:type="dxa"/>
          </w:tcPr>
          <w:p w14:paraId="06B51AA4" w14:textId="531B0141"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 Data_chiusura</w:t>
            </w:r>
          </w:p>
        </w:tc>
        <w:tc>
          <w:tcPr>
            <w:tcW w:w="2425" w:type="dxa"/>
          </w:tcPr>
          <w:p w14:paraId="6CCBC4AA" w14:textId="0BF46597"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39E4555" w14:textId="77777777" w:rsidTr="0000581C">
        <w:tc>
          <w:tcPr>
            <w:tcW w:w="2371" w:type="dxa"/>
          </w:tcPr>
          <w:p w14:paraId="2A8AA9ED" w14:textId="42F607BE" w:rsidR="00BF4B9B" w:rsidRPr="008A708E" w:rsidRDefault="00BF4B9B" w:rsidP="00BF4B9B">
            <w:pPr>
              <w:pStyle w:val="NormaleWeb"/>
              <w:rPr>
                <w:rFonts w:ascii="PT Serif" w:hAnsi="PT Serif"/>
                <w:sz w:val="22"/>
                <w:szCs w:val="22"/>
              </w:rPr>
            </w:pPr>
            <w:r w:rsidRPr="008A708E">
              <w:rPr>
                <w:rFonts w:ascii="PT Serif" w:hAnsi="PT Serif"/>
                <w:sz w:val="22"/>
                <w:szCs w:val="22"/>
              </w:rPr>
              <w:t>Non assegnato</w:t>
            </w:r>
          </w:p>
        </w:tc>
        <w:tc>
          <w:tcPr>
            <w:tcW w:w="2434" w:type="dxa"/>
          </w:tcPr>
          <w:p w14:paraId="24A5A38B" w14:textId="2617E6A5"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ma al quale non è stato associato nessun Developer</w:t>
            </w:r>
          </w:p>
        </w:tc>
        <w:tc>
          <w:tcPr>
            <w:tcW w:w="2434" w:type="dxa"/>
          </w:tcPr>
          <w:p w14:paraId="017FD90D" w14:textId="06C75C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B67B20" w14:textId="4134CA7E"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92762A0" w14:textId="77777777" w:rsidTr="0000581C">
        <w:tc>
          <w:tcPr>
            <w:tcW w:w="2371" w:type="dxa"/>
          </w:tcPr>
          <w:p w14:paraId="24C474F6" w14:textId="66EF7A91" w:rsidR="00BF4B9B" w:rsidRPr="008A708E" w:rsidRDefault="00BF4B9B" w:rsidP="00BF4B9B">
            <w:pPr>
              <w:pStyle w:val="NormaleWeb"/>
              <w:rPr>
                <w:rFonts w:ascii="PT Serif" w:hAnsi="PT Serif"/>
                <w:sz w:val="22"/>
                <w:szCs w:val="22"/>
              </w:rPr>
            </w:pPr>
            <w:r w:rsidRPr="008A708E">
              <w:rPr>
                <w:rFonts w:ascii="PT Serif" w:hAnsi="PT Serif"/>
                <w:sz w:val="22"/>
                <w:szCs w:val="22"/>
              </w:rPr>
              <w:t>Developer</w:t>
            </w:r>
          </w:p>
        </w:tc>
        <w:tc>
          <w:tcPr>
            <w:tcW w:w="2434" w:type="dxa"/>
          </w:tcPr>
          <w:p w14:paraId="1FC7BA51" w14:textId="56D4D156" w:rsidR="00BF4B9B" w:rsidRPr="008A708E" w:rsidRDefault="00BF4B9B" w:rsidP="00BF4B9B">
            <w:pPr>
              <w:pStyle w:val="NormaleWeb"/>
              <w:rPr>
                <w:rFonts w:ascii="PT Serif" w:hAnsi="PT Serif"/>
                <w:sz w:val="22"/>
                <w:szCs w:val="22"/>
              </w:rPr>
            </w:pPr>
            <w:r w:rsidRPr="008A708E">
              <w:rPr>
                <w:rFonts w:ascii="PT Serif" w:hAnsi="PT Serif"/>
                <w:sz w:val="22"/>
                <w:szCs w:val="22"/>
              </w:rPr>
              <w:t>Dipendente dell’azienda</w:t>
            </w:r>
          </w:p>
        </w:tc>
        <w:tc>
          <w:tcPr>
            <w:tcW w:w="2434" w:type="dxa"/>
          </w:tcPr>
          <w:p w14:paraId="4C436AB3" w14:textId="7774253B"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r w:rsidRPr="008A708E">
              <w:rPr>
                <w:rFonts w:ascii="PT Serif" w:hAnsi="PT Serif"/>
                <w:sz w:val="22"/>
                <w:szCs w:val="22"/>
              </w:rPr>
              <w:t>, Nome, Cognome</w:t>
            </w:r>
          </w:p>
        </w:tc>
        <w:tc>
          <w:tcPr>
            <w:tcW w:w="2425" w:type="dxa"/>
          </w:tcPr>
          <w:p w14:paraId="5161347C" w14:textId="03867C57"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p>
        </w:tc>
      </w:tr>
    </w:tbl>
    <w:p w14:paraId="253A845D" w14:textId="77777777" w:rsidR="0000581C" w:rsidRPr="008A708E" w:rsidRDefault="0000581C" w:rsidP="00BF4B9B">
      <w:pPr>
        <w:pStyle w:val="NormaleWeb"/>
        <w:rPr>
          <w:rFonts w:ascii="PT Serif" w:hAnsi="PT Serif"/>
          <w:b/>
          <w:bCs/>
          <w:sz w:val="28"/>
          <w:szCs w:val="28"/>
        </w:rPr>
      </w:pPr>
    </w:p>
    <w:p w14:paraId="77EBA486" w14:textId="2E0CA8E6"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 delle relazioni</w:t>
      </w:r>
    </w:p>
    <w:tbl>
      <w:tblPr>
        <w:tblStyle w:val="Grigliatabella"/>
        <w:tblW w:w="0" w:type="auto"/>
        <w:tblInd w:w="792" w:type="dxa"/>
        <w:tblLook w:val="04A0" w:firstRow="1" w:lastRow="0" w:firstColumn="1" w:lastColumn="0" w:noHBand="0" w:noVBand="1"/>
      </w:tblPr>
      <w:tblGrid>
        <w:gridCol w:w="2207"/>
        <w:gridCol w:w="2243"/>
        <w:gridCol w:w="2228"/>
        <w:gridCol w:w="2158"/>
      </w:tblGrid>
      <w:tr w:rsidR="0000581C" w:rsidRPr="008A708E" w14:paraId="537CF20B" w14:textId="77777777" w:rsidTr="004F77E7">
        <w:tc>
          <w:tcPr>
            <w:tcW w:w="2371" w:type="dxa"/>
          </w:tcPr>
          <w:p w14:paraId="60A9A20E" w14:textId="5FD66126"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Associazione</w:t>
            </w:r>
          </w:p>
        </w:tc>
        <w:tc>
          <w:tcPr>
            <w:tcW w:w="2434" w:type="dxa"/>
          </w:tcPr>
          <w:p w14:paraId="66BAED33" w14:textId="74ECA8F3"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Partecipanti</w:t>
            </w:r>
          </w:p>
        </w:tc>
        <w:tc>
          <w:tcPr>
            <w:tcW w:w="2434" w:type="dxa"/>
          </w:tcPr>
          <w:p w14:paraId="2C2AA215" w14:textId="5391E331" w:rsidR="0000581C" w:rsidRPr="008A708E" w:rsidRDefault="000C2198" w:rsidP="004F77E7">
            <w:pPr>
              <w:pStyle w:val="NormaleWeb"/>
              <w:rPr>
                <w:rFonts w:ascii="PT Serif" w:hAnsi="PT Serif"/>
                <w:b/>
                <w:bCs/>
                <w:sz w:val="28"/>
                <w:szCs w:val="28"/>
              </w:rPr>
            </w:pPr>
            <w:r w:rsidRPr="008A708E">
              <w:rPr>
                <w:rFonts w:ascii="PT Serif" w:hAnsi="PT Serif"/>
                <w:b/>
                <w:bCs/>
                <w:sz w:val="22"/>
                <w:szCs w:val="22"/>
              </w:rPr>
              <w:t>Descrizione</w:t>
            </w:r>
          </w:p>
        </w:tc>
        <w:tc>
          <w:tcPr>
            <w:tcW w:w="2425" w:type="dxa"/>
          </w:tcPr>
          <w:p w14:paraId="7A98D053" w14:textId="4C247B82"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Attributi</w:t>
            </w:r>
          </w:p>
        </w:tc>
      </w:tr>
      <w:tr w:rsidR="0000581C" w:rsidRPr="008A708E" w14:paraId="48E911FE" w14:textId="77777777" w:rsidTr="004F77E7">
        <w:tc>
          <w:tcPr>
            <w:tcW w:w="2371" w:type="dxa"/>
          </w:tcPr>
          <w:p w14:paraId="7B5E6D6E" w14:textId="16656A0A" w:rsidR="0000581C" w:rsidRPr="008A708E" w:rsidRDefault="000C2198" w:rsidP="004F77E7">
            <w:pPr>
              <w:pStyle w:val="NormaleWeb"/>
              <w:rPr>
                <w:rFonts w:ascii="PT Serif" w:hAnsi="PT Serif"/>
                <w:sz w:val="22"/>
                <w:szCs w:val="22"/>
              </w:rPr>
            </w:pPr>
            <w:r w:rsidRPr="008A708E">
              <w:rPr>
                <w:rFonts w:ascii="PT Serif" w:hAnsi="PT Serif"/>
                <w:sz w:val="22"/>
                <w:szCs w:val="22"/>
              </w:rPr>
              <w:t>Comprende</w:t>
            </w:r>
          </w:p>
        </w:tc>
        <w:tc>
          <w:tcPr>
            <w:tcW w:w="2434" w:type="dxa"/>
          </w:tcPr>
          <w:p w14:paraId="70990234" w14:textId="5CAEC8CC" w:rsidR="0000581C" w:rsidRPr="008A708E" w:rsidRDefault="000C2198" w:rsidP="004F77E7">
            <w:pPr>
              <w:pStyle w:val="NormaleWeb"/>
              <w:rPr>
                <w:rFonts w:ascii="PT Serif" w:hAnsi="PT Serif"/>
                <w:sz w:val="22"/>
                <w:szCs w:val="22"/>
              </w:rPr>
            </w:pPr>
            <w:r w:rsidRPr="008A708E">
              <w:rPr>
                <w:rFonts w:ascii="PT Serif" w:hAnsi="PT Serif"/>
                <w:sz w:val="22"/>
                <w:szCs w:val="22"/>
              </w:rPr>
              <w:t>Software, Release</w:t>
            </w:r>
          </w:p>
        </w:tc>
        <w:tc>
          <w:tcPr>
            <w:tcW w:w="2434" w:type="dxa"/>
          </w:tcPr>
          <w:p w14:paraId="38F67EA6" w14:textId="31CEEC3D" w:rsidR="0000581C" w:rsidRPr="008A708E" w:rsidRDefault="002E0B64" w:rsidP="004F77E7">
            <w:pPr>
              <w:pStyle w:val="NormaleWeb"/>
              <w:rPr>
                <w:rFonts w:ascii="PT Serif" w:hAnsi="PT Serif"/>
                <w:sz w:val="22"/>
                <w:szCs w:val="22"/>
              </w:rPr>
            </w:pPr>
            <w:r w:rsidRPr="008A708E">
              <w:rPr>
                <w:rFonts w:ascii="PT Serif" w:hAnsi="PT Serif"/>
                <w:sz w:val="22"/>
                <w:szCs w:val="22"/>
              </w:rPr>
              <w:t>Ogni software</w:t>
            </w:r>
            <w:r w:rsidR="009F47A1" w:rsidRPr="008A708E">
              <w:rPr>
                <w:rFonts w:ascii="PT Serif" w:hAnsi="PT Serif"/>
                <w:sz w:val="22"/>
                <w:szCs w:val="22"/>
              </w:rPr>
              <w:t xml:space="preserve"> </w:t>
            </w:r>
            <w:r w:rsidRPr="008A708E">
              <w:rPr>
                <w:rFonts w:ascii="PT Serif" w:hAnsi="PT Serif"/>
                <w:i/>
                <w:iCs/>
                <w:sz w:val="22"/>
                <w:szCs w:val="22"/>
              </w:rPr>
              <w:t xml:space="preserve">Comprende </w:t>
            </w:r>
            <w:r w:rsidRPr="008A708E">
              <w:rPr>
                <w:rFonts w:ascii="PT Serif" w:hAnsi="PT Serif"/>
                <w:sz w:val="22"/>
                <w:szCs w:val="22"/>
              </w:rPr>
              <w:t xml:space="preserve">diverse </w:t>
            </w:r>
            <w:r w:rsidRPr="008A708E">
              <w:rPr>
                <w:rFonts w:ascii="PT Serif" w:hAnsi="PT Serif"/>
                <w:sz w:val="22"/>
                <w:szCs w:val="22"/>
              </w:rPr>
              <w:lastRenderedPageBreak/>
              <w:t>release ed almeno una (1,n) ma ad ogni release corrisponde un software (1,1).</w:t>
            </w:r>
          </w:p>
        </w:tc>
        <w:tc>
          <w:tcPr>
            <w:tcW w:w="2425" w:type="dxa"/>
          </w:tcPr>
          <w:p w14:paraId="63658696" w14:textId="01F876A8" w:rsidR="0000581C" w:rsidRPr="008A708E" w:rsidRDefault="0000581C" w:rsidP="004F77E7">
            <w:pPr>
              <w:pStyle w:val="NormaleWeb"/>
              <w:rPr>
                <w:rFonts w:ascii="PT Serif" w:hAnsi="PT Serif"/>
                <w:sz w:val="22"/>
                <w:szCs w:val="22"/>
              </w:rPr>
            </w:pPr>
          </w:p>
        </w:tc>
      </w:tr>
      <w:tr w:rsidR="0000581C" w:rsidRPr="008A708E" w14:paraId="410C2924" w14:textId="77777777" w:rsidTr="004F77E7">
        <w:tc>
          <w:tcPr>
            <w:tcW w:w="2371" w:type="dxa"/>
          </w:tcPr>
          <w:p w14:paraId="30640D86" w14:textId="2D09E4E6" w:rsidR="0000581C" w:rsidRPr="008A708E" w:rsidRDefault="000C2198" w:rsidP="004F77E7">
            <w:pPr>
              <w:pStyle w:val="NormaleWeb"/>
              <w:rPr>
                <w:rFonts w:ascii="PT Serif" w:hAnsi="PT Serif"/>
                <w:sz w:val="22"/>
                <w:szCs w:val="22"/>
              </w:rPr>
            </w:pPr>
            <w:r w:rsidRPr="008A708E">
              <w:rPr>
                <w:rFonts w:ascii="PT Serif" w:hAnsi="PT Serif"/>
                <w:sz w:val="22"/>
                <w:szCs w:val="22"/>
              </w:rPr>
              <w:t>Contiene</w:t>
            </w:r>
          </w:p>
        </w:tc>
        <w:tc>
          <w:tcPr>
            <w:tcW w:w="2434" w:type="dxa"/>
          </w:tcPr>
          <w:p w14:paraId="096795C4" w14:textId="582023C6" w:rsidR="0000581C" w:rsidRPr="008A708E" w:rsidRDefault="000C2198" w:rsidP="004F77E7">
            <w:pPr>
              <w:pStyle w:val="NormaleWeb"/>
              <w:rPr>
                <w:rFonts w:ascii="PT Serif" w:hAnsi="PT Serif"/>
                <w:sz w:val="22"/>
                <w:szCs w:val="22"/>
              </w:rPr>
            </w:pPr>
            <w:r w:rsidRPr="008A708E">
              <w:rPr>
                <w:rFonts w:ascii="PT Serif" w:hAnsi="PT Serif"/>
                <w:sz w:val="22"/>
                <w:szCs w:val="22"/>
              </w:rPr>
              <w:t>Release, Ticket</w:t>
            </w:r>
          </w:p>
        </w:tc>
        <w:tc>
          <w:tcPr>
            <w:tcW w:w="2434" w:type="dxa"/>
          </w:tcPr>
          <w:p w14:paraId="65E929A3" w14:textId="5C0A0648"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Release </w:t>
            </w:r>
            <w:r w:rsidRPr="008A708E">
              <w:rPr>
                <w:rFonts w:ascii="PT Serif" w:hAnsi="PT Serif"/>
                <w:i/>
                <w:iCs/>
                <w:sz w:val="22"/>
                <w:szCs w:val="22"/>
              </w:rPr>
              <w:t xml:space="preserve">Contiene </w:t>
            </w:r>
            <w:r w:rsidRPr="008A708E">
              <w:rPr>
                <w:rFonts w:ascii="PT Serif" w:hAnsi="PT Serif"/>
                <w:sz w:val="22"/>
                <w:szCs w:val="22"/>
              </w:rPr>
              <w:t>più Ticket ed ogni Ticket fa riferimento ad una Release.</w:t>
            </w:r>
          </w:p>
        </w:tc>
        <w:tc>
          <w:tcPr>
            <w:tcW w:w="2425" w:type="dxa"/>
          </w:tcPr>
          <w:p w14:paraId="3CEF3D37" w14:textId="2588E436" w:rsidR="0000581C" w:rsidRPr="008A708E" w:rsidRDefault="0000581C" w:rsidP="004F77E7">
            <w:pPr>
              <w:pStyle w:val="NormaleWeb"/>
              <w:rPr>
                <w:rFonts w:ascii="PT Serif" w:hAnsi="PT Serif"/>
                <w:sz w:val="22"/>
                <w:szCs w:val="22"/>
              </w:rPr>
            </w:pPr>
          </w:p>
        </w:tc>
      </w:tr>
      <w:tr w:rsidR="0000581C" w:rsidRPr="008A708E" w14:paraId="17CF98FC" w14:textId="77777777" w:rsidTr="004F77E7">
        <w:tc>
          <w:tcPr>
            <w:tcW w:w="2371" w:type="dxa"/>
          </w:tcPr>
          <w:p w14:paraId="0A9332D5" w14:textId="2D9A7C56" w:rsidR="0000581C" w:rsidRPr="008A708E" w:rsidRDefault="000C2198" w:rsidP="004F77E7">
            <w:pPr>
              <w:pStyle w:val="NormaleWeb"/>
              <w:rPr>
                <w:rFonts w:ascii="PT Serif" w:hAnsi="PT Serif"/>
                <w:sz w:val="22"/>
                <w:szCs w:val="22"/>
              </w:rPr>
            </w:pPr>
            <w:r w:rsidRPr="008A708E">
              <w:rPr>
                <w:rFonts w:ascii="PT Serif" w:hAnsi="PT Serif"/>
                <w:sz w:val="22"/>
                <w:szCs w:val="22"/>
              </w:rPr>
              <w:t>Assegnato</w:t>
            </w:r>
          </w:p>
        </w:tc>
        <w:tc>
          <w:tcPr>
            <w:tcW w:w="2434" w:type="dxa"/>
          </w:tcPr>
          <w:p w14:paraId="4C11C64F" w14:textId="058B072D" w:rsidR="0000581C" w:rsidRPr="008A708E" w:rsidRDefault="00BF4B9B" w:rsidP="004F77E7">
            <w:pPr>
              <w:pStyle w:val="NormaleWeb"/>
              <w:rPr>
                <w:rFonts w:ascii="PT Serif" w:hAnsi="PT Serif"/>
                <w:sz w:val="22"/>
                <w:szCs w:val="22"/>
              </w:rPr>
            </w:pPr>
            <w:r w:rsidRPr="008A708E">
              <w:rPr>
                <w:rFonts w:ascii="PT Serif" w:hAnsi="PT Serif"/>
                <w:sz w:val="22"/>
                <w:szCs w:val="22"/>
              </w:rPr>
              <w:t>Aperto</w:t>
            </w:r>
            <w:r w:rsidR="000C2198" w:rsidRPr="008A708E">
              <w:rPr>
                <w:rFonts w:ascii="PT Serif" w:hAnsi="PT Serif"/>
                <w:sz w:val="22"/>
                <w:szCs w:val="22"/>
              </w:rPr>
              <w:t>, Developer</w:t>
            </w:r>
          </w:p>
        </w:tc>
        <w:tc>
          <w:tcPr>
            <w:tcW w:w="2434" w:type="dxa"/>
          </w:tcPr>
          <w:p w14:paraId="60F18FA0" w14:textId="23DE238C"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w:t>
            </w:r>
            <w:r w:rsidR="00BF4B9B" w:rsidRPr="008A708E">
              <w:rPr>
                <w:rFonts w:ascii="PT Serif" w:hAnsi="PT Serif"/>
                <w:i/>
                <w:iCs/>
                <w:sz w:val="22"/>
                <w:szCs w:val="22"/>
              </w:rPr>
              <w:t xml:space="preserve">Aperto </w:t>
            </w:r>
            <w:r w:rsidRPr="008A708E">
              <w:rPr>
                <w:rFonts w:ascii="PT Serif" w:hAnsi="PT Serif"/>
                <w:sz w:val="22"/>
                <w:szCs w:val="22"/>
              </w:rPr>
              <w:t xml:space="preserve">è </w:t>
            </w:r>
            <w:r w:rsidRPr="008A708E">
              <w:rPr>
                <w:rFonts w:ascii="PT Serif" w:hAnsi="PT Serif"/>
                <w:i/>
                <w:iCs/>
                <w:sz w:val="22"/>
                <w:szCs w:val="22"/>
              </w:rPr>
              <w:t xml:space="preserve">Assegnato </w:t>
            </w:r>
            <w:r w:rsidRPr="008A708E">
              <w:rPr>
                <w:rFonts w:ascii="PT Serif" w:hAnsi="PT Serif"/>
                <w:sz w:val="22"/>
                <w:szCs w:val="22"/>
              </w:rPr>
              <w:t>ad uno o più developer (1,n) ed ogni developer ha assegnato più di un ticket</w:t>
            </w:r>
            <w:r w:rsidR="00BF4B9B" w:rsidRPr="008A708E">
              <w:rPr>
                <w:rFonts w:ascii="PT Serif" w:hAnsi="PT Serif"/>
                <w:sz w:val="22"/>
                <w:szCs w:val="22"/>
              </w:rPr>
              <w:t xml:space="preserve"> aperto</w:t>
            </w:r>
            <w:r w:rsidRPr="008A708E">
              <w:rPr>
                <w:rFonts w:ascii="PT Serif" w:hAnsi="PT Serif"/>
                <w:sz w:val="22"/>
                <w:szCs w:val="22"/>
              </w:rPr>
              <w:t>.</w:t>
            </w:r>
          </w:p>
        </w:tc>
        <w:tc>
          <w:tcPr>
            <w:tcW w:w="2425" w:type="dxa"/>
          </w:tcPr>
          <w:p w14:paraId="2E1FDF8B" w14:textId="714ADADE" w:rsidR="0000581C" w:rsidRPr="008A708E" w:rsidRDefault="0000581C" w:rsidP="004F77E7">
            <w:pPr>
              <w:pStyle w:val="NormaleWeb"/>
              <w:rPr>
                <w:rFonts w:ascii="PT Serif" w:hAnsi="PT Serif"/>
                <w:sz w:val="22"/>
                <w:szCs w:val="22"/>
              </w:rPr>
            </w:pPr>
          </w:p>
        </w:tc>
      </w:tr>
    </w:tbl>
    <w:p w14:paraId="3247C9EF" w14:textId="77777777" w:rsidR="0000581C" w:rsidRPr="008A708E" w:rsidRDefault="0000581C" w:rsidP="0000581C">
      <w:pPr>
        <w:pStyle w:val="NormaleWeb"/>
        <w:rPr>
          <w:rFonts w:ascii="PT Serif" w:hAnsi="PT Serif"/>
          <w:sz w:val="22"/>
          <w:szCs w:val="22"/>
        </w:rPr>
      </w:pPr>
    </w:p>
    <w:p w14:paraId="378DD862" w14:textId="0E72B863" w:rsidR="000F64BB" w:rsidRPr="008A708E" w:rsidRDefault="000F64BB" w:rsidP="0000581C">
      <w:pPr>
        <w:pStyle w:val="NormaleWeb"/>
        <w:numPr>
          <w:ilvl w:val="0"/>
          <w:numId w:val="1"/>
        </w:numPr>
        <w:rPr>
          <w:rFonts w:ascii="PT Serif" w:hAnsi="PT Serif"/>
          <w:b/>
          <w:bCs/>
          <w:sz w:val="28"/>
          <w:szCs w:val="28"/>
        </w:rPr>
      </w:pPr>
      <w:r w:rsidRPr="008A708E">
        <w:rPr>
          <w:rFonts w:ascii="PT Serif" w:hAnsi="PT Serif"/>
          <w:b/>
          <w:bCs/>
          <w:sz w:val="28"/>
          <w:szCs w:val="28"/>
        </w:rPr>
        <w:t>Progettazione logica</w:t>
      </w:r>
    </w:p>
    <w:p w14:paraId="67760BAF" w14:textId="1F33742A" w:rsidR="00212911" w:rsidRPr="008A708E" w:rsidRDefault="00212911" w:rsidP="00212911">
      <w:pPr>
        <w:pStyle w:val="NormaleWeb"/>
        <w:numPr>
          <w:ilvl w:val="1"/>
          <w:numId w:val="1"/>
        </w:numPr>
        <w:rPr>
          <w:rFonts w:ascii="PT Serif" w:hAnsi="PT Serif"/>
          <w:b/>
          <w:bCs/>
        </w:rPr>
      </w:pPr>
      <w:r w:rsidRPr="008A708E">
        <w:rPr>
          <w:rFonts w:ascii="PT Serif" w:hAnsi="PT Serif"/>
          <w:b/>
          <w:bCs/>
        </w:rPr>
        <w:t>Stime</w:t>
      </w:r>
    </w:p>
    <w:p w14:paraId="0A277E8D" w14:textId="77777777" w:rsidR="00782EE2" w:rsidRPr="008A708E" w:rsidRDefault="00782EE2" w:rsidP="00782EE2">
      <w:pPr>
        <w:pStyle w:val="NormaleWeb"/>
        <w:ind w:left="360"/>
        <w:rPr>
          <w:rFonts w:ascii="PT Serif" w:hAnsi="PT Serif"/>
          <w:sz w:val="22"/>
          <w:szCs w:val="22"/>
        </w:rPr>
      </w:pPr>
      <w:r w:rsidRPr="008A708E">
        <w:rPr>
          <w:rFonts w:ascii="PT Serif" w:hAnsi="PT Serif"/>
          <w:sz w:val="22"/>
          <w:szCs w:val="22"/>
        </w:rPr>
        <w:t xml:space="preserve">Per il nostro progetto supponiamo ci siano 20 software, 30 release per software, 50 ticket per release di cui 10 aperti, 1 non assegnato, 39 chiusi e 10 dipendenti. Ogni ticket aperto è curato da circa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p>
    <w:p w14:paraId="5D2B148A" w14:textId="0BCDC3BF" w:rsidR="000F64BB" w:rsidRPr="008A708E" w:rsidRDefault="000F64BB" w:rsidP="000F64BB">
      <w:pPr>
        <w:pStyle w:val="NormaleWeb"/>
        <w:numPr>
          <w:ilvl w:val="1"/>
          <w:numId w:val="1"/>
        </w:numPr>
        <w:rPr>
          <w:rFonts w:ascii="PT Serif" w:hAnsi="PT Serif"/>
          <w:b/>
          <w:bCs/>
        </w:rPr>
      </w:pPr>
      <w:r w:rsidRPr="008A708E">
        <w:rPr>
          <w:rFonts w:ascii="PT Serif" w:hAnsi="PT Serif"/>
          <w:b/>
          <w:bCs/>
        </w:rPr>
        <w:t>Tabella dei volumi</w:t>
      </w:r>
    </w:p>
    <w:tbl>
      <w:tblPr>
        <w:tblStyle w:val="Grigliatabella"/>
        <w:tblW w:w="0" w:type="auto"/>
        <w:tblInd w:w="394" w:type="dxa"/>
        <w:tblLook w:val="04A0" w:firstRow="1" w:lastRow="0" w:firstColumn="1" w:lastColumn="0" w:noHBand="0" w:noVBand="1"/>
      </w:tblPr>
      <w:tblGrid>
        <w:gridCol w:w="3114"/>
        <w:gridCol w:w="3012"/>
        <w:gridCol w:w="3108"/>
      </w:tblGrid>
      <w:tr w:rsidR="001D1E7B" w:rsidRPr="008A708E" w14:paraId="60081048" w14:textId="77777777" w:rsidTr="00F739EF">
        <w:tc>
          <w:tcPr>
            <w:tcW w:w="3251" w:type="dxa"/>
          </w:tcPr>
          <w:p w14:paraId="1453630F" w14:textId="25ABE4A7"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Concetto</w:t>
            </w:r>
          </w:p>
        </w:tc>
        <w:tc>
          <w:tcPr>
            <w:tcW w:w="3191" w:type="dxa"/>
          </w:tcPr>
          <w:p w14:paraId="5E0C05CC" w14:textId="58A6F5C5"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Tipo</w:t>
            </w:r>
          </w:p>
        </w:tc>
        <w:tc>
          <w:tcPr>
            <w:tcW w:w="3222" w:type="dxa"/>
          </w:tcPr>
          <w:p w14:paraId="0E474AAA" w14:textId="7D287B2D"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Volume</w:t>
            </w:r>
          </w:p>
        </w:tc>
      </w:tr>
      <w:tr w:rsidR="001D1E7B" w:rsidRPr="008A708E" w14:paraId="4755A9D9" w14:textId="77777777" w:rsidTr="00F739EF">
        <w:tc>
          <w:tcPr>
            <w:tcW w:w="3251" w:type="dxa"/>
          </w:tcPr>
          <w:p w14:paraId="306580A9" w14:textId="1B6D9922" w:rsidR="000F64BB" w:rsidRPr="008A708E" w:rsidRDefault="000F64BB" w:rsidP="000F64BB">
            <w:pPr>
              <w:pStyle w:val="NormaleWeb"/>
              <w:rPr>
                <w:rFonts w:ascii="PT Serif" w:hAnsi="PT Serif"/>
                <w:sz w:val="22"/>
                <w:szCs w:val="22"/>
              </w:rPr>
            </w:pPr>
            <w:r w:rsidRPr="008A708E">
              <w:rPr>
                <w:rFonts w:ascii="PT Serif" w:hAnsi="PT Serif"/>
                <w:sz w:val="22"/>
                <w:szCs w:val="22"/>
              </w:rPr>
              <w:t>Software</w:t>
            </w:r>
          </w:p>
        </w:tc>
        <w:tc>
          <w:tcPr>
            <w:tcW w:w="3191" w:type="dxa"/>
          </w:tcPr>
          <w:p w14:paraId="41059974" w14:textId="5EF3D2B4"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EDCCA9D" w14:textId="096C1464"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20</w:t>
            </w:r>
          </w:p>
        </w:tc>
      </w:tr>
      <w:tr w:rsidR="001D1E7B" w:rsidRPr="008A708E" w14:paraId="04E78A55" w14:textId="77777777" w:rsidTr="00F739EF">
        <w:tc>
          <w:tcPr>
            <w:tcW w:w="3251" w:type="dxa"/>
          </w:tcPr>
          <w:p w14:paraId="3C61C83E" w14:textId="6638FC9E" w:rsidR="000F64BB" w:rsidRPr="008A708E" w:rsidRDefault="000F64BB" w:rsidP="000F64BB">
            <w:pPr>
              <w:pStyle w:val="NormaleWeb"/>
              <w:rPr>
                <w:rFonts w:ascii="PT Serif" w:hAnsi="PT Serif"/>
                <w:sz w:val="22"/>
                <w:szCs w:val="22"/>
              </w:rPr>
            </w:pPr>
            <w:r w:rsidRPr="008A708E">
              <w:rPr>
                <w:rFonts w:ascii="PT Serif" w:hAnsi="PT Serif"/>
                <w:sz w:val="22"/>
                <w:szCs w:val="22"/>
              </w:rPr>
              <w:t>Release</w:t>
            </w:r>
          </w:p>
        </w:tc>
        <w:tc>
          <w:tcPr>
            <w:tcW w:w="3191" w:type="dxa"/>
          </w:tcPr>
          <w:p w14:paraId="0E4BC745" w14:textId="4AE72E0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286641" w14:textId="25564564" w:rsidR="000F64BB"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Considerato 30 release per software il volume totale è </w:t>
            </w:r>
            <w:r w:rsidRPr="008A708E">
              <w:rPr>
                <w:rFonts w:ascii="PT Serif" w:hAnsi="PT Serif"/>
                <w:b/>
                <w:bCs/>
                <w:sz w:val="22"/>
                <w:szCs w:val="22"/>
              </w:rPr>
              <w:t>600</w:t>
            </w:r>
          </w:p>
        </w:tc>
      </w:tr>
      <w:tr w:rsidR="001D1E7B" w:rsidRPr="008A708E" w14:paraId="3E1382D3" w14:textId="77777777" w:rsidTr="00F739EF">
        <w:tc>
          <w:tcPr>
            <w:tcW w:w="3251" w:type="dxa"/>
          </w:tcPr>
          <w:p w14:paraId="41B293A1" w14:textId="0E3978FF" w:rsidR="000F64BB" w:rsidRPr="008A708E" w:rsidRDefault="000F64BB" w:rsidP="000F64BB">
            <w:pPr>
              <w:pStyle w:val="NormaleWeb"/>
              <w:rPr>
                <w:rFonts w:ascii="PT Serif" w:hAnsi="PT Serif"/>
                <w:sz w:val="22"/>
                <w:szCs w:val="22"/>
              </w:rPr>
            </w:pPr>
            <w:r w:rsidRPr="008A708E">
              <w:rPr>
                <w:rFonts w:ascii="PT Serif" w:hAnsi="PT Serif"/>
                <w:sz w:val="22"/>
                <w:szCs w:val="22"/>
              </w:rPr>
              <w:t>Ticket</w:t>
            </w:r>
          </w:p>
        </w:tc>
        <w:tc>
          <w:tcPr>
            <w:tcW w:w="3191" w:type="dxa"/>
          </w:tcPr>
          <w:p w14:paraId="7AD65C87" w14:textId="21DD152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A8AD78" w14:textId="2F37E2E8" w:rsidR="000F64BB" w:rsidRPr="008A708E" w:rsidRDefault="00BD76BD" w:rsidP="000F64BB">
            <w:pPr>
              <w:pStyle w:val="NormaleWeb"/>
              <w:rPr>
                <w:rFonts w:ascii="PT Serif" w:hAnsi="PT Serif"/>
                <w:b/>
                <w:bCs/>
                <w:sz w:val="22"/>
                <w:szCs w:val="22"/>
              </w:rPr>
            </w:pPr>
            <w:r w:rsidRPr="008A708E">
              <w:rPr>
                <w:rFonts w:ascii="PT Serif" w:hAnsi="PT Serif"/>
                <w:sz w:val="22"/>
                <w:szCs w:val="22"/>
              </w:rPr>
              <w:t>Considerando 50 ticket per release il volume totale è 600*50=</w:t>
            </w:r>
            <w:r w:rsidRPr="008A708E">
              <w:rPr>
                <w:rFonts w:ascii="PT Serif" w:hAnsi="PT Serif"/>
                <w:b/>
                <w:bCs/>
                <w:sz w:val="22"/>
                <w:szCs w:val="22"/>
              </w:rPr>
              <w:t>30000</w:t>
            </w:r>
          </w:p>
        </w:tc>
      </w:tr>
      <w:tr w:rsidR="00025954" w:rsidRPr="008A708E" w14:paraId="29D1D0C3" w14:textId="77777777" w:rsidTr="00F739EF">
        <w:tc>
          <w:tcPr>
            <w:tcW w:w="3251" w:type="dxa"/>
          </w:tcPr>
          <w:p w14:paraId="6BDAC4CB" w14:textId="2FBE0FF1" w:rsidR="00025954" w:rsidRPr="008A708E" w:rsidRDefault="00025954" w:rsidP="000F64BB">
            <w:pPr>
              <w:pStyle w:val="NormaleWeb"/>
              <w:rPr>
                <w:rFonts w:ascii="PT Serif" w:hAnsi="PT Serif"/>
                <w:sz w:val="22"/>
                <w:szCs w:val="22"/>
              </w:rPr>
            </w:pPr>
            <w:r w:rsidRPr="008A708E">
              <w:rPr>
                <w:rFonts w:ascii="PT Serif" w:hAnsi="PT Serif"/>
                <w:sz w:val="22"/>
                <w:szCs w:val="22"/>
              </w:rPr>
              <w:t>Aperto</w:t>
            </w:r>
          </w:p>
        </w:tc>
        <w:tc>
          <w:tcPr>
            <w:tcW w:w="3191" w:type="dxa"/>
          </w:tcPr>
          <w:p w14:paraId="42BC7E4E" w14:textId="3E6EE7C7"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4465904" w14:textId="7D90D82F"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10 aperti ticket per release il volume totale è 600*10=</w:t>
            </w:r>
            <w:r w:rsidRPr="008A708E">
              <w:rPr>
                <w:rFonts w:ascii="PT Serif" w:hAnsi="PT Serif"/>
                <w:b/>
                <w:bCs/>
                <w:sz w:val="22"/>
                <w:szCs w:val="22"/>
              </w:rPr>
              <w:t>6000</w:t>
            </w:r>
          </w:p>
        </w:tc>
      </w:tr>
      <w:tr w:rsidR="00025954" w:rsidRPr="008A708E" w14:paraId="4F6014DE" w14:textId="77777777" w:rsidTr="00F739EF">
        <w:tc>
          <w:tcPr>
            <w:tcW w:w="3251" w:type="dxa"/>
          </w:tcPr>
          <w:p w14:paraId="500E11A0" w14:textId="0C4F6D6A" w:rsidR="00025954" w:rsidRPr="008A708E" w:rsidRDefault="00025954" w:rsidP="000F64BB">
            <w:pPr>
              <w:pStyle w:val="NormaleWeb"/>
              <w:rPr>
                <w:rFonts w:ascii="PT Serif" w:hAnsi="PT Serif"/>
                <w:sz w:val="22"/>
                <w:szCs w:val="22"/>
              </w:rPr>
            </w:pPr>
            <w:r w:rsidRPr="008A708E">
              <w:rPr>
                <w:rFonts w:ascii="PT Serif" w:hAnsi="PT Serif"/>
                <w:sz w:val="22"/>
                <w:szCs w:val="22"/>
              </w:rPr>
              <w:t>Chiuso</w:t>
            </w:r>
          </w:p>
        </w:tc>
        <w:tc>
          <w:tcPr>
            <w:tcW w:w="3191" w:type="dxa"/>
          </w:tcPr>
          <w:p w14:paraId="46C6FEDE" w14:textId="3FBE9EED"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B2C5906" w14:textId="47608E7B"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39 ticket chiusi per release il volume totale è 600*39=</w:t>
            </w:r>
            <w:r w:rsidR="00CE7218" w:rsidRPr="008A708E">
              <w:rPr>
                <w:rFonts w:ascii="PT Serif" w:hAnsi="PT Serif"/>
                <w:b/>
                <w:bCs/>
                <w:sz w:val="22"/>
                <w:szCs w:val="22"/>
              </w:rPr>
              <w:t>23400</w:t>
            </w:r>
          </w:p>
        </w:tc>
      </w:tr>
      <w:tr w:rsidR="00025954" w:rsidRPr="008A708E" w14:paraId="7B201466" w14:textId="77777777" w:rsidTr="00F739EF">
        <w:tc>
          <w:tcPr>
            <w:tcW w:w="3251" w:type="dxa"/>
          </w:tcPr>
          <w:p w14:paraId="2418CC0C" w14:textId="39DEDDCE" w:rsidR="00025954" w:rsidRPr="008A708E" w:rsidRDefault="00025954" w:rsidP="000F64BB">
            <w:pPr>
              <w:pStyle w:val="NormaleWeb"/>
              <w:rPr>
                <w:rFonts w:ascii="PT Serif" w:hAnsi="PT Serif"/>
                <w:sz w:val="22"/>
                <w:szCs w:val="22"/>
              </w:rPr>
            </w:pPr>
            <w:r w:rsidRPr="008A708E">
              <w:rPr>
                <w:rFonts w:ascii="PT Serif" w:hAnsi="PT Serif"/>
                <w:sz w:val="22"/>
                <w:szCs w:val="22"/>
              </w:rPr>
              <w:t>Non Assegnato</w:t>
            </w:r>
          </w:p>
        </w:tc>
        <w:tc>
          <w:tcPr>
            <w:tcW w:w="3191" w:type="dxa"/>
          </w:tcPr>
          <w:p w14:paraId="6658A7D2" w14:textId="0EE3B794"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722B1DB8" w14:textId="09D24194" w:rsidR="00025954" w:rsidRPr="008A708E" w:rsidRDefault="00025954" w:rsidP="000F64BB">
            <w:pPr>
              <w:pStyle w:val="NormaleWeb"/>
              <w:rPr>
                <w:rFonts w:ascii="PT Serif" w:hAnsi="PT Serif"/>
                <w:sz w:val="22"/>
                <w:szCs w:val="22"/>
              </w:rPr>
            </w:pPr>
            <w:r w:rsidRPr="008A708E">
              <w:rPr>
                <w:rFonts w:ascii="PT Serif" w:hAnsi="PT Serif"/>
                <w:sz w:val="22"/>
                <w:szCs w:val="22"/>
              </w:rPr>
              <w:t xml:space="preserve">Considerando </w:t>
            </w:r>
            <w:r w:rsidR="00CE7218" w:rsidRPr="008A708E">
              <w:rPr>
                <w:rFonts w:ascii="PT Serif" w:hAnsi="PT Serif"/>
                <w:sz w:val="22"/>
                <w:szCs w:val="22"/>
              </w:rPr>
              <w:t>1</w:t>
            </w:r>
            <w:r w:rsidRPr="008A708E">
              <w:rPr>
                <w:rFonts w:ascii="PT Serif" w:hAnsi="PT Serif"/>
                <w:sz w:val="22"/>
                <w:szCs w:val="22"/>
              </w:rPr>
              <w:t xml:space="preserve"> ticket</w:t>
            </w:r>
            <w:r w:rsidR="00CE7218" w:rsidRPr="008A708E">
              <w:rPr>
                <w:rFonts w:ascii="PT Serif" w:hAnsi="PT Serif"/>
                <w:sz w:val="22"/>
                <w:szCs w:val="22"/>
              </w:rPr>
              <w:t xml:space="preserve"> non assegnato</w:t>
            </w:r>
            <w:r w:rsidRPr="008A708E">
              <w:rPr>
                <w:rFonts w:ascii="PT Serif" w:hAnsi="PT Serif"/>
                <w:sz w:val="22"/>
                <w:szCs w:val="22"/>
              </w:rPr>
              <w:t xml:space="preserve"> per release il volume totale è 600*</w:t>
            </w:r>
            <w:r w:rsidR="00CE7218" w:rsidRPr="008A708E">
              <w:rPr>
                <w:rFonts w:ascii="PT Serif" w:hAnsi="PT Serif"/>
                <w:sz w:val="22"/>
                <w:szCs w:val="22"/>
              </w:rPr>
              <w:t>1</w:t>
            </w:r>
            <w:r w:rsidRPr="008A708E">
              <w:rPr>
                <w:rFonts w:ascii="PT Serif" w:hAnsi="PT Serif"/>
                <w:sz w:val="22"/>
                <w:szCs w:val="22"/>
              </w:rPr>
              <w:t>=</w:t>
            </w:r>
            <w:r w:rsidR="00CE7218" w:rsidRPr="008A708E">
              <w:rPr>
                <w:rFonts w:ascii="PT Serif" w:hAnsi="PT Serif"/>
                <w:b/>
                <w:bCs/>
                <w:sz w:val="22"/>
                <w:szCs w:val="22"/>
              </w:rPr>
              <w:t>60</w:t>
            </w:r>
            <w:r w:rsidRPr="008A708E">
              <w:rPr>
                <w:rFonts w:ascii="PT Serif" w:hAnsi="PT Serif"/>
                <w:b/>
                <w:bCs/>
                <w:sz w:val="22"/>
                <w:szCs w:val="22"/>
              </w:rPr>
              <w:t>0</w:t>
            </w:r>
          </w:p>
        </w:tc>
      </w:tr>
      <w:tr w:rsidR="001D1E7B" w:rsidRPr="008A708E" w14:paraId="154ABF91" w14:textId="77777777" w:rsidTr="00F739EF">
        <w:tc>
          <w:tcPr>
            <w:tcW w:w="3251" w:type="dxa"/>
          </w:tcPr>
          <w:p w14:paraId="0D8EB544" w14:textId="7FAE5B5C" w:rsidR="000F64BB" w:rsidRPr="008A708E" w:rsidRDefault="000F64BB" w:rsidP="000F64BB">
            <w:pPr>
              <w:pStyle w:val="NormaleWeb"/>
              <w:rPr>
                <w:rFonts w:ascii="PT Serif" w:hAnsi="PT Serif"/>
                <w:sz w:val="22"/>
                <w:szCs w:val="22"/>
              </w:rPr>
            </w:pPr>
            <w:r w:rsidRPr="008A708E">
              <w:rPr>
                <w:rFonts w:ascii="PT Serif" w:hAnsi="PT Serif"/>
                <w:sz w:val="22"/>
                <w:szCs w:val="22"/>
              </w:rPr>
              <w:t>Developer</w:t>
            </w:r>
          </w:p>
        </w:tc>
        <w:tc>
          <w:tcPr>
            <w:tcW w:w="3191" w:type="dxa"/>
          </w:tcPr>
          <w:p w14:paraId="36CCB8A9" w14:textId="3980B6B5"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66D505C2" w14:textId="0B41F2EB"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10</w:t>
            </w:r>
          </w:p>
        </w:tc>
      </w:tr>
      <w:tr w:rsidR="001D1E7B" w:rsidRPr="008A708E" w14:paraId="460091D8" w14:textId="77777777" w:rsidTr="00F739EF">
        <w:tc>
          <w:tcPr>
            <w:tcW w:w="3251" w:type="dxa"/>
          </w:tcPr>
          <w:p w14:paraId="6FA3DA37" w14:textId="78A16D3E" w:rsidR="000F64BB" w:rsidRPr="008A708E" w:rsidRDefault="00F063A3" w:rsidP="000F64BB">
            <w:pPr>
              <w:pStyle w:val="NormaleWeb"/>
              <w:rPr>
                <w:rFonts w:ascii="PT Serif" w:hAnsi="PT Serif"/>
                <w:sz w:val="22"/>
                <w:szCs w:val="22"/>
              </w:rPr>
            </w:pPr>
            <w:r w:rsidRPr="008A708E">
              <w:rPr>
                <w:rFonts w:ascii="PT Serif" w:hAnsi="PT Serif"/>
                <w:sz w:val="22"/>
                <w:szCs w:val="22"/>
              </w:rPr>
              <w:t>Comprende</w:t>
            </w:r>
          </w:p>
        </w:tc>
        <w:tc>
          <w:tcPr>
            <w:tcW w:w="3191" w:type="dxa"/>
          </w:tcPr>
          <w:p w14:paraId="7BF76730" w14:textId="63E8DDE1" w:rsidR="000F64BB"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5D3E9C57" w14:textId="08FDAA5A" w:rsidR="000F64BB" w:rsidRPr="008A708E" w:rsidRDefault="00BD76BD" w:rsidP="00BD76BD">
            <w:pPr>
              <w:pStyle w:val="NormaleWeb"/>
              <w:rPr>
                <w:rFonts w:ascii="PT Serif" w:hAnsi="PT Serif"/>
                <w:b/>
                <w:bCs/>
                <w:sz w:val="22"/>
                <w:szCs w:val="22"/>
              </w:rPr>
            </w:pPr>
            <w:r w:rsidRPr="008A708E">
              <w:rPr>
                <w:rFonts w:ascii="PT Serif" w:hAnsi="PT Serif"/>
                <w:b/>
                <w:bCs/>
                <w:sz w:val="22"/>
                <w:szCs w:val="22"/>
              </w:rPr>
              <w:t>600</w:t>
            </w:r>
          </w:p>
        </w:tc>
      </w:tr>
      <w:tr w:rsidR="00F063A3" w:rsidRPr="008A708E" w14:paraId="5AC0ACCC" w14:textId="77777777" w:rsidTr="00F739EF">
        <w:tc>
          <w:tcPr>
            <w:tcW w:w="3251" w:type="dxa"/>
          </w:tcPr>
          <w:p w14:paraId="77B60BD7" w14:textId="37C6850A" w:rsidR="00F063A3" w:rsidRPr="008A708E" w:rsidRDefault="00F063A3" w:rsidP="000F64BB">
            <w:pPr>
              <w:pStyle w:val="NormaleWeb"/>
              <w:rPr>
                <w:rFonts w:ascii="PT Serif" w:hAnsi="PT Serif"/>
                <w:sz w:val="22"/>
                <w:szCs w:val="22"/>
              </w:rPr>
            </w:pPr>
            <w:r w:rsidRPr="008A708E">
              <w:rPr>
                <w:rFonts w:ascii="PT Serif" w:hAnsi="PT Serif"/>
                <w:sz w:val="22"/>
                <w:szCs w:val="22"/>
              </w:rPr>
              <w:t>Contiene</w:t>
            </w:r>
          </w:p>
        </w:tc>
        <w:tc>
          <w:tcPr>
            <w:tcW w:w="3191" w:type="dxa"/>
          </w:tcPr>
          <w:p w14:paraId="1DF12F11" w14:textId="55EAA6E0"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48A771AC" w14:textId="12FC8AC0" w:rsidR="00F063A3" w:rsidRPr="008A708E" w:rsidRDefault="00BD76BD" w:rsidP="000F64BB">
            <w:pPr>
              <w:pStyle w:val="NormaleWeb"/>
              <w:rPr>
                <w:rFonts w:ascii="PT Serif" w:hAnsi="PT Serif"/>
                <w:b/>
                <w:bCs/>
                <w:sz w:val="22"/>
                <w:szCs w:val="22"/>
              </w:rPr>
            </w:pPr>
            <w:r w:rsidRPr="008A708E">
              <w:rPr>
                <w:rFonts w:ascii="PT Serif" w:hAnsi="PT Serif"/>
                <w:b/>
                <w:bCs/>
                <w:sz w:val="22"/>
                <w:szCs w:val="22"/>
              </w:rPr>
              <w:t>30000</w:t>
            </w:r>
          </w:p>
        </w:tc>
      </w:tr>
      <w:tr w:rsidR="00F063A3" w:rsidRPr="008A708E" w14:paraId="5B5B1405" w14:textId="77777777" w:rsidTr="00F739EF">
        <w:tc>
          <w:tcPr>
            <w:tcW w:w="3251" w:type="dxa"/>
          </w:tcPr>
          <w:p w14:paraId="54F7C8C5" w14:textId="115978CD" w:rsidR="00F063A3" w:rsidRPr="008A708E" w:rsidRDefault="00F063A3" w:rsidP="000F64BB">
            <w:pPr>
              <w:pStyle w:val="NormaleWeb"/>
              <w:rPr>
                <w:rFonts w:ascii="PT Serif" w:hAnsi="PT Serif"/>
                <w:sz w:val="22"/>
                <w:szCs w:val="22"/>
              </w:rPr>
            </w:pPr>
            <w:r w:rsidRPr="008A708E">
              <w:rPr>
                <w:rFonts w:ascii="PT Serif" w:hAnsi="PT Serif"/>
                <w:sz w:val="22"/>
                <w:szCs w:val="22"/>
              </w:rPr>
              <w:lastRenderedPageBreak/>
              <w:t>Assegnato</w:t>
            </w:r>
          </w:p>
        </w:tc>
        <w:tc>
          <w:tcPr>
            <w:tcW w:w="3191" w:type="dxa"/>
          </w:tcPr>
          <w:p w14:paraId="40DE1784" w14:textId="307C090B"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2338F6A6" w14:textId="380919E1" w:rsidR="00F063A3"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Considerando 2 developer a ticket il volume è </w:t>
            </w:r>
            <w:r w:rsidR="00CE7218" w:rsidRPr="008A708E">
              <w:rPr>
                <w:rFonts w:ascii="PT Serif" w:hAnsi="PT Serif"/>
                <w:b/>
                <w:bCs/>
                <w:sz w:val="22"/>
                <w:szCs w:val="22"/>
              </w:rPr>
              <w:t>12</w:t>
            </w:r>
            <w:r w:rsidRPr="008A708E">
              <w:rPr>
                <w:rFonts w:ascii="PT Serif" w:hAnsi="PT Serif"/>
                <w:b/>
                <w:bCs/>
                <w:sz w:val="22"/>
                <w:szCs w:val="22"/>
              </w:rPr>
              <w:t>00</w:t>
            </w:r>
            <w:r w:rsidR="00CE7218" w:rsidRPr="008A708E">
              <w:rPr>
                <w:rFonts w:ascii="PT Serif" w:hAnsi="PT Serif"/>
                <w:b/>
                <w:bCs/>
                <w:sz w:val="22"/>
                <w:szCs w:val="22"/>
              </w:rPr>
              <w:t>0</w:t>
            </w:r>
          </w:p>
        </w:tc>
      </w:tr>
    </w:tbl>
    <w:p w14:paraId="289B0D3B" w14:textId="7989E02F" w:rsidR="00F739EF" w:rsidRPr="008A708E" w:rsidRDefault="00173562" w:rsidP="00F739EF">
      <w:pPr>
        <w:pStyle w:val="NormaleWeb"/>
        <w:numPr>
          <w:ilvl w:val="1"/>
          <w:numId w:val="1"/>
        </w:numPr>
        <w:rPr>
          <w:rFonts w:ascii="PT Serif" w:hAnsi="PT Serif"/>
          <w:b/>
          <w:bCs/>
        </w:rPr>
      </w:pPr>
      <w:r w:rsidRPr="008A708E">
        <w:rPr>
          <w:rFonts w:ascii="PT Serif" w:hAnsi="PT Serif"/>
          <w:b/>
          <w:bCs/>
        </w:rPr>
        <w:t>Tabella delle frequenze</w:t>
      </w:r>
    </w:p>
    <w:tbl>
      <w:tblPr>
        <w:tblStyle w:val="Grigliatabella"/>
        <w:tblW w:w="0" w:type="auto"/>
        <w:tblInd w:w="400" w:type="dxa"/>
        <w:tblLook w:val="04A0" w:firstRow="1" w:lastRow="0" w:firstColumn="1" w:lastColumn="0" w:noHBand="0" w:noVBand="1"/>
      </w:tblPr>
      <w:tblGrid>
        <w:gridCol w:w="3056"/>
        <w:gridCol w:w="3031"/>
        <w:gridCol w:w="3141"/>
      </w:tblGrid>
      <w:tr w:rsidR="00173562" w:rsidRPr="008A708E" w14:paraId="59EDC0EF" w14:textId="77777777" w:rsidTr="00F739EF">
        <w:tc>
          <w:tcPr>
            <w:tcW w:w="3212" w:type="dxa"/>
          </w:tcPr>
          <w:p w14:paraId="480CECFE" w14:textId="1128E3AE"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Indice</w:t>
            </w:r>
          </w:p>
        </w:tc>
        <w:tc>
          <w:tcPr>
            <w:tcW w:w="3197" w:type="dxa"/>
          </w:tcPr>
          <w:p w14:paraId="32EC9AF3" w14:textId="77777777"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Tipo</w:t>
            </w:r>
          </w:p>
        </w:tc>
        <w:tc>
          <w:tcPr>
            <w:tcW w:w="3255" w:type="dxa"/>
          </w:tcPr>
          <w:p w14:paraId="3A012B7A" w14:textId="2E4D95E5"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Frequenza</w:t>
            </w:r>
          </w:p>
        </w:tc>
      </w:tr>
      <w:tr w:rsidR="00173562" w:rsidRPr="008A708E" w14:paraId="31E3FA11" w14:textId="77777777" w:rsidTr="00F739EF">
        <w:tc>
          <w:tcPr>
            <w:tcW w:w="3212" w:type="dxa"/>
          </w:tcPr>
          <w:p w14:paraId="110F73F5" w14:textId="7D76D1B9"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p>
        </w:tc>
        <w:tc>
          <w:tcPr>
            <w:tcW w:w="3197" w:type="dxa"/>
          </w:tcPr>
          <w:p w14:paraId="18E03D65" w14:textId="06287AEC"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6DA018CA" w14:textId="44587E04" w:rsidR="00173562" w:rsidRPr="008A708E" w:rsidRDefault="00186E13" w:rsidP="004F77E7">
            <w:pPr>
              <w:pStyle w:val="NormaleWeb"/>
              <w:rPr>
                <w:rFonts w:ascii="PT Serif" w:hAnsi="PT Serif"/>
                <w:b/>
                <w:bCs/>
                <w:sz w:val="22"/>
                <w:szCs w:val="22"/>
              </w:rPr>
            </w:pPr>
            <w:r w:rsidRPr="008A708E">
              <w:rPr>
                <w:rFonts w:ascii="PT Serif" w:hAnsi="PT Serif"/>
                <w:b/>
                <w:bCs/>
                <w:sz w:val="22"/>
                <w:szCs w:val="22"/>
              </w:rPr>
              <w:t>1</w:t>
            </w:r>
            <w:r w:rsidR="00173562" w:rsidRPr="008A708E">
              <w:rPr>
                <w:rFonts w:ascii="PT Serif" w:hAnsi="PT Serif"/>
                <w:b/>
                <w:bCs/>
                <w:sz w:val="22"/>
                <w:szCs w:val="22"/>
              </w:rPr>
              <w:t>/Anno</w:t>
            </w:r>
          </w:p>
        </w:tc>
      </w:tr>
      <w:tr w:rsidR="00173562" w:rsidRPr="008A708E" w14:paraId="6CB625D0" w14:textId="77777777" w:rsidTr="00F739EF">
        <w:tc>
          <w:tcPr>
            <w:tcW w:w="3212" w:type="dxa"/>
          </w:tcPr>
          <w:p w14:paraId="11FD1B3F" w14:textId="78A6053D" w:rsidR="00173562" w:rsidRPr="008A708E" w:rsidRDefault="00173562" w:rsidP="004F77E7">
            <w:pPr>
              <w:pStyle w:val="NormaleWeb"/>
              <w:rPr>
                <w:rFonts w:ascii="PT Serif" w:hAnsi="PT Serif"/>
                <w:sz w:val="22"/>
                <w:szCs w:val="22"/>
              </w:rPr>
            </w:pPr>
            <w:r w:rsidRPr="008A708E">
              <w:rPr>
                <w:rFonts w:ascii="PT Serif" w:hAnsi="PT Serif"/>
                <w:sz w:val="22"/>
                <w:szCs w:val="22"/>
              </w:rPr>
              <w:t>Op. 2</w:t>
            </w:r>
          </w:p>
        </w:tc>
        <w:tc>
          <w:tcPr>
            <w:tcW w:w="3197" w:type="dxa"/>
          </w:tcPr>
          <w:p w14:paraId="360AF4C9" w14:textId="5C6C3A78"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D5DA600" w14:textId="259450F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rilasciate per ogni software una release al mese, considerando 20 software, abbiamo una frequenza di </w:t>
            </w:r>
            <w:r w:rsidRPr="008A708E">
              <w:rPr>
                <w:rFonts w:ascii="PT Serif" w:hAnsi="PT Serif"/>
                <w:b/>
                <w:bCs/>
                <w:sz w:val="22"/>
                <w:szCs w:val="22"/>
              </w:rPr>
              <w:t>20</w:t>
            </w:r>
            <w:r w:rsidR="00405458" w:rsidRPr="008A708E">
              <w:rPr>
                <w:rFonts w:ascii="PT Serif" w:hAnsi="PT Serif"/>
                <w:b/>
                <w:bCs/>
                <w:sz w:val="22"/>
                <w:szCs w:val="22"/>
              </w:rPr>
              <w:t>/</w:t>
            </w:r>
            <w:r w:rsidR="00173562" w:rsidRPr="008A708E">
              <w:rPr>
                <w:rFonts w:ascii="PT Serif" w:hAnsi="PT Serif"/>
                <w:b/>
                <w:bCs/>
                <w:sz w:val="22"/>
                <w:szCs w:val="22"/>
              </w:rPr>
              <w:t>Mese</w:t>
            </w:r>
          </w:p>
        </w:tc>
      </w:tr>
      <w:tr w:rsidR="00173562" w:rsidRPr="008A708E" w14:paraId="74C20926" w14:textId="77777777" w:rsidTr="00F739EF">
        <w:tc>
          <w:tcPr>
            <w:tcW w:w="3212" w:type="dxa"/>
          </w:tcPr>
          <w:p w14:paraId="22D59845" w14:textId="4074FA62" w:rsidR="00173562" w:rsidRPr="008A708E" w:rsidRDefault="00173562" w:rsidP="004F77E7">
            <w:pPr>
              <w:pStyle w:val="NormaleWeb"/>
              <w:rPr>
                <w:rFonts w:ascii="PT Serif" w:hAnsi="PT Serif"/>
                <w:sz w:val="22"/>
                <w:szCs w:val="22"/>
              </w:rPr>
            </w:pPr>
            <w:r w:rsidRPr="008A708E">
              <w:rPr>
                <w:rFonts w:ascii="PT Serif" w:hAnsi="PT Serif"/>
                <w:sz w:val="22"/>
                <w:szCs w:val="22"/>
              </w:rPr>
              <w:t>Op. 3</w:t>
            </w:r>
          </w:p>
        </w:tc>
        <w:tc>
          <w:tcPr>
            <w:tcW w:w="3197" w:type="dxa"/>
          </w:tcPr>
          <w:p w14:paraId="773F64B5" w14:textId="479D74C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6076532" w14:textId="67D89635"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aperte per ogni software </w:t>
            </w:r>
            <w:r w:rsidR="00405458" w:rsidRPr="008A708E">
              <w:rPr>
                <w:rFonts w:ascii="PT Serif" w:hAnsi="PT Serif"/>
                <w:sz w:val="22"/>
                <w:szCs w:val="22"/>
              </w:rPr>
              <w:t>3</w:t>
            </w:r>
            <w:r w:rsidRPr="008A708E">
              <w:rPr>
                <w:rFonts w:ascii="PT Serif" w:hAnsi="PT Serif"/>
                <w:sz w:val="22"/>
                <w:szCs w:val="22"/>
              </w:rPr>
              <w:t xml:space="preserve"> ticket al mese, considerando 20 software, abbiamo una frequenza di </w:t>
            </w:r>
            <w:r w:rsidR="00405458" w:rsidRPr="008A708E">
              <w:rPr>
                <w:rFonts w:ascii="PT Serif" w:hAnsi="PT Serif"/>
                <w:b/>
                <w:bCs/>
                <w:sz w:val="22"/>
                <w:szCs w:val="22"/>
              </w:rPr>
              <w:t>60</w:t>
            </w:r>
            <w:r w:rsidRPr="008A708E">
              <w:rPr>
                <w:rFonts w:ascii="PT Serif" w:hAnsi="PT Serif"/>
                <w:b/>
                <w:bCs/>
                <w:sz w:val="22"/>
                <w:szCs w:val="22"/>
              </w:rPr>
              <w:t>/Mese</w:t>
            </w:r>
          </w:p>
        </w:tc>
      </w:tr>
      <w:tr w:rsidR="00A02ED5" w:rsidRPr="008A708E" w14:paraId="711620C3" w14:textId="77777777" w:rsidTr="00F739EF">
        <w:tc>
          <w:tcPr>
            <w:tcW w:w="3212" w:type="dxa"/>
          </w:tcPr>
          <w:p w14:paraId="1F79EC67" w14:textId="4B522D23" w:rsidR="00A02ED5" w:rsidRPr="008A708E" w:rsidRDefault="00A02ED5" w:rsidP="004F77E7">
            <w:pPr>
              <w:pStyle w:val="NormaleWeb"/>
              <w:rPr>
                <w:rFonts w:ascii="PT Serif" w:hAnsi="PT Serif"/>
                <w:sz w:val="22"/>
                <w:szCs w:val="22"/>
              </w:rPr>
            </w:pPr>
            <w:r w:rsidRPr="008A708E">
              <w:rPr>
                <w:rFonts w:ascii="PT Serif" w:hAnsi="PT Serif"/>
                <w:sz w:val="22"/>
                <w:szCs w:val="22"/>
              </w:rPr>
              <w:t>Op. 4</w:t>
            </w:r>
          </w:p>
        </w:tc>
        <w:tc>
          <w:tcPr>
            <w:tcW w:w="3197" w:type="dxa"/>
          </w:tcPr>
          <w:p w14:paraId="236EF573" w14:textId="16751869" w:rsidR="00A02ED5" w:rsidRPr="008A708E" w:rsidRDefault="007C3241" w:rsidP="004F77E7">
            <w:pPr>
              <w:pStyle w:val="NormaleWeb"/>
              <w:rPr>
                <w:rFonts w:ascii="PT Serif" w:hAnsi="PT Serif"/>
                <w:sz w:val="22"/>
                <w:szCs w:val="22"/>
              </w:rPr>
            </w:pPr>
            <w:r w:rsidRPr="008A708E">
              <w:rPr>
                <w:rFonts w:ascii="PT Serif" w:hAnsi="PT Serif"/>
                <w:sz w:val="22"/>
                <w:szCs w:val="22"/>
              </w:rPr>
              <w:t>I</w:t>
            </w:r>
          </w:p>
        </w:tc>
        <w:tc>
          <w:tcPr>
            <w:tcW w:w="3255" w:type="dxa"/>
          </w:tcPr>
          <w:p w14:paraId="72CB01EF" w14:textId="3D243A8B" w:rsidR="00A02ED5"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ogni ticket aperto viene subito assegnato, quindi </w:t>
            </w:r>
            <w:r w:rsidR="00405458" w:rsidRPr="008A708E">
              <w:rPr>
                <w:rFonts w:ascii="PT Serif" w:hAnsi="PT Serif"/>
                <w:b/>
                <w:bCs/>
                <w:sz w:val="22"/>
                <w:szCs w:val="22"/>
              </w:rPr>
              <w:t>60</w:t>
            </w:r>
            <w:r w:rsidRPr="008A708E">
              <w:rPr>
                <w:rFonts w:ascii="PT Serif" w:hAnsi="PT Serif"/>
                <w:b/>
                <w:bCs/>
                <w:sz w:val="22"/>
                <w:szCs w:val="22"/>
              </w:rPr>
              <w:t>/</w:t>
            </w:r>
            <w:r w:rsidR="008E5B63" w:rsidRPr="008A708E">
              <w:rPr>
                <w:rFonts w:ascii="PT Serif" w:hAnsi="PT Serif"/>
                <w:b/>
                <w:bCs/>
                <w:sz w:val="22"/>
                <w:szCs w:val="22"/>
              </w:rPr>
              <w:t>M</w:t>
            </w:r>
            <w:r w:rsidRPr="008A708E">
              <w:rPr>
                <w:rFonts w:ascii="PT Serif" w:hAnsi="PT Serif"/>
                <w:b/>
                <w:bCs/>
                <w:sz w:val="22"/>
                <w:szCs w:val="22"/>
              </w:rPr>
              <w:t>ese</w:t>
            </w:r>
          </w:p>
        </w:tc>
      </w:tr>
      <w:tr w:rsidR="00173562" w:rsidRPr="008A708E" w14:paraId="4A3EBE40" w14:textId="77777777" w:rsidTr="00F739EF">
        <w:tc>
          <w:tcPr>
            <w:tcW w:w="3212" w:type="dxa"/>
          </w:tcPr>
          <w:p w14:paraId="52E5FCC7" w14:textId="04A6A7DF"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5</w:t>
            </w:r>
          </w:p>
        </w:tc>
        <w:tc>
          <w:tcPr>
            <w:tcW w:w="3197" w:type="dxa"/>
          </w:tcPr>
          <w:p w14:paraId="5C1F2F70" w14:textId="574138C9"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36BD107" w14:textId="591D692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tutte le issue aperte nel mese vengono chiuse, quindi </w:t>
            </w:r>
            <w:r w:rsidR="00405458" w:rsidRPr="008A708E">
              <w:rPr>
                <w:rFonts w:ascii="PT Serif" w:hAnsi="PT Serif"/>
                <w:b/>
                <w:bCs/>
                <w:sz w:val="22"/>
                <w:szCs w:val="22"/>
              </w:rPr>
              <w:t>60</w:t>
            </w:r>
            <w:r w:rsidRPr="008A708E">
              <w:rPr>
                <w:rFonts w:ascii="PT Serif" w:hAnsi="PT Serif"/>
                <w:b/>
                <w:bCs/>
                <w:sz w:val="22"/>
                <w:szCs w:val="22"/>
              </w:rPr>
              <w:t>/</w:t>
            </w:r>
            <w:r w:rsidR="00B55A4D" w:rsidRPr="008A708E">
              <w:rPr>
                <w:rFonts w:ascii="PT Serif" w:hAnsi="PT Serif"/>
                <w:b/>
                <w:bCs/>
                <w:sz w:val="22"/>
                <w:szCs w:val="22"/>
              </w:rPr>
              <w:t>M</w:t>
            </w:r>
            <w:r w:rsidRPr="008A708E">
              <w:rPr>
                <w:rFonts w:ascii="PT Serif" w:hAnsi="PT Serif"/>
                <w:b/>
                <w:bCs/>
                <w:sz w:val="22"/>
                <w:szCs w:val="22"/>
              </w:rPr>
              <w:t>ese</w:t>
            </w:r>
          </w:p>
        </w:tc>
      </w:tr>
      <w:tr w:rsidR="00173562" w:rsidRPr="008A708E" w14:paraId="04BE11A7" w14:textId="77777777" w:rsidTr="00F739EF">
        <w:tc>
          <w:tcPr>
            <w:tcW w:w="3212" w:type="dxa"/>
          </w:tcPr>
          <w:p w14:paraId="64158CBE" w14:textId="1B000307"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6</w:t>
            </w:r>
          </w:p>
        </w:tc>
        <w:tc>
          <w:tcPr>
            <w:tcW w:w="3197" w:type="dxa"/>
          </w:tcPr>
          <w:p w14:paraId="29C539A7" w14:textId="4D5A403F"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E419356" w14:textId="11E72810" w:rsidR="00173562" w:rsidRPr="008A708E" w:rsidRDefault="007C3241" w:rsidP="00173562">
            <w:pPr>
              <w:pStyle w:val="NormaleWeb"/>
              <w:rPr>
                <w:rFonts w:ascii="PT Serif" w:hAnsi="PT Serif"/>
                <w:sz w:val="22"/>
                <w:szCs w:val="22"/>
              </w:rPr>
            </w:pPr>
            <w:r w:rsidRPr="008A708E">
              <w:rPr>
                <w:rFonts w:ascii="PT Serif" w:hAnsi="PT Serif"/>
                <w:sz w:val="22"/>
                <w:szCs w:val="22"/>
              </w:rPr>
              <w:t>Una volta al mese per software, quindi</w:t>
            </w:r>
            <w:r w:rsidR="00173562" w:rsidRPr="008A708E">
              <w:rPr>
                <w:rFonts w:ascii="PT Serif" w:hAnsi="PT Serif"/>
                <w:sz w:val="22"/>
                <w:szCs w:val="22"/>
              </w:rPr>
              <w:t xml:space="preserve"> </w:t>
            </w:r>
            <w:r w:rsidRPr="008A708E">
              <w:rPr>
                <w:rFonts w:ascii="PT Serif" w:hAnsi="PT Serif"/>
                <w:b/>
                <w:bCs/>
                <w:sz w:val="22"/>
                <w:szCs w:val="22"/>
              </w:rPr>
              <w:t>20</w:t>
            </w:r>
            <w:r w:rsidR="00173562" w:rsidRPr="008A708E">
              <w:rPr>
                <w:rFonts w:ascii="PT Serif" w:hAnsi="PT Serif"/>
                <w:b/>
                <w:bCs/>
                <w:sz w:val="22"/>
                <w:szCs w:val="22"/>
              </w:rPr>
              <w:t>/Mese</w:t>
            </w:r>
          </w:p>
        </w:tc>
      </w:tr>
      <w:tr w:rsidR="00173562" w:rsidRPr="008A708E" w14:paraId="26A54212" w14:textId="77777777" w:rsidTr="00F739EF">
        <w:tc>
          <w:tcPr>
            <w:tcW w:w="3212" w:type="dxa"/>
          </w:tcPr>
          <w:p w14:paraId="0AB7EB1E" w14:textId="6C1EC87A"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7</w:t>
            </w:r>
          </w:p>
        </w:tc>
        <w:tc>
          <w:tcPr>
            <w:tcW w:w="3197" w:type="dxa"/>
          </w:tcPr>
          <w:p w14:paraId="4CC3A142" w14:textId="5DF817A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80E4622" w14:textId="6BF8A1A9"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10 volte al mese per software, quindi </w:t>
            </w:r>
            <w:r w:rsidRPr="008A708E">
              <w:rPr>
                <w:rFonts w:ascii="PT Serif" w:hAnsi="PT Serif"/>
                <w:b/>
                <w:bCs/>
                <w:sz w:val="22"/>
                <w:szCs w:val="22"/>
              </w:rPr>
              <w:t>200/Mese</w:t>
            </w:r>
          </w:p>
        </w:tc>
      </w:tr>
      <w:tr w:rsidR="00173562" w:rsidRPr="008A708E" w14:paraId="05195B5F" w14:textId="77777777" w:rsidTr="00F739EF">
        <w:tc>
          <w:tcPr>
            <w:tcW w:w="3212" w:type="dxa"/>
          </w:tcPr>
          <w:p w14:paraId="2CE47D77" w14:textId="6E0A0CFB"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8</w:t>
            </w:r>
          </w:p>
        </w:tc>
        <w:tc>
          <w:tcPr>
            <w:tcW w:w="3197" w:type="dxa"/>
          </w:tcPr>
          <w:p w14:paraId="54ADF84D" w14:textId="1D979A5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11B730C" w14:textId="3C5EC4E9" w:rsidR="00173562" w:rsidRPr="008A708E" w:rsidRDefault="00173562" w:rsidP="004F77E7">
            <w:pPr>
              <w:pStyle w:val="NormaleWeb"/>
              <w:rPr>
                <w:rFonts w:ascii="PT Serif" w:hAnsi="PT Serif"/>
                <w:b/>
                <w:bCs/>
                <w:sz w:val="22"/>
                <w:szCs w:val="22"/>
              </w:rPr>
            </w:pPr>
            <w:r w:rsidRPr="008A708E">
              <w:rPr>
                <w:rFonts w:ascii="PT Serif" w:hAnsi="PT Serif"/>
                <w:sz w:val="22"/>
                <w:szCs w:val="22"/>
              </w:rPr>
              <w:t xml:space="preserve">1 </w:t>
            </w:r>
            <w:r w:rsidR="008E5B63" w:rsidRPr="008A708E">
              <w:rPr>
                <w:rFonts w:ascii="PT Serif" w:hAnsi="PT Serif"/>
                <w:sz w:val="22"/>
                <w:szCs w:val="22"/>
              </w:rPr>
              <w:t xml:space="preserve">volta al giorno per software, quindi </w:t>
            </w:r>
            <w:r w:rsidR="008E5B63" w:rsidRPr="008A708E">
              <w:rPr>
                <w:rFonts w:ascii="PT Serif" w:hAnsi="PT Serif"/>
                <w:b/>
                <w:bCs/>
                <w:sz w:val="22"/>
                <w:szCs w:val="22"/>
              </w:rPr>
              <w:t>600/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4140FB34" w14:textId="77777777" w:rsidTr="00F739EF">
        <w:tc>
          <w:tcPr>
            <w:tcW w:w="3212" w:type="dxa"/>
          </w:tcPr>
          <w:p w14:paraId="73CAB95E" w14:textId="4355AAAE"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9</w:t>
            </w:r>
          </w:p>
        </w:tc>
        <w:tc>
          <w:tcPr>
            <w:tcW w:w="3197" w:type="dxa"/>
          </w:tcPr>
          <w:p w14:paraId="43363D30" w14:textId="717C33D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2D645D0" w14:textId="1AB4E382" w:rsidR="00173562" w:rsidRPr="008A708E" w:rsidRDefault="00405458" w:rsidP="004F77E7">
            <w:pPr>
              <w:pStyle w:val="NormaleWeb"/>
              <w:rPr>
                <w:rFonts w:ascii="PT Serif" w:hAnsi="PT Serif"/>
                <w:b/>
                <w:bCs/>
                <w:sz w:val="22"/>
                <w:szCs w:val="22"/>
              </w:rPr>
            </w:pPr>
            <w:r w:rsidRPr="008A708E">
              <w:rPr>
                <w:rFonts w:ascii="PT Serif" w:hAnsi="PT Serif"/>
                <w:b/>
                <w:bCs/>
                <w:sz w:val="22"/>
                <w:szCs w:val="22"/>
              </w:rPr>
              <w:t>2</w:t>
            </w:r>
            <w:r w:rsidR="008E5B63" w:rsidRPr="008A708E">
              <w:rPr>
                <w:rFonts w:ascii="PT Serif" w:hAnsi="PT Serif"/>
                <w:b/>
                <w:bCs/>
                <w:sz w:val="22"/>
                <w:szCs w:val="22"/>
              </w:rPr>
              <w:t>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58C9A6EA" w14:textId="77777777" w:rsidTr="00F739EF">
        <w:tc>
          <w:tcPr>
            <w:tcW w:w="3212" w:type="dxa"/>
          </w:tcPr>
          <w:p w14:paraId="74F1CE08" w14:textId="1A462835"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10</w:t>
            </w:r>
          </w:p>
        </w:tc>
        <w:tc>
          <w:tcPr>
            <w:tcW w:w="3197" w:type="dxa"/>
          </w:tcPr>
          <w:p w14:paraId="7B7A086E" w14:textId="44DD2A5A"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3A26A03" w14:textId="2888A2EF"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1/Anno</w:t>
            </w:r>
          </w:p>
        </w:tc>
      </w:tr>
      <w:tr w:rsidR="00173562" w:rsidRPr="008A708E" w14:paraId="2096C1F6" w14:textId="77777777" w:rsidTr="00F739EF">
        <w:tc>
          <w:tcPr>
            <w:tcW w:w="3212" w:type="dxa"/>
          </w:tcPr>
          <w:p w14:paraId="4B155731" w14:textId="4949F4D3"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r w:rsidR="00A02ED5" w:rsidRPr="008A708E">
              <w:rPr>
                <w:rFonts w:ascii="PT Serif" w:hAnsi="PT Serif"/>
                <w:sz w:val="22"/>
                <w:szCs w:val="22"/>
              </w:rPr>
              <w:t>1</w:t>
            </w:r>
          </w:p>
        </w:tc>
        <w:tc>
          <w:tcPr>
            <w:tcW w:w="3197" w:type="dxa"/>
          </w:tcPr>
          <w:p w14:paraId="0CBEDA21" w14:textId="73AE8C8B"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0C2E9F9" w14:textId="1CDF60DA" w:rsidR="00173562" w:rsidRPr="008A708E" w:rsidRDefault="00F62579" w:rsidP="00F62579">
            <w:pPr>
              <w:pStyle w:val="NormaleWeb"/>
              <w:rPr>
                <w:rFonts w:ascii="PT Serif" w:hAnsi="PT Serif"/>
                <w:b/>
                <w:bCs/>
                <w:sz w:val="22"/>
                <w:szCs w:val="22"/>
              </w:rPr>
            </w:pPr>
            <w:r w:rsidRPr="008A708E">
              <w:rPr>
                <w:rFonts w:ascii="PT Serif" w:hAnsi="PT Serif"/>
                <w:b/>
                <w:bCs/>
                <w:sz w:val="22"/>
                <w:szCs w:val="22"/>
              </w:rPr>
              <w:t>1/Anno</w:t>
            </w:r>
          </w:p>
        </w:tc>
      </w:tr>
      <w:tr w:rsidR="00673057" w:rsidRPr="008A708E" w14:paraId="129F1832" w14:textId="77777777" w:rsidTr="00F739EF">
        <w:tc>
          <w:tcPr>
            <w:tcW w:w="3212" w:type="dxa"/>
          </w:tcPr>
          <w:p w14:paraId="079D644C" w14:textId="56E503AE" w:rsidR="00673057" w:rsidRPr="008A708E" w:rsidRDefault="00673057" w:rsidP="00673057">
            <w:pPr>
              <w:pStyle w:val="NormaleWeb"/>
              <w:rPr>
                <w:rFonts w:ascii="PT Serif" w:hAnsi="PT Serif"/>
                <w:sz w:val="22"/>
                <w:szCs w:val="22"/>
              </w:rPr>
            </w:pPr>
            <w:r w:rsidRPr="008A708E">
              <w:rPr>
                <w:rFonts w:ascii="PT Serif" w:hAnsi="PT Serif"/>
                <w:sz w:val="22"/>
                <w:szCs w:val="22"/>
              </w:rPr>
              <w:t>Op. 12</w:t>
            </w:r>
          </w:p>
        </w:tc>
        <w:tc>
          <w:tcPr>
            <w:tcW w:w="3197" w:type="dxa"/>
          </w:tcPr>
          <w:p w14:paraId="3C1D6385" w14:textId="2ACB0267" w:rsidR="00673057" w:rsidRPr="008A708E" w:rsidRDefault="00673057" w:rsidP="00673057">
            <w:pPr>
              <w:pStyle w:val="NormaleWeb"/>
              <w:rPr>
                <w:rFonts w:ascii="PT Serif" w:hAnsi="PT Serif"/>
                <w:sz w:val="22"/>
                <w:szCs w:val="22"/>
              </w:rPr>
            </w:pPr>
            <w:r w:rsidRPr="008A708E">
              <w:rPr>
                <w:rFonts w:ascii="PT Serif" w:hAnsi="PT Serif"/>
                <w:sz w:val="22"/>
                <w:szCs w:val="22"/>
              </w:rPr>
              <w:t>I</w:t>
            </w:r>
          </w:p>
        </w:tc>
        <w:tc>
          <w:tcPr>
            <w:tcW w:w="3255" w:type="dxa"/>
          </w:tcPr>
          <w:p w14:paraId="4E7FA9BA" w14:textId="4215BF4F" w:rsidR="00673057" w:rsidRPr="008A708E" w:rsidRDefault="00673057" w:rsidP="00673057">
            <w:pPr>
              <w:pStyle w:val="NormaleWeb"/>
              <w:rPr>
                <w:rFonts w:ascii="PT Serif" w:hAnsi="PT Serif"/>
                <w:b/>
                <w:bCs/>
                <w:sz w:val="22"/>
                <w:szCs w:val="22"/>
              </w:rPr>
            </w:pPr>
            <w:r w:rsidRPr="008A708E">
              <w:rPr>
                <w:rFonts w:ascii="PT Serif" w:hAnsi="PT Serif"/>
                <w:sz w:val="22"/>
                <w:szCs w:val="22"/>
              </w:rPr>
              <w:t xml:space="preserve">Una volta al mese per software, quindi </w:t>
            </w:r>
            <w:r w:rsidRPr="008A708E">
              <w:rPr>
                <w:rFonts w:ascii="PT Serif" w:hAnsi="PT Serif"/>
                <w:b/>
                <w:bCs/>
                <w:sz w:val="22"/>
                <w:szCs w:val="22"/>
              </w:rPr>
              <w:t>20/Mese</w:t>
            </w:r>
          </w:p>
        </w:tc>
      </w:tr>
    </w:tbl>
    <w:p w14:paraId="18570E8F" w14:textId="77777777" w:rsidR="000F64BB" w:rsidRPr="008A708E" w:rsidRDefault="000F64BB" w:rsidP="0000581C">
      <w:pPr>
        <w:pStyle w:val="NormaleWeb"/>
        <w:rPr>
          <w:rFonts w:ascii="PT Serif" w:hAnsi="PT Serif"/>
          <w:sz w:val="22"/>
          <w:szCs w:val="22"/>
        </w:rPr>
      </w:pPr>
    </w:p>
    <w:p w14:paraId="6E7BAB9D" w14:textId="70EF27D6" w:rsidR="008E622C" w:rsidRPr="008A708E" w:rsidRDefault="00F62579" w:rsidP="008E622C">
      <w:pPr>
        <w:pStyle w:val="NormaleWeb"/>
        <w:numPr>
          <w:ilvl w:val="1"/>
          <w:numId w:val="1"/>
        </w:numPr>
        <w:rPr>
          <w:rFonts w:ascii="PT Serif" w:hAnsi="PT Serif"/>
          <w:b/>
          <w:bCs/>
        </w:rPr>
      </w:pPr>
      <w:r w:rsidRPr="008A708E">
        <w:rPr>
          <w:rFonts w:ascii="PT Serif" w:hAnsi="PT Serif"/>
          <w:b/>
          <w:bCs/>
        </w:rPr>
        <w:t>Analisi delle ridondanze</w:t>
      </w:r>
    </w:p>
    <w:p w14:paraId="77DC26D6" w14:textId="163A0351" w:rsidR="008B7B54" w:rsidRPr="008A708E" w:rsidRDefault="00405458" w:rsidP="00405458">
      <w:pPr>
        <w:pStyle w:val="NormaleWeb"/>
        <w:ind w:left="360"/>
        <w:rPr>
          <w:rFonts w:ascii="PT Serif" w:hAnsi="PT Serif"/>
          <w:sz w:val="22"/>
          <w:szCs w:val="22"/>
        </w:rPr>
      </w:pPr>
      <w:r w:rsidRPr="008A708E">
        <w:rPr>
          <w:rFonts w:ascii="PT Serif" w:hAnsi="PT Serif"/>
          <w:sz w:val="22"/>
          <w:szCs w:val="22"/>
        </w:rPr>
        <w:t>Non ci sono ridondanze nello schema concettuale.</w:t>
      </w:r>
    </w:p>
    <w:p w14:paraId="6F780A1A" w14:textId="73338000" w:rsidR="00276525" w:rsidRPr="008A708E" w:rsidRDefault="00276525" w:rsidP="00276525">
      <w:pPr>
        <w:pStyle w:val="NormaleWeb"/>
        <w:numPr>
          <w:ilvl w:val="1"/>
          <w:numId w:val="1"/>
        </w:numPr>
        <w:rPr>
          <w:rFonts w:ascii="PT Serif" w:hAnsi="PT Serif"/>
        </w:rPr>
      </w:pPr>
      <w:r w:rsidRPr="008A708E">
        <w:rPr>
          <w:rFonts w:ascii="PT Serif" w:hAnsi="PT Serif"/>
          <w:b/>
          <w:bCs/>
        </w:rPr>
        <w:t>Accorpamento delle entità</w:t>
      </w:r>
    </w:p>
    <w:p w14:paraId="2A0D19FD" w14:textId="0AC5F6A2" w:rsidR="0097275A" w:rsidRPr="008A708E" w:rsidRDefault="00276525" w:rsidP="0097275A">
      <w:pPr>
        <w:pStyle w:val="NormaleWeb"/>
        <w:ind w:left="360"/>
        <w:rPr>
          <w:rFonts w:ascii="PT Serif" w:hAnsi="PT Serif"/>
          <w:sz w:val="22"/>
          <w:szCs w:val="22"/>
        </w:rPr>
      </w:pPr>
      <w:r w:rsidRPr="008A708E">
        <w:rPr>
          <w:rFonts w:ascii="PT Serif" w:hAnsi="PT Serif"/>
          <w:sz w:val="22"/>
          <w:szCs w:val="22"/>
        </w:rPr>
        <w:t xml:space="preserve">L’obiettivo è quello di eliminare le generalizzazioni presenti nello schema. L’unica generalizzazione è quella composta dalle entità </w:t>
      </w:r>
      <w:r w:rsidRPr="008A708E">
        <w:rPr>
          <w:rFonts w:ascii="PT Serif" w:hAnsi="PT Serif"/>
          <w:i/>
          <w:iCs/>
          <w:sz w:val="22"/>
          <w:szCs w:val="22"/>
        </w:rPr>
        <w:t>Ticket</w:t>
      </w:r>
      <w:r w:rsidRPr="008A708E">
        <w:rPr>
          <w:rFonts w:ascii="PT Serif" w:hAnsi="PT Serif"/>
          <w:i/>
          <w:iCs/>
          <w:sz w:val="22"/>
          <w:szCs w:val="22"/>
        </w:rPr>
        <w:sym w:font="Symbol" w:char="F0AE"/>
      </w:r>
      <w:r w:rsidRPr="008A708E">
        <w:rPr>
          <w:rFonts w:ascii="PT Serif" w:hAnsi="PT Serif"/>
          <w:i/>
          <w:iCs/>
          <w:sz w:val="22"/>
          <w:szCs w:val="22"/>
        </w:rPr>
        <w:t xml:space="preserve"> Aperto, Chiuso, Non Assegnato</w:t>
      </w:r>
      <w:r w:rsidRPr="008A708E">
        <w:rPr>
          <w:rFonts w:ascii="PT Serif" w:hAnsi="PT Serif"/>
          <w:sz w:val="22"/>
          <w:szCs w:val="22"/>
        </w:rPr>
        <w:t xml:space="preserve">. </w:t>
      </w:r>
      <w:r w:rsidR="00D5796C" w:rsidRPr="008A708E">
        <w:rPr>
          <w:rFonts w:ascii="PT Serif" w:hAnsi="PT Serif"/>
          <w:sz w:val="22"/>
          <w:szCs w:val="22"/>
        </w:rPr>
        <w:t xml:space="preserve">In questo caso, </w:t>
      </w:r>
      <w:r w:rsidR="00782EE2" w:rsidRPr="008A708E">
        <w:rPr>
          <w:rFonts w:ascii="PT Serif" w:hAnsi="PT Serif"/>
          <w:sz w:val="22"/>
          <w:szCs w:val="22"/>
        </w:rPr>
        <w:t xml:space="preserve">operiamo </w:t>
      </w:r>
      <w:r w:rsidR="00D5796C" w:rsidRPr="008A708E">
        <w:rPr>
          <w:rFonts w:ascii="PT Serif" w:hAnsi="PT Serif"/>
          <w:sz w:val="22"/>
          <w:szCs w:val="22"/>
        </w:rPr>
        <w:t xml:space="preserve">secondo un accorpamento delle </w:t>
      </w:r>
      <w:r w:rsidR="00782EE2" w:rsidRPr="008A708E">
        <w:rPr>
          <w:rFonts w:ascii="PT Serif" w:hAnsi="PT Serif"/>
          <w:sz w:val="22"/>
          <w:szCs w:val="22"/>
        </w:rPr>
        <w:t>entità</w:t>
      </w:r>
      <w:r w:rsidR="00D5796C" w:rsidRPr="008A708E">
        <w:rPr>
          <w:rFonts w:ascii="PT Serif" w:hAnsi="PT Serif"/>
          <w:sz w:val="22"/>
          <w:szCs w:val="22"/>
        </w:rPr>
        <w:t xml:space="preserve"> figlie della generalizzazione dell’</w:t>
      </w:r>
      <w:r w:rsidR="00782EE2" w:rsidRPr="008A708E">
        <w:rPr>
          <w:rFonts w:ascii="PT Serif" w:hAnsi="PT Serif"/>
          <w:sz w:val="22"/>
          <w:szCs w:val="22"/>
        </w:rPr>
        <w:t>entità</w:t>
      </w:r>
      <w:r w:rsidR="00D5796C" w:rsidRPr="008A708E">
        <w:rPr>
          <w:rFonts w:ascii="PT Serif" w:hAnsi="PT Serif"/>
          <w:sz w:val="22"/>
          <w:szCs w:val="22"/>
        </w:rPr>
        <w:t xml:space="preserve"> padre, motivo per cui aggiungiamo un attributo </w:t>
      </w:r>
      <w:r w:rsidR="00782EE2" w:rsidRPr="008A708E">
        <w:rPr>
          <w:rFonts w:ascii="PT Serif" w:hAnsi="PT Serif"/>
          <w:sz w:val="22"/>
          <w:szCs w:val="22"/>
        </w:rPr>
        <w:t>Stato</w:t>
      </w:r>
      <w:r w:rsidR="00D5796C" w:rsidRPr="008A708E">
        <w:rPr>
          <w:rFonts w:ascii="PT Serif" w:hAnsi="PT Serif"/>
          <w:sz w:val="22"/>
          <w:szCs w:val="22"/>
        </w:rPr>
        <w:t xml:space="preserve">, necessario a distinguere il tipo di </w:t>
      </w:r>
      <w:r w:rsidR="00782EE2" w:rsidRPr="008A708E">
        <w:rPr>
          <w:rFonts w:ascii="PT Serif" w:hAnsi="PT Serif"/>
          <w:sz w:val="22"/>
          <w:szCs w:val="22"/>
        </w:rPr>
        <w:t>ticket (Aperto, Chiuso o Non assegnato) e data di chiusura.</w:t>
      </w:r>
      <w:r w:rsidR="00D5796C" w:rsidRPr="008A708E">
        <w:rPr>
          <w:rFonts w:ascii="PT Serif" w:hAnsi="PT Serif"/>
          <w:sz w:val="22"/>
          <w:szCs w:val="22"/>
        </w:rPr>
        <w:t xml:space="preserve"> </w:t>
      </w:r>
    </w:p>
    <w:p w14:paraId="76DF39D5" w14:textId="709AA05B" w:rsidR="00782EE2" w:rsidRPr="008A708E" w:rsidRDefault="00782EE2" w:rsidP="00782EE2">
      <w:pPr>
        <w:pStyle w:val="NormaleWeb"/>
        <w:numPr>
          <w:ilvl w:val="1"/>
          <w:numId w:val="1"/>
        </w:numPr>
        <w:rPr>
          <w:rFonts w:ascii="PT Serif" w:hAnsi="PT Serif"/>
        </w:rPr>
      </w:pPr>
      <w:r w:rsidRPr="008A708E">
        <w:rPr>
          <w:rFonts w:ascii="PT Serif" w:hAnsi="PT Serif"/>
          <w:b/>
          <w:bCs/>
        </w:rPr>
        <w:lastRenderedPageBreak/>
        <w:t>Schema concettuale ristrutturato</w:t>
      </w:r>
    </w:p>
    <w:p w14:paraId="71989082" w14:textId="33A1B071" w:rsidR="00D5796C" w:rsidRPr="008A708E" w:rsidRDefault="00CA6D0A" w:rsidP="00782EE2">
      <w:pPr>
        <w:pStyle w:val="NormaleWeb"/>
        <w:ind w:left="360"/>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5CFA9DB0" wp14:editId="3DEBAFDA">
            <wp:extent cx="4140754" cy="2286000"/>
            <wp:effectExtent l="0" t="0" r="0" b="0"/>
            <wp:docPr id="1904337132" name="Immagine 6"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7132" name="Immagine 6" descr="Immagine che contiene diagramma, testo, linea, Pian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0754" cy="2286000"/>
                    </a:xfrm>
                    <a:prstGeom prst="rect">
                      <a:avLst/>
                    </a:prstGeom>
                  </pic:spPr>
                </pic:pic>
              </a:graphicData>
            </a:graphic>
          </wp:inline>
        </w:drawing>
      </w:r>
    </w:p>
    <w:p w14:paraId="3D17FA75" w14:textId="0E734EBC" w:rsidR="00956F85" w:rsidRPr="008A708E" w:rsidRDefault="0097275A" w:rsidP="0097275A">
      <w:pPr>
        <w:pStyle w:val="NormaleWeb"/>
        <w:ind w:left="360"/>
        <w:rPr>
          <w:rFonts w:ascii="PT Serif" w:hAnsi="PT Serif"/>
          <w:sz w:val="22"/>
          <w:szCs w:val="22"/>
        </w:rPr>
      </w:pPr>
      <w:r w:rsidRPr="008A708E">
        <w:rPr>
          <w:rFonts w:ascii="PT Serif" w:hAnsi="PT Serif"/>
          <w:sz w:val="22"/>
          <w:szCs w:val="22"/>
        </w:rPr>
        <w:t xml:space="preserve">Conseguenza della ristrutturazione dello schema E/R è l’introduzione di un vincolo non esprimibile con il diagramma. Infatti, Stato ha come vincolo quello di dover assumere uno dei seguenti valori </w:t>
      </w:r>
      <w:r w:rsidRPr="008A708E">
        <w:rPr>
          <w:rFonts w:ascii="PT Serif" w:hAnsi="PT Serif"/>
          <w:i/>
          <w:iCs/>
          <w:sz w:val="22"/>
          <w:szCs w:val="22"/>
        </w:rPr>
        <w:t>Aperto</w:t>
      </w:r>
      <w:r w:rsidRPr="008A708E">
        <w:rPr>
          <w:rFonts w:ascii="PT Serif" w:hAnsi="PT Serif"/>
          <w:sz w:val="22"/>
          <w:szCs w:val="22"/>
        </w:rPr>
        <w:t xml:space="preserve">, </w:t>
      </w:r>
      <w:r w:rsidRPr="008A708E">
        <w:rPr>
          <w:rFonts w:ascii="PT Serif" w:hAnsi="PT Serif"/>
          <w:i/>
          <w:iCs/>
          <w:sz w:val="22"/>
          <w:szCs w:val="22"/>
        </w:rPr>
        <w:t>Chiuso</w:t>
      </w:r>
      <w:r w:rsidRPr="008A708E">
        <w:rPr>
          <w:rFonts w:ascii="PT Serif" w:hAnsi="PT Serif"/>
          <w:sz w:val="22"/>
          <w:szCs w:val="22"/>
        </w:rPr>
        <w:t xml:space="preserve"> o </w:t>
      </w:r>
      <w:r w:rsidRPr="008A708E">
        <w:rPr>
          <w:rFonts w:ascii="PT Serif" w:hAnsi="PT Serif"/>
          <w:i/>
          <w:iCs/>
          <w:sz w:val="22"/>
          <w:szCs w:val="22"/>
        </w:rPr>
        <w:t>Non assegnato</w:t>
      </w:r>
      <w:r w:rsidRPr="008A708E">
        <w:rPr>
          <w:rFonts w:ascii="PT Serif" w:hAnsi="PT Serif"/>
          <w:sz w:val="22"/>
          <w:szCs w:val="22"/>
        </w:rPr>
        <w:t xml:space="preserve">. Un’altra conseguenza è quella di aver introdotto una ridondanza con l’attributo Stato in </w:t>
      </w:r>
      <w:r w:rsidRPr="008A708E">
        <w:rPr>
          <w:rFonts w:ascii="PT Serif" w:hAnsi="PT Serif"/>
          <w:i/>
          <w:iCs/>
          <w:sz w:val="22"/>
          <w:szCs w:val="22"/>
        </w:rPr>
        <w:t>Ticket</w:t>
      </w:r>
      <w:r w:rsidR="00956F85" w:rsidRPr="008A708E">
        <w:rPr>
          <w:rFonts w:ascii="PT Serif" w:hAnsi="PT Serif"/>
          <w:sz w:val="22"/>
          <w:szCs w:val="22"/>
        </w:rPr>
        <w:t>.</w:t>
      </w:r>
      <w:r w:rsidR="00D02483" w:rsidRPr="008A708E">
        <w:rPr>
          <w:rFonts w:ascii="PT Serif" w:hAnsi="PT Serif"/>
          <w:sz w:val="22"/>
          <w:szCs w:val="22"/>
        </w:rPr>
        <w:t xml:space="preserve"> Infatti, notiamo che: </w:t>
      </w:r>
    </w:p>
    <w:p w14:paraId="265FCC44" w14:textId="02384E46"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 xml:space="preserve">Un ticket aperto non </w:t>
      </w:r>
      <w:r w:rsidR="009D7E7C" w:rsidRPr="008A708E">
        <w:rPr>
          <w:rFonts w:ascii="PT Serif" w:hAnsi="PT Serif"/>
          <w:sz w:val="22"/>
          <w:szCs w:val="22"/>
        </w:rPr>
        <w:t>è che</w:t>
      </w:r>
      <w:r w:rsidRPr="008A708E">
        <w:rPr>
          <w:rFonts w:ascii="PT Serif" w:hAnsi="PT Serif"/>
          <w:sz w:val="22"/>
          <w:szCs w:val="22"/>
        </w:rPr>
        <w:t xml:space="preserve"> un ticket che ha una data di apertura, non ha data di chiusura ed ha un numero di developer assegnati maggiore di 0.</w:t>
      </w:r>
    </w:p>
    <w:p w14:paraId="442C25DE"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chiuso è un ticket che ha una data di chiusura.</w:t>
      </w:r>
    </w:p>
    <w:p w14:paraId="6CB59554"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è non assegnato se ha una data di apertura, non ha data di chiusura ed ha un numero di developer assegnati pari a 0.</w:t>
      </w:r>
    </w:p>
    <w:p w14:paraId="49235AE6" w14:textId="13FF0314" w:rsidR="000319F1" w:rsidRPr="008A708E" w:rsidRDefault="000319F1" w:rsidP="000319F1">
      <w:pPr>
        <w:pStyle w:val="NormaleWeb"/>
        <w:ind w:firstLine="360"/>
        <w:rPr>
          <w:rFonts w:ascii="PT Serif" w:hAnsi="PT Serif"/>
          <w:sz w:val="22"/>
          <w:szCs w:val="22"/>
        </w:rPr>
      </w:pPr>
      <w:r w:rsidRPr="008A708E">
        <w:rPr>
          <w:rFonts w:ascii="PT Serif" w:hAnsi="PT Serif"/>
          <w:sz w:val="22"/>
          <w:szCs w:val="22"/>
        </w:rPr>
        <w:t>Lo stato è per cui derivabile da altri dati</w:t>
      </w:r>
      <w:r w:rsidR="00D02483" w:rsidRPr="008A708E">
        <w:rPr>
          <w:rFonts w:ascii="PT Serif" w:hAnsi="PT Serif"/>
          <w:sz w:val="22"/>
          <w:szCs w:val="22"/>
        </w:rPr>
        <w:t>.</w:t>
      </w:r>
    </w:p>
    <w:p w14:paraId="0CCB32E9" w14:textId="151C9B0A" w:rsidR="00D02483" w:rsidRPr="008A708E" w:rsidRDefault="00D02483" w:rsidP="00D02483">
      <w:pPr>
        <w:pStyle w:val="NormaleWeb"/>
        <w:numPr>
          <w:ilvl w:val="1"/>
          <w:numId w:val="1"/>
        </w:numPr>
        <w:rPr>
          <w:rFonts w:ascii="PT Serif" w:hAnsi="PT Serif"/>
        </w:rPr>
      </w:pPr>
      <w:r w:rsidRPr="008A708E">
        <w:rPr>
          <w:rFonts w:ascii="PT Serif" w:hAnsi="PT Serif"/>
          <w:b/>
          <w:bCs/>
        </w:rPr>
        <w:t>Analisi delle ridondanze dello schema ristrutturato</w:t>
      </w:r>
    </w:p>
    <w:p w14:paraId="0B0CC384" w14:textId="7D48ABF1" w:rsidR="00BB110D" w:rsidRPr="008A708E" w:rsidRDefault="00EF1480" w:rsidP="00257392">
      <w:pPr>
        <w:pStyle w:val="NormaleWeb"/>
        <w:ind w:left="360"/>
        <w:rPr>
          <w:rFonts w:ascii="PT Serif" w:hAnsi="PT Serif"/>
          <w:sz w:val="22"/>
          <w:szCs w:val="22"/>
        </w:rPr>
      </w:pPr>
      <w:r w:rsidRPr="008A708E">
        <w:rPr>
          <w:rFonts w:ascii="PT Serif" w:hAnsi="PT Serif"/>
          <w:sz w:val="22"/>
          <w:szCs w:val="22"/>
        </w:rPr>
        <w:t xml:space="preserve">Procediamo con l’analisi delle ridondanze, effettuate secondo la seguente equivalenza: </w:t>
      </w:r>
      <m:oMath>
        <m:r>
          <w:rPr>
            <w:rFonts w:ascii="Cambria Math" w:hAnsi="Cambria Math"/>
            <w:sz w:val="22"/>
            <w:szCs w:val="22"/>
          </w:rPr>
          <m:t>1S=2L</m:t>
        </m:r>
      </m:oMath>
      <w:r w:rsidRPr="008A708E">
        <w:rPr>
          <w:rFonts w:ascii="PT Serif" w:hAnsi="PT Serif"/>
          <w:sz w:val="22"/>
          <w:szCs w:val="22"/>
        </w:rPr>
        <w:t>. Nello specifico verranno analizzate le operazioni 3, 4, 5, 8, 9, 11</w:t>
      </w:r>
      <w:r w:rsidR="00D75118" w:rsidRPr="008A708E">
        <w:rPr>
          <w:rFonts w:ascii="PT Serif" w:hAnsi="PT Serif"/>
          <w:sz w:val="22"/>
          <w:szCs w:val="22"/>
        </w:rPr>
        <w:t>, 12</w:t>
      </w:r>
      <w:r w:rsidRPr="008A708E">
        <w:rPr>
          <w:rFonts w:ascii="PT Serif" w:hAnsi="PT Serif"/>
          <w:sz w:val="22"/>
          <w:szCs w:val="22"/>
        </w:rPr>
        <w:t xml:space="preserve">. Le uniche a far uso del dato ridondante </w:t>
      </w:r>
      <w:r w:rsidRPr="008A708E">
        <w:rPr>
          <w:rFonts w:ascii="PT Serif" w:hAnsi="PT Serif"/>
          <w:i/>
          <w:iCs/>
          <w:sz w:val="22"/>
          <w:szCs w:val="22"/>
        </w:rPr>
        <w:t>Stato</w:t>
      </w:r>
      <w:r w:rsidRPr="008A708E">
        <w:rPr>
          <w:rFonts w:ascii="PT Serif" w:hAnsi="PT Serif"/>
          <w:sz w:val="22"/>
          <w:szCs w:val="22"/>
        </w:rPr>
        <w:t xml:space="preserve"> della entità </w:t>
      </w:r>
      <w:r w:rsidRPr="008A708E">
        <w:rPr>
          <w:rFonts w:ascii="PT Serif" w:hAnsi="PT Serif"/>
          <w:i/>
          <w:iCs/>
          <w:sz w:val="22"/>
          <w:szCs w:val="22"/>
        </w:rPr>
        <w:t>Ticket</w:t>
      </w:r>
      <w:r w:rsidRPr="008A708E">
        <w:rPr>
          <w:rFonts w:ascii="PT Serif" w:hAnsi="PT Serif"/>
          <w:sz w:val="22"/>
          <w:szCs w:val="22"/>
        </w:rPr>
        <w:t xml:space="preserve">. </w:t>
      </w:r>
    </w:p>
    <w:p w14:paraId="1BA2C409" w14:textId="77777777" w:rsidR="00EF1480" w:rsidRPr="008A708E" w:rsidRDefault="00EF1480" w:rsidP="00EF1480">
      <w:pPr>
        <w:pStyle w:val="NormaleWeb"/>
        <w:ind w:left="360"/>
        <w:rPr>
          <w:rFonts w:ascii="PT Serif" w:hAnsi="PT Serif"/>
          <w:sz w:val="22"/>
          <w:szCs w:val="22"/>
        </w:rPr>
      </w:pPr>
      <w:r w:rsidRPr="008A708E">
        <w:rPr>
          <w:rFonts w:ascii="PT Serif" w:hAnsi="PT Serif"/>
          <w:sz w:val="22"/>
          <w:szCs w:val="22"/>
        </w:rPr>
        <w:t>Per l’operazione 3.</w:t>
      </w:r>
    </w:p>
    <w:tbl>
      <w:tblPr>
        <w:tblStyle w:val="Grigliatabella"/>
        <w:tblW w:w="0" w:type="auto"/>
        <w:tblInd w:w="360" w:type="dxa"/>
        <w:tblLook w:val="04A0" w:firstRow="1" w:lastRow="0" w:firstColumn="1" w:lastColumn="0" w:noHBand="0" w:noVBand="1"/>
      </w:tblPr>
      <w:tblGrid>
        <w:gridCol w:w="2822"/>
        <w:gridCol w:w="3223"/>
        <w:gridCol w:w="3223"/>
      </w:tblGrid>
      <w:tr w:rsidR="00EF1480" w:rsidRPr="008A708E" w14:paraId="6C1D28BB" w14:textId="77777777" w:rsidTr="004F77E7">
        <w:tc>
          <w:tcPr>
            <w:tcW w:w="3074" w:type="dxa"/>
          </w:tcPr>
          <w:p w14:paraId="4E473B5A" w14:textId="77777777" w:rsidR="00EF1480" w:rsidRPr="008A708E" w:rsidRDefault="00EF1480" w:rsidP="004F77E7">
            <w:pPr>
              <w:pStyle w:val="NormaleWeb"/>
              <w:rPr>
                <w:rFonts w:ascii="PT Serif" w:hAnsi="PT Serif"/>
                <w:b/>
                <w:bCs/>
                <w:sz w:val="22"/>
                <w:szCs w:val="22"/>
              </w:rPr>
            </w:pPr>
          </w:p>
        </w:tc>
        <w:tc>
          <w:tcPr>
            <w:tcW w:w="3511" w:type="dxa"/>
          </w:tcPr>
          <w:p w14:paraId="1DBCBA5F"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Con ridondanza</w:t>
            </w:r>
          </w:p>
        </w:tc>
        <w:tc>
          <w:tcPr>
            <w:tcW w:w="3511" w:type="dxa"/>
          </w:tcPr>
          <w:p w14:paraId="6C469DB5"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Senza ridondanza</w:t>
            </w:r>
          </w:p>
        </w:tc>
      </w:tr>
      <w:tr w:rsidR="00EF1480" w:rsidRPr="008A708E" w14:paraId="0B213581" w14:textId="77777777" w:rsidTr="004F77E7">
        <w:tc>
          <w:tcPr>
            <w:tcW w:w="3074" w:type="dxa"/>
          </w:tcPr>
          <w:p w14:paraId="35B07111"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Lista operazioni</w:t>
            </w:r>
          </w:p>
        </w:tc>
        <w:tc>
          <w:tcPr>
            <w:tcW w:w="3511" w:type="dxa"/>
          </w:tcPr>
          <w:p w14:paraId="4CEE58A4" w14:textId="77777777" w:rsidR="00EF1480" w:rsidRPr="008A708E" w:rsidRDefault="00EF1480" w:rsidP="004F77E7">
            <w:pPr>
              <w:pStyle w:val="NormaleWeb"/>
              <w:numPr>
                <w:ilvl w:val="0"/>
                <w:numId w:val="27"/>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p>
        </w:tc>
        <w:tc>
          <w:tcPr>
            <w:tcW w:w="3511" w:type="dxa"/>
          </w:tcPr>
          <w:p w14:paraId="6ECB5FA5" w14:textId="77777777" w:rsidR="00EF1480" w:rsidRPr="008A708E" w:rsidRDefault="00EF1480" w:rsidP="004F77E7">
            <w:pPr>
              <w:pStyle w:val="NormaleWeb"/>
              <w:numPr>
                <w:ilvl w:val="0"/>
                <w:numId w:val="28"/>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p>
        </w:tc>
      </w:tr>
      <w:tr w:rsidR="00EF1480" w:rsidRPr="008A708E" w14:paraId="24679D79" w14:textId="77777777" w:rsidTr="004F77E7">
        <w:tc>
          <w:tcPr>
            <w:tcW w:w="3074" w:type="dxa"/>
          </w:tcPr>
          <w:p w14:paraId="140E5362"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Costo totale</w:t>
            </w:r>
          </w:p>
        </w:tc>
        <w:tc>
          <w:tcPr>
            <w:tcW w:w="3511" w:type="dxa"/>
          </w:tcPr>
          <w:p w14:paraId="04A18EF4" w14:textId="744AB42B"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1S = 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c>
          <w:tcPr>
            <w:tcW w:w="3511" w:type="dxa"/>
          </w:tcPr>
          <w:p w14:paraId="44F5CA88" w14:textId="6092A181"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1S = 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3610EB2C" w14:textId="7F217249"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4.</w:t>
      </w:r>
    </w:p>
    <w:tbl>
      <w:tblPr>
        <w:tblStyle w:val="Grigliatabella"/>
        <w:tblW w:w="0" w:type="auto"/>
        <w:tblInd w:w="360" w:type="dxa"/>
        <w:tblLook w:val="04A0" w:firstRow="1" w:lastRow="0" w:firstColumn="1" w:lastColumn="0" w:noHBand="0" w:noVBand="1"/>
      </w:tblPr>
      <w:tblGrid>
        <w:gridCol w:w="2810"/>
        <w:gridCol w:w="3250"/>
        <w:gridCol w:w="3208"/>
      </w:tblGrid>
      <w:tr w:rsidR="00EF1480" w:rsidRPr="008A708E" w14:paraId="61C7950C" w14:textId="77777777" w:rsidTr="004F77E7">
        <w:tc>
          <w:tcPr>
            <w:tcW w:w="3074" w:type="dxa"/>
          </w:tcPr>
          <w:p w14:paraId="421AC403" w14:textId="77777777" w:rsidR="00EF1480" w:rsidRPr="008A708E" w:rsidRDefault="00EF1480" w:rsidP="004F77E7">
            <w:pPr>
              <w:pStyle w:val="NormaleWeb"/>
              <w:ind w:left="360"/>
              <w:rPr>
                <w:rFonts w:ascii="PT Serif" w:hAnsi="PT Serif"/>
                <w:b/>
                <w:bCs/>
                <w:sz w:val="22"/>
                <w:szCs w:val="22"/>
              </w:rPr>
            </w:pPr>
          </w:p>
        </w:tc>
        <w:tc>
          <w:tcPr>
            <w:tcW w:w="3511" w:type="dxa"/>
          </w:tcPr>
          <w:p w14:paraId="17DE767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C728E3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167A1B3" w14:textId="77777777" w:rsidTr="004F77E7">
        <w:tc>
          <w:tcPr>
            <w:tcW w:w="3074" w:type="dxa"/>
          </w:tcPr>
          <w:p w14:paraId="40ADD3D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67A58B57" w14:textId="5EDCF406" w:rsidR="00EF1480" w:rsidRPr="008A708E" w:rsidRDefault="00EF1480" w:rsidP="004F77E7">
            <w:pPr>
              <w:pStyle w:val="NormaleWeb"/>
              <w:numPr>
                <w:ilvl w:val="0"/>
                <w:numId w:val="29"/>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aggiornare lo stato da </w:t>
            </w:r>
            <w:r w:rsidRPr="008A708E">
              <w:rPr>
                <w:rFonts w:ascii="PT Serif" w:hAnsi="PT Serif"/>
                <w:sz w:val="22"/>
                <w:szCs w:val="22"/>
              </w:rPr>
              <w:lastRenderedPageBreak/>
              <w:t>“Non assegnato” a</w:t>
            </w:r>
            <w:r w:rsidR="00733989" w:rsidRPr="008A708E">
              <w:rPr>
                <w:rFonts w:ascii="PT Serif" w:hAnsi="PT Serif"/>
                <w:sz w:val="22"/>
                <w:szCs w:val="22"/>
              </w:rPr>
              <w:t>d</w:t>
            </w:r>
            <w:r w:rsidRPr="008A708E">
              <w:rPr>
                <w:rFonts w:ascii="PT Serif" w:hAnsi="PT Serif"/>
                <w:sz w:val="22"/>
                <w:szCs w:val="22"/>
              </w:rPr>
              <w:t xml:space="preserve"> “Assegnato”</w:t>
            </w:r>
            <w:r w:rsidR="00AB6752" w:rsidRPr="008A708E">
              <w:rPr>
                <w:rFonts w:ascii="PT Serif" w:hAnsi="PT Serif"/>
                <w:sz w:val="22"/>
                <w:szCs w:val="22"/>
              </w:rPr>
              <w:t xml:space="preserve"> (1S)</w:t>
            </w:r>
          </w:p>
          <w:p w14:paraId="54DF8270" w14:textId="59B26ACF" w:rsidR="00EF1480" w:rsidRPr="008A708E" w:rsidRDefault="00733989" w:rsidP="004F77E7">
            <w:pPr>
              <w:pStyle w:val="NormaleWeb"/>
              <w:numPr>
                <w:ilvl w:val="0"/>
                <w:numId w:val="29"/>
              </w:numPr>
              <w:rPr>
                <w:rFonts w:ascii="PT Serif" w:hAnsi="PT Serif"/>
                <w:sz w:val="22"/>
                <w:szCs w:val="22"/>
              </w:rPr>
            </w:pPr>
            <w:r w:rsidRPr="008A708E">
              <w:rPr>
                <w:rFonts w:ascii="PT Serif" w:hAnsi="PT Serif"/>
                <w:sz w:val="22"/>
                <w:szCs w:val="22"/>
              </w:rPr>
              <w:t xml:space="preserve">Assegnare </w:t>
            </w:r>
            <w:r w:rsidR="00AB6752" w:rsidRPr="008A708E">
              <w:rPr>
                <w:rFonts w:ascii="PT Serif" w:hAnsi="PT Serif"/>
                <w:sz w:val="22"/>
                <w:szCs w:val="22"/>
              </w:rPr>
              <w:t>due developer al ticket (1S*2)</w:t>
            </w:r>
          </w:p>
        </w:tc>
        <w:tc>
          <w:tcPr>
            <w:tcW w:w="3511" w:type="dxa"/>
          </w:tcPr>
          <w:p w14:paraId="1D9BE9DE" w14:textId="7995AC1D" w:rsidR="00EF1480" w:rsidRPr="008A708E" w:rsidRDefault="00AB6752" w:rsidP="004F77E7">
            <w:pPr>
              <w:pStyle w:val="NormaleWeb"/>
              <w:numPr>
                <w:ilvl w:val="0"/>
                <w:numId w:val="30"/>
              </w:numPr>
              <w:rPr>
                <w:rFonts w:ascii="PT Serif" w:hAnsi="PT Serif"/>
                <w:sz w:val="22"/>
                <w:szCs w:val="22"/>
              </w:rPr>
            </w:pPr>
            <w:r w:rsidRPr="008A708E">
              <w:rPr>
                <w:rFonts w:ascii="PT Serif" w:hAnsi="PT Serif"/>
                <w:sz w:val="22"/>
                <w:szCs w:val="22"/>
              </w:rPr>
              <w:lastRenderedPageBreak/>
              <w:t>Assegnare due developer al ticket</w:t>
            </w:r>
          </w:p>
        </w:tc>
      </w:tr>
      <w:tr w:rsidR="00EF1480" w:rsidRPr="008A708E" w14:paraId="4031736A" w14:textId="77777777" w:rsidTr="004F77E7">
        <w:tc>
          <w:tcPr>
            <w:tcW w:w="3074" w:type="dxa"/>
          </w:tcPr>
          <w:p w14:paraId="7FB2FE6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10D6C655" w14:textId="1A33D4CE"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1S+1S</w:t>
            </w:r>
            <w:r w:rsidR="00AB6752" w:rsidRPr="008A708E">
              <w:rPr>
                <w:rFonts w:ascii="PT Serif" w:hAnsi="PT Serif"/>
                <w:sz w:val="22"/>
                <w:szCs w:val="22"/>
              </w:rPr>
              <w:t>+1S</w:t>
            </w:r>
            <w:r w:rsidRPr="008A708E">
              <w:rPr>
                <w:rFonts w:ascii="PT Serif" w:hAnsi="PT Serif"/>
                <w:sz w:val="22"/>
                <w:szCs w:val="22"/>
              </w:rPr>
              <w:t xml:space="preserve"> = (2L+2L</w:t>
            </w:r>
            <w:r w:rsidR="00AB6752" w:rsidRPr="008A708E">
              <w:rPr>
                <w:rFonts w:ascii="PT Serif" w:hAnsi="PT Serif"/>
                <w:sz w:val="22"/>
                <w:szCs w:val="22"/>
              </w:rPr>
              <w:t>+2L</w:t>
            </w:r>
            <w:r w:rsidRPr="008A708E">
              <w:rPr>
                <w:rFonts w:ascii="PT Serif" w:hAnsi="PT Serif"/>
                <w:sz w:val="22"/>
                <w:szCs w:val="22"/>
              </w:rPr>
              <w:t xml:space="preserve">)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36</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c>
          <w:tcPr>
            <w:tcW w:w="3511" w:type="dxa"/>
          </w:tcPr>
          <w:p w14:paraId="1A837523" w14:textId="517792B7"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w:t>
            </w:r>
            <w:r w:rsidR="00AB6752" w:rsidRPr="008A708E">
              <w:rPr>
                <w:rFonts w:ascii="PT Serif" w:hAnsi="PT Serif"/>
                <w:sz w:val="22"/>
                <w:szCs w:val="22"/>
              </w:rPr>
              <w:t>+1S</w:t>
            </w:r>
            <w:r w:rsidRPr="008A708E">
              <w:rPr>
                <w:rFonts w:ascii="PT Serif" w:hAnsi="PT Serif"/>
                <w:sz w:val="22"/>
                <w:szCs w:val="22"/>
              </w:rPr>
              <w:t xml:space="preserve"> = </w:t>
            </w:r>
            <w:r w:rsidR="00AB6752" w:rsidRPr="008A708E">
              <w:rPr>
                <w:rFonts w:ascii="PT Serif" w:hAnsi="PT Serif"/>
                <w:sz w:val="22"/>
                <w:szCs w:val="22"/>
              </w:rPr>
              <w:t>4</w:t>
            </w:r>
            <w:r w:rsidRPr="008A708E">
              <w:rPr>
                <w:rFonts w:ascii="PT Serif" w:hAnsi="PT Serif"/>
                <w:sz w:val="22"/>
                <w:szCs w:val="22"/>
              </w:rPr>
              <w:t xml:space="preserve">L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24</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r>
    </w:tbl>
    <w:p w14:paraId="44259016"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5.</w:t>
      </w:r>
    </w:p>
    <w:tbl>
      <w:tblPr>
        <w:tblStyle w:val="Grigliatabella"/>
        <w:tblW w:w="0" w:type="auto"/>
        <w:tblInd w:w="360" w:type="dxa"/>
        <w:tblLook w:val="04A0" w:firstRow="1" w:lastRow="0" w:firstColumn="1" w:lastColumn="0" w:noHBand="0" w:noVBand="1"/>
      </w:tblPr>
      <w:tblGrid>
        <w:gridCol w:w="2813"/>
        <w:gridCol w:w="3228"/>
        <w:gridCol w:w="3227"/>
      </w:tblGrid>
      <w:tr w:rsidR="00EF1480" w:rsidRPr="008A708E" w14:paraId="313F3DF6" w14:textId="77777777" w:rsidTr="004F77E7">
        <w:tc>
          <w:tcPr>
            <w:tcW w:w="3074" w:type="dxa"/>
          </w:tcPr>
          <w:p w14:paraId="70156904" w14:textId="77777777" w:rsidR="00EF1480" w:rsidRPr="008A708E" w:rsidRDefault="00EF1480" w:rsidP="004F77E7">
            <w:pPr>
              <w:pStyle w:val="NormaleWeb"/>
              <w:ind w:left="360"/>
              <w:rPr>
                <w:rFonts w:ascii="PT Serif" w:hAnsi="PT Serif"/>
                <w:b/>
                <w:bCs/>
                <w:sz w:val="22"/>
                <w:szCs w:val="22"/>
              </w:rPr>
            </w:pPr>
          </w:p>
        </w:tc>
        <w:tc>
          <w:tcPr>
            <w:tcW w:w="3511" w:type="dxa"/>
          </w:tcPr>
          <w:p w14:paraId="006AB42B"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88E96E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5ABB38D" w14:textId="77777777" w:rsidTr="004F77E7">
        <w:tc>
          <w:tcPr>
            <w:tcW w:w="3074" w:type="dxa"/>
          </w:tcPr>
          <w:p w14:paraId="6238CDE2"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383F528C" w14:textId="04E39C47" w:rsidR="00EF1480" w:rsidRPr="008A708E" w:rsidRDefault="00EF1480" w:rsidP="004F77E7">
            <w:pPr>
              <w:pStyle w:val="NormaleWeb"/>
              <w:numPr>
                <w:ilvl w:val="0"/>
                <w:numId w:val="31"/>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31DFAE91" w14:textId="13C85996" w:rsidR="00AB6752" w:rsidRPr="008A708E" w:rsidRDefault="00AB6752" w:rsidP="004F77E7">
            <w:pPr>
              <w:pStyle w:val="NormaleWeb"/>
              <w:numPr>
                <w:ilvl w:val="0"/>
                <w:numId w:val="31"/>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 xml:space="preserve">Ticket </w:t>
            </w:r>
            <w:r w:rsidRPr="008A708E">
              <w:rPr>
                <w:rFonts w:ascii="PT Serif" w:hAnsi="PT Serif"/>
                <w:sz w:val="22"/>
                <w:szCs w:val="22"/>
              </w:rPr>
              <w:t>per aggiornare lo stato (1S)</w:t>
            </w:r>
          </w:p>
          <w:p w14:paraId="704E9541" w14:textId="179B1E38" w:rsidR="00AB6752" w:rsidRPr="008A708E" w:rsidRDefault="00EF1480" w:rsidP="00AB6752">
            <w:pPr>
              <w:pStyle w:val="NormaleWeb"/>
              <w:numPr>
                <w:ilvl w:val="0"/>
                <w:numId w:val="31"/>
              </w:numPr>
              <w:rPr>
                <w:rFonts w:ascii="PT Serif" w:hAnsi="PT Serif"/>
                <w:sz w:val="22"/>
                <w:szCs w:val="22"/>
              </w:rPr>
            </w:pPr>
            <w:r w:rsidRPr="008A708E">
              <w:rPr>
                <w:rFonts w:ascii="PT Serif" w:hAnsi="PT Serif"/>
                <w:sz w:val="22"/>
                <w:szCs w:val="22"/>
              </w:rPr>
              <w:t>R</w:t>
            </w:r>
            <w:r w:rsidR="00AB6752" w:rsidRPr="008A708E">
              <w:rPr>
                <w:rFonts w:ascii="PT Serif" w:hAnsi="PT Serif"/>
                <w:sz w:val="22"/>
                <w:szCs w:val="22"/>
              </w:rPr>
              <w:t>imuovo i 2 developer assegnati (1S*2)</w:t>
            </w:r>
          </w:p>
        </w:tc>
        <w:tc>
          <w:tcPr>
            <w:tcW w:w="3511" w:type="dxa"/>
          </w:tcPr>
          <w:p w14:paraId="11C0DAFF" w14:textId="65B7A2EF"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2E9E3032" w14:textId="0B04910E"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t xml:space="preserve">Rimuovo tutti </w:t>
            </w:r>
            <w:r w:rsidR="00AB6752" w:rsidRPr="008A708E">
              <w:rPr>
                <w:rFonts w:ascii="PT Serif" w:hAnsi="PT Serif"/>
                <w:sz w:val="22"/>
                <w:szCs w:val="22"/>
              </w:rPr>
              <w:t>i developer assegnati (1S*2)</w:t>
            </w:r>
          </w:p>
        </w:tc>
      </w:tr>
      <w:tr w:rsidR="00EF1480" w:rsidRPr="008A708E" w14:paraId="662552C7" w14:textId="77777777" w:rsidTr="004F77E7">
        <w:tc>
          <w:tcPr>
            <w:tcW w:w="3074" w:type="dxa"/>
          </w:tcPr>
          <w:p w14:paraId="2713E35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41056682" w14:textId="0C28F461"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1S+1S</w:t>
            </w:r>
            <w:r w:rsidR="00AB6752" w:rsidRPr="008A708E">
              <w:rPr>
                <w:rFonts w:ascii="PT Serif" w:hAnsi="PT Serif"/>
                <w:sz w:val="22"/>
                <w:szCs w:val="22"/>
              </w:rPr>
              <w:t>+1S+1S</w:t>
            </w:r>
            <w:r w:rsidRPr="008A708E">
              <w:rPr>
                <w:rFonts w:ascii="PT Serif" w:hAnsi="PT Serif"/>
                <w:sz w:val="22"/>
                <w:szCs w:val="22"/>
              </w:rPr>
              <w:t>= (2L+2L</w:t>
            </w:r>
            <w:r w:rsidR="00AB6752" w:rsidRPr="008A708E">
              <w:rPr>
                <w:rFonts w:ascii="PT Serif" w:hAnsi="PT Serif"/>
                <w:sz w:val="22"/>
                <w:szCs w:val="22"/>
              </w:rPr>
              <w:t>+2L+2L</w:t>
            </w:r>
            <w:r w:rsidRPr="008A708E">
              <w:rPr>
                <w:rFonts w:ascii="PT Serif" w:hAnsi="PT Serif"/>
                <w:sz w:val="22"/>
                <w:szCs w:val="22"/>
              </w:rPr>
              <w:t xml:space="preserve">)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480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073A6445" w14:textId="1EC0B5A7"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1S+1S</w:t>
            </w:r>
            <w:r w:rsidR="00AB6752" w:rsidRPr="008A708E">
              <w:rPr>
                <w:rFonts w:ascii="PT Serif" w:hAnsi="PT Serif"/>
                <w:sz w:val="22"/>
                <w:szCs w:val="22"/>
              </w:rPr>
              <w:t>+1S</w:t>
            </w:r>
            <w:r w:rsidRPr="008A708E">
              <w:rPr>
                <w:rFonts w:ascii="PT Serif" w:hAnsi="PT Serif"/>
                <w:sz w:val="22"/>
                <w:szCs w:val="22"/>
              </w:rPr>
              <w:t xml:space="preserve"> = (2L+2L</w:t>
            </w:r>
            <w:r w:rsidR="00AB6752" w:rsidRPr="008A708E">
              <w:rPr>
                <w:rFonts w:ascii="PT Serif" w:hAnsi="PT Serif"/>
                <w:sz w:val="22"/>
                <w:szCs w:val="22"/>
              </w:rPr>
              <w:t>+2L</w:t>
            </w:r>
            <w:r w:rsidRPr="008A708E">
              <w:rPr>
                <w:rFonts w:ascii="PT Serif" w:hAnsi="PT Serif"/>
                <w:sz w:val="22"/>
                <w:szCs w:val="22"/>
              </w:rPr>
              <w:t xml:space="preserve">) * </w:t>
            </w:r>
            <w:r w:rsidR="00AB6752" w:rsidRPr="008A708E">
              <w:rPr>
                <w:rFonts w:ascii="PT Serif" w:hAnsi="PT Serif"/>
                <w:sz w:val="22"/>
                <w:szCs w:val="22"/>
              </w:rPr>
              <w:t>6</w:t>
            </w:r>
            <w:r w:rsidRPr="008A708E">
              <w:rPr>
                <w:rFonts w:ascii="PT Serif" w:hAnsi="PT Serif"/>
                <w:sz w:val="22"/>
                <w:szCs w:val="22"/>
              </w:rPr>
              <w:t xml:space="preserve">0 /Mese, quindi </w:t>
            </w:r>
            <w:r w:rsidR="00AB6752" w:rsidRPr="008A708E">
              <w:rPr>
                <w:rFonts w:ascii="PT Serif" w:hAnsi="PT Serif"/>
                <w:b/>
                <w:bCs/>
                <w:sz w:val="22"/>
                <w:szCs w:val="22"/>
              </w:rPr>
              <w:t>360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40E58079"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8.</w:t>
      </w:r>
    </w:p>
    <w:tbl>
      <w:tblPr>
        <w:tblStyle w:val="Grigliatabella"/>
        <w:tblW w:w="0" w:type="auto"/>
        <w:tblInd w:w="360" w:type="dxa"/>
        <w:tblLook w:val="04A0" w:firstRow="1" w:lastRow="0" w:firstColumn="1" w:lastColumn="0" w:noHBand="0" w:noVBand="1"/>
      </w:tblPr>
      <w:tblGrid>
        <w:gridCol w:w="2820"/>
        <w:gridCol w:w="3206"/>
        <w:gridCol w:w="3242"/>
      </w:tblGrid>
      <w:tr w:rsidR="00EF1480" w:rsidRPr="008A708E" w14:paraId="06258762" w14:textId="77777777" w:rsidTr="004F77E7">
        <w:tc>
          <w:tcPr>
            <w:tcW w:w="3074" w:type="dxa"/>
          </w:tcPr>
          <w:p w14:paraId="3F7E762D" w14:textId="77777777" w:rsidR="00EF1480" w:rsidRPr="008A708E" w:rsidRDefault="00EF1480" w:rsidP="004F77E7">
            <w:pPr>
              <w:pStyle w:val="NormaleWeb"/>
              <w:ind w:left="360"/>
              <w:rPr>
                <w:rFonts w:ascii="PT Serif" w:hAnsi="PT Serif"/>
                <w:b/>
                <w:bCs/>
                <w:sz w:val="22"/>
                <w:szCs w:val="22"/>
              </w:rPr>
            </w:pPr>
          </w:p>
        </w:tc>
        <w:tc>
          <w:tcPr>
            <w:tcW w:w="3511" w:type="dxa"/>
          </w:tcPr>
          <w:p w14:paraId="71887C7A"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C1C564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2FBF6CF6" w14:textId="77777777" w:rsidTr="004F77E7">
        <w:tc>
          <w:tcPr>
            <w:tcW w:w="3074" w:type="dxa"/>
          </w:tcPr>
          <w:p w14:paraId="68C75B9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310C6E2" w14:textId="5F66E47D" w:rsidR="00EF1480" w:rsidRPr="008A708E" w:rsidRDefault="00EF1480" w:rsidP="004F77E7">
            <w:pPr>
              <w:pStyle w:val="NormaleWeb"/>
              <w:numPr>
                <w:ilvl w:val="0"/>
                <w:numId w:val="34"/>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w:t>
            </w:r>
            <w:r w:rsidR="001219DF" w:rsidRPr="008A708E">
              <w:rPr>
                <w:rFonts w:ascii="PT Serif" w:hAnsi="PT Serif"/>
                <w:sz w:val="22"/>
                <w:szCs w:val="22"/>
              </w:rPr>
              <w:t xml:space="preserve">di una release </w:t>
            </w:r>
            <w:r w:rsidRPr="008A708E">
              <w:rPr>
                <w:rFonts w:ascii="PT Serif" w:hAnsi="PT Serif"/>
                <w:sz w:val="22"/>
                <w:szCs w:val="22"/>
              </w:rPr>
              <w:t>che hanno come stato “Aperto”</w:t>
            </w:r>
            <w:r w:rsidR="002E6A01" w:rsidRPr="008A708E">
              <w:rPr>
                <w:rFonts w:ascii="PT Serif" w:hAnsi="PT Serif"/>
                <w:sz w:val="22"/>
                <w:szCs w:val="22"/>
              </w:rPr>
              <w:t xml:space="preserve">. Queste saranno circa 10. </w:t>
            </w:r>
            <w:r w:rsidR="006A7AD5" w:rsidRPr="008A708E">
              <w:rPr>
                <w:rFonts w:ascii="PT Serif" w:hAnsi="PT Serif"/>
                <w:sz w:val="22"/>
                <w:szCs w:val="22"/>
              </w:rPr>
              <w:t>(1L*10)</w:t>
            </w:r>
          </w:p>
        </w:tc>
        <w:tc>
          <w:tcPr>
            <w:tcW w:w="3511" w:type="dxa"/>
          </w:tcPr>
          <w:p w14:paraId="75AA9395" w14:textId="1EEC8489" w:rsidR="00EF1480" w:rsidRPr="008A708E" w:rsidRDefault="00EF1480" w:rsidP="004F77E7">
            <w:pPr>
              <w:pStyle w:val="NormaleWeb"/>
              <w:numPr>
                <w:ilvl w:val="0"/>
                <w:numId w:val="3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w:t>
            </w:r>
            <w:r w:rsidR="001219DF" w:rsidRPr="008A708E">
              <w:rPr>
                <w:rFonts w:ascii="PT Serif" w:hAnsi="PT Serif"/>
                <w:sz w:val="22"/>
                <w:szCs w:val="22"/>
              </w:rPr>
              <w:t xml:space="preserve"> di una release</w:t>
            </w:r>
            <w:r w:rsidRPr="008A708E">
              <w:rPr>
                <w:rFonts w:ascii="PT Serif" w:hAnsi="PT Serif"/>
                <w:sz w:val="22"/>
                <w:szCs w:val="22"/>
              </w:rPr>
              <w:t xml:space="preserve"> che non hanno data di chiusura</w:t>
            </w:r>
            <w:r w:rsidR="002E6A01" w:rsidRPr="008A708E">
              <w:rPr>
                <w:rFonts w:ascii="PT Serif" w:hAnsi="PT Serif"/>
                <w:sz w:val="22"/>
                <w:szCs w:val="22"/>
              </w:rPr>
              <w:t>. Queste saranno circa 11 perché verranno considerate la somma tra le issue aperte (10) e quelle non assegnate</w:t>
            </w:r>
            <w:r w:rsidR="001219DF" w:rsidRPr="008A708E">
              <w:rPr>
                <w:rFonts w:ascii="PT Serif" w:hAnsi="PT Serif"/>
                <w:sz w:val="22"/>
                <w:szCs w:val="22"/>
              </w:rPr>
              <w:t xml:space="preserve"> </w:t>
            </w:r>
            <w:r w:rsidR="002E6A01" w:rsidRPr="008A708E">
              <w:rPr>
                <w:rFonts w:ascii="PT Serif" w:hAnsi="PT Serif"/>
                <w:sz w:val="22"/>
                <w:szCs w:val="22"/>
              </w:rPr>
              <w:t xml:space="preserve">(1). </w:t>
            </w:r>
            <w:r w:rsidR="006A7AD5" w:rsidRPr="008A708E">
              <w:rPr>
                <w:rFonts w:ascii="PT Serif" w:hAnsi="PT Serif"/>
                <w:sz w:val="22"/>
                <w:szCs w:val="22"/>
              </w:rPr>
              <w:t>(1L*11)</w:t>
            </w:r>
          </w:p>
          <w:p w14:paraId="4235FEE9" w14:textId="77777777" w:rsidR="00EF1480" w:rsidRPr="008A708E" w:rsidRDefault="002E6A01" w:rsidP="004F77E7">
            <w:pPr>
              <w:pStyle w:val="NormaleWeb"/>
              <w:numPr>
                <w:ilvl w:val="0"/>
                <w:numId w:val="35"/>
              </w:numPr>
              <w:rPr>
                <w:rFonts w:ascii="PT Serif" w:hAnsi="PT Serif"/>
                <w:sz w:val="22"/>
                <w:szCs w:val="22"/>
              </w:rPr>
            </w:pPr>
            <w:r w:rsidRPr="008A708E">
              <w:rPr>
                <w:rFonts w:ascii="PT Serif" w:hAnsi="PT Serif"/>
                <w:sz w:val="22"/>
                <w:szCs w:val="22"/>
              </w:rPr>
              <w:t xml:space="preserve">Contiamo il numero di developer assegnati. Se questo è positivo, allora significa che la specifica release è aperta. </w:t>
            </w:r>
            <w:r w:rsidR="001219DF" w:rsidRPr="008A708E">
              <w:rPr>
                <w:rFonts w:ascii="PT Serif" w:hAnsi="PT Serif"/>
                <w:sz w:val="22"/>
                <w:szCs w:val="22"/>
              </w:rPr>
              <w:t>Per ogni Ticket della release che non ha data di chiusura, abbiamo in media due developer assegnati. (11L * 2)</w:t>
            </w:r>
          </w:p>
          <w:p w14:paraId="2BEC9FE9" w14:textId="24A5765D" w:rsidR="002E6A01" w:rsidRPr="008A708E" w:rsidRDefault="002E6A01" w:rsidP="002E6A01">
            <w:pPr>
              <w:pStyle w:val="NormaleWeb"/>
              <w:rPr>
                <w:rFonts w:ascii="PT Serif" w:hAnsi="PT Serif"/>
                <w:sz w:val="22"/>
                <w:szCs w:val="22"/>
              </w:rPr>
            </w:pPr>
            <w:r w:rsidRPr="008A708E">
              <w:rPr>
                <w:rFonts w:ascii="PT Serif" w:hAnsi="PT Serif"/>
                <w:sz w:val="22"/>
                <w:szCs w:val="22"/>
              </w:rPr>
              <w:lastRenderedPageBreak/>
              <w:t>Il conteggio deve essere effettuato obbligatoriamente perché non è detto, senza ridondanza, che un ticket che non presenta data di chiusura sia aperto, infatti può anche essere non assegnato.</w:t>
            </w:r>
          </w:p>
        </w:tc>
      </w:tr>
      <w:tr w:rsidR="00EF1480" w:rsidRPr="008A708E" w14:paraId="4E4AFE4F" w14:textId="77777777" w:rsidTr="004F77E7">
        <w:tc>
          <w:tcPr>
            <w:tcW w:w="3074" w:type="dxa"/>
          </w:tcPr>
          <w:p w14:paraId="5DC3DF8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3E620BF0" w14:textId="0F339E3D" w:rsidR="00EF1480" w:rsidRPr="008A708E" w:rsidRDefault="006A7AD5" w:rsidP="004F77E7">
            <w:pPr>
              <w:pStyle w:val="NormaleWeb"/>
              <w:ind w:left="360"/>
              <w:rPr>
                <w:rFonts w:ascii="PT Serif" w:hAnsi="PT Serif"/>
                <w:sz w:val="22"/>
                <w:szCs w:val="22"/>
              </w:rPr>
            </w:pPr>
            <w:r w:rsidRPr="008A708E">
              <w:rPr>
                <w:rFonts w:ascii="PT Serif" w:hAnsi="PT Serif"/>
                <w:sz w:val="22"/>
                <w:szCs w:val="22"/>
              </w:rPr>
              <w:t>10L</w:t>
            </w:r>
            <w:r w:rsidR="00EF1480" w:rsidRPr="008A708E">
              <w:rPr>
                <w:rFonts w:ascii="PT Serif" w:hAnsi="PT Serif"/>
                <w:sz w:val="22"/>
                <w:szCs w:val="22"/>
              </w:rPr>
              <w:t xml:space="preserve">* 600/Mese, quindi </w:t>
            </w:r>
            <w:r w:rsidR="00EF1480" w:rsidRPr="008A708E">
              <w:rPr>
                <w:rFonts w:ascii="PT Serif" w:hAnsi="PT Serif"/>
                <w:b/>
                <w:bCs/>
                <w:sz w:val="22"/>
                <w:szCs w:val="22"/>
              </w:rPr>
              <w:t>600</w:t>
            </w:r>
            <w:r w:rsidRPr="008A708E">
              <w:rPr>
                <w:rFonts w:ascii="PT Serif" w:hAnsi="PT Serif"/>
                <w:b/>
                <w:bCs/>
                <w:sz w:val="22"/>
                <w:szCs w:val="22"/>
              </w:rPr>
              <w:t>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c>
          <w:tcPr>
            <w:tcW w:w="3511" w:type="dxa"/>
          </w:tcPr>
          <w:p w14:paraId="5270D93E" w14:textId="3C639532" w:rsidR="00EF1480" w:rsidRPr="008A708E" w:rsidRDefault="001219DF" w:rsidP="001219DF">
            <w:pPr>
              <w:pStyle w:val="NormaleWeb"/>
              <w:rPr>
                <w:rFonts w:ascii="PT Serif" w:hAnsi="PT Serif"/>
                <w:sz w:val="22"/>
                <w:szCs w:val="22"/>
              </w:rPr>
            </w:pPr>
            <w:r w:rsidRPr="008A708E">
              <w:rPr>
                <w:rFonts w:ascii="PT Serif" w:hAnsi="PT Serif"/>
                <w:sz w:val="22"/>
                <w:szCs w:val="22"/>
              </w:rPr>
              <w:t>(1L*11)</w:t>
            </w:r>
            <w:r w:rsidR="00EF1480" w:rsidRPr="008A708E">
              <w:rPr>
                <w:rFonts w:ascii="PT Serif" w:hAnsi="PT Serif"/>
                <w:sz w:val="22"/>
                <w:szCs w:val="22"/>
              </w:rPr>
              <w:t>+(1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w:t>
            </w:r>
            <w:r w:rsidR="00EF1480" w:rsidRPr="008A708E">
              <w:rPr>
                <w:rFonts w:ascii="PT Serif" w:hAnsi="PT Serif"/>
                <w:sz w:val="22"/>
                <w:szCs w:val="22"/>
              </w:rPr>
              <w:t>) = (1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22</w:t>
            </w:r>
            <w:r w:rsidR="00EF1480" w:rsidRPr="008A708E">
              <w:rPr>
                <w:rFonts w:ascii="PT Serif" w:hAnsi="PT Serif"/>
                <w:sz w:val="22"/>
                <w:szCs w:val="22"/>
              </w:rPr>
              <w:t xml:space="preserve">L) * 600/Mese, quindi </w:t>
            </w:r>
            <w:r w:rsidRPr="008A708E">
              <w:rPr>
                <w:rFonts w:ascii="PT Serif" w:hAnsi="PT Serif"/>
                <w:b/>
                <w:bCs/>
                <w:sz w:val="22"/>
                <w:szCs w:val="22"/>
              </w:rPr>
              <w:t>19800</w:t>
            </w:r>
            <w:r w:rsidR="0017564E" w:rsidRPr="008A708E">
              <w:rPr>
                <w:rFonts w:ascii="PT Serif" w:hAnsi="PT Serif"/>
                <w:b/>
                <w:bCs/>
                <w:sz w:val="22"/>
                <w:szCs w:val="22"/>
              </w:rPr>
              <w:t xml:space="preserve">L </w:t>
            </w:r>
            <w:r w:rsidR="00EF1480" w:rsidRPr="008A708E">
              <w:rPr>
                <w:rFonts w:ascii="PT Serif" w:hAnsi="PT Serif"/>
                <w:b/>
                <w:bCs/>
                <w:sz w:val="22"/>
                <w:szCs w:val="22"/>
              </w:rPr>
              <w:t>/Mese</w:t>
            </w:r>
            <w:r w:rsidR="00EF1480" w:rsidRPr="008A708E">
              <w:rPr>
                <w:rFonts w:ascii="PT Serif" w:hAnsi="PT Serif"/>
                <w:sz w:val="22"/>
                <w:szCs w:val="22"/>
              </w:rPr>
              <w:t xml:space="preserve">. </w:t>
            </w:r>
          </w:p>
        </w:tc>
      </w:tr>
    </w:tbl>
    <w:p w14:paraId="2E0AEDEC"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9.</w:t>
      </w:r>
    </w:p>
    <w:tbl>
      <w:tblPr>
        <w:tblStyle w:val="Grigliatabella"/>
        <w:tblW w:w="0" w:type="auto"/>
        <w:tblInd w:w="360" w:type="dxa"/>
        <w:tblLook w:val="04A0" w:firstRow="1" w:lastRow="0" w:firstColumn="1" w:lastColumn="0" w:noHBand="0" w:noVBand="1"/>
      </w:tblPr>
      <w:tblGrid>
        <w:gridCol w:w="2838"/>
        <w:gridCol w:w="3219"/>
        <w:gridCol w:w="3211"/>
      </w:tblGrid>
      <w:tr w:rsidR="00EF1480" w:rsidRPr="008A708E" w14:paraId="2C785BEE" w14:textId="77777777" w:rsidTr="004F77E7">
        <w:tc>
          <w:tcPr>
            <w:tcW w:w="3074" w:type="dxa"/>
          </w:tcPr>
          <w:p w14:paraId="74564CAD" w14:textId="77777777" w:rsidR="00EF1480" w:rsidRPr="008A708E" w:rsidRDefault="00EF1480" w:rsidP="004F77E7">
            <w:pPr>
              <w:pStyle w:val="NormaleWeb"/>
              <w:ind w:left="360"/>
              <w:rPr>
                <w:rFonts w:ascii="PT Serif" w:hAnsi="PT Serif"/>
                <w:b/>
                <w:bCs/>
                <w:sz w:val="22"/>
                <w:szCs w:val="22"/>
              </w:rPr>
            </w:pPr>
          </w:p>
        </w:tc>
        <w:tc>
          <w:tcPr>
            <w:tcW w:w="3511" w:type="dxa"/>
          </w:tcPr>
          <w:p w14:paraId="2DC86FC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7D75D4F9"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1D330677" w14:textId="77777777" w:rsidTr="004F77E7">
        <w:tc>
          <w:tcPr>
            <w:tcW w:w="3074" w:type="dxa"/>
          </w:tcPr>
          <w:p w14:paraId="206B7C86"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5694E9F5" w14:textId="1D161360" w:rsidR="00EF1480" w:rsidRPr="008A708E" w:rsidRDefault="001219DF" w:rsidP="004F77E7">
            <w:pPr>
              <w:pStyle w:val="NormaleWeb"/>
              <w:numPr>
                <w:ilvl w:val="0"/>
                <w:numId w:val="36"/>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hanno come stato “Chiuso” (circa 39) (1L*39)</w:t>
            </w:r>
          </w:p>
        </w:tc>
        <w:tc>
          <w:tcPr>
            <w:tcW w:w="3511" w:type="dxa"/>
          </w:tcPr>
          <w:p w14:paraId="29E04E92" w14:textId="6C2BB04F" w:rsidR="00EF1480" w:rsidRPr="008A708E" w:rsidRDefault="00EF1480" w:rsidP="004F77E7">
            <w:pPr>
              <w:pStyle w:val="NormaleWeb"/>
              <w:numPr>
                <w:ilvl w:val="0"/>
                <w:numId w:val="37"/>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 xml:space="preserve">Ticket </w:t>
            </w:r>
            <w:r w:rsidRPr="008A708E">
              <w:rPr>
                <w:rFonts w:ascii="PT Serif" w:hAnsi="PT Serif"/>
                <w:sz w:val="22"/>
                <w:szCs w:val="22"/>
              </w:rPr>
              <w:t>le issue che hanno indicato la data di chiusura</w:t>
            </w:r>
            <w:r w:rsidR="001219DF" w:rsidRPr="008A708E">
              <w:rPr>
                <w:rFonts w:ascii="PT Serif" w:hAnsi="PT Serif"/>
                <w:sz w:val="22"/>
                <w:szCs w:val="22"/>
              </w:rPr>
              <w:t xml:space="preserve"> (circa 39) (1L*39)</w:t>
            </w:r>
          </w:p>
        </w:tc>
      </w:tr>
      <w:tr w:rsidR="00EF1480" w:rsidRPr="008A708E" w14:paraId="0E1AAD1A" w14:textId="77777777" w:rsidTr="004F77E7">
        <w:tc>
          <w:tcPr>
            <w:tcW w:w="3074" w:type="dxa"/>
          </w:tcPr>
          <w:p w14:paraId="498BCB6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13066BBC" w14:textId="63DF2F5B"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 /Mese, quindi </w:t>
            </w:r>
            <w:r w:rsidR="001219DF" w:rsidRPr="008A708E">
              <w:rPr>
                <w:rFonts w:ascii="PT Serif" w:hAnsi="PT Serif"/>
                <w:b/>
                <w:bCs/>
                <w:sz w:val="22"/>
                <w:szCs w:val="22"/>
              </w:rPr>
              <w:t>7800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785FCBCF" w14:textId="0428AEEC"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00/Mese, quindi </w:t>
            </w:r>
            <w:r w:rsidR="001219DF" w:rsidRPr="008A708E">
              <w:rPr>
                <w:rFonts w:ascii="PT Serif" w:hAnsi="PT Serif"/>
                <w:b/>
                <w:bCs/>
                <w:sz w:val="22"/>
                <w:szCs w:val="22"/>
              </w:rPr>
              <w:t>7800</w:t>
            </w:r>
            <w:r w:rsidR="0017564E" w:rsidRPr="008A708E">
              <w:rPr>
                <w:rFonts w:ascii="PT Serif" w:hAnsi="PT Serif"/>
                <w:b/>
                <w:bCs/>
                <w:sz w:val="22"/>
                <w:szCs w:val="22"/>
              </w:rPr>
              <w:t>L</w:t>
            </w:r>
            <w:r w:rsidR="001219DF" w:rsidRPr="008A708E">
              <w:rPr>
                <w:rFonts w:ascii="PT Serif" w:hAnsi="PT Serif"/>
                <w:b/>
                <w:bCs/>
                <w:sz w:val="22"/>
                <w:szCs w:val="22"/>
              </w:rPr>
              <w:t>/</w:t>
            </w:r>
            <w:r w:rsidR="0017564E" w:rsidRPr="008A708E">
              <w:rPr>
                <w:rFonts w:ascii="PT Serif" w:hAnsi="PT Serif"/>
                <w:b/>
                <w:bCs/>
                <w:sz w:val="22"/>
                <w:szCs w:val="22"/>
              </w:rPr>
              <w:t xml:space="preserve"> </w:t>
            </w:r>
            <w:r w:rsidR="001219DF" w:rsidRPr="008A708E">
              <w:rPr>
                <w:rFonts w:ascii="PT Serif" w:hAnsi="PT Serif"/>
                <w:b/>
                <w:bCs/>
                <w:sz w:val="22"/>
                <w:szCs w:val="22"/>
              </w:rPr>
              <w:t>Mese</w:t>
            </w:r>
          </w:p>
        </w:tc>
      </w:tr>
    </w:tbl>
    <w:p w14:paraId="306F7D50"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11.</w:t>
      </w:r>
    </w:p>
    <w:tbl>
      <w:tblPr>
        <w:tblStyle w:val="Grigliatabella"/>
        <w:tblW w:w="0" w:type="auto"/>
        <w:tblInd w:w="360" w:type="dxa"/>
        <w:tblLook w:val="04A0" w:firstRow="1" w:lastRow="0" w:firstColumn="1" w:lastColumn="0" w:noHBand="0" w:noVBand="1"/>
      </w:tblPr>
      <w:tblGrid>
        <w:gridCol w:w="2757"/>
        <w:gridCol w:w="3295"/>
        <w:gridCol w:w="3216"/>
      </w:tblGrid>
      <w:tr w:rsidR="00EF1480" w:rsidRPr="008A708E" w14:paraId="45262475" w14:textId="77777777" w:rsidTr="004F77E7">
        <w:tc>
          <w:tcPr>
            <w:tcW w:w="3074" w:type="dxa"/>
          </w:tcPr>
          <w:p w14:paraId="402728C0" w14:textId="77777777" w:rsidR="00EF1480" w:rsidRPr="008A708E" w:rsidRDefault="00EF1480" w:rsidP="004F77E7">
            <w:pPr>
              <w:pStyle w:val="NormaleWeb"/>
              <w:ind w:left="360"/>
              <w:rPr>
                <w:rFonts w:ascii="PT Serif" w:hAnsi="PT Serif"/>
                <w:b/>
                <w:bCs/>
                <w:sz w:val="22"/>
                <w:szCs w:val="22"/>
              </w:rPr>
            </w:pPr>
          </w:p>
        </w:tc>
        <w:tc>
          <w:tcPr>
            <w:tcW w:w="3511" w:type="dxa"/>
          </w:tcPr>
          <w:p w14:paraId="39531A8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42E740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545B8BF8" w14:textId="77777777" w:rsidTr="004F77E7">
        <w:tc>
          <w:tcPr>
            <w:tcW w:w="3074" w:type="dxa"/>
          </w:tcPr>
          <w:p w14:paraId="63517644"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732FFC5" w14:textId="2CD005A1" w:rsidR="00EF1480" w:rsidRPr="008A708E" w:rsidRDefault="00EF1480" w:rsidP="004F77E7">
            <w:pPr>
              <w:pStyle w:val="NormaleWeb"/>
              <w:numPr>
                <w:ilvl w:val="0"/>
                <w:numId w:val="38"/>
              </w:numPr>
              <w:rPr>
                <w:rFonts w:ascii="PT Serif" w:hAnsi="PT Serif"/>
                <w:sz w:val="22"/>
                <w:szCs w:val="22"/>
              </w:rPr>
            </w:pPr>
            <w:r w:rsidRPr="008A708E">
              <w:rPr>
                <w:rFonts w:ascii="PT Serif" w:hAnsi="PT Serif"/>
                <w:sz w:val="22"/>
                <w:szCs w:val="22"/>
              </w:rPr>
              <w:t xml:space="preserve">Elimino da </w:t>
            </w:r>
            <w:r w:rsidRPr="008A708E">
              <w:rPr>
                <w:rFonts w:ascii="PT Serif" w:hAnsi="PT Serif"/>
                <w:i/>
                <w:iCs/>
                <w:sz w:val="22"/>
                <w:szCs w:val="22"/>
              </w:rPr>
              <w:t>Developer</w:t>
            </w:r>
            <w:r w:rsidR="00BB110D" w:rsidRPr="008A708E">
              <w:rPr>
                <w:rFonts w:ascii="PT Serif" w:hAnsi="PT Serif"/>
                <w:i/>
                <w:iCs/>
                <w:sz w:val="22"/>
                <w:szCs w:val="22"/>
              </w:rPr>
              <w:t xml:space="preserve"> </w:t>
            </w:r>
            <w:r w:rsidR="00BB110D" w:rsidRPr="008A708E">
              <w:rPr>
                <w:rFonts w:ascii="PT Serif" w:hAnsi="PT Serif"/>
                <w:sz w:val="22"/>
                <w:szCs w:val="22"/>
              </w:rPr>
              <w:t>(1S)</w:t>
            </w:r>
          </w:p>
          <w:p w14:paraId="0A8B0615" w14:textId="3075E280" w:rsidR="00EF1480" w:rsidRPr="008A708E" w:rsidRDefault="00BB110D" w:rsidP="00ED4E0D">
            <w:pPr>
              <w:pStyle w:val="NormaleWeb"/>
              <w:numPr>
                <w:ilvl w:val="0"/>
                <w:numId w:val="38"/>
              </w:numPr>
              <w:rPr>
                <w:rFonts w:ascii="PT Serif" w:hAnsi="PT Serif"/>
                <w:sz w:val="22"/>
                <w:szCs w:val="22"/>
              </w:rPr>
            </w:pPr>
            <w:r w:rsidRPr="008A708E">
              <w:rPr>
                <w:rFonts w:ascii="PT Serif" w:hAnsi="PT Serif"/>
                <w:sz w:val="22"/>
                <w:szCs w:val="22"/>
              </w:rPr>
              <w:t>Elimino ogni assegnazione in cui appare il developer eliminato</w:t>
            </w:r>
            <w:r w:rsidR="00ED4E0D" w:rsidRPr="008A708E">
              <w:rPr>
                <w:rFonts w:ascii="PT Serif" w:hAnsi="PT Serif"/>
                <w:sz w:val="22"/>
                <w:szCs w:val="22"/>
              </w:rPr>
              <w:t xml:space="preserve">. L’azienda produce 20 software, ogni developer curerà ticket aperti relativi all’ultima release di ogni software. Quindi all’attivo ci sono 20 release. Per ogni release abbiamo stimato </w:t>
            </w:r>
            <w:proofErr w:type="gramStart"/>
            <w:r w:rsidR="00ED4E0D" w:rsidRPr="008A708E">
              <w:rPr>
                <w:rFonts w:ascii="PT Serif" w:hAnsi="PT Serif"/>
                <w:sz w:val="22"/>
                <w:szCs w:val="22"/>
              </w:rPr>
              <w:t>10</w:t>
            </w:r>
            <w:proofErr w:type="gramEnd"/>
            <w:r w:rsidR="00ED4E0D" w:rsidRPr="008A708E">
              <w:rPr>
                <w:rFonts w:ascii="PT Serif" w:hAnsi="PT Serif"/>
                <w:sz w:val="22"/>
                <w:szCs w:val="22"/>
              </w:rPr>
              <w:t xml:space="preserve"> ticket aperti. I ticket totali sono quindi 200. Su ogni ticket ci lavorano all’incirca 2 sviluppatori quindi un developer in media curerà 100 ticket. (100S)</w:t>
            </w:r>
          </w:p>
          <w:p w14:paraId="1274FB1F" w14:textId="7A336B79" w:rsidR="00EF1480" w:rsidRPr="008A708E" w:rsidRDefault="00EF1480" w:rsidP="004F77E7">
            <w:pPr>
              <w:pStyle w:val="NormaleWeb"/>
              <w:numPr>
                <w:ilvl w:val="0"/>
                <w:numId w:val="38"/>
              </w:numPr>
              <w:rPr>
                <w:rFonts w:ascii="PT Serif" w:hAnsi="PT Serif"/>
                <w:sz w:val="22"/>
                <w:szCs w:val="22"/>
              </w:rPr>
            </w:pPr>
            <w:r w:rsidRPr="008A708E">
              <w:rPr>
                <w:rFonts w:ascii="PT Serif" w:hAnsi="PT Serif"/>
                <w:sz w:val="22"/>
                <w:szCs w:val="22"/>
              </w:rPr>
              <w:lastRenderedPageBreak/>
              <w:t>Leggo ogni ticket assegnato rimosso</w:t>
            </w:r>
            <w:r w:rsidR="00ED4E0D" w:rsidRPr="008A708E">
              <w:rPr>
                <w:rFonts w:ascii="PT Serif" w:hAnsi="PT Serif"/>
                <w:sz w:val="22"/>
                <w:szCs w:val="22"/>
              </w:rPr>
              <w:t xml:space="preserve"> (100L)</w:t>
            </w:r>
          </w:p>
          <w:p w14:paraId="54E2C6DF" w14:textId="77777777" w:rsidR="00EF1480" w:rsidRPr="008A708E" w:rsidRDefault="00EF1480" w:rsidP="004F77E7">
            <w:pPr>
              <w:pStyle w:val="NormaleWeb"/>
              <w:numPr>
                <w:ilvl w:val="0"/>
                <w:numId w:val="38"/>
              </w:numPr>
              <w:rPr>
                <w:rFonts w:ascii="PT Serif" w:hAnsi="PT Serif"/>
                <w:sz w:val="22"/>
                <w:szCs w:val="22"/>
              </w:rPr>
            </w:pPr>
            <w:r w:rsidRPr="008A708E">
              <w:rPr>
                <w:rFonts w:ascii="PT Serif" w:hAnsi="PT Serif"/>
                <w:sz w:val="22"/>
                <w:szCs w:val="22"/>
              </w:rPr>
              <w:t>Imposto lo stato dei ticket rimossi come “Non assegnato”</w:t>
            </w:r>
            <w:r w:rsidR="00ED4E0D" w:rsidRPr="008A708E">
              <w:rPr>
                <w:rFonts w:ascii="PT Serif" w:hAnsi="PT Serif"/>
                <w:sz w:val="22"/>
                <w:szCs w:val="22"/>
              </w:rPr>
              <w:t xml:space="preserve"> (100S)</w:t>
            </w:r>
          </w:p>
          <w:p w14:paraId="2CD27D2D" w14:textId="62BE8C76" w:rsidR="00ED4E0D" w:rsidRPr="008A708E" w:rsidRDefault="00ED4E0D" w:rsidP="00ED4E0D">
            <w:pPr>
              <w:pStyle w:val="NormaleWeb"/>
              <w:rPr>
                <w:rFonts w:ascii="PT Serif" w:hAnsi="PT Serif"/>
                <w:sz w:val="22"/>
                <w:szCs w:val="22"/>
              </w:rPr>
            </w:pPr>
            <w:r w:rsidRPr="008A708E">
              <w:rPr>
                <w:rFonts w:ascii="PT Serif" w:hAnsi="PT Serif"/>
                <w:sz w:val="22"/>
                <w:szCs w:val="22"/>
              </w:rPr>
              <w:t>Abbiamo considerato il caso pessimo in cui lo sviluppatore licenziato abbia soli ticket che non condivide con nessun altro developer.</w:t>
            </w:r>
          </w:p>
        </w:tc>
        <w:tc>
          <w:tcPr>
            <w:tcW w:w="3511" w:type="dxa"/>
          </w:tcPr>
          <w:p w14:paraId="2218E192" w14:textId="7990377C" w:rsidR="00EF1480" w:rsidRPr="008A708E" w:rsidRDefault="00EF1480" w:rsidP="00ED4E0D">
            <w:pPr>
              <w:pStyle w:val="NormaleWeb"/>
              <w:numPr>
                <w:ilvl w:val="0"/>
                <w:numId w:val="39"/>
              </w:numPr>
              <w:rPr>
                <w:rFonts w:ascii="PT Serif" w:hAnsi="PT Serif"/>
                <w:sz w:val="22"/>
                <w:szCs w:val="22"/>
              </w:rPr>
            </w:pPr>
            <w:r w:rsidRPr="008A708E">
              <w:rPr>
                <w:rFonts w:ascii="PT Serif" w:hAnsi="PT Serif"/>
                <w:sz w:val="22"/>
                <w:szCs w:val="22"/>
              </w:rPr>
              <w:lastRenderedPageBreak/>
              <w:t xml:space="preserve">Elimino da </w:t>
            </w:r>
            <w:r w:rsidRPr="008A708E">
              <w:rPr>
                <w:rFonts w:ascii="PT Serif" w:hAnsi="PT Serif"/>
                <w:i/>
                <w:iCs/>
                <w:sz w:val="22"/>
                <w:szCs w:val="22"/>
              </w:rPr>
              <w:t>Developer</w:t>
            </w:r>
            <w:r w:rsidR="00ED4E0D" w:rsidRPr="008A708E">
              <w:rPr>
                <w:rFonts w:ascii="PT Serif" w:hAnsi="PT Serif"/>
                <w:i/>
                <w:iCs/>
                <w:sz w:val="22"/>
                <w:szCs w:val="22"/>
              </w:rPr>
              <w:t xml:space="preserve"> </w:t>
            </w:r>
            <w:r w:rsidR="00ED4E0D" w:rsidRPr="008A708E">
              <w:rPr>
                <w:rFonts w:ascii="PT Serif" w:hAnsi="PT Serif"/>
                <w:sz w:val="22"/>
                <w:szCs w:val="22"/>
              </w:rPr>
              <w:t>(1S)</w:t>
            </w:r>
          </w:p>
          <w:p w14:paraId="50AD9AA9" w14:textId="77777777" w:rsidR="00ED4E0D" w:rsidRPr="008A708E" w:rsidRDefault="00ED4E0D" w:rsidP="00ED4E0D">
            <w:pPr>
              <w:pStyle w:val="NormaleWeb"/>
              <w:numPr>
                <w:ilvl w:val="0"/>
                <w:numId w:val="39"/>
              </w:numPr>
              <w:rPr>
                <w:rFonts w:ascii="PT Serif" w:hAnsi="PT Serif"/>
                <w:sz w:val="22"/>
                <w:szCs w:val="22"/>
              </w:rPr>
            </w:pPr>
            <w:r w:rsidRPr="008A708E">
              <w:rPr>
                <w:rFonts w:ascii="PT Serif" w:hAnsi="PT Serif"/>
                <w:sz w:val="22"/>
                <w:szCs w:val="22"/>
              </w:rPr>
              <w:t xml:space="preserve">Elimino ogni assegnazione in cui appare il developer eliminato. L’azienda produce 20 software, ogni developer curerà ticket aperti relativi all’ultima release di ogni software. Quindi all’attivo ci sono 20 release. Per ogni release abbiamo stimato </w:t>
            </w:r>
            <w:proofErr w:type="gramStart"/>
            <w:r w:rsidRPr="008A708E">
              <w:rPr>
                <w:rFonts w:ascii="PT Serif" w:hAnsi="PT Serif"/>
                <w:sz w:val="22"/>
                <w:szCs w:val="22"/>
              </w:rPr>
              <w:t>10</w:t>
            </w:r>
            <w:proofErr w:type="gramEnd"/>
            <w:r w:rsidRPr="008A708E">
              <w:rPr>
                <w:rFonts w:ascii="PT Serif" w:hAnsi="PT Serif"/>
                <w:sz w:val="22"/>
                <w:szCs w:val="22"/>
              </w:rPr>
              <w:t xml:space="preserve"> ticket aperti. I ticket totali sono quindi 200. Su ogni ticket ci lavorano all’incirca 2 sviluppatori quindi un developer in media </w:t>
            </w:r>
            <w:r w:rsidRPr="008A708E">
              <w:rPr>
                <w:rFonts w:ascii="PT Serif" w:hAnsi="PT Serif"/>
                <w:sz w:val="22"/>
                <w:szCs w:val="22"/>
              </w:rPr>
              <w:lastRenderedPageBreak/>
              <w:t>curerà 100 ticket. (100S)</w:t>
            </w:r>
          </w:p>
          <w:p w14:paraId="1C145DB4" w14:textId="30712A59" w:rsidR="00ED4E0D" w:rsidRPr="008A708E" w:rsidRDefault="00ED4E0D" w:rsidP="00ED4E0D">
            <w:pPr>
              <w:pStyle w:val="NormaleWeb"/>
              <w:rPr>
                <w:rFonts w:ascii="PT Serif" w:hAnsi="PT Serif"/>
                <w:sz w:val="22"/>
                <w:szCs w:val="22"/>
              </w:rPr>
            </w:pPr>
            <w:r w:rsidRPr="008A708E">
              <w:rPr>
                <w:rFonts w:ascii="PT Serif" w:hAnsi="PT Serif"/>
                <w:sz w:val="22"/>
                <w:szCs w:val="22"/>
              </w:rPr>
              <w:t>Abbiamo considerato il caso pessimo in cui lo sviluppatore licenziato abbia soli ticket che non condivide con nessun altro developer.</w:t>
            </w:r>
          </w:p>
        </w:tc>
      </w:tr>
      <w:tr w:rsidR="00EF1480" w:rsidRPr="008A708E" w14:paraId="698408DE" w14:textId="77777777" w:rsidTr="004F77E7">
        <w:tc>
          <w:tcPr>
            <w:tcW w:w="3074" w:type="dxa"/>
          </w:tcPr>
          <w:p w14:paraId="5715912B"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716F03EC" w14:textId="70EEBB72" w:rsidR="00EF1480" w:rsidRPr="008A708E" w:rsidRDefault="00EF1480" w:rsidP="004F77E7">
            <w:pPr>
              <w:pStyle w:val="NormaleWeb"/>
              <w:ind w:left="360"/>
              <w:rPr>
                <w:rFonts w:ascii="PT Serif" w:hAnsi="PT Serif"/>
                <w:sz w:val="22"/>
                <w:szCs w:val="22"/>
                <w:lang w:val="en-US"/>
              </w:rPr>
            </w:pPr>
            <w:r w:rsidRPr="008A708E">
              <w:rPr>
                <w:rFonts w:ascii="PT Serif" w:hAnsi="PT Serif"/>
                <w:sz w:val="22"/>
                <w:szCs w:val="22"/>
                <w:lang w:val="en-US"/>
              </w:rPr>
              <w:t>1S+</w:t>
            </w:r>
            <w:r w:rsidR="00ED4E0D" w:rsidRPr="008A708E">
              <w:rPr>
                <w:rFonts w:ascii="PT Serif" w:hAnsi="PT Serif"/>
                <w:sz w:val="22"/>
                <w:szCs w:val="22"/>
                <w:lang w:val="en-US"/>
              </w:rPr>
              <w:t>100S</w:t>
            </w:r>
            <w:r w:rsidRPr="008A708E">
              <w:rPr>
                <w:rFonts w:ascii="PT Serif" w:hAnsi="PT Serif"/>
                <w:sz w:val="22"/>
                <w:szCs w:val="22"/>
                <w:lang w:val="en-US"/>
              </w:rPr>
              <w:t>+</w:t>
            </w:r>
            <w:r w:rsidR="00ED4E0D" w:rsidRPr="008A708E">
              <w:rPr>
                <w:rFonts w:ascii="PT Serif" w:hAnsi="PT Serif"/>
                <w:sz w:val="22"/>
                <w:szCs w:val="22"/>
                <w:lang w:val="en-US"/>
              </w:rPr>
              <w:t>100</w:t>
            </w:r>
            <w:r w:rsidRPr="008A708E">
              <w:rPr>
                <w:rFonts w:ascii="PT Serif" w:hAnsi="PT Serif"/>
                <w:sz w:val="22"/>
                <w:szCs w:val="22"/>
                <w:lang w:val="en-US"/>
              </w:rPr>
              <w:t>L+</w:t>
            </w:r>
            <w:r w:rsidR="00ED4E0D" w:rsidRPr="008A708E">
              <w:rPr>
                <w:rFonts w:ascii="PT Serif" w:hAnsi="PT Serif"/>
                <w:sz w:val="22"/>
                <w:szCs w:val="22"/>
                <w:lang w:val="en-US"/>
              </w:rPr>
              <w:t>100</w:t>
            </w:r>
            <w:r w:rsidRPr="008A708E">
              <w:rPr>
                <w:rFonts w:ascii="PT Serif" w:hAnsi="PT Serif"/>
                <w:sz w:val="22"/>
                <w:szCs w:val="22"/>
                <w:lang w:val="en-US"/>
              </w:rPr>
              <w:t xml:space="preserve">S = </w:t>
            </w:r>
            <w:r w:rsidR="00ED4E0D" w:rsidRPr="008A708E">
              <w:rPr>
                <w:rFonts w:ascii="PT Serif" w:hAnsi="PT Serif"/>
                <w:sz w:val="22"/>
                <w:szCs w:val="22"/>
                <w:lang w:val="en-US"/>
              </w:rPr>
              <w:t>2L+200L+100L+200L =</w:t>
            </w:r>
            <w:r w:rsidR="00ED4E0D" w:rsidRPr="008A708E">
              <w:rPr>
                <w:rFonts w:ascii="PT Serif" w:hAnsi="PT Serif"/>
                <w:b/>
                <w:bCs/>
                <w:sz w:val="22"/>
                <w:szCs w:val="22"/>
                <w:lang w:val="en-US"/>
              </w:rPr>
              <w:t>502L</w:t>
            </w:r>
            <w:r w:rsidR="0017564E" w:rsidRPr="008A708E">
              <w:rPr>
                <w:rFonts w:ascii="PT Serif" w:hAnsi="PT Serif"/>
                <w:b/>
                <w:bCs/>
                <w:sz w:val="22"/>
                <w:szCs w:val="22"/>
                <w:lang w:val="en-US"/>
              </w:rPr>
              <w:t xml:space="preserve"> </w:t>
            </w:r>
            <w:r w:rsidRPr="008A708E">
              <w:rPr>
                <w:rFonts w:ascii="PT Serif" w:hAnsi="PT Serif"/>
                <w:b/>
                <w:bCs/>
                <w:sz w:val="22"/>
                <w:szCs w:val="22"/>
                <w:lang w:val="en-US"/>
              </w:rPr>
              <w:t>/Anno</w:t>
            </w:r>
          </w:p>
        </w:tc>
        <w:tc>
          <w:tcPr>
            <w:tcW w:w="3511" w:type="dxa"/>
          </w:tcPr>
          <w:p w14:paraId="4AF664C0" w14:textId="1199FEED"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1S+</w:t>
            </w:r>
            <w:r w:rsidR="00ED4E0D" w:rsidRPr="008A708E">
              <w:rPr>
                <w:rFonts w:ascii="PT Serif" w:hAnsi="PT Serif"/>
                <w:sz w:val="22"/>
                <w:szCs w:val="22"/>
              </w:rPr>
              <w:t>100</w:t>
            </w:r>
            <w:r w:rsidRPr="008A708E">
              <w:rPr>
                <w:rFonts w:ascii="PT Serif" w:hAnsi="PT Serif"/>
                <w:sz w:val="22"/>
                <w:szCs w:val="22"/>
              </w:rPr>
              <w:t>S</w:t>
            </w:r>
            <w:r w:rsidR="00ED4E0D" w:rsidRPr="008A708E">
              <w:rPr>
                <w:rFonts w:ascii="PT Serif" w:hAnsi="PT Serif"/>
                <w:sz w:val="22"/>
                <w:szCs w:val="22"/>
              </w:rPr>
              <w:t>=</w:t>
            </w:r>
            <w:r w:rsidRPr="008A708E">
              <w:rPr>
                <w:rFonts w:ascii="PT Serif" w:hAnsi="PT Serif"/>
                <w:sz w:val="22"/>
                <w:szCs w:val="22"/>
              </w:rPr>
              <w:t xml:space="preserve"> </w:t>
            </w:r>
            <w:r w:rsidR="00ED4E0D" w:rsidRPr="008A708E">
              <w:rPr>
                <w:rFonts w:ascii="PT Serif" w:hAnsi="PT Serif"/>
                <w:b/>
                <w:bCs/>
                <w:sz w:val="22"/>
                <w:szCs w:val="22"/>
              </w:rPr>
              <w:t>202L</w:t>
            </w:r>
            <w:r w:rsidR="0017564E" w:rsidRPr="008A708E">
              <w:rPr>
                <w:rFonts w:ascii="PT Serif" w:hAnsi="PT Serif"/>
                <w:b/>
                <w:bCs/>
                <w:sz w:val="22"/>
                <w:szCs w:val="22"/>
              </w:rPr>
              <w:t xml:space="preserve"> </w:t>
            </w:r>
            <w:r w:rsidR="00ED4E0D" w:rsidRPr="008A708E">
              <w:rPr>
                <w:rFonts w:ascii="PT Serif" w:hAnsi="PT Serif"/>
                <w:b/>
                <w:bCs/>
                <w:sz w:val="22"/>
                <w:szCs w:val="22"/>
              </w:rPr>
              <w:t>/Anno</w:t>
            </w:r>
          </w:p>
        </w:tc>
      </w:tr>
    </w:tbl>
    <w:p w14:paraId="348CC94B" w14:textId="087305ED" w:rsidR="00673057" w:rsidRPr="008A708E" w:rsidRDefault="00673057" w:rsidP="00673057">
      <w:pPr>
        <w:pStyle w:val="NormaleWeb"/>
        <w:rPr>
          <w:rFonts w:ascii="PT Serif" w:hAnsi="PT Serif"/>
          <w:sz w:val="22"/>
          <w:szCs w:val="22"/>
        </w:rPr>
      </w:pPr>
      <w:r w:rsidRPr="008A708E">
        <w:rPr>
          <w:rFonts w:ascii="PT Serif" w:hAnsi="PT Serif"/>
          <w:sz w:val="22"/>
          <w:szCs w:val="22"/>
        </w:rPr>
        <w:t xml:space="preserve">      Per l’operazione </w:t>
      </w:r>
      <w:r w:rsidR="00D75118" w:rsidRPr="008A708E">
        <w:rPr>
          <w:rFonts w:ascii="PT Serif" w:hAnsi="PT Serif"/>
          <w:sz w:val="22"/>
          <w:szCs w:val="22"/>
        </w:rPr>
        <w:t>12</w:t>
      </w:r>
      <w:r w:rsidRPr="008A708E">
        <w:rPr>
          <w:rFonts w:ascii="PT Serif" w:hAnsi="PT Serif"/>
          <w:sz w:val="22"/>
          <w:szCs w:val="22"/>
        </w:rPr>
        <w:t>.</w:t>
      </w:r>
    </w:p>
    <w:tbl>
      <w:tblPr>
        <w:tblStyle w:val="Grigliatabella"/>
        <w:tblW w:w="0" w:type="auto"/>
        <w:tblInd w:w="360" w:type="dxa"/>
        <w:tblLook w:val="04A0" w:firstRow="1" w:lastRow="0" w:firstColumn="1" w:lastColumn="0" w:noHBand="0" w:noVBand="1"/>
      </w:tblPr>
      <w:tblGrid>
        <w:gridCol w:w="2811"/>
        <w:gridCol w:w="3223"/>
        <w:gridCol w:w="3234"/>
      </w:tblGrid>
      <w:tr w:rsidR="00673057" w:rsidRPr="008A708E" w14:paraId="3F4AE626" w14:textId="77777777" w:rsidTr="004F77E7">
        <w:tc>
          <w:tcPr>
            <w:tcW w:w="3074" w:type="dxa"/>
          </w:tcPr>
          <w:p w14:paraId="181309A8" w14:textId="77777777" w:rsidR="00673057" w:rsidRPr="008A708E" w:rsidRDefault="00673057" w:rsidP="004F77E7">
            <w:pPr>
              <w:pStyle w:val="NormaleWeb"/>
              <w:ind w:left="360"/>
              <w:rPr>
                <w:rFonts w:ascii="PT Serif" w:hAnsi="PT Serif"/>
                <w:b/>
                <w:bCs/>
                <w:sz w:val="22"/>
                <w:szCs w:val="22"/>
              </w:rPr>
            </w:pPr>
          </w:p>
        </w:tc>
        <w:tc>
          <w:tcPr>
            <w:tcW w:w="3511" w:type="dxa"/>
          </w:tcPr>
          <w:p w14:paraId="2D66297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352170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3D2F96" w:rsidRPr="008A708E" w14:paraId="291C1A21" w14:textId="77777777" w:rsidTr="004F77E7">
        <w:tc>
          <w:tcPr>
            <w:tcW w:w="3074" w:type="dxa"/>
          </w:tcPr>
          <w:p w14:paraId="376C21E3"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A5CD263" w14:textId="6FD9DCE7" w:rsidR="003D2F96" w:rsidRPr="008A708E" w:rsidRDefault="003D2F96" w:rsidP="003D2F96">
            <w:pPr>
              <w:pStyle w:val="NormaleWeb"/>
              <w:numPr>
                <w:ilvl w:val="0"/>
                <w:numId w:val="43"/>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hanno come stato “Non assegnato” (1L)</w:t>
            </w:r>
          </w:p>
        </w:tc>
        <w:tc>
          <w:tcPr>
            <w:tcW w:w="3511" w:type="dxa"/>
          </w:tcPr>
          <w:p w14:paraId="2431D7C8" w14:textId="77777777"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non hanno data di chiusura. Queste saranno circa 11 perché verranno considerate la somma tra le issue aperte (10) e quelle non assegnate (1). (1L*11)</w:t>
            </w:r>
          </w:p>
          <w:p w14:paraId="66000065" w14:textId="64987CD0"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Contiamo il numero di developer assegnati. Se questo è nullo, allora significa che la specifica release è aperta. Per ogni Ticket della release che non ha data di chiusura, abbiamo in media due developer assegnati. (11L * 2)</w:t>
            </w:r>
          </w:p>
        </w:tc>
      </w:tr>
      <w:tr w:rsidR="003D2F96" w:rsidRPr="008A708E" w14:paraId="41F4808F" w14:textId="77777777" w:rsidTr="004F77E7">
        <w:tc>
          <w:tcPr>
            <w:tcW w:w="3074" w:type="dxa"/>
          </w:tcPr>
          <w:p w14:paraId="36232BFF"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7E5B9E77" w14:textId="2828431C"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1L * 20 /Mese, quindi </w:t>
            </w:r>
            <w:r w:rsidRPr="008A708E">
              <w:rPr>
                <w:rFonts w:ascii="PT Serif" w:hAnsi="PT Serif"/>
                <w:b/>
                <w:bCs/>
                <w:sz w:val="22"/>
                <w:szCs w:val="22"/>
              </w:rPr>
              <w:t>20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1BDB2A5A" w14:textId="5BD57CF9"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(11L+22L) * 20/Mese, quindi </w:t>
            </w:r>
            <w:r w:rsidRPr="008A708E">
              <w:rPr>
                <w:rFonts w:ascii="PT Serif" w:hAnsi="PT Serif"/>
                <w:b/>
                <w:bCs/>
                <w:sz w:val="22"/>
                <w:szCs w:val="22"/>
              </w:rPr>
              <w:t>660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770337E5" w14:textId="4FF60E1C" w:rsidR="0017564E" w:rsidRPr="008A708E" w:rsidRDefault="00D75118" w:rsidP="00EF1480">
      <w:pPr>
        <w:pStyle w:val="NormaleWeb"/>
        <w:rPr>
          <w:rFonts w:ascii="PT Serif" w:hAnsi="PT Serif"/>
          <w:b/>
          <w:bCs/>
          <w:sz w:val="22"/>
          <w:szCs w:val="22"/>
        </w:rPr>
      </w:pPr>
      <w:r w:rsidRPr="008A708E">
        <w:rPr>
          <w:rFonts w:ascii="PT Serif" w:hAnsi="PT Serif"/>
          <w:sz w:val="22"/>
          <w:szCs w:val="22"/>
        </w:rPr>
        <w:t xml:space="preserve">      </w:t>
      </w:r>
      <w:r w:rsidR="0017564E" w:rsidRPr="008A708E">
        <w:rPr>
          <w:rFonts w:ascii="PT Serif" w:hAnsi="PT Serif"/>
          <w:b/>
          <w:bCs/>
          <w:sz w:val="22"/>
          <w:szCs w:val="22"/>
        </w:rPr>
        <w:t>Con ridondanza</w:t>
      </w:r>
    </w:p>
    <w:p w14:paraId="59F8257C" w14:textId="24A05147" w:rsidR="0017564E" w:rsidRPr="008A708E" w:rsidRDefault="0017564E" w:rsidP="00EF1480">
      <w:pPr>
        <w:pStyle w:val="NormaleWeb"/>
        <w:rPr>
          <w:rFonts w:ascii="PT Serif" w:hAnsi="PT Serif"/>
          <w:sz w:val="22"/>
          <w:szCs w:val="22"/>
        </w:rPr>
      </w:pPr>
      <w:r w:rsidRPr="008A708E">
        <w:rPr>
          <w:rFonts w:ascii="PT Serif" w:hAnsi="PT Serif"/>
          <w:b/>
          <w:bCs/>
          <w:sz w:val="22"/>
          <w:szCs w:val="22"/>
        </w:rPr>
        <w:t xml:space="preserve">      </w:t>
      </w:r>
      <w:r w:rsidRPr="008A708E">
        <w:rPr>
          <w:rFonts w:ascii="PT Serif" w:hAnsi="PT Serif"/>
          <w:sz w:val="22"/>
          <w:szCs w:val="22"/>
        </w:rPr>
        <w:t>120L+360L+480L+6000L+7800L+20L=14780L /Mese</w:t>
      </w:r>
    </w:p>
    <w:p w14:paraId="6F70B69B" w14:textId="7354AFF4" w:rsidR="0017564E" w:rsidRPr="008A708E" w:rsidRDefault="0017564E" w:rsidP="00EF1480">
      <w:pPr>
        <w:pStyle w:val="NormaleWeb"/>
        <w:rPr>
          <w:rFonts w:ascii="PT Serif" w:hAnsi="PT Serif"/>
          <w:b/>
          <w:bCs/>
          <w:sz w:val="22"/>
          <w:szCs w:val="22"/>
        </w:rPr>
      </w:pPr>
      <w:r w:rsidRPr="008A708E">
        <w:rPr>
          <w:rFonts w:ascii="PT Serif" w:hAnsi="PT Serif"/>
          <w:b/>
          <w:bCs/>
          <w:sz w:val="22"/>
          <w:szCs w:val="22"/>
        </w:rPr>
        <w:t xml:space="preserve">      Senza ridondanza</w:t>
      </w:r>
    </w:p>
    <w:p w14:paraId="5C615488" w14:textId="337842E7" w:rsidR="0017564E" w:rsidRPr="008A708E" w:rsidRDefault="0017564E" w:rsidP="0017564E">
      <w:pPr>
        <w:pStyle w:val="NormaleWeb"/>
        <w:rPr>
          <w:rFonts w:ascii="PT Serif" w:hAnsi="PT Serif"/>
          <w:sz w:val="22"/>
          <w:szCs w:val="22"/>
        </w:rPr>
      </w:pPr>
      <w:r w:rsidRPr="008A708E">
        <w:rPr>
          <w:rFonts w:ascii="PT Serif" w:hAnsi="PT Serif"/>
          <w:sz w:val="22"/>
          <w:szCs w:val="22"/>
        </w:rPr>
        <w:lastRenderedPageBreak/>
        <w:t xml:space="preserve">      120L+240L+360L+19800L+7800L+660L=28980L /Mese</w:t>
      </w:r>
    </w:p>
    <w:p w14:paraId="51E791F8" w14:textId="04FE95D7" w:rsidR="00E15524" w:rsidRPr="008A708E" w:rsidRDefault="00E15524" w:rsidP="00E15524">
      <w:pPr>
        <w:pStyle w:val="NormaleWeb"/>
        <w:ind w:firstLine="360"/>
        <w:rPr>
          <w:rFonts w:ascii="PT Serif" w:hAnsi="PT Serif"/>
          <w:b/>
          <w:bCs/>
          <w:sz w:val="22"/>
          <w:szCs w:val="22"/>
        </w:rPr>
      </w:pPr>
      <w:r w:rsidRPr="008A708E">
        <w:rPr>
          <w:rFonts w:ascii="PT Serif" w:hAnsi="PT Serif"/>
          <w:sz w:val="22"/>
          <w:szCs w:val="22"/>
        </w:rPr>
        <w:t>Si deduce che conviene mantenere la ridondanza.</w:t>
      </w:r>
    </w:p>
    <w:p w14:paraId="641A349D" w14:textId="48CAB83F" w:rsidR="0017564E" w:rsidRPr="008A708E" w:rsidRDefault="00E15524" w:rsidP="00E15524">
      <w:pPr>
        <w:pStyle w:val="NormaleWeb"/>
        <w:ind w:left="360"/>
        <w:rPr>
          <w:rFonts w:ascii="PT Serif" w:hAnsi="PT Serif"/>
          <w:sz w:val="22"/>
          <w:szCs w:val="22"/>
        </w:rPr>
      </w:pPr>
      <w:r w:rsidRPr="008A708E">
        <w:rPr>
          <w:rFonts w:ascii="PT Serif" w:hAnsi="PT Serif"/>
          <w:sz w:val="22"/>
          <w:szCs w:val="22"/>
        </w:rPr>
        <w:t xml:space="preserve">Nel calcolo abbiamo escluso l’operazione </w:t>
      </w:r>
      <w:proofErr w:type="gramStart"/>
      <w:r w:rsidRPr="008A708E">
        <w:rPr>
          <w:rFonts w:ascii="PT Serif" w:hAnsi="PT Serif"/>
          <w:sz w:val="22"/>
          <w:szCs w:val="22"/>
        </w:rPr>
        <w:t>11</w:t>
      </w:r>
      <w:proofErr w:type="gramEnd"/>
      <w:r w:rsidRPr="008A708E">
        <w:rPr>
          <w:rFonts w:ascii="PT Serif" w:hAnsi="PT Serif"/>
          <w:sz w:val="22"/>
          <w:szCs w:val="22"/>
        </w:rPr>
        <w:t xml:space="preserve"> perché troppo poco frequente e quindi non influente per nell’analisi delle ridondanze.</w:t>
      </w:r>
    </w:p>
    <w:p w14:paraId="24A0B46F" w14:textId="0CAC38B6" w:rsidR="00797710" w:rsidRPr="008A708E" w:rsidRDefault="00797710" w:rsidP="000319F1">
      <w:pPr>
        <w:pStyle w:val="NormaleWeb"/>
        <w:numPr>
          <w:ilvl w:val="1"/>
          <w:numId w:val="1"/>
        </w:numPr>
        <w:rPr>
          <w:rFonts w:ascii="PT Serif" w:hAnsi="PT Serif"/>
          <w:b/>
          <w:bCs/>
        </w:rPr>
      </w:pPr>
      <w:r w:rsidRPr="008A708E">
        <w:rPr>
          <w:rFonts w:ascii="PT Serif" w:hAnsi="PT Serif"/>
          <w:b/>
          <w:bCs/>
        </w:rPr>
        <w:t>Schema logico</w:t>
      </w:r>
    </w:p>
    <w:p w14:paraId="4436C0D8" w14:textId="77777777" w:rsidR="00797710" w:rsidRPr="008A708E" w:rsidRDefault="00797710" w:rsidP="00797710">
      <w:pPr>
        <w:pStyle w:val="NormaleWeb"/>
        <w:ind w:left="360"/>
        <w:rPr>
          <w:rFonts w:ascii="PT Serif" w:hAnsi="PT Serif"/>
          <w:b/>
          <w:bCs/>
          <w:sz w:val="22"/>
          <w:szCs w:val="22"/>
        </w:rPr>
      </w:pPr>
      <w:r w:rsidRPr="008A708E">
        <w:rPr>
          <w:rFonts w:ascii="PT Serif" w:hAnsi="PT Serif"/>
          <w:sz w:val="22"/>
          <w:szCs w:val="22"/>
        </w:rPr>
        <w:t xml:space="preserve">Iniziamo la traduzione di entità ed associazioni per arrivare alla formazione dello schema logico. </w:t>
      </w:r>
    </w:p>
    <w:p w14:paraId="0390F2FE"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uno a molti </w:t>
      </w:r>
    </w:p>
    <w:p w14:paraId="6AC6A98D" w14:textId="77777777"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Release </w:t>
      </w:r>
      <w:r w:rsidRPr="008A708E">
        <w:rPr>
          <w:rFonts w:ascii="PT Serif" w:hAnsi="PT Serif"/>
          <w:sz w:val="22"/>
          <w:szCs w:val="22"/>
        </w:rPr>
        <w:t xml:space="preserve">aggiungendo tutti gli attributi della relazione </w:t>
      </w:r>
      <w:r w:rsidRPr="008A708E">
        <w:rPr>
          <w:rFonts w:ascii="PT Serif" w:hAnsi="PT Serif"/>
          <w:i/>
          <w:iCs/>
          <w:sz w:val="22"/>
          <w:szCs w:val="22"/>
        </w:rPr>
        <w:t>Release</w:t>
      </w:r>
      <w:r w:rsidRPr="008A708E">
        <w:rPr>
          <w:rFonts w:ascii="PT Serif" w:hAnsi="PT Serif"/>
          <w:sz w:val="22"/>
          <w:szCs w:val="22"/>
        </w:rPr>
        <w:t xml:space="preserve"> e la chiave ID_software della relazione </w:t>
      </w:r>
      <w:r w:rsidRPr="008A708E">
        <w:rPr>
          <w:rFonts w:ascii="PT Serif" w:hAnsi="PT Serif"/>
          <w:i/>
          <w:iCs/>
          <w:sz w:val="22"/>
          <w:szCs w:val="22"/>
        </w:rPr>
        <w:t>Software</w:t>
      </w:r>
      <w:r w:rsidRPr="008A708E">
        <w:rPr>
          <w:rFonts w:ascii="PT Serif" w:hAnsi="PT Serif"/>
          <w:sz w:val="22"/>
          <w:szCs w:val="22"/>
        </w:rPr>
        <w:t>.</w:t>
      </w:r>
    </w:p>
    <w:p w14:paraId="626377AA" w14:textId="77777777"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Ticket </w:t>
      </w:r>
      <w:r w:rsidRPr="008A708E">
        <w:rPr>
          <w:rFonts w:ascii="PT Serif" w:hAnsi="PT Serif"/>
          <w:sz w:val="22"/>
          <w:szCs w:val="22"/>
        </w:rPr>
        <w:t xml:space="preserve">aggiungendo tutti gli attributi della relazione </w:t>
      </w:r>
      <w:r w:rsidRPr="008A708E">
        <w:rPr>
          <w:rFonts w:ascii="PT Serif" w:hAnsi="PT Serif"/>
          <w:i/>
          <w:iCs/>
          <w:sz w:val="22"/>
          <w:szCs w:val="22"/>
        </w:rPr>
        <w:t>Ticket</w:t>
      </w:r>
      <w:r w:rsidRPr="008A708E">
        <w:rPr>
          <w:rFonts w:ascii="PT Serif" w:hAnsi="PT Serif"/>
          <w:sz w:val="22"/>
          <w:szCs w:val="22"/>
        </w:rPr>
        <w:t xml:space="preserve"> e la chiave della relazione </w:t>
      </w:r>
      <w:r w:rsidRPr="008A708E">
        <w:rPr>
          <w:rFonts w:ascii="PT Serif" w:hAnsi="PT Serif"/>
          <w:i/>
          <w:iCs/>
          <w:sz w:val="22"/>
          <w:szCs w:val="22"/>
        </w:rPr>
        <w:t>Release</w:t>
      </w:r>
      <w:r w:rsidRPr="008A708E">
        <w:rPr>
          <w:rFonts w:ascii="PT Serif" w:hAnsi="PT Serif"/>
          <w:sz w:val="22"/>
          <w:szCs w:val="22"/>
        </w:rPr>
        <w:t xml:space="preserve">. </w:t>
      </w:r>
    </w:p>
    <w:p w14:paraId="1CF28EC0" w14:textId="77777777" w:rsidR="00797710" w:rsidRPr="008A708E" w:rsidRDefault="00797710" w:rsidP="00797710">
      <w:pPr>
        <w:pStyle w:val="NormaleWeb"/>
        <w:numPr>
          <w:ilvl w:val="1"/>
          <w:numId w:val="24"/>
        </w:numPr>
        <w:rPr>
          <w:rFonts w:ascii="PT Serif" w:hAnsi="PT Serif"/>
          <w:b/>
          <w:bCs/>
          <w:sz w:val="22"/>
          <w:szCs w:val="22"/>
        </w:rPr>
      </w:pPr>
    </w:p>
    <w:p w14:paraId="205B14FF"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molti a molti </w:t>
      </w:r>
    </w:p>
    <w:p w14:paraId="5E9BF758" w14:textId="2507FB82" w:rsidR="00797710" w:rsidRPr="008A708E" w:rsidRDefault="00797710" w:rsidP="008B7B54">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proofErr w:type="spellStart"/>
      <w:r w:rsidRPr="008A708E">
        <w:rPr>
          <w:rFonts w:ascii="PT Serif" w:hAnsi="PT Serif"/>
          <w:i/>
          <w:iCs/>
          <w:sz w:val="22"/>
          <w:szCs w:val="22"/>
        </w:rPr>
        <w:t>Ticket_Assegnati</w:t>
      </w:r>
      <w:proofErr w:type="spellEnd"/>
      <w:r w:rsidRPr="008A708E">
        <w:rPr>
          <w:rFonts w:ascii="PT Serif" w:hAnsi="PT Serif"/>
          <w:i/>
          <w:iCs/>
          <w:sz w:val="22"/>
          <w:szCs w:val="22"/>
        </w:rPr>
        <w:t xml:space="preserve"> </w:t>
      </w:r>
      <w:r w:rsidRPr="008A708E">
        <w:rPr>
          <w:rFonts w:ascii="PT Serif" w:hAnsi="PT Serif"/>
          <w:sz w:val="22"/>
          <w:szCs w:val="22"/>
        </w:rPr>
        <w:t xml:space="preserve">aggiungendo la chiave di </w:t>
      </w:r>
      <w:r w:rsidRPr="008A708E">
        <w:rPr>
          <w:rFonts w:ascii="PT Serif" w:hAnsi="PT Serif"/>
          <w:i/>
          <w:iCs/>
          <w:sz w:val="22"/>
          <w:szCs w:val="22"/>
        </w:rPr>
        <w:t>Ticket</w:t>
      </w:r>
      <w:r w:rsidRPr="008A708E">
        <w:rPr>
          <w:rFonts w:ascii="PT Serif" w:hAnsi="PT Serif"/>
          <w:sz w:val="22"/>
          <w:szCs w:val="22"/>
        </w:rPr>
        <w:t xml:space="preserve"> e la chiave di </w:t>
      </w:r>
      <w:r w:rsidRPr="008A708E">
        <w:rPr>
          <w:rFonts w:ascii="PT Serif" w:hAnsi="PT Serif"/>
          <w:i/>
          <w:iCs/>
          <w:sz w:val="22"/>
          <w:szCs w:val="22"/>
        </w:rPr>
        <w:t>Developer</w:t>
      </w:r>
      <w:r w:rsidRPr="008A708E">
        <w:rPr>
          <w:rFonts w:ascii="PT Serif" w:hAnsi="PT Serif"/>
          <w:sz w:val="22"/>
          <w:szCs w:val="22"/>
        </w:rPr>
        <w:t xml:space="preserve">. Questa tabella andrà a tradurre la relazione molti a molti </w:t>
      </w:r>
      <w:r w:rsidRPr="008A708E">
        <w:rPr>
          <w:rFonts w:ascii="PT Serif" w:hAnsi="PT Serif"/>
          <w:i/>
          <w:iCs/>
          <w:sz w:val="22"/>
          <w:szCs w:val="22"/>
        </w:rPr>
        <w:t>Assegnato</w:t>
      </w:r>
      <w:r w:rsidRPr="008A708E">
        <w:rPr>
          <w:rFonts w:ascii="PT Serif" w:hAnsi="PT Serif"/>
          <w:sz w:val="22"/>
          <w:szCs w:val="22"/>
        </w:rPr>
        <w:t>.</w:t>
      </w:r>
    </w:p>
    <w:p w14:paraId="206CDA77" w14:textId="77777777" w:rsidR="00797710" w:rsidRPr="008A708E" w:rsidRDefault="00797710" w:rsidP="00797710">
      <w:pPr>
        <w:pStyle w:val="NormaleWeb"/>
        <w:ind w:left="360"/>
        <w:rPr>
          <w:rFonts w:ascii="PT Serif" w:hAnsi="PT Serif"/>
          <w:sz w:val="22"/>
          <w:szCs w:val="22"/>
        </w:rPr>
      </w:pPr>
      <w:r w:rsidRPr="008A708E">
        <w:rPr>
          <w:rFonts w:ascii="PT Serif" w:hAnsi="PT Serif"/>
          <w:sz w:val="22"/>
          <w:szCs w:val="22"/>
        </w:rPr>
        <w:t>Lo schema logico finale sarà</w:t>
      </w:r>
    </w:p>
    <w:tbl>
      <w:tblPr>
        <w:tblStyle w:val="Grigliatabella"/>
        <w:tblW w:w="0" w:type="auto"/>
        <w:tblInd w:w="360" w:type="dxa"/>
        <w:tblLook w:val="04A0" w:firstRow="1" w:lastRow="0" w:firstColumn="1" w:lastColumn="0" w:noHBand="0" w:noVBand="1"/>
      </w:tblPr>
      <w:tblGrid>
        <w:gridCol w:w="9268"/>
      </w:tblGrid>
      <w:tr w:rsidR="00797710" w:rsidRPr="008A708E" w14:paraId="1CF8758D" w14:textId="77777777" w:rsidTr="004F77E7">
        <w:tc>
          <w:tcPr>
            <w:tcW w:w="10456" w:type="dxa"/>
          </w:tcPr>
          <w:p w14:paraId="0B05C580" w14:textId="77777777" w:rsidR="00797710" w:rsidRPr="008A708E" w:rsidRDefault="00797710" w:rsidP="004F77E7">
            <w:pPr>
              <w:pStyle w:val="NormaleWeb"/>
              <w:ind w:left="360"/>
              <w:rPr>
                <w:rFonts w:ascii="PT Serif" w:hAnsi="PT Serif"/>
                <w:sz w:val="22"/>
                <w:szCs w:val="22"/>
              </w:rPr>
            </w:pPr>
          </w:p>
          <w:p w14:paraId="777670CD"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Software(</w:t>
            </w:r>
            <w:r w:rsidRPr="008A708E">
              <w:rPr>
                <w:rFonts w:ascii="PT Serif" w:hAnsi="PT Serif"/>
                <w:b/>
                <w:bCs/>
                <w:sz w:val="22"/>
                <w:szCs w:val="22"/>
              </w:rPr>
              <w:t>ID_software</w:t>
            </w:r>
            <w:r w:rsidRPr="008A708E">
              <w:rPr>
                <w:rFonts w:ascii="PT Serif" w:hAnsi="PT Serif"/>
                <w:sz w:val="22"/>
                <w:szCs w:val="22"/>
              </w:rPr>
              <w:t>, Nome, OS)</w:t>
            </w:r>
          </w:p>
          <w:p w14:paraId="15D2563F"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Release(</w:t>
            </w:r>
            <w:r w:rsidRPr="008A708E">
              <w:rPr>
                <w:rFonts w:ascii="PT Serif" w:hAnsi="PT Serif"/>
                <w:b/>
                <w:bCs/>
                <w:sz w:val="22"/>
                <w:szCs w:val="22"/>
                <w:u w:val="dash"/>
              </w:rPr>
              <w:t>ID_software</w:t>
            </w:r>
            <w:r w:rsidRPr="008A708E">
              <w:rPr>
                <w:rFonts w:ascii="PT Serif" w:hAnsi="PT Serif"/>
                <w:b/>
                <w:bCs/>
                <w:sz w:val="22"/>
                <w:szCs w:val="22"/>
              </w:rPr>
              <w:t>, Versione</w:t>
            </w:r>
            <w:r w:rsidRPr="008A708E">
              <w:rPr>
                <w:rFonts w:ascii="PT Serif" w:hAnsi="PT Serif"/>
                <w:sz w:val="22"/>
                <w:szCs w:val="22"/>
              </w:rPr>
              <w:t>, Note, Data)</w:t>
            </w:r>
          </w:p>
          <w:p w14:paraId="41436669"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Ticket (</w:t>
            </w:r>
            <w:r w:rsidRPr="008A708E">
              <w:rPr>
                <w:rFonts w:ascii="PT Serif" w:hAnsi="PT Serif"/>
                <w:b/>
                <w:bCs/>
                <w:sz w:val="22"/>
                <w:szCs w:val="22"/>
              </w:rPr>
              <w:t xml:space="preserve">ID_ticket, </w:t>
            </w:r>
            <w:r w:rsidRPr="008A708E">
              <w:rPr>
                <w:rFonts w:ascii="PT Serif" w:hAnsi="PT Serif"/>
                <w:sz w:val="22"/>
                <w:szCs w:val="22"/>
                <w:u w:val="dash"/>
              </w:rPr>
              <w:t>ID_software, Versione</w:t>
            </w:r>
            <w:r w:rsidRPr="008A708E">
              <w:rPr>
                <w:rFonts w:ascii="PT Serif" w:hAnsi="PT Serif"/>
                <w:sz w:val="22"/>
                <w:szCs w:val="22"/>
              </w:rPr>
              <w:t>, Stato, Descrizione, Data_apertura, Data_chiusura)</w:t>
            </w:r>
          </w:p>
          <w:p w14:paraId="51BC9479" w14:textId="77777777" w:rsidR="00797710" w:rsidRPr="008A708E" w:rsidRDefault="00797710" w:rsidP="004F77E7">
            <w:pPr>
              <w:pStyle w:val="NormaleWeb"/>
              <w:ind w:left="360"/>
              <w:rPr>
                <w:rFonts w:ascii="PT Serif" w:hAnsi="PT Serif"/>
                <w:sz w:val="22"/>
                <w:szCs w:val="22"/>
                <w:lang w:val="en-US"/>
              </w:rPr>
            </w:pPr>
            <w:r w:rsidRPr="008A708E">
              <w:rPr>
                <w:rFonts w:ascii="PT Serif" w:hAnsi="PT Serif"/>
                <w:sz w:val="22"/>
                <w:szCs w:val="22"/>
                <w:lang w:val="en-US"/>
              </w:rPr>
              <w:t>Ticket_Assegnato (</w:t>
            </w:r>
            <w:r w:rsidRPr="008A708E">
              <w:rPr>
                <w:rFonts w:ascii="PT Serif" w:hAnsi="PT Serif"/>
                <w:b/>
                <w:bCs/>
                <w:sz w:val="22"/>
                <w:szCs w:val="22"/>
                <w:u w:val="dash"/>
                <w:lang w:val="en-US"/>
              </w:rPr>
              <w:t>CF_Developer, ID_ticket</w:t>
            </w:r>
            <w:r w:rsidRPr="008A708E">
              <w:rPr>
                <w:rFonts w:ascii="PT Serif" w:hAnsi="PT Serif"/>
                <w:sz w:val="22"/>
                <w:szCs w:val="22"/>
                <w:lang w:val="en-US"/>
              </w:rPr>
              <w:t>)</w:t>
            </w:r>
          </w:p>
          <w:p w14:paraId="4A98C6FD" w14:textId="77777777" w:rsidR="00797710" w:rsidRPr="008A708E" w:rsidRDefault="00797710" w:rsidP="004F77E7">
            <w:pPr>
              <w:pStyle w:val="NormaleWeb"/>
              <w:ind w:left="360"/>
              <w:rPr>
                <w:rFonts w:ascii="PT Serif" w:hAnsi="PT Serif"/>
                <w:sz w:val="22"/>
                <w:szCs w:val="22"/>
                <w:lang w:val="en-US"/>
              </w:rPr>
            </w:pPr>
            <w:proofErr w:type="gramStart"/>
            <w:r w:rsidRPr="008A708E">
              <w:rPr>
                <w:rFonts w:ascii="PT Serif" w:hAnsi="PT Serif"/>
                <w:sz w:val="22"/>
                <w:szCs w:val="22"/>
                <w:lang w:val="en-US"/>
              </w:rPr>
              <w:t>Developer(</w:t>
            </w:r>
            <w:proofErr w:type="gramEnd"/>
            <w:r w:rsidRPr="008A708E">
              <w:rPr>
                <w:rFonts w:ascii="PT Serif" w:hAnsi="PT Serif"/>
                <w:b/>
                <w:bCs/>
                <w:sz w:val="22"/>
                <w:szCs w:val="22"/>
                <w:lang w:val="en-US"/>
              </w:rPr>
              <w:t>CF_developer</w:t>
            </w:r>
            <w:r w:rsidRPr="008A708E">
              <w:rPr>
                <w:rFonts w:ascii="PT Serif" w:hAnsi="PT Serif"/>
                <w:sz w:val="22"/>
                <w:szCs w:val="22"/>
                <w:lang w:val="en-US"/>
              </w:rPr>
              <w:t>, Nome, Cognome)</w:t>
            </w:r>
          </w:p>
          <w:p w14:paraId="6216BA5D" w14:textId="77777777" w:rsidR="00797710" w:rsidRPr="008A708E" w:rsidRDefault="00797710" w:rsidP="004F77E7">
            <w:pPr>
              <w:pStyle w:val="NormaleWeb"/>
              <w:rPr>
                <w:rFonts w:ascii="PT Serif" w:hAnsi="PT Serif"/>
                <w:sz w:val="22"/>
                <w:szCs w:val="22"/>
              </w:rPr>
            </w:pPr>
          </w:p>
        </w:tc>
      </w:tr>
    </w:tbl>
    <w:p w14:paraId="3854CB45" w14:textId="5EC2ED61" w:rsidR="00405458" w:rsidRPr="008A708E" w:rsidRDefault="00797710" w:rsidP="00D75118">
      <w:pPr>
        <w:pStyle w:val="NormaleWeb"/>
        <w:ind w:left="360"/>
        <w:rPr>
          <w:rFonts w:ascii="PT Serif" w:hAnsi="PT Serif"/>
          <w:sz w:val="22"/>
          <w:szCs w:val="22"/>
        </w:rPr>
      </w:pPr>
      <w:r w:rsidRPr="008A708E">
        <w:rPr>
          <w:rFonts w:ascii="PT Serif" w:hAnsi="PT Serif"/>
          <w:sz w:val="22"/>
          <w:szCs w:val="22"/>
        </w:rPr>
        <w:t>In grassetto le chiavi delle relazioni e sottolineate le chiavi esterne.</w:t>
      </w:r>
    </w:p>
    <w:sectPr w:rsidR="00405458" w:rsidRPr="008A708E" w:rsidSect="00CF079D">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7FBCD" w14:textId="77777777" w:rsidR="00CF079D" w:rsidRDefault="00CF079D" w:rsidP="0084789A">
      <w:r>
        <w:separator/>
      </w:r>
    </w:p>
  </w:endnote>
  <w:endnote w:type="continuationSeparator" w:id="0">
    <w:p w14:paraId="062FC01D" w14:textId="77777777" w:rsidR="00CF079D" w:rsidRDefault="00CF079D" w:rsidP="0084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99EA" w14:textId="77777777" w:rsidR="001D1223" w:rsidRDefault="001D1223">
    <w:pPr>
      <w:pStyle w:val="Pidipagina"/>
      <w:jc w:val="right"/>
    </w:pPr>
  </w:p>
  <w:p w14:paraId="1B946699" w14:textId="77777777" w:rsidR="001D1223" w:rsidRDefault="001D12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EF17" w14:textId="77777777" w:rsidR="00CF079D" w:rsidRDefault="00CF079D" w:rsidP="0084789A">
      <w:r>
        <w:separator/>
      </w:r>
    </w:p>
  </w:footnote>
  <w:footnote w:type="continuationSeparator" w:id="0">
    <w:p w14:paraId="4EFBC48E" w14:textId="77777777" w:rsidR="00CF079D" w:rsidRDefault="00CF079D" w:rsidP="0084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2B3C"/>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C7D7D"/>
    <w:multiLevelType w:val="hybridMultilevel"/>
    <w:tmpl w:val="A95E2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10AB5"/>
    <w:multiLevelType w:val="hybridMultilevel"/>
    <w:tmpl w:val="44D65CDE"/>
    <w:lvl w:ilvl="0" w:tplc="91DAE212">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D75DB2"/>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9F239B"/>
    <w:multiLevelType w:val="hybridMultilevel"/>
    <w:tmpl w:val="B4802E6C"/>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5" w15:restartNumberingAfterBreak="0">
    <w:nsid w:val="0CD15A6F"/>
    <w:multiLevelType w:val="hybridMultilevel"/>
    <w:tmpl w:val="D42C1C8A"/>
    <w:lvl w:ilvl="0" w:tplc="36CEF1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E0BCA"/>
    <w:multiLevelType w:val="hybridMultilevel"/>
    <w:tmpl w:val="171AB828"/>
    <w:lvl w:ilvl="0" w:tplc="4A285F2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5B210C"/>
    <w:multiLevelType w:val="multilevel"/>
    <w:tmpl w:val="EA928A0E"/>
    <w:lvl w:ilvl="0">
      <w:start w:val="2"/>
      <w:numFmt w:val="decimal"/>
      <w:lvlText w:val="%1."/>
      <w:lvlJc w:val="left"/>
      <w:pPr>
        <w:ind w:left="420" w:hanging="420"/>
      </w:pPr>
      <w:rPr>
        <w:rFonts w:hint="default"/>
      </w:rPr>
    </w:lvl>
    <w:lvl w:ilvl="1">
      <w:start w:val="8"/>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074635F"/>
    <w:multiLevelType w:val="hybridMultilevel"/>
    <w:tmpl w:val="C27C9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39630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B16957"/>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F34718"/>
    <w:multiLevelType w:val="multilevel"/>
    <w:tmpl w:val="6DB410AC"/>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2" w15:restartNumberingAfterBreak="0">
    <w:nsid w:val="1908069E"/>
    <w:multiLevelType w:val="hybridMultilevel"/>
    <w:tmpl w:val="9094FA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E85A3C"/>
    <w:multiLevelType w:val="multilevel"/>
    <w:tmpl w:val="8D94C7B4"/>
    <w:lvl w:ilvl="0">
      <w:start w:val="2"/>
      <w:numFmt w:val="decimal"/>
      <w:lvlText w:val="%1."/>
      <w:lvlJc w:val="left"/>
      <w:pPr>
        <w:ind w:left="360" w:hanging="360"/>
      </w:pPr>
      <w:rPr>
        <w:rFonts w:hint="default"/>
        <w:b/>
        <w:sz w:val="24"/>
      </w:rPr>
    </w:lvl>
    <w:lvl w:ilvl="1">
      <w:start w:val="2"/>
      <w:numFmt w:val="decimal"/>
      <w:lvlText w:val="%1.%2."/>
      <w:lvlJc w:val="left"/>
      <w:pPr>
        <w:ind w:left="502" w:hanging="360"/>
      </w:pPr>
      <w:rPr>
        <w:rFonts w:hint="default"/>
        <w:b w:val="0"/>
        <w:bCs/>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680" w:hanging="1800"/>
      </w:pPr>
      <w:rPr>
        <w:rFonts w:hint="default"/>
        <w:b/>
        <w:sz w:val="24"/>
      </w:rPr>
    </w:lvl>
  </w:abstractNum>
  <w:abstractNum w:abstractNumId="14" w15:restartNumberingAfterBreak="0">
    <w:nsid w:val="1AFF5A95"/>
    <w:multiLevelType w:val="hybridMultilevel"/>
    <w:tmpl w:val="2EFA7C28"/>
    <w:lvl w:ilvl="0" w:tplc="04100001">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C17591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A816D9"/>
    <w:multiLevelType w:val="hybridMultilevel"/>
    <w:tmpl w:val="C2CCC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60373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4597B"/>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1144E4"/>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352866"/>
    <w:multiLevelType w:val="multilevel"/>
    <w:tmpl w:val="1264CA2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3B97323"/>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AD3E9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4462C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B32E6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D82351"/>
    <w:multiLevelType w:val="multilevel"/>
    <w:tmpl w:val="2BC0BF94"/>
    <w:lvl w:ilvl="0">
      <w:start w:val="2"/>
      <w:numFmt w:val="decimal"/>
      <w:lvlText w:val="%1."/>
      <w:lvlJc w:val="left"/>
      <w:pPr>
        <w:ind w:left="360" w:hanging="360"/>
      </w:pPr>
      <w:rPr>
        <w:rFonts w:hint="default"/>
        <w:b/>
        <w:sz w:val="24"/>
      </w:rPr>
    </w:lvl>
    <w:lvl w:ilvl="1">
      <w:start w:val="2"/>
      <w:numFmt w:val="decimal"/>
      <w:lvlText w:val="%1.%2."/>
      <w:lvlJc w:val="left"/>
      <w:pPr>
        <w:ind w:left="862" w:hanging="360"/>
      </w:pPr>
      <w:rPr>
        <w:rFonts w:hint="default"/>
        <w:b w:val="0"/>
        <w:bCs/>
        <w:sz w:val="24"/>
      </w:rPr>
    </w:lvl>
    <w:lvl w:ilvl="2">
      <w:start w:val="1"/>
      <w:numFmt w:val="decimal"/>
      <w:lvlText w:val="%1.%2.%3."/>
      <w:lvlJc w:val="left"/>
      <w:pPr>
        <w:ind w:left="1724" w:hanging="720"/>
      </w:pPr>
      <w:rPr>
        <w:rFonts w:hint="default"/>
        <w:b/>
        <w:sz w:val="24"/>
      </w:rPr>
    </w:lvl>
    <w:lvl w:ilvl="3">
      <w:start w:val="1"/>
      <w:numFmt w:val="decimal"/>
      <w:lvlText w:val="%1.%2.%3.%4."/>
      <w:lvlJc w:val="left"/>
      <w:pPr>
        <w:ind w:left="2226" w:hanging="720"/>
      </w:pPr>
      <w:rPr>
        <w:rFonts w:hint="default"/>
        <w:b/>
        <w:sz w:val="24"/>
      </w:rPr>
    </w:lvl>
    <w:lvl w:ilvl="4">
      <w:start w:val="1"/>
      <w:numFmt w:val="decimal"/>
      <w:lvlText w:val="%1.%2.%3.%4.%5."/>
      <w:lvlJc w:val="left"/>
      <w:pPr>
        <w:ind w:left="3088" w:hanging="1080"/>
      </w:pPr>
      <w:rPr>
        <w:rFonts w:hint="default"/>
        <w:b/>
        <w:sz w:val="24"/>
      </w:rPr>
    </w:lvl>
    <w:lvl w:ilvl="5">
      <w:start w:val="1"/>
      <w:numFmt w:val="decimal"/>
      <w:lvlText w:val="%1.%2.%3.%4.%5.%6."/>
      <w:lvlJc w:val="left"/>
      <w:pPr>
        <w:ind w:left="3590" w:hanging="1080"/>
      </w:pPr>
      <w:rPr>
        <w:rFonts w:hint="default"/>
        <w:b/>
        <w:sz w:val="24"/>
      </w:rPr>
    </w:lvl>
    <w:lvl w:ilvl="6">
      <w:start w:val="1"/>
      <w:numFmt w:val="decimal"/>
      <w:lvlText w:val="%1.%2.%3.%4.%5.%6.%7."/>
      <w:lvlJc w:val="left"/>
      <w:pPr>
        <w:ind w:left="4452" w:hanging="1440"/>
      </w:pPr>
      <w:rPr>
        <w:rFonts w:hint="default"/>
        <w:b/>
        <w:sz w:val="24"/>
      </w:rPr>
    </w:lvl>
    <w:lvl w:ilvl="7">
      <w:start w:val="1"/>
      <w:numFmt w:val="decimal"/>
      <w:lvlText w:val="%1.%2.%3.%4.%5.%6.%7.%8."/>
      <w:lvlJc w:val="left"/>
      <w:pPr>
        <w:ind w:left="4954" w:hanging="1440"/>
      </w:pPr>
      <w:rPr>
        <w:rFonts w:hint="default"/>
        <w:b/>
        <w:sz w:val="24"/>
      </w:rPr>
    </w:lvl>
    <w:lvl w:ilvl="8">
      <w:start w:val="1"/>
      <w:numFmt w:val="decimal"/>
      <w:lvlText w:val="%1.%2.%3.%4.%5.%6.%7.%8.%9."/>
      <w:lvlJc w:val="left"/>
      <w:pPr>
        <w:ind w:left="5816" w:hanging="1800"/>
      </w:pPr>
      <w:rPr>
        <w:rFonts w:hint="default"/>
        <w:b/>
        <w:sz w:val="24"/>
      </w:rPr>
    </w:lvl>
  </w:abstractNum>
  <w:abstractNum w:abstractNumId="26" w15:restartNumberingAfterBreak="0">
    <w:nsid w:val="4CEE0B3B"/>
    <w:multiLevelType w:val="hybridMultilevel"/>
    <w:tmpl w:val="0DAE0D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11C5570"/>
    <w:multiLevelType w:val="hybridMultilevel"/>
    <w:tmpl w:val="C2CCC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6E13A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ED0325"/>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48622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985EF8"/>
    <w:multiLevelType w:val="hybridMultilevel"/>
    <w:tmpl w:val="A95E2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6D12F4"/>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AC36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2C553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3C141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1D525A"/>
    <w:multiLevelType w:val="hybridMultilevel"/>
    <w:tmpl w:val="078007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6F9A43E7"/>
    <w:multiLevelType w:val="multilevel"/>
    <w:tmpl w:val="920680AE"/>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38" w15:restartNumberingAfterBreak="0">
    <w:nsid w:val="70A24BF3"/>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121F8D"/>
    <w:multiLevelType w:val="hybridMultilevel"/>
    <w:tmpl w:val="56D8180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0" w15:restartNumberingAfterBreak="0">
    <w:nsid w:val="711740E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A0101F"/>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64061F"/>
    <w:multiLevelType w:val="hybridMultilevel"/>
    <w:tmpl w:val="FA8686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437B99"/>
    <w:multiLevelType w:val="hybridMultilevel"/>
    <w:tmpl w:val="F8601462"/>
    <w:lvl w:ilvl="0" w:tplc="04100001">
      <w:start w:val="1"/>
      <w:numFmt w:val="bullet"/>
      <w:lvlText w:val=""/>
      <w:lvlJc w:val="left"/>
      <w:pPr>
        <w:ind w:left="2189" w:hanging="360"/>
      </w:pPr>
      <w:rPr>
        <w:rFonts w:ascii="Symbol" w:hAnsi="Symbol" w:hint="default"/>
      </w:rPr>
    </w:lvl>
    <w:lvl w:ilvl="1" w:tplc="04100003" w:tentative="1">
      <w:start w:val="1"/>
      <w:numFmt w:val="bullet"/>
      <w:lvlText w:val="o"/>
      <w:lvlJc w:val="left"/>
      <w:pPr>
        <w:ind w:left="2909" w:hanging="360"/>
      </w:pPr>
      <w:rPr>
        <w:rFonts w:ascii="Courier New" w:hAnsi="Courier New" w:cs="Courier New" w:hint="default"/>
      </w:rPr>
    </w:lvl>
    <w:lvl w:ilvl="2" w:tplc="04100005" w:tentative="1">
      <w:start w:val="1"/>
      <w:numFmt w:val="bullet"/>
      <w:lvlText w:val=""/>
      <w:lvlJc w:val="left"/>
      <w:pPr>
        <w:ind w:left="3629" w:hanging="360"/>
      </w:pPr>
      <w:rPr>
        <w:rFonts w:ascii="Wingdings" w:hAnsi="Wingdings" w:hint="default"/>
      </w:rPr>
    </w:lvl>
    <w:lvl w:ilvl="3" w:tplc="04100001" w:tentative="1">
      <w:start w:val="1"/>
      <w:numFmt w:val="bullet"/>
      <w:lvlText w:val=""/>
      <w:lvlJc w:val="left"/>
      <w:pPr>
        <w:ind w:left="4349" w:hanging="360"/>
      </w:pPr>
      <w:rPr>
        <w:rFonts w:ascii="Symbol" w:hAnsi="Symbol" w:hint="default"/>
      </w:rPr>
    </w:lvl>
    <w:lvl w:ilvl="4" w:tplc="04100003" w:tentative="1">
      <w:start w:val="1"/>
      <w:numFmt w:val="bullet"/>
      <w:lvlText w:val="o"/>
      <w:lvlJc w:val="left"/>
      <w:pPr>
        <w:ind w:left="5069" w:hanging="360"/>
      </w:pPr>
      <w:rPr>
        <w:rFonts w:ascii="Courier New" w:hAnsi="Courier New" w:cs="Courier New" w:hint="default"/>
      </w:rPr>
    </w:lvl>
    <w:lvl w:ilvl="5" w:tplc="04100005" w:tentative="1">
      <w:start w:val="1"/>
      <w:numFmt w:val="bullet"/>
      <w:lvlText w:val=""/>
      <w:lvlJc w:val="left"/>
      <w:pPr>
        <w:ind w:left="5789" w:hanging="360"/>
      </w:pPr>
      <w:rPr>
        <w:rFonts w:ascii="Wingdings" w:hAnsi="Wingdings" w:hint="default"/>
      </w:rPr>
    </w:lvl>
    <w:lvl w:ilvl="6" w:tplc="04100001" w:tentative="1">
      <w:start w:val="1"/>
      <w:numFmt w:val="bullet"/>
      <w:lvlText w:val=""/>
      <w:lvlJc w:val="left"/>
      <w:pPr>
        <w:ind w:left="6509" w:hanging="360"/>
      </w:pPr>
      <w:rPr>
        <w:rFonts w:ascii="Symbol" w:hAnsi="Symbol" w:hint="default"/>
      </w:rPr>
    </w:lvl>
    <w:lvl w:ilvl="7" w:tplc="04100003" w:tentative="1">
      <w:start w:val="1"/>
      <w:numFmt w:val="bullet"/>
      <w:lvlText w:val="o"/>
      <w:lvlJc w:val="left"/>
      <w:pPr>
        <w:ind w:left="7229" w:hanging="360"/>
      </w:pPr>
      <w:rPr>
        <w:rFonts w:ascii="Courier New" w:hAnsi="Courier New" w:cs="Courier New" w:hint="default"/>
      </w:rPr>
    </w:lvl>
    <w:lvl w:ilvl="8" w:tplc="04100005" w:tentative="1">
      <w:start w:val="1"/>
      <w:numFmt w:val="bullet"/>
      <w:lvlText w:val=""/>
      <w:lvlJc w:val="left"/>
      <w:pPr>
        <w:ind w:left="7949" w:hanging="360"/>
      </w:pPr>
      <w:rPr>
        <w:rFonts w:ascii="Wingdings" w:hAnsi="Wingdings" w:hint="default"/>
      </w:rPr>
    </w:lvl>
  </w:abstractNum>
  <w:abstractNum w:abstractNumId="44" w15:restartNumberingAfterBreak="0">
    <w:nsid w:val="7CE65F09"/>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0755376">
    <w:abstractNumId w:val="21"/>
  </w:num>
  <w:num w:numId="2" w16cid:durableId="153571588">
    <w:abstractNumId w:val="33"/>
  </w:num>
  <w:num w:numId="3" w16cid:durableId="1024672838">
    <w:abstractNumId w:val="13"/>
  </w:num>
  <w:num w:numId="4" w16cid:durableId="664092473">
    <w:abstractNumId w:val="25"/>
  </w:num>
  <w:num w:numId="5" w16cid:durableId="1077481458">
    <w:abstractNumId w:val="3"/>
  </w:num>
  <w:num w:numId="6" w16cid:durableId="1802653977">
    <w:abstractNumId w:val="22"/>
  </w:num>
  <w:num w:numId="7" w16cid:durableId="1023359859">
    <w:abstractNumId w:val="23"/>
  </w:num>
  <w:num w:numId="8" w16cid:durableId="2135370841">
    <w:abstractNumId w:val="20"/>
  </w:num>
  <w:num w:numId="9" w16cid:durableId="841550959">
    <w:abstractNumId w:val="44"/>
  </w:num>
  <w:num w:numId="10" w16cid:durableId="153227269">
    <w:abstractNumId w:val="26"/>
  </w:num>
  <w:num w:numId="11" w16cid:durableId="741678226">
    <w:abstractNumId w:val="31"/>
  </w:num>
  <w:num w:numId="12" w16cid:durableId="2145460735">
    <w:abstractNumId w:val="1"/>
  </w:num>
  <w:num w:numId="13" w16cid:durableId="265894824">
    <w:abstractNumId w:val="27"/>
  </w:num>
  <w:num w:numId="14" w16cid:durableId="819543398">
    <w:abstractNumId w:val="16"/>
  </w:num>
  <w:num w:numId="15" w16cid:durableId="1056196168">
    <w:abstractNumId w:val="39"/>
  </w:num>
  <w:num w:numId="16" w16cid:durableId="1837375923">
    <w:abstractNumId w:val="35"/>
  </w:num>
  <w:num w:numId="17" w16cid:durableId="674766942">
    <w:abstractNumId w:val="36"/>
  </w:num>
  <w:num w:numId="18" w16cid:durableId="1268847172">
    <w:abstractNumId w:val="43"/>
  </w:num>
  <w:num w:numId="19" w16cid:durableId="571038443">
    <w:abstractNumId w:val="7"/>
  </w:num>
  <w:num w:numId="20" w16cid:durableId="1587762250">
    <w:abstractNumId w:val="32"/>
  </w:num>
  <w:num w:numId="21" w16cid:durableId="1847406540">
    <w:abstractNumId w:val="17"/>
  </w:num>
  <w:num w:numId="22" w16cid:durableId="1898783829">
    <w:abstractNumId w:val="5"/>
  </w:num>
  <w:num w:numId="23" w16cid:durableId="521359487">
    <w:abstractNumId w:val="8"/>
  </w:num>
  <w:num w:numId="24" w16cid:durableId="202520443">
    <w:abstractNumId w:val="14"/>
  </w:num>
  <w:num w:numId="25" w16cid:durableId="467434140">
    <w:abstractNumId w:val="2"/>
  </w:num>
  <w:num w:numId="26" w16cid:durableId="602883797">
    <w:abstractNumId w:val="6"/>
  </w:num>
  <w:num w:numId="27" w16cid:durableId="163864872">
    <w:abstractNumId w:val="42"/>
  </w:num>
  <w:num w:numId="28" w16cid:durableId="1529445022">
    <w:abstractNumId w:val="12"/>
  </w:num>
  <w:num w:numId="29" w16cid:durableId="1232929990">
    <w:abstractNumId w:val="0"/>
  </w:num>
  <w:num w:numId="30" w16cid:durableId="358701602">
    <w:abstractNumId w:val="40"/>
  </w:num>
  <w:num w:numId="31" w16cid:durableId="1247653">
    <w:abstractNumId w:val="24"/>
  </w:num>
  <w:num w:numId="32" w16cid:durableId="1587181810">
    <w:abstractNumId w:val="9"/>
  </w:num>
  <w:num w:numId="33" w16cid:durableId="1761831345">
    <w:abstractNumId w:val="38"/>
  </w:num>
  <w:num w:numId="34" w16cid:durableId="1927691954">
    <w:abstractNumId w:val="10"/>
  </w:num>
  <w:num w:numId="35" w16cid:durableId="957688541">
    <w:abstractNumId w:val="30"/>
  </w:num>
  <w:num w:numId="36" w16cid:durableId="636496076">
    <w:abstractNumId w:val="41"/>
  </w:num>
  <w:num w:numId="37" w16cid:durableId="532769970">
    <w:abstractNumId w:val="18"/>
  </w:num>
  <w:num w:numId="38" w16cid:durableId="703289019">
    <w:abstractNumId w:val="19"/>
  </w:num>
  <w:num w:numId="39" w16cid:durableId="866024306">
    <w:abstractNumId w:val="28"/>
  </w:num>
  <w:num w:numId="40" w16cid:durableId="1520005391">
    <w:abstractNumId w:val="4"/>
  </w:num>
  <w:num w:numId="41" w16cid:durableId="261769933">
    <w:abstractNumId w:val="37"/>
  </w:num>
  <w:num w:numId="42" w16cid:durableId="211815112">
    <w:abstractNumId w:val="11"/>
  </w:num>
  <w:num w:numId="43" w16cid:durableId="1153369652">
    <w:abstractNumId w:val="29"/>
  </w:num>
  <w:num w:numId="44" w16cid:durableId="2089844275">
    <w:abstractNumId w:val="34"/>
  </w:num>
  <w:num w:numId="45" w16cid:durableId="10088725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9A"/>
    <w:rsid w:val="0000581C"/>
    <w:rsid w:val="00015B17"/>
    <w:rsid w:val="000161BF"/>
    <w:rsid w:val="00017C0C"/>
    <w:rsid w:val="00025954"/>
    <w:rsid w:val="000319F1"/>
    <w:rsid w:val="00067033"/>
    <w:rsid w:val="00075B6A"/>
    <w:rsid w:val="000A1545"/>
    <w:rsid w:val="000B0340"/>
    <w:rsid w:val="000C2198"/>
    <w:rsid w:val="000D205E"/>
    <w:rsid w:val="000F284E"/>
    <w:rsid w:val="000F64BB"/>
    <w:rsid w:val="00116888"/>
    <w:rsid w:val="001219DF"/>
    <w:rsid w:val="00122A52"/>
    <w:rsid w:val="0015461B"/>
    <w:rsid w:val="00173562"/>
    <w:rsid w:val="0017564E"/>
    <w:rsid w:val="0018100B"/>
    <w:rsid w:val="00186E13"/>
    <w:rsid w:val="001C3CA5"/>
    <w:rsid w:val="001D1223"/>
    <w:rsid w:val="001D1E7B"/>
    <w:rsid w:val="001E155D"/>
    <w:rsid w:val="001E4B47"/>
    <w:rsid w:val="00212911"/>
    <w:rsid w:val="00240994"/>
    <w:rsid w:val="00250A07"/>
    <w:rsid w:val="0025495F"/>
    <w:rsid w:val="002558D6"/>
    <w:rsid w:val="00257392"/>
    <w:rsid w:val="00276525"/>
    <w:rsid w:val="002A27CC"/>
    <w:rsid w:val="002E0B64"/>
    <w:rsid w:val="002E6A01"/>
    <w:rsid w:val="00323D33"/>
    <w:rsid w:val="00345AEF"/>
    <w:rsid w:val="003523C8"/>
    <w:rsid w:val="003A1468"/>
    <w:rsid w:val="003A19DC"/>
    <w:rsid w:val="003C1B01"/>
    <w:rsid w:val="003D2F96"/>
    <w:rsid w:val="003F6146"/>
    <w:rsid w:val="00405458"/>
    <w:rsid w:val="00457E3C"/>
    <w:rsid w:val="004833B2"/>
    <w:rsid w:val="004B2F46"/>
    <w:rsid w:val="004B575C"/>
    <w:rsid w:val="004B748F"/>
    <w:rsid w:val="00536194"/>
    <w:rsid w:val="00576B93"/>
    <w:rsid w:val="005F60F3"/>
    <w:rsid w:val="00620B84"/>
    <w:rsid w:val="00673057"/>
    <w:rsid w:val="0069481F"/>
    <w:rsid w:val="006A7AD5"/>
    <w:rsid w:val="006C6BAF"/>
    <w:rsid w:val="006D38F5"/>
    <w:rsid w:val="00733989"/>
    <w:rsid w:val="00760C62"/>
    <w:rsid w:val="00781246"/>
    <w:rsid w:val="00782EE2"/>
    <w:rsid w:val="00794F5D"/>
    <w:rsid w:val="00797710"/>
    <w:rsid w:val="007C3241"/>
    <w:rsid w:val="008060D5"/>
    <w:rsid w:val="0084789A"/>
    <w:rsid w:val="0086423B"/>
    <w:rsid w:val="00872C2D"/>
    <w:rsid w:val="00883016"/>
    <w:rsid w:val="008A708E"/>
    <w:rsid w:val="008B1DB4"/>
    <w:rsid w:val="008B7B54"/>
    <w:rsid w:val="008E2738"/>
    <w:rsid w:val="008E5B63"/>
    <w:rsid w:val="008E622C"/>
    <w:rsid w:val="008F7B4C"/>
    <w:rsid w:val="00920129"/>
    <w:rsid w:val="00920AD8"/>
    <w:rsid w:val="00933404"/>
    <w:rsid w:val="00942976"/>
    <w:rsid w:val="00956F85"/>
    <w:rsid w:val="009645B4"/>
    <w:rsid w:val="0097275A"/>
    <w:rsid w:val="00991D5A"/>
    <w:rsid w:val="00992C93"/>
    <w:rsid w:val="009A5420"/>
    <w:rsid w:val="009A54DB"/>
    <w:rsid w:val="009D7E7C"/>
    <w:rsid w:val="009E375D"/>
    <w:rsid w:val="009F47A1"/>
    <w:rsid w:val="00A02ED5"/>
    <w:rsid w:val="00A170D4"/>
    <w:rsid w:val="00A62A4A"/>
    <w:rsid w:val="00A81EF5"/>
    <w:rsid w:val="00A927F4"/>
    <w:rsid w:val="00AA026E"/>
    <w:rsid w:val="00AB6752"/>
    <w:rsid w:val="00AE424D"/>
    <w:rsid w:val="00B07645"/>
    <w:rsid w:val="00B55A4D"/>
    <w:rsid w:val="00B66E71"/>
    <w:rsid w:val="00BA559A"/>
    <w:rsid w:val="00BB110D"/>
    <w:rsid w:val="00BD1EC9"/>
    <w:rsid w:val="00BD76BD"/>
    <w:rsid w:val="00BE03CD"/>
    <w:rsid w:val="00BF1DC1"/>
    <w:rsid w:val="00BF4B9B"/>
    <w:rsid w:val="00C04486"/>
    <w:rsid w:val="00C15D60"/>
    <w:rsid w:val="00C214C3"/>
    <w:rsid w:val="00C42831"/>
    <w:rsid w:val="00C44179"/>
    <w:rsid w:val="00C53962"/>
    <w:rsid w:val="00C60064"/>
    <w:rsid w:val="00C74C2F"/>
    <w:rsid w:val="00C75CC3"/>
    <w:rsid w:val="00CA6D0A"/>
    <w:rsid w:val="00CB31FC"/>
    <w:rsid w:val="00CB50C5"/>
    <w:rsid w:val="00CC5482"/>
    <w:rsid w:val="00CE0CBB"/>
    <w:rsid w:val="00CE7218"/>
    <w:rsid w:val="00CF00BE"/>
    <w:rsid w:val="00CF079D"/>
    <w:rsid w:val="00D02483"/>
    <w:rsid w:val="00D056F0"/>
    <w:rsid w:val="00D5796C"/>
    <w:rsid w:val="00D60023"/>
    <w:rsid w:val="00D75118"/>
    <w:rsid w:val="00DC07FD"/>
    <w:rsid w:val="00E1077C"/>
    <w:rsid w:val="00E15524"/>
    <w:rsid w:val="00E36DC7"/>
    <w:rsid w:val="00E44CE6"/>
    <w:rsid w:val="00E46D0B"/>
    <w:rsid w:val="00EA4A77"/>
    <w:rsid w:val="00ED4E0D"/>
    <w:rsid w:val="00EF1480"/>
    <w:rsid w:val="00EF304C"/>
    <w:rsid w:val="00F063A3"/>
    <w:rsid w:val="00F12171"/>
    <w:rsid w:val="00F134EA"/>
    <w:rsid w:val="00F62579"/>
    <w:rsid w:val="00F62782"/>
    <w:rsid w:val="00F739EF"/>
    <w:rsid w:val="00F828DB"/>
    <w:rsid w:val="00FD2379"/>
    <w:rsid w:val="00FD44A3"/>
    <w:rsid w:val="00FE02AD"/>
    <w:rsid w:val="00FE145D"/>
    <w:rsid w:val="00FE56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6B966"/>
  <w15:chartTrackingRefBased/>
  <w15:docId w15:val="{53BE3D80-9C28-B04C-B397-9463DAB6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4789A"/>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84789A"/>
    <w:pPr>
      <w:tabs>
        <w:tab w:val="center" w:pos="4819"/>
        <w:tab w:val="right" w:pos="9638"/>
      </w:tabs>
    </w:pPr>
  </w:style>
  <w:style w:type="character" w:customStyle="1" w:styleId="IntestazioneCarattere">
    <w:name w:val="Intestazione Carattere"/>
    <w:basedOn w:val="Carpredefinitoparagrafo"/>
    <w:link w:val="Intestazione"/>
    <w:uiPriority w:val="99"/>
    <w:rsid w:val="0084789A"/>
  </w:style>
  <w:style w:type="paragraph" w:styleId="Pidipagina">
    <w:name w:val="footer"/>
    <w:basedOn w:val="Normale"/>
    <w:link w:val="PidipaginaCarattere"/>
    <w:uiPriority w:val="99"/>
    <w:unhideWhenUsed/>
    <w:rsid w:val="0084789A"/>
    <w:pPr>
      <w:tabs>
        <w:tab w:val="center" w:pos="4819"/>
        <w:tab w:val="right" w:pos="9638"/>
      </w:tabs>
    </w:pPr>
  </w:style>
  <w:style w:type="character" w:customStyle="1" w:styleId="PidipaginaCarattere">
    <w:name w:val="Piè di pagina Carattere"/>
    <w:basedOn w:val="Carpredefinitoparagrafo"/>
    <w:link w:val="Pidipagina"/>
    <w:uiPriority w:val="99"/>
    <w:rsid w:val="0084789A"/>
  </w:style>
  <w:style w:type="table" w:styleId="Grigliatabella">
    <w:name w:val="Table Grid"/>
    <w:basedOn w:val="Tabellanormale"/>
    <w:uiPriority w:val="39"/>
    <w:rsid w:val="00483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F64BB"/>
    <w:rPr>
      <w:color w:val="666666"/>
    </w:rPr>
  </w:style>
  <w:style w:type="paragraph" w:styleId="Paragrafoelenco">
    <w:name w:val="List Paragraph"/>
    <w:basedOn w:val="Normale"/>
    <w:uiPriority w:val="34"/>
    <w:qFormat/>
    <w:rsid w:val="001D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1317">
      <w:bodyDiv w:val="1"/>
      <w:marLeft w:val="0"/>
      <w:marRight w:val="0"/>
      <w:marTop w:val="0"/>
      <w:marBottom w:val="0"/>
      <w:divBdr>
        <w:top w:val="none" w:sz="0" w:space="0" w:color="auto"/>
        <w:left w:val="none" w:sz="0" w:space="0" w:color="auto"/>
        <w:bottom w:val="none" w:sz="0" w:space="0" w:color="auto"/>
        <w:right w:val="none" w:sz="0" w:space="0" w:color="auto"/>
      </w:divBdr>
      <w:divsChild>
        <w:div w:id="2043552047">
          <w:marLeft w:val="0"/>
          <w:marRight w:val="0"/>
          <w:marTop w:val="0"/>
          <w:marBottom w:val="0"/>
          <w:divBdr>
            <w:top w:val="none" w:sz="0" w:space="0" w:color="auto"/>
            <w:left w:val="none" w:sz="0" w:space="0" w:color="auto"/>
            <w:bottom w:val="none" w:sz="0" w:space="0" w:color="auto"/>
            <w:right w:val="none" w:sz="0" w:space="0" w:color="auto"/>
          </w:divBdr>
          <w:divsChild>
            <w:div w:id="81293196">
              <w:marLeft w:val="0"/>
              <w:marRight w:val="0"/>
              <w:marTop w:val="0"/>
              <w:marBottom w:val="0"/>
              <w:divBdr>
                <w:top w:val="none" w:sz="0" w:space="0" w:color="auto"/>
                <w:left w:val="none" w:sz="0" w:space="0" w:color="auto"/>
                <w:bottom w:val="none" w:sz="0" w:space="0" w:color="auto"/>
                <w:right w:val="none" w:sz="0" w:space="0" w:color="auto"/>
              </w:divBdr>
              <w:divsChild>
                <w:div w:id="9212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6495">
      <w:bodyDiv w:val="1"/>
      <w:marLeft w:val="0"/>
      <w:marRight w:val="0"/>
      <w:marTop w:val="0"/>
      <w:marBottom w:val="0"/>
      <w:divBdr>
        <w:top w:val="none" w:sz="0" w:space="0" w:color="auto"/>
        <w:left w:val="none" w:sz="0" w:space="0" w:color="auto"/>
        <w:bottom w:val="none" w:sz="0" w:space="0" w:color="auto"/>
        <w:right w:val="none" w:sz="0" w:space="0" w:color="auto"/>
      </w:divBdr>
      <w:divsChild>
        <w:div w:id="925261357">
          <w:marLeft w:val="0"/>
          <w:marRight w:val="0"/>
          <w:marTop w:val="0"/>
          <w:marBottom w:val="0"/>
          <w:divBdr>
            <w:top w:val="none" w:sz="0" w:space="0" w:color="auto"/>
            <w:left w:val="none" w:sz="0" w:space="0" w:color="auto"/>
            <w:bottom w:val="none" w:sz="0" w:space="0" w:color="auto"/>
            <w:right w:val="none" w:sz="0" w:space="0" w:color="auto"/>
          </w:divBdr>
          <w:divsChild>
            <w:div w:id="7225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919">
      <w:bodyDiv w:val="1"/>
      <w:marLeft w:val="0"/>
      <w:marRight w:val="0"/>
      <w:marTop w:val="0"/>
      <w:marBottom w:val="0"/>
      <w:divBdr>
        <w:top w:val="none" w:sz="0" w:space="0" w:color="auto"/>
        <w:left w:val="none" w:sz="0" w:space="0" w:color="auto"/>
        <w:bottom w:val="none" w:sz="0" w:space="0" w:color="auto"/>
        <w:right w:val="none" w:sz="0" w:space="0" w:color="auto"/>
      </w:divBdr>
      <w:divsChild>
        <w:div w:id="1579048560">
          <w:marLeft w:val="0"/>
          <w:marRight w:val="0"/>
          <w:marTop w:val="0"/>
          <w:marBottom w:val="0"/>
          <w:divBdr>
            <w:top w:val="none" w:sz="0" w:space="0" w:color="auto"/>
            <w:left w:val="none" w:sz="0" w:space="0" w:color="auto"/>
            <w:bottom w:val="none" w:sz="0" w:space="0" w:color="auto"/>
            <w:right w:val="none" w:sz="0" w:space="0" w:color="auto"/>
          </w:divBdr>
          <w:divsChild>
            <w:div w:id="816730320">
              <w:marLeft w:val="0"/>
              <w:marRight w:val="0"/>
              <w:marTop w:val="0"/>
              <w:marBottom w:val="0"/>
              <w:divBdr>
                <w:top w:val="none" w:sz="0" w:space="0" w:color="auto"/>
                <w:left w:val="none" w:sz="0" w:space="0" w:color="auto"/>
                <w:bottom w:val="none" w:sz="0" w:space="0" w:color="auto"/>
                <w:right w:val="none" w:sz="0" w:space="0" w:color="auto"/>
              </w:divBdr>
              <w:divsChild>
                <w:div w:id="1113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0980">
      <w:bodyDiv w:val="1"/>
      <w:marLeft w:val="0"/>
      <w:marRight w:val="0"/>
      <w:marTop w:val="0"/>
      <w:marBottom w:val="0"/>
      <w:divBdr>
        <w:top w:val="none" w:sz="0" w:space="0" w:color="auto"/>
        <w:left w:val="none" w:sz="0" w:space="0" w:color="auto"/>
        <w:bottom w:val="none" w:sz="0" w:space="0" w:color="auto"/>
        <w:right w:val="none" w:sz="0" w:space="0" w:color="auto"/>
      </w:divBdr>
      <w:divsChild>
        <w:div w:id="1163273556">
          <w:marLeft w:val="0"/>
          <w:marRight w:val="0"/>
          <w:marTop w:val="0"/>
          <w:marBottom w:val="0"/>
          <w:divBdr>
            <w:top w:val="none" w:sz="0" w:space="0" w:color="auto"/>
            <w:left w:val="none" w:sz="0" w:space="0" w:color="auto"/>
            <w:bottom w:val="none" w:sz="0" w:space="0" w:color="auto"/>
            <w:right w:val="none" w:sz="0" w:space="0" w:color="auto"/>
          </w:divBdr>
          <w:divsChild>
            <w:div w:id="404687591">
              <w:marLeft w:val="0"/>
              <w:marRight w:val="0"/>
              <w:marTop w:val="0"/>
              <w:marBottom w:val="0"/>
              <w:divBdr>
                <w:top w:val="none" w:sz="0" w:space="0" w:color="auto"/>
                <w:left w:val="none" w:sz="0" w:space="0" w:color="auto"/>
                <w:bottom w:val="none" w:sz="0" w:space="0" w:color="auto"/>
                <w:right w:val="none" w:sz="0" w:space="0" w:color="auto"/>
              </w:divBdr>
              <w:divsChild>
                <w:div w:id="324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18845">
      <w:bodyDiv w:val="1"/>
      <w:marLeft w:val="0"/>
      <w:marRight w:val="0"/>
      <w:marTop w:val="0"/>
      <w:marBottom w:val="0"/>
      <w:divBdr>
        <w:top w:val="none" w:sz="0" w:space="0" w:color="auto"/>
        <w:left w:val="none" w:sz="0" w:space="0" w:color="auto"/>
        <w:bottom w:val="none" w:sz="0" w:space="0" w:color="auto"/>
        <w:right w:val="none" w:sz="0" w:space="0" w:color="auto"/>
      </w:divBdr>
      <w:divsChild>
        <w:div w:id="2019961603">
          <w:marLeft w:val="0"/>
          <w:marRight w:val="0"/>
          <w:marTop w:val="0"/>
          <w:marBottom w:val="0"/>
          <w:divBdr>
            <w:top w:val="none" w:sz="0" w:space="0" w:color="auto"/>
            <w:left w:val="none" w:sz="0" w:space="0" w:color="auto"/>
            <w:bottom w:val="none" w:sz="0" w:space="0" w:color="auto"/>
            <w:right w:val="none" w:sz="0" w:space="0" w:color="auto"/>
          </w:divBdr>
          <w:divsChild>
            <w:div w:id="143087535">
              <w:marLeft w:val="0"/>
              <w:marRight w:val="0"/>
              <w:marTop w:val="0"/>
              <w:marBottom w:val="0"/>
              <w:divBdr>
                <w:top w:val="none" w:sz="0" w:space="0" w:color="auto"/>
                <w:left w:val="none" w:sz="0" w:space="0" w:color="auto"/>
                <w:bottom w:val="none" w:sz="0" w:space="0" w:color="auto"/>
                <w:right w:val="none" w:sz="0" w:space="0" w:color="auto"/>
              </w:divBdr>
              <w:divsChild>
                <w:div w:id="17685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8258">
      <w:bodyDiv w:val="1"/>
      <w:marLeft w:val="0"/>
      <w:marRight w:val="0"/>
      <w:marTop w:val="0"/>
      <w:marBottom w:val="0"/>
      <w:divBdr>
        <w:top w:val="none" w:sz="0" w:space="0" w:color="auto"/>
        <w:left w:val="none" w:sz="0" w:space="0" w:color="auto"/>
        <w:bottom w:val="none" w:sz="0" w:space="0" w:color="auto"/>
        <w:right w:val="none" w:sz="0" w:space="0" w:color="auto"/>
      </w:divBdr>
      <w:divsChild>
        <w:div w:id="898051269">
          <w:marLeft w:val="0"/>
          <w:marRight w:val="0"/>
          <w:marTop w:val="0"/>
          <w:marBottom w:val="0"/>
          <w:divBdr>
            <w:top w:val="none" w:sz="0" w:space="0" w:color="auto"/>
            <w:left w:val="none" w:sz="0" w:space="0" w:color="auto"/>
            <w:bottom w:val="none" w:sz="0" w:space="0" w:color="auto"/>
            <w:right w:val="none" w:sz="0" w:space="0" w:color="auto"/>
          </w:divBdr>
          <w:divsChild>
            <w:div w:id="1840387855">
              <w:marLeft w:val="0"/>
              <w:marRight w:val="0"/>
              <w:marTop w:val="0"/>
              <w:marBottom w:val="0"/>
              <w:divBdr>
                <w:top w:val="none" w:sz="0" w:space="0" w:color="auto"/>
                <w:left w:val="none" w:sz="0" w:space="0" w:color="auto"/>
                <w:bottom w:val="none" w:sz="0" w:space="0" w:color="auto"/>
                <w:right w:val="none" w:sz="0" w:space="0" w:color="auto"/>
              </w:divBdr>
              <w:divsChild>
                <w:div w:id="9742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4644">
      <w:bodyDiv w:val="1"/>
      <w:marLeft w:val="0"/>
      <w:marRight w:val="0"/>
      <w:marTop w:val="0"/>
      <w:marBottom w:val="0"/>
      <w:divBdr>
        <w:top w:val="none" w:sz="0" w:space="0" w:color="auto"/>
        <w:left w:val="none" w:sz="0" w:space="0" w:color="auto"/>
        <w:bottom w:val="none" w:sz="0" w:space="0" w:color="auto"/>
        <w:right w:val="none" w:sz="0" w:space="0" w:color="auto"/>
      </w:divBdr>
      <w:divsChild>
        <w:div w:id="1764178615">
          <w:marLeft w:val="0"/>
          <w:marRight w:val="0"/>
          <w:marTop w:val="0"/>
          <w:marBottom w:val="0"/>
          <w:divBdr>
            <w:top w:val="none" w:sz="0" w:space="0" w:color="auto"/>
            <w:left w:val="none" w:sz="0" w:space="0" w:color="auto"/>
            <w:bottom w:val="none" w:sz="0" w:space="0" w:color="auto"/>
            <w:right w:val="none" w:sz="0" w:space="0" w:color="auto"/>
          </w:divBdr>
          <w:divsChild>
            <w:div w:id="988635345">
              <w:marLeft w:val="0"/>
              <w:marRight w:val="0"/>
              <w:marTop w:val="0"/>
              <w:marBottom w:val="0"/>
              <w:divBdr>
                <w:top w:val="none" w:sz="0" w:space="0" w:color="auto"/>
                <w:left w:val="none" w:sz="0" w:space="0" w:color="auto"/>
                <w:bottom w:val="none" w:sz="0" w:space="0" w:color="auto"/>
                <w:right w:val="none" w:sz="0" w:space="0" w:color="auto"/>
              </w:divBdr>
              <w:divsChild>
                <w:div w:id="667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235">
      <w:bodyDiv w:val="1"/>
      <w:marLeft w:val="0"/>
      <w:marRight w:val="0"/>
      <w:marTop w:val="0"/>
      <w:marBottom w:val="0"/>
      <w:divBdr>
        <w:top w:val="none" w:sz="0" w:space="0" w:color="auto"/>
        <w:left w:val="none" w:sz="0" w:space="0" w:color="auto"/>
        <w:bottom w:val="none" w:sz="0" w:space="0" w:color="auto"/>
        <w:right w:val="none" w:sz="0" w:space="0" w:color="auto"/>
      </w:divBdr>
      <w:divsChild>
        <w:div w:id="1769080333">
          <w:marLeft w:val="0"/>
          <w:marRight w:val="0"/>
          <w:marTop w:val="0"/>
          <w:marBottom w:val="0"/>
          <w:divBdr>
            <w:top w:val="none" w:sz="0" w:space="0" w:color="auto"/>
            <w:left w:val="none" w:sz="0" w:space="0" w:color="auto"/>
            <w:bottom w:val="none" w:sz="0" w:space="0" w:color="auto"/>
            <w:right w:val="none" w:sz="0" w:space="0" w:color="auto"/>
          </w:divBdr>
          <w:divsChild>
            <w:div w:id="1954248148">
              <w:marLeft w:val="0"/>
              <w:marRight w:val="0"/>
              <w:marTop w:val="0"/>
              <w:marBottom w:val="0"/>
              <w:divBdr>
                <w:top w:val="none" w:sz="0" w:space="0" w:color="auto"/>
                <w:left w:val="none" w:sz="0" w:space="0" w:color="auto"/>
                <w:bottom w:val="none" w:sz="0" w:space="0" w:color="auto"/>
                <w:right w:val="none" w:sz="0" w:space="0" w:color="auto"/>
              </w:divBdr>
              <w:divsChild>
                <w:div w:id="1965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527">
      <w:bodyDiv w:val="1"/>
      <w:marLeft w:val="0"/>
      <w:marRight w:val="0"/>
      <w:marTop w:val="0"/>
      <w:marBottom w:val="0"/>
      <w:divBdr>
        <w:top w:val="none" w:sz="0" w:space="0" w:color="auto"/>
        <w:left w:val="none" w:sz="0" w:space="0" w:color="auto"/>
        <w:bottom w:val="none" w:sz="0" w:space="0" w:color="auto"/>
        <w:right w:val="none" w:sz="0" w:space="0" w:color="auto"/>
      </w:divBdr>
      <w:divsChild>
        <w:div w:id="1330670611">
          <w:marLeft w:val="0"/>
          <w:marRight w:val="0"/>
          <w:marTop w:val="0"/>
          <w:marBottom w:val="0"/>
          <w:divBdr>
            <w:top w:val="none" w:sz="0" w:space="0" w:color="auto"/>
            <w:left w:val="none" w:sz="0" w:space="0" w:color="auto"/>
            <w:bottom w:val="none" w:sz="0" w:space="0" w:color="auto"/>
            <w:right w:val="none" w:sz="0" w:space="0" w:color="auto"/>
          </w:divBdr>
          <w:divsChild>
            <w:div w:id="1123118203">
              <w:marLeft w:val="0"/>
              <w:marRight w:val="0"/>
              <w:marTop w:val="0"/>
              <w:marBottom w:val="0"/>
              <w:divBdr>
                <w:top w:val="none" w:sz="0" w:space="0" w:color="auto"/>
                <w:left w:val="none" w:sz="0" w:space="0" w:color="auto"/>
                <w:bottom w:val="none" w:sz="0" w:space="0" w:color="auto"/>
                <w:right w:val="none" w:sz="0" w:space="0" w:color="auto"/>
              </w:divBdr>
              <w:divsChild>
                <w:div w:id="11625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9090">
      <w:bodyDiv w:val="1"/>
      <w:marLeft w:val="0"/>
      <w:marRight w:val="0"/>
      <w:marTop w:val="0"/>
      <w:marBottom w:val="0"/>
      <w:divBdr>
        <w:top w:val="none" w:sz="0" w:space="0" w:color="auto"/>
        <w:left w:val="none" w:sz="0" w:space="0" w:color="auto"/>
        <w:bottom w:val="none" w:sz="0" w:space="0" w:color="auto"/>
        <w:right w:val="none" w:sz="0" w:space="0" w:color="auto"/>
      </w:divBdr>
      <w:divsChild>
        <w:div w:id="1797020237">
          <w:marLeft w:val="0"/>
          <w:marRight w:val="0"/>
          <w:marTop w:val="0"/>
          <w:marBottom w:val="0"/>
          <w:divBdr>
            <w:top w:val="none" w:sz="0" w:space="0" w:color="auto"/>
            <w:left w:val="none" w:sz="0" w:space="0" w:color="auto"/>
            <w:bottom w:val="none" w:sz="0" w:space="0" w:color="auto"/>
            <w:right w:val="none" w:sz="0" w:space="0" w:color="auto"/>
          </w:divBdr>
          <w:divsChild>
            <w:div w:id="825781855">
              <w:marLeft w:val="0"/>
              <w:marRight w:val="0"/>
              <w:marTop w:val="0"/>
              <w:marBottom w:val="0"/>
              <w:divBdr>
                <w:top w:val="none" w:sz="0" w:space="0" w:color="auto"/>
                <w:left w:val="none" w:sz="0" w:space="0" w:color="auto"/>
                <w:bottom w:val="none" w:sz="0" w:space="0" w:color="auto"/>
                <w:right w:val="none" w:sz="0" w:space="0" w:color="auto"/>
              </w:divBdr>
              <w:divsChild>
                <w:div w:id="18744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567">
      <w:bodyDiv w:val="1"/>
      <w:marLeft w:val="0"/>
      <w:marRight w:val="0"/>
      <w:marTop w:val="0"/>
      <w:marBottom w:val="0"/>
      <w:divBdr>
        <w:top w:val="none" w:sz="0" w:space="0" w:color="auto"/>
        <w:left w:val="none" w:sz="0" w:space="0" w:color="auto"/>
        <w:bottom w:val="none" w:sz="0" w:space="0" w:color="auto"/>
        <w:right w:val="none" w:sz="0" w:space="0" w:color="auto"/>
      </w:divBdr>
      <w:divsChild>
        <w:div w:id="2070690616">
          <w:marLeft w:val="0"/>
          <w:marRight w:val="0"/>
          <w:marTop w:val="0"/>
          <w:marBottom w:val="0"/>
          <w:divBdr>
            <w:top w:val="none" w:sz="0" w:space="0" w:color="auto"/>
            <w:left w:val="none" w:sz="0" w:space="0" w:color="auto"/>
            <w:bottom w:val="none" w:sz="0" w:space="0" w:color="auto"/>
            <w:right w:val="none" w:sz="0" w:space="0" w:color="auto"/>
          </w:divBdr>
          <w:divsChild>
            <w:div w:id="646931399">
              <w:marLeft w:val="0"/>
              <w:marRight w:val="0"/>
              <w:marTop w:val="0"/>
              <w:marBottom w:val="0"/>
              <w:divBdr>
                <w:top w:val="none" w:sz="0" w:space="0" w:color="auto"/>
                <w:left w:val="none" w:sz="0" w:space="0" w:color="auto"/>
                <w:bottom w:val="none" w:sz="0" w:space="0" w:color="auto"/>
                <w:right w:val="none" w:sz="0" w:space="0" w:color="auto"/>
              </w:divBdr>
              <w:divsChild>
                <w:div w:id="1912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86721966">
          <w:marLeft w:val="0"/>
          <w:marRight w:val="0"/>
          <w:marTop w:val="0"/>
          <w:marBottom w:val="0"/>
          <w:divBdr>
            <w:top w:val="none" w:sz="0" w:space="0" w:color="auto"/>
            <w:left w:val="none" w:sz="0" w:space="0" w:color="auto"/>
            <w:bottom w:val="none" w:sz="0" w:space="0" w:color="auto"/>
            <w:right w:val="none" w:sz="0" w:space="0" w:color="auto"/>
          </w:divBdr>
          <w:divsChild>
            <w:div w:id="1895969815">
              <w:marLeft w:val="0"/>
              <w:marRight w:val="0"/>
              <w:marTop w:val="0"/>
              <w:marBottom w:val="0"/>
              <w:divBdr>
                <w:top w:val="none" w:sz="0" w:space="0" w:color="auto"/>
                <w:left w:val="none" w:sz="0" w:space="0" w:color="auto"/>
                <w:bottom w:val="none" w:sz="0" w:space="0" w:color="auto"/>
                <w:right w:val="none" w:sz="0" w:space="0" w:color="auto"/>
              </w:divBdr>
              <w:divsChild>
                <w:div w:id="21353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2596</Words>
  <Characters>14798</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7</cp:revision>
  <cp:lastPrinted>2024-02-10T17:44:00Z</cp:lastPrinted>
  <dcterms:created xsi:type="dcterms:W3CDTF">2024-02-10T17:44:00Z</dcterms:created>
  <dcterms:modified xsi:type="dcterms:W3CDTF">2024-02-12T17:39:00Z</dcterms:modified>
</cp:coreProperties>
</file>