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B4" w:rsidRDefault="002337DC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for discussion with DDAS Team, 7 Nov, 2017</w:t>
      </w:r>
    </w:p>
    <w:p w:rsidR="002200E8" w:rsidRPr="00085984" w:rsidRDefault="002200E8" w:rsidP="00085984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 w:rsidRPr="00085984">
        <w:t>Explore 'Sounds like' for database search (TBD)</w:t>
      </w:r>
    </w:p>
    <w:p w:rsidR="00085984" w:rsidRDefault="00085984" w:rsidP="00085984">
      <w:pPr>
        <w:pStyle w:val="ListParagraph"/>
        <w:numPr>
          <w:ilvl w:val="0"/>
          <w:numId w:val="1"/>
        </w:numPr>
        <w:spacing w:after="0"/>
      </w:pPr>
      <w:r>
        <w:t>Tracking the time taken for completing the review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Maintain a history of assignment – reassignment of Comp forms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 xml:space="preserve">Generate report </w:t>
      </w:r>
    </w:p>
    <w:p w:rsidR="00085984" w:rsidRDefault="00085984" w:rsidP="00085984">
      <w:pPr>
        <w:pStyle w:val="ListParagraph"/>
        <w:numPr>
          <w:ilvl w:val="0"/>
          <w:numId w:val="1"/>
        </w:numPr>
        <w:spacing w:after="0"/>
      </w:pPr>
      <w:r>
        <w:t>Download facility for Data Files downloaded from the sites – to facilitate analysis.</w:t>
      </w:r>
    </w:p>
    <w:p w:rsidR="00085984" w:rsidRDefault="00085984" w:rsidP="00085984">
      <w:pPr>
        <w:pStyle w:val="ListParagraph"/>
        <w:numPr>
          <w:ilvl w:val="0"/>
          <w:numId w:val="1"/>
        </w:numPr>
        <w:spacing w:after="0"/>
      </w:pPr>
      <w:r>
        <w:t>QC System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Configure a QC Check List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Identify Auditors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Schedule an Audit</w:t>
      </w:r>
    </w:p>
    <w:p w:rsidR="00085984" w:rsidRDefault="00085984" w:rsidP="00085984">
      <w:pPr>
        <w:pStyle w:val="ListParagraph"/>
        <w:numPr>
          <w:ilvl w:val="2"/>
          <w:numId w:val="1"/>
        </w:numPr>
        <w:spacing w:after="0"/>
      </w:pPr>
      <w:r>
        <w:t>Random selection</w:t>
      </w:r>
    </w:p>
    <w:p w:rsidR="00085984" w:rsidRDefault="00085984" w:rsidP="00085984">
      <w:pPr>
        <w:pStyle w:val="ListParagraph"/>
        <w:numPr>
          <w:ilvl w:val="2"/>
          <w:numId w:val="1"/>
        </w:numPr>
        <w:spacing w:after="0"/>
      </w:pPr>
      <w:r>
        <w:t>Define criteria for Audit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 xml:space="preserve">Audit Report – CAR 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Corrective and Preventive Actions taken</w:t>
      </w:r>
    </w:p>
    <w:p w:rsidR="00085984" w:rsidRDefault="00085984" w:rsidP="00085984">
      <w:pPr>
        <w:pStyle w:val="ListParagraph"/>
        <w:numPr>
          <w:ilvl w:val="1"/>
          <w:numId w:val="1"/>
        </w:numPr>
        <w:spacing w:after="0"/>
      </w:pPr>
      <w:r>
        <w:t>Closure.</w:t>
      </w:r>
    </w:p>
    <w:p w:rsidR="00085984" w:rsidRDefault="00085984" w:rsidP="00085984">
      <w:pPr>
        <w:pStyle w:val="ListParagraph"/>
        <w:numPr>
          <w:ilvl w:val="0"/>
          <w:numId w:val="1"/>
        </w:numPr>
        <w:spacing w:after="0"/>
      </w:pPr>
      <w:r>
        <w:t>Attach Multiple Study Numbers for a Compliance Form</w:t>
      </w:r>
    </w:p>
    <w:p w:rsidR="00085984" w:rsidRDefault="00085984" w:rsidP="00085984">
      <w:pPr>
        <w:pStyle w:val="ListParagraph"/>
        <w:numPr>
          <w:ilvl w:val="0"/>
          <w:numId w:val="1"/>
        </w:numPr>
        <w:spacing w:after="0"/>
      </w:pPr>
      <w:r w:rsidRPr="00E94AB4">
        <w:rPr>
          <w:color w:val="000000"/>
        </w:rPr>
        <w:t>Admin Dashboard and advanced report to control the teams work and resourcing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1. Archive extracted files for all sites and make them available for download (admin).</w:t>
      </w:r>
      <w:r w:rsidR="00220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2. If a site has extraction errors regularly, need to indicate to the user 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E94AB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E94AB4">
        <w:rPr>
          <w:rFonts w:ascii="Times New Roman" w:eastAsia="Times New Roman" w:hAnsi="Times New Roman" w:cs="Times New Roman"/>
          <w:sz w:val="24"/>
          <w:szCs w:val="24"/>
        </w:rPr>
        <w:t xml:space="preserve"> the site was last updated on 'this date'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 xml:space="preserve">3. Should we retain the extraction entries for sites which download </w:t>
      </w:r>
      <w:proofErr w:type="gramStart"/>
      <w:r w:rsidRPr="00E94AB4">
        <w:rPr>
          <w:rFonts w:ascii="Times New Roman" w:eastAsia="Times New Roman" w:hAnsi="Times New Roman" w:cs="Times New Roman"/>
          <w:sz w:val="24"/>
          <w:szCs w:val="24"/>
        </w:rPr>
        <w:t>files ?</w:t>
      </w:r>
      <w:proofErr w:type="gramEnd"/>
      <w:r w:rsidRPr="00E94AB4">
        <w:rPr>
          <w:rFonts w:ascii="Times New Roman" w:eastAsia="Times New Roman" w:hAnsi="Times New Roman" w:cs="Times New Roman"/>
          <w:sz w:val="24"/>
          <w:szCs w:val="24"/>
        </w:rPr>
        <w:t xml:space="preserve"> (TO BE DISCUSSED)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4. Provision to download DB extraction log</w:t>
      </w:r>
    </w:p>
    <w:p w:rsid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5. Items Identified by ICON and marked for next phase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5.1 Can there be an option provided by tool so the Admin can see how much time the tool taken to run a search which will help us in</w:t>
      </w:r>
      <w:r w:rsidR="0023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AB4">
        <w:rPr>
          <w:rFonts w:ascii="Times New Roman" w:eastAsia="Times New Roman" w:hAnsi="Times New Roman" w:cs="Times New Roman"/>
          <w:sz w:val="24"/>
          <w:szCs w:val="24"/>
        </w:rPr>
        <w:t>terms of Management requirement</w:t>
      </w:r>
    </w:p>
    <w:p w:rsidR="00E94AB4" w:rsidRP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 xml:space="preserve"> 5.2 Task Reassignment Management option - When the Compliance Form is reassigned it appears on the re-assigned person's page.  A separate facility may not be               required. We can provide email notification as well as assignment history (Date reassigned, to </w:t>
      </w:r>
      <w:proofErr w:type="gramStart"/>
      <w:r w:rsidRPr="00E94AB4">
        <w:rPr>
          <w:rFonts w:ascii="Times New Roman" w:eastAsia="Times New Roman" w:hAnsi="Times New Roman" w:cs="Times New Roman"/>
          <w:sz w:val="24"/>
          <w:szCs w:val="24"/>
        </w:rPr>
        <w:t>whom )</w:t>
      </w:r>
      <w:proofErr w:type="gramEnd"/>
      <w:r w:rsidRPr="00E94AB4">
        <w:rPr>
          <w:rFonts w:ascii="Times New Roman" w:eastAsia="Times New Roman" w:hAnsi="Times New Roman" w:cs="Times New Roman"/>
          <w:sz w:val="24"/>
          <w:szCs w:val="24"/>
        </w:rPr>
        <w:t xml:space="preserve"> and a report for admin.</w:t>
      </w:r>
    </w:p>
    <w:p w:rsidR="00E94AB4" w:rsidRDefault="00E94AB4" w:rsidP="00E9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AB4" w:rsidRPr="00E94AB4" w:rsidRDefault="00E94AB4" w:rsidP="00E94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sz w:val="24"/>
          <w:szCs w:val="24"/>
        </w:rPr>
        <w:t>We would like to further enhance the capabilities of DDAS application and below are the items that has been agreed and prioritized for next release</w:t>
      </w:r>
    </w:p>
    <w:p w:rsidR="00E94AB4" w:rsidRPr="00E94AB4" w:rsidRDefault="00E94AB4" w:rsidP="00E94AB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E94AB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QC work flow</w:t>
      </w:r>
    </w:p>
    <w:p w:rsidR="00E94AB4" w:rsidRPr="00E94AB4" w:rsidRDefault="00E94AB4" w:rsidP="00E94AB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E94AB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Enhancement to the input template to include 2 study </w:t>
      </w:r>
      <w:proofErr w:type="gramStart"/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(if the checks are requested for 2 studies together and only one ICSF needs to be generated)</w:t>
      </w:r>
    </w:p>
    <w:p w:rsidR="00E94AB4" w:rsidRPr="00E94AB4" w:rsidRDefault="00E94AB4" w:rsidP="00E94AB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E94AB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E94AB4">
        <w:rPr>
          <w:rFonts w:ascii="Times New Roman" w:eastAsia="Times New Roman" w:hAnsi="Times New Roman" w:cs="Times New Roman"/>
          <w:color w:val="000000"/>
          <w:sz w:val="24"/>
          <w:szCs w:val="24"/>
        </w:rPr>
        <w:t>Admin Dashboard and advanced report to control the teams work and resourcing</w:t>
      </w:r>
    </w:p>
    <w:p w:rsidR="00070256" w:rsidRPr="00E94AB4" w:rsidRDefault="00070256" w:rsidP="00E94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0256" w:rsidRPr="00E9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1133C"/>
    <w:multiLevelType w:val="hybridMultilevel"/>
    <w:tmpl w:val="C9B4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B6"/>
    <w:rsid w:val="00070256"/>
    <w:rsid w:val="00085984"/>
    <w:rsid w:val="002200E8"/>
    <w:rsid w:val="002337DC"/>
    <w:rsid w:val="00963A2D"/>
    <w:rsid w:val="00AB225A"/>
    <w:rsid w:val="00E94AB4"/>
    <w:rsid w:val="00FA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7</cp:revision>
  <dcterms:created xsi:type="dcterms:W3CDTF">2017-11-07T05:58:00Z</dcterms:created>
  <dcterms:modified xsi:type="dcterms:W3CDTF">2017-11-07T06:24:00Z</dcterms:modified>
</cp:coreProperties>
</file>