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66618" w:rsidRPr="001A0383" w:rsidRDefault="00066618" w:rsidP="002638C8">
      <w:pPr>
        <w:pStyle w:val="Heading1"/>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9102F" w:rsidRPr="001A0383" w:rsidRDefault="00C173AE" w:rsidP="00053A4D">
      <w:pPr>
        <w:jc w:val="center"/>
        <w:rPr>
          <w:rFonts w:ascii="Times New Roman" w:hAnsi="Times New Roman"/>
          <w:b/>
          <w:sz w:val="32"/>
        </w:rPr>
      </w:pPr>
      <w:r w:rsidRPr="00C173AE">
        <w:rPr>
          <w:rFonts w:ascii="Times New Roman" w:hAnsi="Times New Roman"/>
          <w:b/>
          <w:sz w:val="32"/>
        </w:rPr>
        <w:t>Due Diligence Automation System</w:t>
      </w:r>
    </w:p>
    <w:p w:rsidR="00066618" w:rsidRPr="001A0383" w:rsidRDefault="00066618" w:rsidP="00053A4D">
      <w:pPr>
        <w:jc w:val="center"/>
        <w:rPr>
          <w:rFonts w:ascii="Times New Roman" w:hAnsi="Times New Roman"/>
          <w:sz w:val="32"/>
        </w:rPr>
      </w:pPr>
      <w:r w:rsidRPr="001A0383">
        <w:rPr>
          <w:rFonts w:ascii="Times New Roman" w:hAnsi="Times New Roman"/>
          <w:b/>
          <w:sz w:val="32"/>
        </w:rPr>
        <w:t>User Manual</w:t>
      </w:r>
    </w:p>
    <w:p w:rsidR="00066618" w:rsidRPr="001A0383" w:rsidRDefault="00066618" w:rsidP="00053A4D">
      <w:pPr>
        <w:jc w:val="center"/>
        <w:rPr>
          <w:rFonts w:ascii="Times New Roman" w:hAnsi="Times New Roman"/>
          <w:sz w:val="32"/>
        </w:rPr>
      </w:pPr>
    </w:p>
    <w:p w:rsidR="00066618" w:rsidRPr="001A0383" w:rsidRDefault="000034BC" w:rsidP="00053A4D">
      <w:pPr>
        <w:jc w:val="center"/>
        <w:rPr>
          <w:rFonts w:ascii="Times New Roman" w:hAnsi="Times New Roman"/>
          <w:sz w:val="32"/>
        </w:rPr>
      </w:pPr>
      <w:r w:rsidRPr="001A0383">
        <w:rPr>
          <w:rFonts w:ascii="Times New Roman" w:hAnsi="Times New Roman"/>
          <w:sz w:val="32"/>
        </w:rPr>
        <w:t>Version</w:t>
      </w:r>
      <w:r w:rsidR="00066618" w:rsidRPr="001A0383">
        <w:rPr>
          <w:rFonts w:ascii="Times New Roman" w:hAnsi="Times New Roman"/>
          <w:sz w:val="32"/>
        </w:rPr>
        <w:t xml:space="preserve"> </w:t>
      </w:r>
      <w:r w:rsidR="00C173AE">
        <w:rPr>
          <w:rFonts w:ascii="Times New Roman" w:hAnsi="Times New Roman"/>
          <w:sz w:val="32"/>
        </w:rPr>
        <w:t>1</w:t>
      </w:r>
      <w:r w:rsidR="003C2B93">
        <w:rPr>
          <w:rFonts w:ascii="Times New Roman" w:hAnsi="Times New Roman"/>
          <w:sz w:val="32"/>
        </w:rPr>
        <w:t>.0</w:t>
      </w:r>
    </w:p>
    <w:p w:rsidR="00066618" w:rsidRPr="001A0383" w:rsidRDefault="003C2B93" w:rsidP="00053A4D">
      <w:pPr>
        <w:jc w:val="center"/>
        <w:rPr>
          <w:rFonts w:ascii="Times New Roman" w:hAnsi="Times New Roman"/>
          <w:sz w:val="32"/>
        </w:rPr>
      </w:pPr>
      <w:r>
        <w:rPr>
          <w:rFonts w:ascii="Times New Roman" w:hAnsi="Times New Roman"/>
          <w:sz w:val="32"/>
        </w:rPr>
        <w:t>Draft – 23-</w:t>
      </w:r>
      <w:r w:rsidR="00C173AE">
        <w:rPr>
          <w:rFonts w:ascii="Times New Roman" w:hAnsi="Times New Roman"/>
          <w:sz w:val="32"/>
        </w:rPr>
        <w:t>February-2017</w:t>
      </w: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2638C8" w:rsidP="002638C8">
      <w:pPr>
        <w:tabs>
          <w:tab w:val="left" w:pos="3140"/>
        </w:tabs>
        <w:rPr>
          <w:rFonts w:ascii="Times New Roman" w:hAnsi="Times New Roman"/>
          <w:sz w:val="32"/>
        </w:rPr>
      </w:pPr>
      <w:r>
        <w:rPr>
          <w:rFonts w:ascii="Times New Roman" w:hAnsi="Times New Roman"/>
          <w:sz w:val="32"/>
        </w:rPr>
        <w:tab/>
      </w:r>
    </w:p>
    <w:p w:rsidR="00066618" w:rsidRPr="001A0383" w:rsidRDefault="00066618" w:rsidP="00053A4D">
      <w:pPr>
        <w:jc w:val="center"/>
        <w:rPr>
          <w:rFonts w:ascii="Times New Roman" w:hAnsi="Times New Roman"/>
          <w:sz w:val="32"/>
        </w:rPr>
      </w:pPr>
      <w:r w:rsidRPr="001A0383">
        <w:rPr>
          <w:rFonts w:ascii="Times New Roman" w:hAnsi="Times New Roman"/>
          <w:sz w:val="32"/>
        </w:rPr>
        <w:t>Developed by:</w:t>
      </w:r>
    </w:p>
    <w:p w:rsidR="00066618" w:rsidRPr="001A0383" w:rsidRDefault="00066618" w:rsidP="00053A4D">
      <w:pPr>
        <w:jc w:val="center"/>
        <w:rPr>
          <w:rFonts w:ascii="Times New Roman" w:hAnsi="Times New Roman"/>
          <w:sz w:val="32"/>
        </w:rPr>
      </w:pPr>
      <w:r w:rsidRPr="001A0383">
        <w:rPr>
          <w:rFonts w:ascii="Times New Roman" w:hAnsi="Times New Roman"/>
          <w:sz w:val="32"/>
        </w:rPr>
        <w:t>Clarity Information Technologies Pvt. Ltd.</w:t>
      </w:r>
    </w:p>
    <w:p w:rsidR="00066618" w:rsidRPr="001A0383" w:rsidRDefault="00066618" w:rsidP="00053A4D">
      <w:pPr>
        <w:jc w:val="center"/>
        <w:rPr>
          <w:rFonts w:ascii="Times New Roman" w:hAnsi="Times New Roman"/>
          <w:sz w:val="32"/>
        </w:rPr>
      </w:pPr>
      <w:r w:rsidRPr="001A0383">
        <w:rPr>
          <w:rFonts w:ascii="Times New Roman" w:hAnsi="Times New Roman"/>
          <w:sz w:val="32"/>
        </w:rPr>
        <w:t>Bangalore.</w:t>
      </w:r>
    </w:p>
    <w:p w:rsidR="00066618" w:rsidRPr="001A0383" w:rsidRDefault="00066618" w:rsidP="00053A4D">
      <w:pPr>
        <w:jc w:val="center"/>
        <w:rPr>
          <w:rFonts w:ascii="Times New Roman" w:hAnsi="Times New Roman"/>
          <w:sz w:val="32"/>
        </w:rPr>
      </w:pPr>
      <w:r w:rsidRPr="001A0383">
        <w:rPr>
          <w:rFonts w:ascii="Times New Roman" w:hAnsi="Times New Roman"/>
          <w:sz w:val="32"/>
        </w:rPr>
        <w:t>Tele:</w:t>
      </w:r>
      <w:r w:rsidR="0044569B" w:rsidRPr="001A0383">
        <w:rPr>
          <w:rFonts w:ascii="Times New Roman" w:hAnsi="Times New Roman"/>
          <w:sz w:val="32"/>
        </w:rPr>
        <w:t xml:space="preserve"> </w:t>
      </w:r>
      <w:r w:rsidRPr="001A0383">
        <w:rPr>
          <w:rFonts w:ascii="Times New Roman" w:hAnsi="Times New Roman"/>
          <w:sz w:val="32"/>
        </w:rPr>
        <w:t>080 - 2529 1698</w:t>
      </w:r>
    </w:p>
    <w:p w:rsidR="00066618" w:rsidRPr="001A0383" w:rsidRDefault="00066618" w:rsidP="00053A4D">
      <w:pPr>
        <w:jc w:val="center"/>
        <w:rPr>
          <w:rFonts w:ascii="Times New Roman" w:hAnsi="Times New Roman"/>
          <w:b/>
        </w:rPr>
      </w:pPr>
      <w:r w:rsidRPr="001A0383">
        <w:rPr>
          <w:rFonts w:ascii="Times New Roman" w:hAnsi="Times New Roman"/>
          <w:b/>
        </w:rPr>
        <w:t xml:space="preserve">Email: </w:t>
      </w:r>
      <w:hyperlink r:id="rId10" w:history="1">
        <w:r w:rsidRPr="001A0383">
          <w:rPr>
            <w:rStyle w:val="Hyperlink"/>
            <w:rFonts w:ascii="Times New Roman" w:hAnsi="Times New Roman"/>
            <w:b/>
          </w:rPr>
          <w:t>mail@claritytechnologies.com</w:t>
        </w:r>
      </w:hyperlink>
    </w:p>
    <w:p w:rsidR="00027589" w:rsidRPr="001A0383" w:rsidRDefault="00066618" w:rsidP="00053A4D">
      <w:pPr>
        <w:spacing w:after="200" w:line="276" w:lineRule="auto"/>
        <w:jc w:val="center"/>
        <w:rPr>
          <w:rFonts w:ascii="Times New Roman" w:hAnsi="Times New Roman"/>
          <w:b/>
        </w:rPr>
        <w:sectPr w:rsidR="00027589" w:rsidRPr="001A0383" w:rsidSect="003663AA">
          <w:headerReference w:type="default" r:id="rId11"/>
          <w:footerReference w:type="default" r:id="rId12"/>
          <w:pgSz w:w="12240" w:h="15840"/>
          <w:pgMar w:top="1440" w:right="1440" w:bottom="1440" w:left="1134" w:header="720" w:footer="720" w:gutter="0"/>
          <w:cols w:space="720"/>
          <w:docGrid w:linePitch="360"/>
        </w:sectPr>
      </w:pPr>
      <w:r w:rsidRPr="001A0383">
        <w:rPr>
          <w:rFonts w:ascii="Times New Roman" w:hAnsi="Times New Roman"/>
          <w:b/>
        </w:rPr>
        <w:br w:type="page"/>
      </w:r>
    </w:p>
    <w:sdt>
      <w:sdtPr>
        <w:rPr>
          <w:rFonts w:ascii="Times New Roman" w:eastAsia="Times New Roman" w:hAnsi="Times New Roman" w:cs="Times New Roman"/>
          <w:b w:val="0"/>
          <w:bCs w:val="0"/>
          <w:color w:val="auto"/>
          <w:sz w:val="24"/>
          <w:szCs w:val="24"/>
          <w:lang w:eastAsia="en-US"/>
        </w:rPr>
        <w:id w:val="-56548788"/>
        <w:docPartObj>
          <w:docPartGallery w:val="Table of Contents"/>
          <w:docPartUnique/>
        </w:docPartObj>
      </w:sdtPr>
      <w:sdtEndPr>
        <w:rPr>
          <w:noProof/>
          <w:sz w:val="20"/>
          <w:szCs w:val="20"/>
        </w:rPr>
      </w:sdtEndPr>
      <w:sdtContent>
        <w:p w:rsidR="005F7CA8" w:rsidRPr="001A0383" w:rsidRDefault="005F7CA8" w:rsidP="001A0383">
          <w:pPr>
            <w:pStyle w:val="TOCHeading"/>
            <w:jc w:val="both"/>
            <w:rPr>
              <w:rFonts w:ascii="Times New Roman" w:hAnsi="Times New Roman" w:cs="Times New Roman"/>
            </w:rPr>
          </w:pPr>
          <w:r w:rsidRPr="001A0383">
            <w:rPr>
              <w:rFonts w:ascii="Times New Roman" w:hAnsi="Times New Roman" w:cs="Times New Roman"/>
            </w:rPr>
            <w:t>Table of Contents</w:t>
          </w:r>
        </w:p>
        <w:p w:rsidR="00BE7C7E" w:rsidRDefault="005F7CA8">
          <w:pPr>
            <w:pStyle w:val="TOC1"/>
            <w:rPr>
              <w:rFonts w:asciiTheme="minorHAnsi" w:eastAsiaTheme="minorEastAsia" w:hAnsiTheme="minorHAnsi" w:cstheme="minorBidi"/>
              <w:b w:val="0"/>
              <w:noProof/>
              <w:sz w:val="22"/>
              <w:szCs w:val="22"/>
            </w:rPr>
          </w:pPr>
          <w:r w:rsidRPr="001A0383">
            <w:rPr>
              <w:rFonts w:ascii="Times New Roman" w:hAnsi="Times New Roman"/>
              <w:sz w:val="20"/>
              <w:szCs w:val="20"/>
            </w:rPr>
            <w:fldChar w:fldCharType="begin"/>
          </w:r>
          <w:r w:rsidRPr="001A0383">
            <w:rPr>
              <w:rFonts w:ascii="Times New Roman" w:hAnsi="Times New Roman"/>
              <w:sz w:val="20"/>
              <w:szCs w:val="20"/>
            </w:rPr>
            <w:instrText xml:space="preserve"> TOC \o "1-3" \h \z \u </w:instrText>
          </w:r>
          <w:r w:rsidRPr="001A0383">
            <w:rPr>
              <w:rFonts w:ascii="Times New Roman" w:hAnsi="Times New Roman"/>
              <w:sz w:val="20"/>
              <w:szCs w:val="20"/>
            </w:rPr>
            <w:fldChar w:fldCharType="separate"/>
          </w:r>
          <w:hyperlink w:anchor="_Toc483318875" w:history="1">
            <w:r w:rsidR="00BE7C7E" w:rsidRPr="004C29F0">
              <w:rPr>
                <w:rStyle w:val="Hyperlink"/>
                <w:rFonts w:ascii="Times New Roman" w:hAnsi="Times New Roman"/>
                <w:noProof/>
              </w:rPr>
              <w:t>Introduction</w:t>
            </w:r>
            <w:r w:rsidR="00BE7C7E">
              <w:rPr>
                <w:noProof/>
                <w:webHidden/>
              </w:rPr>
              <w:tab/>
            </w:r>
            <w:r w:rsidR="00BE7C7E">
              <w:rPr>
                <w:noProof/>
                <w:webHidden/>
              </w:rPr>
              <w:fldChar w:fldCharType="begin"/>
            </w:r>
            <w:r w:rsidR="00BE7C7E">
              <w:rPr>
                <w:noProof/>
                <w:webHidden/>
              </w:rPr>
              <w:instrText xml:space="preserve"> PAGEREF _Toc483318875 \h </w:instrText>
            </w:r>
            <w:r w:rsidR="00BE7C7E">
              <w:rPr>
                <w:noProof/>
                <w:webHidden/>
              </w:rPr>
            </w:r>
            <w:r w:rsidR="00BE7C7E">
              <w:rPr>
                <w:noProof/>
                <w:webHidden/>
              </w:rPr>
              <w:fldChar w:fldCharType="separate"/>
            </w:r>
            <w:r w:rsidR="00BE7C7E">
              <w:rPr>
                <w:noProof/>
                <w:webHidden/>
              </w:rPr>
              <w:t>3</w:t>
            </w:r>
            <w:r w:rsidR="00BE7C7E">
              <w:rPr>
                <w:noProof/>
                <w:webHidden/>
              </w:rPr>
              <w:fldChar w:fldCharType="end"/>
            </w:r>
          </w:hyperlink>
        </w:p>
        <w:p w:rsidR="00BE7C7E" w:rsidRDefault="00BE7C7E">
          <w:pPr>
            <w:pStyle w:val="TOC1"/>
            <w:rPr>
              <w:rFonts w:asciiTheme="minorHAnsi" w:eastAsiaTheme="minorEastAsia" w:hAnsiTheme="minorHAnsi" w:cstheme="minorBidi"/>
              <w:b w:val="0"/>
              <w:noProof/>
              <w:sz w:val="22"/>
              <w:szCs w:val="22"/>
            </w:rPr>
          </w:pPr>
          <w:hyperlink w:anchor="_Toc483318876" w:history="1">
            <w:r w:rsidRPr="004C29F0">
              <w:rPr>
                <w:rStyle w:val="Hyperlink"/>
                <w:rFonts w:ascii="Times New Roman" w:eastAsiaTheme="majorEastAsia" w:hAnsi="Times New Roman"/>
                <w:noProof/>
              </w:rPr>
              <w:t>Login</w:t>
            </w:r>
            <w:r>
              <w:rPr>
                <w:noProof/>
                <w:webHidden/>
              </w:rPr>
              <w:tab/>
            </w:r>
            <w:r>
              <w:rPr>
                <w:noProof/>
                <w:webHidden/>
              </w:rPr>
              <w:fldChar w:fldCharType="begin"/>
            </w:r>
            <w:r>
              <w:rPr>
                <w:noProof/>
                <w:webHidden/>
              </w:rPr>
              <w:instrText xml:space="preserve"> PAGEREF _Toc483318876 \h </w:instrText>
            </w:r>
            <w:r>
              <w:rPr>
                <w:noProof/>
                <w:webHidden/>
              </w:rPr>
            </w:r>
            <w:r>
              <w:rPr>
                <w:noProof/>
                <w:webHidden/>
              </w:rPr>
              <w:fldChar w:fldCharType="separate"/>
            </w:r>
            <w:r>
              <w:rPr>
                <w:noProof/>
                <w:webHidden/>
              </w:rPr>
              <w:t>4</w:t>
            </w:r>
            <w:r>
              <w:rPr>
                <w:noProof/>
                <w:webHidden/>
              </w:rPr>
              <w:fldChar w:fldCharType="end"/>
            </w:r>
          </w:hyperlink>
        </w:p>
        <w:p w:rsidR="00BE7C7E" w:rsidRDefault="00BE7C7E">
          <w:pPr>
            <w:pStyle w:val="TOC2"/>
            <w:tabs>
              <w:tab w:val="right" w:leader="dot" w:pos="9656"/>
            </w:tabs>
            <w:rPr>
              <w:rFonts w:asciiTheme="minorHAnsi" w:eastAsiaTheme="minorEastAsia" w:hAnsiTheme="minorHAnsi" w:cstheme="minorBidi"/>
              <w:noProof/>
              <w:sz w:val="22"/>
              <w:szCs w:val="22"/>
            </w:rPr>
          </w:pPr>
          <w:hyperlink w:anchor="_Toc483318877" w:history="1">
            <w:r w:rsidRPr="004C29F0">
              <w:rPr>
                <w:rStyle w:val="Hyperlink"/>
                <w:rFonts w:ascii="Times New Roman" w:hAnsi="Times New Roman"/>
                <w:noProof/>
              </w:rPr>
              <w:t>Forgot Password</w:t>
            </w:r>
            <w:r>
              <w:rPr>
                <w:noProof/>
                <w:webHidden/>
              </w:rPr>
              <w:tab/>
            </w:r>
            <w:r>
              <w:rPr>
                <w:noProof/>
                <w:webHidden/>
              </w:rPr>
              <w:fldChar w:fldCharType="begin"/>
            </w:r>
            <w:r>
              <w:rPr>
                <w:noProof/>
                <w:webHidden/>
              </w:rPr>
              <w:instrText xml:space="preserve"> PAGEREF _Toc483318877 \h </w:instrText>
            </w:r>
            <w:r>
              <w:rPr>
                <w:noProof/>
                <w:webHidden/>
              </w:rPr>
            </w:r>
            <w:r>
              <w:rPr>
                <w:noProof/>
                <w:webHidden/>
              </w:rPr>
              <w:fldChar w:fldCharType="separate"/>
            </w:r>
            <w:r>
              <w:rPr>
                <w:noProof/>
                <w:webHidden/>
              </w:rPr>
              <w:t>4</w:t>
            </w:r>
            <w:r>
              <w:rPr>
                <w:noProof/>
                <w:webHidden/>
              </w:rPr>
              <w:fldChar w:fldCharType="end"/>
            </w:r>
          </w:hyperlink>
        </w:p>
        <w:p w:rsidR="00BE7C7E" w:rsidRDefault="00BE7C7E">
          <w:pPr>
            <w:pStyle w:val="TOC2"/>
            <w:tabs>
              <w:tab w:val="right" w:leader="dot" w:pos="9656"/>
            </w:tabs>
            <w:rPr>
              <w:rFonts w:asciiTheme="minorHAnsi" w:eastAsiaTheme="minorEastAsia" w:hAnsiTheme="minorHAnsi" w:cstheme="minorBidi"/>
              <w:noProof/>
              <w:sz w:val="22"/>
              <w:szCs w:val="22"/>
            </w:rPr>
          </w:pPr>
          <w:hyperlink w:anchor="_Toc483318878" w:history="1">
            <w:r w:rsidRPr="004C29F0">
              <w:rPr>
                <w:rStyle w:val="Hyperlink"/>
                <w:rFonts w:ascii="Times New Roman" w:hAnsi="Times New Roman"/>
                <w:noProof/>
              </w:rPr>
              <w:t>Change Password</w:t>
            </w:r>
            <w:r>
              <w:rPr>
                <w:noProof/>
                <w:webHidden/>
              </w:rPr>
              <w:tab/>
            </w:r>
            <w:r>
              <w:rPr>
                <w:noProof/>
                <w:webHidden/>
              </w:rPr>
              <w:fldChar w:fldCharType="begin"/>
            </w:r>
            <w:r>
              <w:rPr>
                <w:noProof/>
                <w:webHidden/>
              </w:rPr>
              <w:instrText xml:space="preserve"> PAGEREF _Toc483318878 \h </w:instrText>
            </w:r>
            <w:r>
              <w:rPr>
                <w:noProof/>
                <w:webHidden/>
              </w:rPr>
            </w:r>
            <w:r>
              <w:rPr>
                <w:noProof/>
                <w:webHidden/>
              </w:rPr>
              <w:fldChar w:fldCharType="separate"/>
            </w:r>
            <w:r>
              <w:rPr>
                <w:noProof/>
                <w:webHidden/>
              </w:rPr>
              <w:t>4</w:t>
            </w:r>
            <w:r>
              <w:rPr>
                <w:noProof/>
                <w:webHidden/>
              </w:rPr>
              <w:fldChar w:fldCharType="end"/>
            </w:r>
          </w:hyperlink>
        </w:p>
        <w:p w:rsidR="00BE7C7E" w:rsidRDefault="00BE7C7E">
          <w:pPr>
            <w:pStyle w:val="TOC1"/>
            <w:rPr>
              <w:rFonts w:asciiTheme="minorHAnsi" w:eastAsiaTheme="minorEastAsia" w:hAnsiTheme="minorHAnsi" w:cstheme="minorBidi"/>
              <w:b w:val="0"/>
              <w:noProof/>
              <w:sz w:val="22"/>
              <w:szCs w:val="22"/>
            </w:rPr>
          </w:pPr>
          <w:hyperlink w:anchor="_Toc483318879" w:history="1">
            <w:r w:rsidRPr="004C29F0">
              <w:rPr>
                <w:rStyle w:val="Hyperlink"/>
                <w:rFonts w:eastAsiaTheme="majorEastAsia"/>
                <w:noProof/>
              </w:rPr>
              <w:t>Due Diligence Search</w:t>
            </w:r>
            <w:r>
              <w:rPr>
                <w:noProof/>
                <w:webHidden/>
              </w:rPr>
              <w:tab/>
            </w:r>
            <w:r>
              <w:rPr>
                <w:noProof/>
                <w:webHidden/>
              </w:rPr>
              <w:fldChar w:fldCharType="begin"/>
            </w:r>
            <w:r>
              <w:rPr>
                <w:noProof/>
                <w:webHidden/>
              </w:rPr>
              <w:instrText xml:space="preserve"> PAGEREF _Toc483318879 \h </w:instrText>
            </w:r>
            <w:r>
              <w:rPr>
                <w:noProof/>
                <w:webHidden/>
              </w:rPr>
            </w:r>
            <w:r>
              <w:rPr>
                <w:noProof/>
                <w:webHidden/>
              </w:rPr>
              <w:fldChar w:fldCharType="separate"/>
            </w:r>
            <w:r>
              <w:rPr>
                <w:noProof/>
                <w:webHidden/>
              </w:rPr>
              <w:t>5</w:t>
            </w:r>
            <w:r>
              <w:rPr>
                <w:noProof/>
                <w:webHidden/>
              </w:rPr>
              <w:fldChar w:fldCharType="end"/>
            </w:r>
          </w:hyperlink>
        </w:p>
        <w:p w:rsidR="00BE7C7E" w:rsidRDefault="00BE7C7E">
          <w:pPr>
            <w:pStyle w:val="TOC1"/>
            <w:rPr>
              <w:rFonts w:asciiTheme="minorHAnsi" w:eastAsiaTheme="minorEastAsia" w:hAnsiTheme="minorHAnsi" w:cstheme="minorBidi"/>
              <w:b w:val="0"/>
              <w:noProof/>
              <w:sz w:val="22"/>
              <w:szCs w:val="22"/>
            </w:rPr>
          </w:pPr>
          <w:hyperlink w:anchor="_Toc483318880" w:history="1">
            <w:r w:rsidRPr="004C29F0">
              <w:rPr>
                <w:rStyle w:val="Hyperlink"/>
                <w:noProof/>
              </w:rPr>
              <w:t>Compliance Form</w:t>
            </w:r>
            <w:r>
              <w:rPr>
                <w:noProof/>
                <w:webHidden/>
              </w:rPr>
              <w:tab/>
            </w:r>
            <w:r>
              <w:rPr>
                <w:noProof/>
                <w:webHidden/>
              </w:rPr>
              <w:fldChar w:fldCharType="begin"/>
            </w:r>
            <w:r>
              <w:rPr>
                <w:noProof/>
                <w:webHidden/>
              </w:rPr>
              <w:instrText xml:space="preserve"> PAGEREF _Toc483318880 \h </w:instrText>
            </w:r>
            <w:r>
              <w:rPr>
                <w:noProof/>
                <w:webHidden/>
              </w:rPr>
            </w:r>
            <w:r>
              <w:rPr>
                <w:noProof/>
                <w:webHidden/>
              </w:rPr>
              <w:fldChar w:fldCharType="separate"/>
            </w:r>
            <w:r>
              <w:rPr>
                <w:noProof/>
                <w:webHidden/>
              </w:rPr>
              <w:t>6</w:t>
            </w:r>
            <w:r>
              <w:rPr>
                <w:noProof/>
                <w:webHidden/>
              </w:rPr>
              <w:fldChar w:fldCharType="end"/>
            </w:r>
          </w:hyperlink>
        </w:p>
        <w:p w:rsidR="00BE7C7E" w:rsidRDefault="00BE7C7E">
          <w:pPr>
            <w:pStyle w:val="TOC2"/>
            <w:tabs>
              <w:tab w:val="right" w:leader="dot" w:pos="9656"/>
            </w:tabs>
            <w:rPr>
              <w:rFonts w:asciiTheme="minorHAnsi" w:eastAsiaTheme="minorEastAsia" w:hAnsiTheme="minorHAnsi" w:cstheme="minorBidi"/>
              <w:noProof/>
              <w:sz w:val="22"/>
              <w:szCs w:val="22"/>
            </w:rPr>
          </w:pPr>
          <w:hyperlink w:anchor="_Toc483318881" w:history="1">
            <w:r w:rsidRPr="004C29F0">
              <w:rPr>
                <w:rStyle w:val="Hyperlink"/>
                <w:noProof/>
              </w:rPr>
              <w:t>General Info</w:t>
            </w:r>
            <w:r>
              <w:rPr>
                <w:noProof/>
                <w:webHidden/>
              </w:rPr>
              <w:tab/>
            </w:r>
            <w:r>
              <w:rPr>
                <w:noProof/>
                <w:webHidden/>
              </w:rPr>
              <w:fldChar w:fldCharType="begin"/>
            </w:r>
            <w:r>
              <w:rPr>
                <w:noProof/>
                <w:webHidden/>
              </w:rPr>
              <w:instrText xml:space="preserve"> PAGEREF _Toc483318881 \h </w:instrText>
            </w:r>
            <w:r>
              <w:rPr>
                <w:noProof/>
                <w:webHidden/>
              </w:rPr>
            </w:r>
            <w:r>
              <w:rPr>
                <w:noProof/>
                <w:webHidden/>
              </w:rPr>
              <w:fldChar w:fldCharType="separate"/>
            </w:r>
            <w:r>
              <w:rPr>
                <w:noProof/>
                <w:webHidden/>
              </w:rPr>
              <w:t>7</w:t>
            </w:r>
            <w:r>
              <w:rPr>
                <w:noProof/>
                <w:webHidden/>
              </w:rPr>
              <w:fldChar w:fldCharType="end"/>
            </w:r>
          </w:hyperlink>
        </w:p>
        <w:p w:rsidR="00BE7C7E" w:rsidRDefault="00BE7C7E">
          <w:pPr>
            <w:pStyle w:val="TOC2"/>
            <w:tabs>
              <w:tab w:val="right" w:leader="dot" w:pos="9656"/>
            </w:tabs>
            <w:rPr>
              <w:rFonts w:asciiTheme="minorHAnsi" w:eastAsiaTheme="minorEastAsia" w:hAnsiTheme="minorHAnsi" w:cstheme="minorBidi"/>
              <w:noProof/>
              <w:sz w:val="22"/>
              <w:szCs w:val="22"/>
            </w:rPr>
          </w:pPr>
          <w:hyperlink w:anchor="_Toc483318882" w:history="1">
            <w:r w:rsidRPr="004C29F0">
              <w:rPr>
                <w:rStyle w:val="Hyperlink"/>
                <w:noProof/>
              </w:rPr>
              <w:t>Institute</w:t>
            </w:r>
            <w:r>
              <w:rPr>
                <w:noProof/>
                <w:webHidden/>
              </w:rPr>
              <w:tab/>
            </w:r>
            <w:r>
              <w:rPr>
                <w:noProof/>
                <w:webHidden/>
              </w:rPr>
              <w:fldChar w:fldCharType="begin"/>
            </w:r>
            <w:r>
              <w:rPr>
                <w:noProof/>
                <w:webHidden/>
              </w:rPr>
              <w:instrText xml:space="preserve"> PAGEREF _Toc483318882 \h </w:instrText>
            </w:r>
            <w:r>
              <w:rPr>
                <w:noProof/>
                <w:webHidden/>
              </w:rPr>
            </w:r>
            <w:r>
              <w:rPr>
                <w:noProof/>
                <w:webHidden/>
              </w:rPr>
              <w:fldChar w:fldCharType="separate"/>
            </w:r>
            <w:r>
              <w:rPr>
                <w:noProof/>
                <w:webHidden/>
              </w:rPr>
              <w:t>8</w:t>
            </w:r>
            <w:r>
              <w:rPr>
                <w:noProof/>
                <w:webHidden/>
              </w:rPr>
              <w:fldChar w:fldCharType="end"/>
            </w:r>
          </w:hyperlink>
        </w:p>
        <w:p w:rsidR="00BE7C7E" w:rsidRDefault="00BE7C7E">
          <w:pPr>
            <w:pStyle w:val="TOC2"/>
            <w:tabs>
              <w:tab w:val="right" w:leader="dot" w:pos="9656"/>
            </w:tabs>
            <w:rPr>
              <w:rFonts w:asciiTheme="minorHAnsi" w:eastAsiaTheme="minorEastAsia" w:hAnsiTheme="minorHAnsi" w:cstheme="minorBidi"/>
              <w:noProof/>
              <w:sz w:val="22"/>
              <w:szCs w:val="22"/>
            </w:rPr>
          </w:pPr>
          <w:hyperlink w:anchor="_Toc483318883" w:history="1">
            <w:r w:rsidRPr="004C29F0">
              <w:rPr>
                <w:rStyle w:val="Hyperlink"/>
                <w:noProof/>
              </w:rPr>
              <w:t>Mandatory Sites</w:t>
            </w:r>
            <w:r>
              <w:rPr>
                <w:noProof/>
                <w:webHidden/>
              </w:rPr>
              <w:tab/>
            </w:r>
            <w:r>
              <w:rPr>
                <w:noProof/>
                <w:webHidden/>
              </w:rPr>
              <w:fldChar w:fldCharType="begin"/>
            </w:r>
            <w:r>
              <w:rPr>
                <w:noProof/>
                <w:webHidden/>
              </w:rPr>
              <w:instrText xml:space="preserve"> PAGEREF _Toc483318883 \h </w:instrText>
            </w:r>
            <w:r>
              <w:rPr>
                <w:noProof/>
                <w:webHidden/>
              </w:rPr>
            </w:r>
            <w:r>
              <w:rPr>
                <w:noProof/>
                <w:webHidden/>
              </w:rPr>
              <w:fldChar w:fldCharType="separate"/>
            </w:r>
            <w:r>
              <w:rPr>
                <w:noProof/>
                <w:webHidden/>
              </w:rPr>
              <w:t>10</w:t>
            </w:r>
            <w:r>
              <w:rPr>
                <w:noProof/>
                <w:webHidden/>
              </w:rPr>
              <w:fldChar w:fldCharType="end"/>
            </w:r>
          </w:hyperlink>
        </w:p>
        <w:p w:rsidR="00BE7C7E" w:rsidRDefault="00BE7C7E">
          <w:pPr>
            <w:pStyle w:val="TOC2"/>
            <w:tabs>
              <w:tab w:val="right" w:leader="dot" w:pos="9656"/>
            </w:tabs>
            <w:rPr>
              <w:rFonts w:asciiTheme="minorHAnsi" w:eastAsiaTheme="minorEastAsia" w:hAnsiTheme="minorHAnsi" w:cstheme="minorBidi"/>
              <w:noProof/>
              <w:sz w:val="22"/>
              <w:szCs w:val="22"/>
            </w:rPr>
          </w:pPr>
          <w:hyperlink w:anchor="_Toc483318884" w:history="1">
            <w:r w:rsidRPr="004C29F0">
              <w:rPr>
                <w:rStyle w:val="Hyperlink"/>
                <w:noProof/>
              </w:rPr>
              <w:t>Additional Sites</w:t>
            </w:r>
            <w:r>
              <w:rPr>
                <w:noProof/>
                <w:webHidden/>
              </w:rPr>
              <w:tab/>
            </w:r>
            <w:r>
              <w:rPr>
                <w:noProof/>
                <w:webHidden/>
              </w:rPr>
              <w:fldChar w:fldCharType="begin"/>
            </w:r>
            <w:r>
              <w:rPr>
                <w:noProof/>
                <w:webHidden/>
              </w:rPr>
              <w:instrText xml:space="preserve"> PAGEREF _Toc483318884 \h </w:instrText>
            </w:r>
            <w:r>
              <w:rPr>
                <w:noProof/>
                <w:webHidden/>
              </w:rPr>
            </w:r>
            <w:r>
              <w:rPr>
                <w:noProof/>
                <w:webHidden/>
              </w:rPr>
              <w:fldChar w:fldCharType="separate"/>
            </w:r>
            <w:r>
              <w:rPr>
                <w:noProof/>
                <w:webHidden/>
              </w:rPr>
              <w:t>11</w:t>
            </w:r>
            <w:r>
              <w:rPr>
                <w:noProof/>
                <w:webHidden/>
              </w:rPr>
              <w:fldChar w:fldCharType="end"/>
            </w:r>
          </w:hyperlink>
        </w:p>
        <w:p w:rsidR="00BE7C7E" w:rsidRDefault="00BE7C7E">
          <w:pPr>
            <w:pStyle w:val="TOC2"/>
            <w:tabs>
              <w:tab w:val="right" w:leader="dot" w:pos="9656"/>
            </w:tabs>
            <w:rPr>
              <w:rFonts w:asciiTheme="minorHAnsi" w:eastAsiaTheme="minorEastAsia" w:hAnsiTheme="minorHAnsi" w:cstheme="minorBidi"/>
              <w:noProof/>
              <w:sz w:val="22"/>
              <w:szCs w:val="22"/>
            </w:rPr>
          </w:pPr>
          <w:hyperlink w:anchor="_Toc483318885" w:history="1">
            <w:r w:rsidRPr="004C29F0">
              <w:rPr>
                <w:rStyle w:val="Hyperlink"/>
                <w:noProof/>
              </w:rPr>
              <w:t>Findings</w:t>
            </w:r>
            <w:r>
              <w:rPr>
                <w:noProof/>
                <w:webHidden/>
              </w:rPr>
              <w:tab/>
            </w:r>
            <w:r>
              <w:rPr>
                <w:noProof/>
                <w:webHidden/>
              </w:rPr>
              <w:fldChar w:fldCharType="begin"/>
            </w:r>
            <w:r>
              <w:rPr>
                <w:noProof/>
                <w:webHidden/>
              </w:rPr>
              <w:instrText xml:space="preserve"> PAGEREF _Toc483318885 \h </w:instrText>
            </w:r>
            <w:r>
              <w:rPr>
                <w:noProof/>
                <w:webHidden/>
              </w:rPr>
            </w:r>
            <w:r>
              <w:rPr>
                <w:noProof/>
                <w:webHidden/>
              </w:rPr>
              <w:fldChar w:fldCharType="separate"/>
            </w:r>
            <w:r>
              <w:rPr>
                <w:noProof/>
                <w:webHidden/>
              </w:rPr>
              <w:t>12</w:t>
            </w:r>
            <w:r>
              <w:rPr>
                <w:noProof/>
                <w:webHidden/>
              </w:rPr>
              <w:fldChar w:fldCharType="end"/>
            </w:r>
          </w:hyperlink>
        </w:p>
        <w:p w:rsidR="00BE7C7E" w:rsidRDefault="00BE7C7E">
          <w:pPr>
            <w:pStyle w:val="TOC1"/>
            <w:rPr>
              <w:rFonts w:asciiTheme="minorHAnsi" w:eastAsiaTheme="minorEastAsia" w:hAnsiTheme="minorHAnsi" w:cstheme="minorBidi"/>
              <w:b w:val="0"/>
              <w:noProof/>
              <w:sz w:val="22"/>
              <w:szCs w:val="22"/>
            </w:rPr>
          </w:pPr>
          <w:hyperlink w:anchor="_Toc483318886" w:history="1">
            <w:r w:rsidRPr="004C29F0">
              <w:rPr>
                <w:rStyle w:val="Hyperlink"/>
                <w:noProof/>
              </w:rPr>
              <w:t>Configurations</w:t>
            </w:r>
            <w:r>
              <w:rPr>
                <w:noProof/>
                <w:webHidden/>
              </w:rPr>
              <w:tab/>
            </w:r>
            <w:r>
              <w:rPr>
                <w:noProof/>
                <w:webHidden/>
              </w:rPr>
              <w:fldChar w:fldCharType="begin"/>
            </w:r>
            <w:r>
              <w:rPr>
                <w:noProof/>
                <w:webHidden/>
              </w:rPr>
              <w:instrText xml:space="preserve"> PAGEREF _Toc483318886 \h </w:instrText>
            </w:r>
            <w:r>
              <w:rPr>
                <w:noProof/>
                <w:webHidden/>
              </w:rPr>
            </w:r>
            <w:r>
              <w:rPr>
                <w:noProof/>
                <w:webHidden/>
              </w:rPr>
              <w:fldChar w:fldCharType="separate"/>
            </w:r>
            <w:r>
              <w:rPr>
                <w:noProof/>
                <w:webHidden/>
              </w:rPr>
              <w:t>16</w:t>
            </w:r>
            <w:r>
              <w:rPr>
                <w:noProof/>
                <w:webHidden/>
              </w:rPr>
              <w:fldChar w:fldCharType="end"/>
            </w:r>
          </w:hyperlink>
        </w:p>
        <w:p w:rsidR="00BE7C7E" w:rsidRDefault="00BE7C7E">
          <w:pPr>
            <w:pStyle w:val="TOC2"/>
            <w:tabs>
              <w:tab w:val="right" w:leader="dot" w:pos="9656"/>
            </w:tabs>
            <w:rPr>
              <w:rFonts w:asciiTheme="minorHAnsi" w:eastAsiaTheme="minorEastAsia" w:hAnsiTheme="minorHAnsi" w:cstheme="minorBidi"/>
              <w:noProof/>
              <w:sz w:val="22"/>
              <w:szCs w:val="22"/>
            </w:rPr>
          </w:pPr>
          <w:hyperlink w:anchor="_Toc483318887" w:history="1">
            <w:r w:rsidRPr="004C29F0">
              <w:rPr>
                <w:rStyle w:val="Hyperlink"/>
                <w:noProof/>
              </w:rPr>
              <w:t>Site Sources</w:t>
            </w:r>
            <w:r>
              <w:rPr>
                <w:noProof/>
                <w:webHidden/>
              </w:rPr>
              <w:tab/>
            </w:r>
            <w:r>
              <w:rPr>
                <w:noProof/>
                <w:webHidden/>
              </w:rPr>
              <w:fldChar w:fldCharType="begin"/>
            </w:r>
            <w:r>
              <w:rPr>
                <w:noProof/>
                <w:webHidden/>
              </w:rPr>
              <w:instrText xml:space="preserve"> PAGEREF _Toc483318887 \h </w:instrText>
            </w:r>
            <w:r>
              <w:rPr>
                <w:noProof/>
                <w:webHidden/>
              </w:rPr>
            </w:r>
            <w:r>
              <w:rPr>
                <w:noProof/>
                <w:webHidden/>
              </w:rPr>
              <w:fldChar w:fldCharType="separate"/>
            </w:r>
            <w:r>
              <w:rPr>
                <w:noProof/>
                <w:webHidden/>
              </w:rPr>
              <w:t>16</w:t>
            </w:r>
            <w:r>
              <w:rPr>
                <w:noProof/>
                <w:webHidden/>
              </w:rPr>
              <w:fldChar w:fldCharType="end"/>
            </w:r>
          </w:hyperlink>
        </w:p>
        <w:p w:rsidR="00BE7C7E" w:rsidRDefault="00BE7C7E">
          <w:pPr>
            <w:pStyle w:val="TOC2"/>
            <w:tabs>
              <w:tab w:val="right" w:leader="dot" w:pos="9656"/>
            </w:tabs>
            <w:rPr>
              <w:rFonts w:asciiTheme="minorHAnsi" w:eastAsiaTheme="minorEastAsia" w:hAnsiTheme="minorHAnsi" w:cstheme="minorBidi"/>
              <w:noProof/>
              <w:sz w:val="22"/>
              <w:szCs w:val="22"/>
            </w:rPr>
          </w:pPr>
          <w:hyperlink w:anchor="_Toc483318888" w:history="1">
            <w:r w:rsidRPr="004C29F0">
              <w:rPr>
                <w:rStyle w:val="Hyperlink"/>
                <w:noProof/>
              </w:rPr>
              <w:t>Default Sites</w:t>
            </w:r>
            <w:r>
              <w:rPr>
                <w:noProof/>
                <w:webHidden/>
              </w:rPr>
              <w:tab/>
            </w:r>
            <w:r>
              <w:rPr>
                <w:noProof/>
                <w:webHidden/>
              </w:rPr>
              <w:fldChar w:fldCharType="begin"/>
            </w:r>
            <w:r>
              <w:rPr>
                <w:noProof/>
                <w:webHidden/>
              </w:rPr>
              <w:instrText xml:space="preserve"> PAGEREF _Toc483318888 \h </w:instrText>
            </w:r>
            <w:r>
              <w:rPr>
                <w:noProof/>
                <w:webHidden/>
              </w:rPr>
            </w:r>
            <w:r>
              <w:rPr>
                <w:noProof/>
                <w:webHidden/>
              </w:rPr>
              <w:fldChar w:fldCharType="separate"/>
            </w:r>
            <w:r>
              <w:rPr>
                <w:noProof/>
                <w:webHidden/>
              </w:rPr>
              <w:t>17</w:t>
            </w:r>
            <w:r>
              <w:rPr>
                <w:noProof/>
                <w:webHidden/>
              </w:rPr>
              <w:fldChar w:fldCharType="end"/>
            </w:r>
          </w:hyperlink>
        </w:p>
        <w:p w:rsidR="00BE7C7E" w:rsidRDefault="00BE7C7E">
          <w:pPr>
            <w:pStyle w:val="TOC2"/>
            <w:tabs>
              <w:tab w:val="right" w:leader="dot" w:pos="9656"/>
            </w:tabs>
            <w:rPr>
              <w:rFonts w:asciiTheme="minorHAnsi" w:eastAsiaTheme="minorEastAsia" w:hAnsiTheme="minorHAnsi" w:cstheme="minorBidi"/>
              <w:noProof/>
              <w:sz w:val="22"/>
              <w:szCs w:val="22"/>
            </w:rPr>
          </w:pPr>
          <w:hyperlink w:anchor="_Toc483318889" w:history="1">
            <w:r w:rsidRPr="004C29F0">
              <w:rPr>
                <w:rStyle w:val="Hyperlink"/>
                <w:noProof/>
              </w:rPr>
              <w:t>Country Specific Site Sources</w:t>
            </w:r>
            <w:r>
              <w:rPr>
                <w:noProof/>
                <w:webHidden/>
              </w:rPr>
              <w:tab/>
            </w:r>
            <w:r>
              <w:rPr>
                <w:noProof/>
                <w:webHidden/>
              </w:rPr>
              <w:fldChar w:fldCharType="begin"/>
            </w:r>
            <w:r>
              <w:rPr>
                <w:noProof/>
                <w:webHidden/>
              </w:rPr>
              <w:instrText xml:space="preserve"> PAGEREF _Toc483318889 \h </w:instrText>
            </w:r>
            <w:r>
              <w:rPr>
                <w:noProof/>
                <w:webHidden/>
              </w:rPr>
            </w:r>
            <w:r>
              <w:rPr>
                <w:noProof/>
                <w:webHidden/>
              </w:rPr>
              <w:fldChar w:fldCharType="separate"/>
            </w:r>
            <w:r>
              <w:rPr>
                <w:noProof/>
                <w:webHidden/>
              </w:rPr>
              <w:t>18</w:t>
            </w:r>
            <w:r>
              <w:rPr>
                <w:noProof/>
                <w:webHidden/>
              </w:rPr>
              <w:fldChar w:fldCharType="end"/>
            </w:r>
          </w:hyperlink>
        </w:p>
        <w:p w:rsidR="00BE7C7E" w:rsidRDefault="00BE7C7E">
          <w:pPr>
            <w:pStyle w:val="TOC2"/>
            <w:tabs>
              <w:tab w:val="right" w:leader="dot" w:pos="9656"/>
            </w:tabs>
            <w:rPr>
              <w:rFonts w:asciiTheme="minorHAnsi" w:eastAsiaTheme="minorEastAsia" w:hAnsiTheme="minorHAnsi" w:cstheme="minorBidi"/>
              <w:noProof/>
              <w:sz w:val="22"/>
              <w:szCs w:val="22"/>
            </w:rPr>
          </w:pPr>
          <w:hyperlink w:anchor="_Toc483318890" w:history="1">
            <w:r w:rsidRPr="004C29F0">
              <w:rPr>
                <w:rStyle w:val="Hyperlink"/>
                <w:noProof/>
              </w:rPr>
              <w:t>Sponsor Specific Site Sources</w:t>
            </w:r>
            <w:r>
              <w:rPr>
                <w:noProof/>
                <w:webHidden/>
              </w:rPr>
              <w:tab/>
            </w:r>
            <w:r>
              <w:rPr>
                <w:noProof/>
                <w:webHidden/>
              </w:rPr>
              <w:fldChar w:fldCharType="begin"/>
            </w:r>
            <w:r>
              <w:rPr>
                <w:noProof/>
                <w:webHidden/>
              </w:rPr>
              <w:instrText xml:space="preserve"> PAGEREF _Toc483318890 \h </w:instrText>
            </w:r>
            <w:r>
              <w:rPr>
                <w:noProof/>
                <w:webHidden/>
              </w:rPr>
            </w:r>
            <w:r>
              <w:rPr>
                <w:noProof/>
                <w:webHidden/>
              </w:rPr>
              <w:fldChar w:fldCharType="separate"/>
            </w:r>
            <w:r>
              <w:rPr>
                <w:noProof/>
                <w:webHidden/>
              </w:rPr>
              <w:t>18</w:t>
            </w:r>
            <w:r>
              <w:rPr>
                <w:noProof/>
                <w:webHidden/>
              </w:rPr>
              <w:fldChar w:fldCharType="end"/>
            </w:r>
          </w:hyperlink>
        </w:p>
        <w:p w:rsidR="00BE7C7E" w:rsidRDefault="00BE7C7E">
          <w:pPr>
            <w:pStyle w:val="TOC1"/>
            <w:rPr>
              <w:rFonts w:asciiTheme="minorHAnsi" w:eastAsiaTheme="minorEastAsia" w:hAnsiTheme="minorHAnsi" w:cstheme="minorBidi"/>
              <w:b w:val="0"/>
              <w:noProof/>
              <w:sz w:val="22"/>
              <w:szCs w:val="22"/>
            </w:rPr>
          </w:pPr>
          <w:hyperlink w:anchor="_Toc483318891" w:history="1">
            <w:r w:rsidRPr="004C29F0">
              <w:rPr>
                <w:rStyle w:val="Hyperlink"/>
                <w:noProof/>
              </w:rPr>
              <w:t>Data Structures</w:t>
            </w:r>
            <w:r>
              <w:rPr>
                <w:noProof/>
                <w:webHidden/>
              </w:rPr>
              <w:tab/>
            </w:r>
            <w:r>
              <w:rPr>
                <w:noProof/>
                <w:webHidden/>
              </w:rPr>
              <w:fldChar w:fldCharType="begin"/>
            </w:r>
            <w:r>
              <w:rPr>
                <w:noProof/>
                <w:webHidden/>
              </w:rPr>
              <w:instrText xml:space="preserve"> PAGEREF _Toc483318891 \h </w:instrText>
            </w:r>
            <w:r>
              <w:rPr>
                <w:noProof/>
                <w:webHidden/>
              </w:rPr>
            </w:r>
            <w:r>
              <w:rPr>
                <w:noProof/>
                <w:webHidden/>
              </w:rPr>
              <w:fldChar w:fldCharType="separate"/>
            </w:r>
            <w:r>
              <w:rPr>
                <w:noProof/>
                <w:webHidden/>
              </w:rPr>
              <w:t>19</w:t>
            </w:r>
            <w:r>
              <w:rPr>
                <w:noProof/>
                <w:webHidden/>
              </w:rPr>
              <w:fldChar w:fldCharType="end"/>
            </w:r>
          </w:hyperlink>
        </w:p>
        <w:p w:rsidR="00BE7C7E" w:rsidRDefault="00BE7C7E">
          <w:pPr>
            <w:pStyle w:val="TOC2"/>
            <w:tabs>
              <w:tab w:val="right" w:leader="dot" w:pos="9656"/>
            </w:tabs>
            <w:rPr>
              <w:rFonts w:asciiTheme="minorHAnsi" w:eastAsiaTheme="minorEastAsia" w:hAnsiTheme="minorHAnsi" w:cstheme="minorBidi"/>
              <w:noProof/>
              <w:sz w:val="22"/>
              <w:szCs w:val="22"/>
            </w:rPr>
          </w:pPr>
          <w:hyperlink w:anchor="_Toc483318892" w:history="1">
            <w:r w:rsidRPr="004C29F0">
              <w:rPr>
                <w:rStyle w:val="Hyperlink"/>
                <w:noProof/>
              </w:rPr>
              <w:t>Compliance Form Data Structure</w:t>
            </w:r>
            <w:r>
              <w:rPr>
                <w:noProof/>
                <w:webHidden/>
              </w:rPr>
              <w:tab/>
            </w:r>
            <w:r>
              <w:rPr>
                <w:noProof/>
                <w:webHidden/>
              </w:rPr>
              <w:fldChar w:fldCharType="begin"/>
            </w:r>
            <w:r>
              <w:rPr>
                <w:noProof/>
                <w:webHidden/>
              </w:rPr>
              <w:instrText xml:space="preserve"> PAGEREF _Toc483318892 \h </w:instrText>
            </w:r>
            <w:r>
              <w:rPr>
                <w:noProof/>
                <w:webHidden/>
              </w:rPr>
            </w:r>
            <w:r>
              <w:rPr>
                <w:noProof/>
                <w:webHidden/>
              </w:rPr>
              <w:fldChar w:fldCharType="separate"/>
            </w:r>
            <w:r>
              <w:rPr>
                <w:noProof/>
                <w:webHidden/>
              </w:rPr>
              <w:t>19</w:t>
            </w:r>
            <w:r>
              <w:rPr>
                <w:noProof/>
                <w:webHidden/>
              </w:rPr>
              <w:fldChar w:fldCharType="end"/>
            </w:r>
          </w:hyperlink>
        </w:p>
        <w:p w:rsidR="005F7CA8" w:rsidRPr="001A0383" w:rsidRDefault="005F7CA8" w:rsidP="001A0383">
          <w:pPr>
            <w:rPr>
              <w:rFonts w:ascii="Times New Roman" w:hAnsi="Times New Roman"/>
              <w:sz w:val="20"/>
              <w:szCs w:val="20"/>
            </w:rPr>
          </w:pPr>
          <w:r w:rsidRPr="001A0383">
            <w:rPr>
              <w:rFonts w:ascii="Times New Roman" w:hAnsi="Times New Roman"/>
              <w:b/>
              <w:bCs/>
              <w:noProof/>
              <w:sz w:val="20"/>
              <w:szCs w:val="20"/>
            </w:rPr>
            <w:fldChar w:fldCharType="end"/>
          </w:r>
        </w:p>
      </w:sdtContent>
    </w:sdt>
    <w:p w:rsidR="000C1462" w:rsidRDefault="00793B55" w:rsidP="000C1462">
      <w:pPr>
        <w:pStyle w:val="Heading1"/>
        <w:tabs>
          <w:tab w:val="left" w:pos="1751"/>
        </w:tabs>
        <w:rPr>
          <w:rFonts w:ascii="Times New Roman" w:hAnsi="Times New Roman" w:cs="Times New Roman"/>
        </w:rPr>
      </w:pPr>
      <w:bookmarkStart w:id="0" w:name="_Toc483318445"/>
      <w:bookmarkStart w:id="1" w:name="_Toc483318719"/>
      <w:bookmarkStart w:id="2" w:name="_Toc483318756"/>
      <w:bookmarkStart w:id="3" w:name="_Toc483318874"/>
      <w:r>
        <w:rPr>
          <w:rStyle w:val="FootnoteReference"/>
          <w:rFonts w:ascii="Times New Roman" w:hAnsi="Times New Roman" w:cs="Times New Roman"/>
        </w:rPr>
        <w:footnoteReference w:id="1"/>
      </w:r>
      <w:bookmarkEnd w:id="0"/>
      <w:bookmarkEnd w:id="1"/>
      <w:bookmarkEnd w:id="2"/>
      <w:bookmarkEnd w:id="3"/>
      <w:r w:rsidR="000C1462">
        <w:rPr>
          <w:rFonts w:ascii="Times New Roman" w:hAnsi="Times New Roman" w:cs="Times New Roman"/>
        </w:rPr>
        <w:tab/>
      </w:r>
    </w:p>
    <w:p w:rsidR="000C1462" w:rsidRPr="000C1462" w:rsidRDefault="000C1462" w:rsidP="000C1462"/>
    <w:p w:rsidR="00027589" w:rsidRPr="000C1462" w:rsidRDefault="00027589" w:rsidP="000C1462">
      <w:pPr>
        <w:sectPr w:rsidR="00027589" w:rsidRPr="000C1462" w:rsidSect="003663AA">
          <w:footerReference w:type="default" r:id="rId13"/>
          <w:pgSz w:w="12240" w:h="15840"/>
          <w:pgMar w:top="1440" w:right="1440" w:bottom="1440" w:left="1134" w:header="720" w:footer="720" w:gutter="0"/>
          <w:cols w:space="720"/>
          <w:docGrid w:linePitch="360"/>
        </w:sectPr>
      </w:pPr>
    </w:p>
    <w:p w:rsidR="00066618" w:rsidRPr="00C973F8" w:rsidRDefault="00066618" w:rsidP="001A0383">
      <w:pPr>
        <w:pStyle w:val="Heading1"/>
        <w:rPr>
          <w:rFonts w:ascii="Times New Roman" w:hAnsi="Times New Roman" w:cs="Times New Roman"/>
          <w:sz w:val="28"/>
          <w:szCs w:val="28"/>
        </w:rPr>
      </w:pPr>
      <w:bookmarkStart w:id="4" w:name="_Toc483318875"/>
      <w:r w:rsidRPr="00C973F8">
        <w:rPr>
          <w:rFonts w:ascii="Times New Roman" w:hAnsi="Times New Roman" w:cs="Times New Roman"/>
          <w:sz w:val="28"/>
          <w:szCs w:val="28"/>
        </w:rPr>
        <w:lastRenderedPageBreak/>
        <w:t>Introduction</w:t>
      </w:r>
      <w:bookmarkEnd w:id="4"/>
    </w:p>
    <w:p w:rsidR="00291CD8" w:rsidRPr="001A0383" w:rsidRDefault="00291CD8" w:rsidP="001A0383">
      <w:pPr>
        <w:rPr>
          <w:rFonts w:ascii="Times New Roman" w:hAnsi="Times New Roman"/>
          <w:sz w:val="20"/>
          <w:szCs w:val="20"/>
        </w:rPr>
      </w:pP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DDAS is Web Application and can be accessed through: http: …. </w:t>
      </w:r>
      <w:proofErr w:type="gramStart"/>
      <w:r w:rsidRPr="00526956">
        <w:rPr>
          <w:rFonts w:ascii="Arial" w:hAnsi="Arial" w:cs="Arial"/>
          <w:color w:val="333333"/>
          <w:sz w:val="21"/>
          <w:szCs w:val="21"/>
        </w:rPr>
        <w:t>On your web browser.</w:t>
      </w:r>
      <w:proofErr w:type="gramEnd"/>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main goal of the DDAS application is to aid the user </w:t>
      </w:r>
      <w:r w:rsidR="00845BD2">
        <w:rPr>
          <w:rFonts w:ascii="Arial" w:hAnsi="Arial" w:cs="Arial"/>
          <w:color w:val="333333"/>
          <w:sz w:val="21"/>
          <w:szCs w:val="21"/>
        </w:rPr>
        <w:t>to</w:t>
      </w:r>
      <w:r w:rsidRPr="00526956">
        <w:rPr>
          <w:rFonts w:ascii="Arial" w:hAnsi="Arial" w:cs="Arial"/>
          <w:color w:val="333333"/>
          <w:sz w:val="21"/>
          <w:szCs w:val="21"/>
        </w:rPr>
        <w:t xml:space="preserve"> </w:t>
      </w:r>
      <w:r w:rsidR="00845BD2">
        <w:rPr>
          <w:rFonts w:ascii="Arial" w:hAnsi="Arial" w:cs="Arial"/>
          <w:color w:val="333333"/>
          <w:sz w:val="21"/>
          <w:szCs w:val="21"/>
        </w:rPr>
        <w:t>collate</w:t>
      </w:r>
      <w:r w:rsidRPr="00526956">
        <w:rPr>
          <w:rFonts w:ascii="Arial" w:hAnsi="Arial" w:cs="Arial"/>
          <w:color w:val="333333"/>
          <w:sz w:val="21"/>
          <w:szCs w:val="21"/>
        </w:rPr>
        <w:t xml:space="preserve"> Investigator and Institute related </w:t>
      </w:r>
      <w:proofErr w:type="spellStart"/>
      <w:r w:rsidRPr="00526956">
        <w:rPr>
          <w:rFonts w:ascii="Arial" w:hAnsi="Arial" w:cs="Arial"/>
          <w:color w:val="333333"/>
          <w:sz w:val="21"/>
          <w:szCs w:val="21"/>
        </w:rPr>
        <w:t>Complaince</w:t>
      </w:r>
      <w:proofErr w:type="spellEnd"/>
      <w:r w:rsidRPr="00526956">
        <w:rPr>
          <w:rFonts w:ascii="Arial" w:hAnsi="Arial" w:cs="Arial"/>
          <w:color w:val="333333"/>
          <w:sz w:val="21"/>
          <w:szCs w:val="21"/>
        </w:rPr>
        <w:t xml:space="preserve"> Issues into Investigator Compliance Search Forms (ICSF).  </w:t>
      </w:r>
    </w:p>
    <w:p w:rsidR="00526956" w:rsidRPr="00526956" w:rsidRDefault="00845BD2"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 xml:space="preserve">The application collects Investigator Compliance related data from various </w:t>
      </w:r>
      <w:proofErr w:type="spellStart"/>
      <w:r>
        <w:rPr>
          <w:rFonts w:ascii="Arial" w:hAnsi="Arial" w:cs="Arial"/>
          <w:color w:val="333333"/>
          <w:sz w:val="21"/>
          <w:szCs w:val="21"/>
        </w:rPr>
        <w:t>pubic</w:t>
      </w:r>
      <w:proofErr w:type="spellEnd"/>
      <w:r>
        <w:rPr>
          <w:rFonts w:ascii="Arial" w:hAnsi="Arial" w:cs="Arial"/>
          <w:color w:val="333333"/>
          <w:sz w:val="21"/>
          <w:szCs w:val="21"/>
        </w:rPr>
        <w:t xml:space="preserve"> sources. </w:t>
      </w:r>
      <w:r w:rsidR="00526956" w:rsidRPr="00526956">
        <w:rPr>
          <w:rFonts w:ascii="Arial" w:hAnsi="Arial" w:cs="Arial"/>
          <w:color w:val="333333"/>
          <w:sz w:val="21"/>
          <w:szCs w:val="21"/>
        </w:rPr>
        <w:t xml:space="preserve">The application downloads </w:t>
      </w:r>
      <w:r>
        <w:rPr>
          <w:rFonts w:ascii="Arial" w:hAnsi="Arial" w:cs="Arial"/>
          <w:color w:val="333333"/>
          <w:sz w:val="21"/>
          <w:szCs w:val="21"/>
        </w:rPr>
        <w:t xml:space="preserve">this </w:t>
      </w:r>
      <w:r w:rsidR="00526956" w:rsidRPr="00526956">
        <w:rPr>
          <w:rFonts w:ascii="Arial" w:hAnsi="Arial" w:cs="Arial"/>
          <w:color w:val="333333"/>
          <w:sz w:val="21"/>
          <w:szCs w:val="21"/>
        </w:rPr>
        <w:t xml:space="preserve">every 24 hours and converts it into data repositories. </w:t>
      </w:r>
    </w:p>
    <w:p w:rsid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application user </w:t>
      </w:r>
      <w:r w:rsidR="00845BD2">
        <w:rPr>
          <w:rFonts w:ascii="Arial" w:hAnsi="Arial" w:cs="Arial"/>
          <w:color w:val="333333"/>
          <w:sz w:val="21"/>
          <w:szCs w:val="21"/>
        </w:rPr>
        <w:t>inputs</w:t>
      </w:r>
      <w:r>
        <w:rPr>
          <w:rFonts w:ascii="Arial" w:hAnsi="Arial" w:cs="Arial"/>
          <w:color w:val="333333"/>
          <w:sz w:val="21"/>
          <w:szCs w:val="21"/>
        </w:rPr>
        <w:t xml:space="preserve"> </w:t>
      </w:r>
      <w:r w:rsidRPr="00526956">
        <w:rPr>
          <w:rFonts w:ascii="Arial" w:hAnsi="Arial" w:cs="Arial"/>
          <w:color w:val="333333"/>
          <w:sz w:val="21"/>
          <w:szCs w:val="21"/>
        </w:rPr>
        <w:t>details such as Project Number, Name of Institute,</w:t>
      </w:r>
      <w:r w:rsidR="0051759D">
        <w:rPr>
          <w:rFonts w:ascii="Arial" w:hAnsi="Arial" w:cs="Arial"/>
          <w:color w:val="333333"/>
          <w:sz w:val="21"/>
          <w:szCs w:val="21"/>
        </w:rPr>
        <w:t xml:space="preserve"> Country, List of Investigators </w:t>
      </w:r>
      <w:r w:rsidRPr="00526956">
        <w:rPr>
          <w:rFonts w:ascii="Arial" w:hAnsi="Arial" w:cs="Arial"/>
          <w:color w:val="333333"/>
          <w:sz w:val="21"/>
          <w:szCs w:val="21"/>
        </w:rPr>
        <w:t xml:space="preserve">and their Role, </w:t>
      </w:r>
      <w:proofErr w:type="spellStart"/>
      <w:r w:rsidRPr="00526956">
        <w:rPr>
          <w:rFonts w:ascii="Arial" w:hAnsi="Arial" w:cs="Arial"/>
          <w:color w:val="333333"/>
          <w:sz w:val="21"/>
          <w:szCs w:val="21"/>
        </w:rPr>
        <w:t>Prinicpal</w:t>
      </w:r>
      <w:proofErr w:type="spellEnd"/>
      <w:r w:rsidRPr="00526956">
        <w:rPr>
          <w:rFonts w:ascii="Arial" w:hAnsi="Arial" w:cs="Arial"/>
          <w:color w:val="333333"/>
          <w:sz w:val="21"/>
          <w:szCs w:val="21"/>
        </w:rPr>
        <w:t xml:space="preserve"> or Sub.  The application scans through the latest version of the data repositories for suitable match of </w:t>
      </w:r>
      <w:proofErr w:type="spellStart"/>
      <w:r w:rsidRPr="00526956">
        <w:rPr>
          <w:rFonts w:ascii="Arial" w:hAnsi="Arial" w:cs="Arial"/>
          <w:color w:val="333333"/>
          <w:sz w:val="21"/>
          <w:szCs w:val="21"/>
        </w:rPr>
        <w:t>Invesigator</w:t>
      </w:r>
      <w:proofErr w:type="spellEnd"/>
      <w:r w:rsidRPr="00526956">
        <w:rPr>
          <w:rFonts w:ascii="Arial" w:hAnsi="Arial" w:cs="Arial"/>
          <w:color w:val="333333"/>
          <w:sz w:val="21"/>
          <w:szCs w:val="21"/>
        </w:rPr>
        <w:t xml:space="preserve"> Name and presents the results to the user for recording </w:t>
      </w:r>
      <w:r w:rsidR="0051759D">
        <w:rPr>
          <w:rFonts w:ascii="Arial" w:hAnsi="Arial" w:cs="Arial"/>
          <w:color w:val="333333"/>
          <w:sz w:val="21"/>
          <w:szCs w:val="21"/>
        </w:rPr>
        <w:t>obser</w:t>
      </w:r>
      <w:r w:rsidRPr="00526956">
        <w:rPr>
          <w:rFonts w:ascii="Arial" w:hAnsi="Arial" w:cs="Arial"/>
          <w:color w:val="333333"/>
          <w:sz w:val="21"/>
          <w:szCs w:val="21"/>
        </w:rPr>
        <w:t>vations.</w:t>
      </w:r>
      <w:r w:rsidR="0051759D">
        <w:rPr>
          <w:rFonts w:ascii="Arial" w:hAnsi="Arial" w:cs="Arial"/>
          <w:color w:val="333333"/>
          <w:sz w:val="21"/>
          <w:szCs w:val="21"/>
        </w:rPr>
        <w:t xml:space="preserve"> </w:t>
      </w:r>
    </w:p>
    <w:p w:rsidR="005A75E3" w:rsidRDefault="005A75E3"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The data is extracted from the following web sites.</w:t>
      </w:r>
    </w:p>
    <w:p w:rsidR="005A75E3" w:rsidRDefault="005A75E3" w:rsidP="00526956">
      <w:pPr>
        <w:shd w:val="clear" w:color="auto" w:fill="FFFFFF"/>
        <w:spacing w:after="150"/>
        <w:jc w:val="left"/>
        <w:rPr>
          <w:rFonts w:ascii="Arial" w:hAnsi="Arial" w:cs="Arial"/>
          <w:color w:val="333333"/>
          <w:sz w:val="21"/>
          <w:szCs w:val="21"/>
        </w:rPr>
      </w:pPr>
    </w:p>
    <w:p w:rsidR="0022749A" w:rsidRDefault="0022749A" w:rsidP="001A0383">
      <w:pPr>
        <w:spacing w:after="200" w:line="276" w:lineRule="auto"/>
        <w:rPr>
          <w:rStyle w:val="Heading2Char"/>
          <w:rFonts w:ascii="Times New Roman" w:hAnsi="Times New Roman" w:cs="Times New Roman"/>
          <w:b w:val="0"/>
          <w:bCs w:val="0"/>
          <w:color w:val="auto"/>
          <w:kern w:val="32"/>
          <w:sz w:val="20"/>
          <w:szCs w:val="20"/>
        </w:rPr>
      </w:pPr>
    </w:p>
    <w:p w:rsidR="005A75E3" w:rsidRPr="001A0383" w:rsidRDefault="005A75E3" w:rsidP="001A0383">
      <w:pPr>
        <w:spacing w:after="200" w:line="276" w:lineRule="auto"/>
        <w:rPr>
          <w:rStyle w:val="Heading2Char"/>
          <w:rFonts w:ascii="Times New Roman" w:hAnsi="Times New Roman" w:cs="Times New Roman"/>
          <w:b w:val="0"/>
          <w:bCs w:val="0"/>
          <w:color w:val="auto"/>
          <w:kern w:val="32"/>
          <w:sz w:val="20"/>
          <w:szCs w:val="20"/>
        </w:rPr>
      </w:pPr>
    </w:p>
    <w:p w:rsidR="00845BD2" w:rsidRDefault="00845BD2">
      <w:pPr>
        <w:spacing w:after="200" w:line="276" w:lineRule="auto"/>
        <w:jc w:val="left"/>
        <w:rPr>
          <w:rStyle w:val="Heading2Char"/>
          <w:rFonts w:ascii="Times New Roman" w:hAnsi="Times New Roman" w:cs="Times New Roman"/>
          <w:kern w:val="32"/>
          <w:sz w:val="24"/>
          <w:szCs w:val="24"/>
        </w:rPr>
      </w:pPr>
      <w:r>
        <w:rPr>
          <w:rStyle w:val="Heading2Char"/>
          <w:rFonts w:ascii="Times New Roman" w:hAnsi="Times New Roman" w:cs="Times New Roman"/>
          <w:b w:val="0"/>
          <w:bCs w:val="0"/>
          <w:sz w:val="24"/>
          <w:szCs w:val="24"/>
        </w:rPr>
        <w:br w:type="page"/>
      </w:r>
    </w:p>
    <w:p w:rsidR="00AE5026" w:rsidRPr="00865FB3" w:rsidRDefault="002E1FD9" w:rsidP="001A0383">
      <w:pPr>
        <w:pStyle w:val="Heading1"/>
        <w:rPr>
          <w:rFonts w:ascii="Times New Roman" w:hAnsi="Times New Roman" w:cs="Times New Roman"/>
          <w:sz w:val="24"/>
          <w:szCs w:val="24"/>
        </w:rPr>
      </w:pPr>
      <w:bookmarkStart w:id="5" w:name="_Toc483318876"/>
      <w:r w:rsidRPr="00865FB3">
        <w:rPr>
          <w:rStyle w:val="Heading2Char"/>
          <w:rFonts w:ascii="Times New Roman" w:hAnsi="Times New Roman" w:cs="Times New Roman"/>
          <w:b/>
          <w:bCs/>
          <w:sz w:val="24"/>
          <w:szCs w:val="24"/>
        </w:rPr>
        <w:lastRenderedPageBreak/>
        <w:t>Login</w:t>
      </w:r>
      <w:bookmarkEnd w:id="5"/>
    </w:p>
    <w:p w:rsidR="0022749A" w:rsidRPr="001A0383" w:rsidRDefault="0022749A" w:rsidP="001A0383">
      <w:pPr>
        <w:rPr>
          <w:rFonts w:ascii="Times New Roman" w:hAnsi="Times New Roman"/>
          <w:sz w:val="20"/>
          <w:szCs w:val="20"/>
        </w:rPr>
      </w:pPr>
    </w:p>
    <w:p w:rsidR="00F651DF" w:rsidRPr="001A0383" w:rsidRDefault="00DE0BAD" w:rsidP="001A0383">
      <w:pPr>
        <w:rPr>
          <w:rFonts w:ascii="Times New Roman" w:hAnsi="Times New Roman"/>
          <w:sz w:val="20"/>
          <w:szCs w:val="20"/>
        </w:rPr>
      </w:pPr>
      <w:r w:rsidRPr="001A0383">
        <w:rPr>
          <w:rFonts w:ascii="Times New Roman" w:hAnsi="Times New Roman"/>
          <w:sz w:val="20"/>
          <w:szCs w:val="20"/>
        </w:rPr>
        <w:t xml:space="preserve">Navigate to </w:t>
      </w:r>
      <w:r w:rsidR="00250AD1">
        <w:rPr>
          <w:rFonts w:ascii="Times New Roman" w:hAnsi="Times New Roman"/>
          <w:sz w:val="20"/>
          <w:szCs w:val="20"/>
        </w:rPr>
        <w:t>DDAS</w:t>
      </w:r>
      <w:r w:rsidRPr="001A0383">
        <w:rPr>
          <w:rFonts w:ascii="Times New Roman" w:hAnsi="Times New Roman"/>
          <w:sz w:val="20"/>
          <w:szCs w:val="20"/>
        </w:rPr>
        <w:t xml:space="preserve"> via </w:t>
      </w:r>
      <w:r w:rsidR="00C173AE" w:rsidRPr="00C173AE">
        <w:rPr>
          <w:rFonts w:ascii="Times New Roman" w:hAnsi="Times New Roman"/>
          <w:sz w:val="20"/>
          <w:szCs w:val="20"/>
        </w:rPr>
        <w:t>http://ddas.claritytechnologies.com/</w:t>
      </w:r>
      <w:r w:rsidRPr="001A0383">
        <w:rPr>
          <w:rFonts w:ascii="Times New Roman" w:hAnsi="Times New Roman"/>
          <w:sz w:val="20"/>
          <w:szCs w:val="20"/>
        </w:rPr>
        <w:t xml:space="preserve"> in your internet browser</w:t>
      </w:r>
      <w:r w:rsidR="00854A9A" w:rsidRPr="001A0383">
        <w:rPr>
          <w:rFonts w:ascii="Times New Roman" w:hAnsi="Times New Roman"/>
          <w:sz w:val="20"/>
          <w:szCs w:val="20"/>
        </w:rPr>
        <w:t xml:space="preserve">. </w:t>
      </w:r>
      <w:r w:rsidR="00F651DF" w:rsidRPr="001A0383">
        <w:rPr>
          <w:rFonts w:ascii="Times New Roman" w:hAnsi="Times New Roman"/>
          <w:sz w:val="20"/>
          <w:szCs w:val="20"/>
        </w:rPr>
        <w:t>Username and Password are mandatory fields for logging in.</w:t>
      </w:r>
    </w:p>
    <w:p w:rsidR="0022749A" w:rsidRDefault="0022749A" w:rsidP="001A0383">
      <w:pPr>
        <w:rPr>
          <w:rFonts w:ascii="Times New Roman" w:hAnsi="Times New Roman"/>
          <w:sz w:val="20"/>
          <w:szCs w:val="20"/>
        </w:rPr>
      </w:pPr>
    </w:p>
    <w:p w:rsidR="00C173AE" w:rsidRPr="001A0383" w:rsidRDefault="00C173AE" w:rsidP="001A0383">
      <w:pPr>
        <w:rPr>
          <w:rFonts w:ascii="Times New Roman" w:hAnsi="Times New Roman"/>
          <w:sz w:val="20"/>
          <w:szCs w:val="20"/>
        </w:rPr>
      </w:pPr>
      <w:r>
        <w:rPr>
          <w:rFonts w:ascii="Times New Roman" w:hAnsi="Times New Roman"/>
          <w:noProof/>
          <w:sz w:val="20"/>
          <w:szCs w:val="20"/>
        </w:rPr>
        <w:drawing>
          <wp:inline distT="0" distB="0" distL="0" distR="0">
            <wp:extent cx="2454876" cy="2280229"/>
            <wp:effectExtent l="0" t="0" r="3175"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454944" cy="2280292"/>
                    </a:xfrm>
                    <a:prstGeom prst="rect">
                      <a:avLst/>
                    </a:prstGeom>
                    <a:noFill/>
                    <a:ln>
                      <a:noFill/>
                    </a:ln>
                  </pic:spPr>
                </pic:pic>
              </a:graphicData>
            </a:graphic>
          </wp:inline>
        </w:drawing>
      </w:r>
    </w:p>
    <w:p w:rsidR="006D411A" w:rsidRPr="001A0383" w:rsidRDefault="00FB3D75" w:rsidP="001A0383">
      <w:pPr>
        <w:pStyle w:val="Heading2"/>
        <w:rPr>
          <w:rFonts w:ascii="Times New Roman" w:hAnsi="Times New Roman" w:cs="Times New Roman"/>
          <w:sz w:val="24"/>
          <w:szCs w:val="24"/>
        </w:rPr>
      </w:pPr>
      <w:bookmarkStart w:id="6" w:name="_Toc483318877"/>
      <w:r w:rsidRPr="001A0383">
        <w:rPr>
          <w:rFonts w:ascii="Times New Roman" w:hAnsi="Times New Roman" w:cs="Times New Roman"/>
          <w:sz w:val="24"/>
          <w:szCs w:val="24"/>
        </w:rPr>
        <w:t>Forgot Password</w:t>
      </w:r>
      <w:bookmarkEnd w:id="6"/>
    </w:p>
    <w:p w:rsidR="0022749A" w:rsidRPr="001A0383" w:rsidRDefault="0022749A" w:rsidP="001A0383">
      <w:pPr>
        <w:rPr>
          <w:rFonts w:ascii="Times New Roman" w:hAnsi="Times New Roman"/>
          <w:sz w:val="20"/>
          <w:szCs w:val="20"/>
        </w:rPr>
      </w:pPr>
    </w:p>
    <w:p w:rsidR="00C173AE" w:rsidRDefault="00C173AE" w:rsidP="001A0383">
      <w:pPr>
        <w:rPr>
          <w:rFonts w:ascii="Times New Roman" w:hAnsi="Times New Roman"/>
          <w:sz w:val="20"/>
          <w:szCs w:val="20"/>
        </w:rPr>
      </w:pPr>
      <w:r>
        <w:rPr>
          <w:rFonts w:ascii="Times New Roman" w:hAnsi="Times New Roman"/>
          <w:sz w:val="20"/>
          <w:szCs w:val="20"/>
        </w:rPr>
        <w:t>Not implemented:</w:t>
      </w:r>
    </w:p>
    <w:p w:rsidR="00877CBE" w:rsidRPr="001A0383" w:rsidRDefault="00DE0BAD" w:rsidP="001A0383">
      <w:pPr>
        <w:rPr>
          <w:rFonts w:ascii="Times New Roman" w:hAnsi="Times New Roman"/>
          <w:sz w:val="20"/>
          <w:szCs w:val="20"/>
        </w:rPr>
      </w:pPr>
      <w:r w:rsidRPr="001A0383">
        <w:rPr>
          <w:rFonts w:ascii="Times New Roman" w:hAnsi="Times New Roman"/>
          <w:sz w:val="20"/>
          <w:szCs w:val="20"/>
        </w:rPr>
        <w:t>Forgotten passwords can be recovered using the</w:t>
      </w:r>
      <w:r w:rsidR="006D411A" w:rsidRPr="001A0383">
        <w:rPr>
          <w:rFonts w:ascii="Times New Roman" w:hAnsi="Times New Roman"/>
          <w:sz w:val="20"/>
          <w:szCs w:val="20"/>
        </w:rPr>
        <w:t xml:space="preserve"> ‘Forgot Password</w:t>
      </w:r>
      <w:r w:rsidRPr="001A0383">
        <w:rPr>
          <w:rFonts w:ascii="Times New Roman" w:hAnsi="Times New Roman"/>
          <w:sz w:val="20"/>
          <w:szCs w:val="20"/>
        </w:rPr>
        <w:t>’</w:t>
      </w:r>
      <w:r w:rsidR="006D411A" w:rsidRPr="001A0383">
        <w:rPr>
          <w:rFonts w:ascii="Times New Roman" w:hAnsi="Times New Roman"/>
          <w:sz w:val="20"/>
          <w:szCs w:val="20"/>
        </w:rPr>
        <w:t xml:space="preserve"> </w:t>
      </w:r>
      <w:r w:rsidR="00877CBE" w:rsidRPr="001A0383">
        <w:rPr>
          <w:rFonts w:ascii="Times New Roman" w:hAnsi="Times New Roman"/>
          <w:sz w:val="20"/>
          <w:szCs w:val="20"/>
        </w:rPr>
        <w:t>link</w:t>
      </w:r>
      <w:r w:rsidRPr="001A0383">
        <w:rPr>
          <w:rFonts w:ascii="Times New Roman" w:hAnsi="Times New Roman"/>
          <w:sz w:val="20"/>
          <w:szCs w:val="20"/>
        </w:rPr>
        <w:t xml:space="preserve"> on the login page</w:t>
      </w:r>
      <w:r w:rsidR="00877CBE"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E</w:t>
      </w:r>
      <w:r w:rsidR="006D411A" w:rsidRPr="001A0383">
        <w:rPr>
          <w:rFonts w:ascii="Times New Roman" w:hAnsi="Times New Roman"/>
          <w:sz w:val="20"/>
          <w:szCs w:val="20"/>
        </w:rPr>
        <w:t xml:space="preserve">nter </w:t>
      </w:r>
      <w:r w:rsidRPr="001A0383">
        <w:rPr>
          <w:rFonts w:ascii="Times New Roman" w:hAnsi="Times New Roman"/>
          <w:sz w:val="20"/>
          <w:szCs w:val="20"/>
        </w:rPr>
        <w:t xml:space="preserve">your </w:t>
      </w:r>
      <w:r w:rsidR="006D411A" w:rsidRPr="001A0383">
        <w:rPr>
          <w:rFonts w:ascii="Times New Roman" w:hAnsi="Times New Roman"/>
          <w:sz w:val="20"/>
          <w:szCs w:val="20"/>
        </w:rPr>
        <w:t xml:space="preserve">username and </w:t>
      </w:r>
      <w:r w:rsidRPr="001A0383">
        <w:rPr>
          <w:rFonts w:ascii="Times New Roman" w:hAnsi="Times New Roman"/>
          <w:sz w:val="20"/>
          <w:szCs w:val="20"/>
        </w:rPr>
        <w:t>e-mail address</w:t>
      </w:r>
      <w:r w:rsidR="00226135" w:rsidRPr="001A0383">
        <w:rPr>
          <w:rFonts w:ascii="Times New Roman" w:hAnsi="Times New Roman"/>
          <w:sz w:val="20"/>
          <w:szCs w:val="20"/>
        </w:rPr>
        <w:t xml:space="preserve"> and click on </w:t>
      </w:r>
      <w:proofErr w:type="spellStart"/>
      <w:r w:rsidRPr="001A0383">
        <w:rPr>
          <w:rFonts w:ascii="Times New Roman" w:hAnsi="Times New Roman"/>
          <w:sz w:val="20"/>
          <w:szCs w:val="20"/>
        </w:rPr>
        <w:t>‘</w:t>
      </w:r>
      <w:r w:rsidR="00226135" w:rsidRPr="001A0383">
        <w:rPr>
          <w:rFonts w:ascii="Times New Roman" w:hAnsi="Times New Roman"/>
          <w:sz w:val="20"/>
          <w:szCs w:val="20"/>
        </w:rPr>
        <w:t>Re</w:t>
      </w:r>
      <w:proofErr w:type="spellEnd"/>
      <w:r w:rsidR="00226135" w:rsidRPr="001A0383">
        <w:rPr>
          <w:rFonts w:ascii="Times New Roman" w:hAnsi="Times New Roman"/>
          <w:sz w:val="20"/>
          <w:szCs w:val="20"/>
        </w:rPr>
        <w:t>-Generate Password</w:t>
      </w:r>
      <w:r w:rsidRPr="001A0383">
        <w:rPr>
          <w:rFonts w:ascii="Times New Roman" w:hAnsi="Times New Roman"/>
          <w:sz w:val="20"/>
          <w:szCs w:val="20"/>
        </w:rPr>
        <w:t>’</w:t>
      </w:r>
      <w:r w:rsidR="00877CBE" w:rsidRPr="001A0383">
        <w:rPr>
          <w:rFonts w:ascii="Times New Roman" w:hAnsi="Times New Roman"/>
          <w:sz w:val="20"/>
          <w:szCs w:val="20"/>
        </w:rPr>
        <w:t xml:space="preserve"> as shown below</w:t>
      </w:r>
      <w:r w:rsidR="00226135" w:rsidRPr="001A0383">
        <w:rPr>
          <w:rFonts w:ascii="Times New Roman" w:hAnsi="Times New Roman"/>
          <w:sz w:val="20"/>
          <w:szCs w:val="20"/>
        </w:rPr>
        <w:t>.</w:t>
      </w:r>
      <w:r w:rsidR="00317AA0" w:rsidRPr="001A0383">
        <w:rPr>
          <w:rFonts w:ascii="Times New Roman" w:hAnsi="Times New Roman"/>
          <w:sz w:val="20"/>
          <w:szCs w:val="20"/>
        </w:rPr>
        <w:t xml:space="preserve"> </w:t>
      </w:r>
      <w:r w:rsidR="00B70BE3" w:rsidRPr="001A0383">
        <w:rPr>
          <w:rFonts w:ascii="Times New Roman" w:hAnsi="Times New Roman"/>
          <w:sz w:val="20"/>
          <w:szCs w:val="20"/>
        </w:rPr>
        <w:t xml:space="preserve"> </w:t>
      </w:r>
    </w:p>
    <w:p w:rsidR="00317AA0" w:rsidRPr="001A0383" w:rsidRDefault="00DE0BAD" w:rsidP="001A0383">
      <w:pPr>
        <w:rPr>
          <w:rFonts w:ascii="Times New Roman" w:hAnsi="Times New Roman"/>
          <w:sz w:val="20"/>
          <w:szCs w:val="20"/>
        </w:rPr>
      </w:pPr>
      <w:r w:rsidRPr="001A0383">
        <w:rPr>
          <w:rFonts w:ascii="Times New Roman" w:hAnsi="Times New Roman"/>
          <w:sz w:val="20"/>
          <w:szCs w:val="20"/>
        </w:rPr>
        <w:t>An e-mail</w:t>
      </w:r>
      <w:r w:rsidR="00317AA0" w:rsidRPr="001A0383">
        <w:rPr>
          <w:rFonts w:ascii="Times New Roman" w:hAnsi="Times New Roman"/>
          <w:sz w:val="20"/>
          <w:szCs w:val="20"/>
        </w:rPr>
        <w:t xml:space="preserve"> will be sen</w:t>
      </w:r>
      <w:r w:rsidR="00877CBE" w:rsidRPr="001A0383">
        <w:rPr>
          <w:rFonts w:ascii="Times New Roman" w:hAnsi="Times New Roman"/>
          <w:sz w:val="20"/>
          <w:szCs w:val="20"/>
        </w:rPr>
        <w:t>t</w:t>
      </w:r>
      <w:r w:rsidR="00317AA0" w:rsidRPr="001A0383">
        <w:rPr>
          <w:rFonts w:ascii="Times New Roman" w:hAnsi="Times New Roman"/>
          <w:sz w:val="20"/>
          <w:szCs w:val="20"/>
        </w:rPr>
        <w:t xml:space="preserve"> to</w:t>
      </w:r>
      <w:r w:rsidRPr="001A0383">
        <w:rPr>
          <w:rFonts w:ascii="Times New Roman" w:hAnsi="Times New Roman"/>
          <w:sz w:val="20"/>
          <w:szCs w:val="20"/>
        </w:rPr>
        <w:t xml:space="preserve"> the</w:t>
      </w:r>
      <w:r w:rsidR="00317AA0" w:rsidRPr="001A0383">
        <w:rPr>
          <w:rFonts w:ascii="Times New Roman" w:hAnsi="Times New Roman"/>
          <w:sz w:val="20"/>
          <w:szCs w:val="20"/>
        </w:rPr>
        <w:t xml:space="preserve"> </w:t>
      </w:r>
      <w:r w:rsidR="00877CBE" w:rsidRPr="001A0383">
        <w:rPr>
          <w:rFonts w:ascii="Times New Roman" w:hAnsi="Times New Roman"/>
          <w:sz w:val="20"/>
          <w:szCs w:val="20"/>
        </w:rPr>
        <w:t>user</w:t>
      </w:r>
      <w:r w:rsidRPr="001A0383">
        <w:rPr>
          <w:rFonts w:ascii="Times New Roman" w:hAnsi="Times New Roman"/>
          <w:sz w:val="20"/>
          <w:szCs w:val="20"/>
        </w:rPr>
        <w:t>’s e-mail address</w:t>
      </w:r>
      <w:r w:rsidR="00317AA0" w:rsidRPr="001A0383">
        <w:rPr>
          <w:rFonts w:ascii="Times New Roman" w:hAnsi="Times New Roman"/>
          <w:sz w:val="20"/>
          <w:szCs w:val="20"/>
        </w:rPr>
        <w:t xml:space="preserve"> </w:t>
      </w:r>
      <w:r w:rsidR="00877CBE" w:rsidRPr="001A0383">
        <w:rPr>
          <w:rFonts w:ascii="Times New Roman" w:hAnsi="Times New Roman"/>
          <w:sz w:val="20"/>
          <w:szCs w:val="20"/>
        </w:rPr>
        <w:t>with the re-generated password</w:t>
      </w:r>
      <w:r w:rsidR="00317AA0"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 xml:space="preserve">In the event that the </w:t>
      </w:r>
      <w:proofErr w:type="spellStart"/>
      <w:r w:rsidRPr="001A0383">
        <w:rPr>
          <w:rFonts w:ascii="Times New Roman" w:hAnsi="Times New Roman"/>
          <w:sz w:val="20"/>
          <w:szCs w:val="20"/>
        </w:rPr>
        <w:t>‘Re</w:t>
      </w:r>
      <w:proofErr w:type="spellEnd"/>
      <w:r w:rsidRPr="001A0383">
        <w:rPr>
          <w:rFonts w:ascii="Times New Roman" w:hAnsi="Times New Roman"/>
          <w:sz w:val="20"/>
          <w:szCs w:val="20"/>
        </w:rPr>
        <w:t xml:space="preserve">-generate password’ link is not working please e-mail the </w:t>
      </w:r>
      <w:r w:rsidR="00C173AE">
        <w:rPr>
          <w:rFonts w:ascii="Times New Roman" w:hAnsi="Times New Roman"/>
          <w:sz w:val="20"/>
          <w:szCs w:val="20"/>
        </w:rPr>
        <w:t>DDAS</w:t>
      </w:r>
      <w:r w:rsidRPr="001A0383">
        <w:rPr>
          <w:rFonts w:ascii="Times New Roman" w:hAnsi="Times New Roman"/>
          <w:sz w:val="20"/>
          <w:szCs w:val="20"/>
        </w:rPr>
        <w:t xml:space="preserve"> </w:t>
      </w:r>
      <w:r w:rsidR="00C173AE">
        <w:rPr>
          <w:rFonts w:ascii="Times New Roman" w:hAnsi="Times New Roman"/>
          <w:sz w:val="20"/>
          <w:szCs w:val="20"/>
        </w:rPr>
        <w:t>Administrator</w:t>
      </w:r>
      <w:r w:rsidRPr="001A0383">
        <w:rPr>
          <w:rFonts w:ascii="Times New Roman" w:hAnsi="Times New Roman"/>
          <w:sz w:val="20"/>
          <w:szCs w:val="20"/>
        </w:rPr>
        <w:t xml:space="preserve"> mailbox: </w:t>
      </w:r>
      <w:proofErr w:type="spellStart"/>
      <w:r w:rsidR="00C173AE">
        <w:rPr>
          <w:rFonts w:ascii="Times New Roman" w:hAnsi="Times New Roman"/>
          <w:b/>
          <w:sz w:val="20"/>
          <w:szCs w:val="20"/>
        </w:rPr>
        <w:t>xxxxxxxx</w:t>
      </w:r>
      <w:proofErr w:type="spellEnd"/>
      <w:r w:rsidRPr="001A0383">
        <w:rPr>
          <w:rFonts w:ascii="Times New Roman" w:hAnsi="Times New Roman"/>
          <w:b/>
          <w:sz w:val="20"/>
          <w:szCs w:val="20"/>
        </w:rPr>
        <w:t xml:space="preserve"> </w:t>
      </w:r>
      <w:r w:rsidRPr="001A0383">
        <w:rPr>
          <w:rFonts w:ascii="Times New Roman" w:hAnsi="Times New Roman"/>
          <w:sz w:val="20"/>
          <w:szCs w:val="20"/>
        </w:rPr>
        <w:t>for assistance.</w:t>
      </w:r>
    </w:p>
    <w:p w:rsidR="00877CBE" w:rsidRDefault="00FF6585" w:rsidP="001A0383">
      <w:pPr>
        <w:rPr>
          <w:rFonts w:ascii="Times New Roman" w:hAnsi="Times New Roman"/>
          <w:sz w:val="20"/>
          <w:szCs w:val="20"/>
        </w:rPr>
      </w:pPr>
      <w:r w:rsidRPr="001A0383">
        <w:rPr>
          <w:rFonts w:ascii="Times New Roman" w:hAnsi="Times New Roman"/>
          <w:sz w:val="20"/>
          <w:szCs w:val="20"/>
        </w:rPr>
        <w:t>The</w:t>
      </w:r>
      <w:r w:rsidR="00877CBE" w:rsidRPr="001A0383">
        <w:rPr>
          <w:rFonts w:ascii="Times New Roman" w:hAnsi="Times New Roman"/>
          <w:sz w:val="20"/>
          <w:szCs w:val="20"/>
        </w:rPr>
        <w:t xml:space="preserve"> re-generated password </w:t>
      </w:r>
      <w:r w:rsidRPr="001A0383">
        <w:rPr>
          <w:rFonts w:ascii="Times New Roman" w:hAnsi="Times New Roman"/>
          <w:sz w:val="20"/>
          <w:szCs w:val="20"/>
        </w:rPr>
        <w:t>can be changed using the</w:t>
      </w:r>
      <w:r w:rsidR="00877CBE" w:rsidRPr="001A0383">
        <w:rPr>
          <w:rFonts w:ascii="Times New Roman" w:hAnsi="Times New Roman"/>
          <w:sz w:val="20"/>
          <w:szCs w:val="20"/>
        </w:rPr>
        <w:t xml:space="preserve"> ‘Change Password’</w:t>
      </w:r>
      <w:r w:rsidRPr="001A0383">
        <w:rPr>
          <w:rFonts w:ascii="Times New Roman" w:hAnsi="Times New Roman"/>
          <w:sz w:val="20"/>
          <w:szCs w:val="20"/>
        </w:rPr>
        <w:t xml:space="preserve"> link (see next section).</w:t>
      </w:r>
    </w:p>
    <w:p w:rsidR="003F306C" w:rsidRDefault="003F306C" w:rsidP="001A0383">
      <w:pPr>
        <w:rPr>
          <w:rFonts w:ascii="Times New Roman" w:hAnsi="Times New Roman"/>
          <w:sz w:val="20"/>
          <w:szCs w:val="20"/>
        </w:rPr>
      </w:pPr>
    </w:p>
    <w:p w:rsidR="00FF6585" w:rsidRPr="001A0383" w:rsidRDefault="00371758" w:rsidP="001A0383">
      <w:pPr>
        <w:pStyle w:val="Heading2"/>
        <w:rPr>
          <w:rFonts w:ascii="Times New Roman" w:hAnsi="Times New Roman" w:cs="Times New Roman"/>
          <w:sz w:val="24"/>
          <w:szCs w:val="24"/>
        </w:rPr>
      </w:pPr>
      <w:bookmarkStart w:id="7" w:name="_Toc404446996"/>
      <w:bookmarkStart w:id="8" w:name="_Toc404447189"/>
      <w:bookmarkStart w:id="9" w:name="_Toc404447451"/>
      <w:bookmarkStart w:id="10" w:name="_Toc404447672"/>
      <w:bookmarkStart w:id="11" w:name="_Toc483318878"/>
      <w:r w:rsidRPr="001A0383">
        <w:rPr>
          <w:rFonts w:ascii="Times New Roman" w:hAnsi="Times New Roman" w:cs="Times New Roman"/>
          <w:sz w:val="24"/>
          <w:szCs w:val="24"/>
        </w:rPr>
        <w:t>Change Password</w:t>
      </w:r>
      <w:bookmarkEnd w:id="7"/>
      <w:bookmarkEnd w:id="8"/>
      <w:bookmarkEnd w:id="9"/>
      <w:bookmarkEnd w:id="10"/>
      <w:bookmarkEnd w:id="11"/>
    </w:p>
    <w:p w:rsidR="00B948D7"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 xml:space="preserve">The Change password link is accessible via the user menu on the top right-hand side of the screen. </w:t>
      </w:r>
    </w:p>
    <w:p w:rsidR="00B948D7" w:rsidRDefault="00B948D7" w:rsidP="001A0383">
      <w:pPr>
        <w:pStyle w:val="NoSpacing"/>
        <w:jc w:val="both"/>
        <w:rPr>
          <w:rFonts w:ascii="Times New Roman" w:hAnsi="Times New Roman" w:cs="Times New Roman"/>
          <w:sz w:val="20"/>
        </w:rPr>
      </w:pPr>
    </w:p>
    <w:p w:rsidR="004B52E3" w:rsidRPr="001A0383" w:rsidRDefault="00250AD1" w:rsidP="001A0383">
      <w:pPr>
        <w:pStyle w:val="NoSpacing"/>
        <w:jc w:val="both"/>
        <w:rPr>
          <w:rFonts w:ascii="Times New Roman" w:hAnsi="Times New Roman" w:cs="Times New Roman"/>
          <w:sz w:val="20"/>
        </w:rPr>
      </w:pPr>
      <w:r>
        <w:rPr>
          <w:rFonts w:ascii="Times New Roman" w:hAnsi="Times New Roman" w:cs="Times New Roman"/>
          <w:noProof/>
          <w:sz w:val="20"/>
          <w:lang w:val="en-US"/>
        </w:rPr>
        <w:drawing>
          <wp:inline distT="0" distB="0" distL="0" distR="0">
            <wp:extent cx="3243333" cy="1845276"/>
            <wp:effectExtent l="0" t="0" r="0" b="317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243265" cy="1845237"/>
                    </a:xfrm>
                    <a:prstGeom prst="rect">
                      <a:avLst/>
                    </a:prstGeom>
                    <a:noFill/>
                    <a:ln>
                      <a:noFill/>
                    </a:ln>
                  </pic:spPr>
                </pic:pic>
              </a:graphicData>
            </a:graphic>
          </wp:inline>
        </w:drawing>
      </w:r>
    </w:p>
    <w:p w:rsidR="00957537" w:rsidRDefault="00957537" w:rsidP="001A0383">
      <w:pPr>
        <w:pStyle w:val="NoSpacing"/>
        <w:jc w:val="both"/>
        <w:rPr>
          <w:rFonts w:ascii="Times New Roman" w:hAnsi="Times New Roman" w:cs="Times New Roman"/>
          <w:sz w:val="20"/>
        </w:rPr>
      </w:pPr>
      <w:r>
        <w:rPr>
          <w:rFonts w:ascii="Times New Roman" w:hAnsi="Times New Roman" w:cs="Times New Roman"/>
          <w:sz w:val="20"/>
        </w:rPr>
        <w:t xml:space="preserve"> </w:t>
      </w:r>
    </w:p>
    <w:p w:rsidR="00FF6585"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Click ‘Change Password’ to display this screen:</w:t>
      </w:r>
      <w:r w:rsidR="009479A9" w:rsidRPr="001A0383">
        <w:rPr>
          <w:rFonts w:ascii="Times New Roman" w:hAnsi="Times New Roman" w:cs="Times New Roman"/>
          <w:sz w:val="20"/>
        </w:rPr>
        <w:t xml:space="preserve"> </w:t>
      </w:r>
    </w:p>
    <w:p w:rsidR="003F306C" w:rsidRPr="001A0383" w:rsidRDefault="003F306C" w:rsidP="001A0383">
      <w:pPr>
        <w:pStyle w:val="NoSpacing"/>
        <w:jc w:val="both"/>
        <w:rPr>
          <w:rFonts w:ascii="Times New Roman" w:hAnsi="Times New Roman" w:cs="Times New Roman"/>
          <w:sz w:val="20"/>
        </w:rPr>
      </w:pPr>
    </w:p>
    <w:p w:rsidR="002209D3" w:rsidRPr="001A0383" w:rsidRDefault="00FF6585" w:rsidP="001A0383">
      <w:pPr>
        <w:rPr>
          <w:rFonts w:ascii="Times New Roman" w:eastAsiaTheme="majorEastAsia" w:hAnsi="Times New Roman"/>
          <w:sz w:val="20"/>
          <w:szCs w:val="20"/>
        </w:rPr>
      </w:pPr>
      <w:r w:rsidRPr="001A0383">
        <w:rPr>
          <w:rFonts w:ascii="Times New Roman" w:eastAsiaTheme="majorEastAsia" w:hAnsi="Times New Roman"/>
          <w:sz w:val="20"/>
          <w:szCs w:val="20"/>
        </w:rPr>
        <w:t>Complete all</w:t>
      </w:r>
      <w:r w:rsidR="00371758" w:rsidRPr="001A0383">
        <w:rPr>
          <w:rFonts w:ascii="Times New Roman" w:eastAsiaTheme="majorEastAsia" w:hAnsi="Times New Roman"/>
          <w:sz w:val="20"/>
          <w:szCs w:val="20"/>
        </w:rPr>
        <w:t xml:space="preserve"> fields </w:t>
      </w:r>
      <w:r w:rsidRPr="001A0383">
        <w:rPr>
          <w:rFonts w:ascii="Times New Roman" w:eastAsiaTheme="majorEastAsia" w:hAnsi="Times New Roman"/>
          <w:sz w:val="20"/>
          <w:szCs w:val="20"/>
        </w:rPr>
        <w:t xml:space="preserve">and </w:t>
      </w:r>
      <w:r w:rsidR="00371758" w:rsidRPr="001A0383">
        <w:rPr>
          <w:rFonts w:ascii="Times New Roman" w:eastAsiaTheme="majorEastAsia" w:hAnsi="Times New Roman"/>
          <w:sz w:val="20"/>
          <w:szCs w:val="20"/>
        </w:rPr>
        <w:t>click update to change the password.</w:t>
      </w:r>
      <w:r w:rsidR="009479A9" w:rsidRPr="001A0383">
        <w:rPr>
          <w:rFonts w:ascii="Times New Roman" w:eastAsiaTheme="majorEastAsia" w:hAnsi="Times New Roman"/>
          <w:sz w:val="20"/>
          <w:szCs w:val="20"/>
        </w:rPr>
        <w:t xml:space="preserve"> </w:t>
      </w:r>
    </w:p>
    <w:p w:rsidR="00845BD2" w:rsidRDefault="00845BD2">
      <w:pPr>
        <w:spacing w:after="200" w:line="276" w:lineRule="auto"/>
        <w:jc w:val="left"/>
        <w:rPr>
          <w:rFonts w:ascii="Arial" w:eastAsiaTheme="majorEastAsia" w:hAnsi="Arial" w:cs="Arial"/>
          <w:b/>
          <w:bCs/>
          <w:color w:val="4F81BD" w:themeColor="accent1"/>
          <w:kern w:val="32"/>
          <w:sz w:val="32"/>
          <w:szCs w:val="32"/>
        </w:rPr>
      </w:pPr>
      <w:r>
        <w:rPr>
          <w:rFonts w:eastAsiaTheme="majorEastAsia"/>
        </w:rPr>
        <w:br w:type="page"/>
      </w:r>
    </w:p>
    <w:p w:rsidR="005D15F3" w:rsidRDefault="00F877FD" w:rsidP="00865FB3">
      <w:pPr>
        <w:pStyle w:val="Heading1"/>
        <w:rPr>
          <w:rFonts w:eastAsiaTheme="majorEastAsia"/>
        </w:rPr>
      </w:pPr>
      <w:bookmarkStart w:id="12" w:name="_Toc483318879"/>
      <w:r>
        <w:rPr>
          <w:rFonts w:eastAsiaTheme="majorEastAsia"/>
        </w:rPr>
        <w:lastRenderedPageBreak/>
        <w:t>Due Diligence Search</w:t>
      </w:r>
      <w:bookmarkEnd w:id="12"/>
    </w:p>
    <w:p w:rsidR="00371FF6" w:rsidRPr="00371FF6" w:rsidRDefault="00371FF6" w:rsidP="00371FF6">
      <w:pPr>
        <w:rPr>
          <w:rFonts w:eastAsiaTheme="majorEastAsia"/>
        </w:rPr>
      </w:pPr>
    </w:p>
    <w:p w:rsidR="005F0D07" w:rsidRDefault="00DA4F9B" w:rsidP="001A0383">
      <w:pPr>
        <w:rPr>
          <w:rFonts w:ascii="Times New Roman" w:hAnsi="Times New Roman"/>
          <w:noProof/>
          <w:sz w:val="20"/>
          <w:szCs w:val="20"/>
        </w:rPr>
      </w:pPr>
      <w:r w:rsidRPr="001A0383">
        <w:rPr>
          <w:rFonts w:ascii="Times New Roman" w:hAnsi="Times New Roman"/>
          <w:noProof/>
          <w:sz w:val="20"/>
          <w:szCs w:val="20"/>
        </w:rPr>
        <w:t xml:space="preserve">The </w:t>
      </w:r>
      <w:r w:rsidR="00F877FD">
        <w:rPr>
          <w:rFonts w:ascii="Times New Roman" w:hAnsi="Times New Roman"/>
          <w:noProof/>
          <w:sz w:val="20"/>
          <w:szCs w:val="20"/>
        </w:rPr>
        <w:t>Due Diligence Search page</w:t>
      </w:r>
      <w:r w:rsidR="00AA38F9" w:rsidRPr="001A0383">
        <w:rPr>
          <w:rFonts w:ascii="Times New Roman" w:hAnsi="Times New Roman"/>
          <w:noProof/>
          <w:sz w:val="20"/>
          <w:szCs w:val="20"/>
        </w:rPr>
        <w:t xml:space="preserve"> will be visible to the user immediately</w:t>
      </w:r>
      <w:r w:rsidR="00AA38F9" w:rsidRPr="001A0383">
        <w:rPr>
          <w:rFonts w:ascii="Times New Roman" w:hAnsi="Times New Roman"/>
          <w:sz w:val="20"/>
          <w:szCs w:val="20"/>
        </w:rPr>
        <w:t xml:space="preserve"> after login</w:t>
      </w:r>
      <w:r w:rsidR="00AA38F9" w:rsidRPr="001A0383">
        <w:rPr>
          <w:rFonts w:ascii="Times New Roman" w:hAnsi="Times New Roman"/>
          <w:noProof/>
          <w:sz w:val="20"/>
          <w:szCs w:val="20"/>
        </w:rPr>
        <w:t xml:space="preserve">. </w:t>
      </w:r>
      <w:r w:rsidR="005F0D07">
        <w:rPr>
          <w:rFonts w:ascii="Times New Roman" w:hAnsi="Times New Roman"/>
          <w:noProof/>
          <w:sz w:val="20"/>
          <w:szCs w:val="20"/>
        </w:rPr>
        <w:t xml:space="preserve"> </w:t>
      </w:r>
    </w:p>
    <w:p w:rsidR="005F0D07" w:rsidRDefault="005F0D07" w:rsidP="001A0383">
      <w:pPr>
        <w:rPr>
          <w:rFonts w:ascii="Times New Roman" w:hAnsi="Times New Roman"/>
          <w:noProof/>
          <w:sz w:val="20"/>
          <w:szCs w:val="20"/>
        </w:rPr>
      </w:pPr>
    </w:p>
    <w:p w:rsidR="005F0D07" w:rsidRDefault="005F0D07" w:rsidP="001A0383">
      <w:pPr>
        <w:rPr>
          <w:rFonts w:ascii="Times New Roman" w:hAnsi="Times New Roman"/>
          <w:noProof/>
          <w:sz w:val="20"/>
          <w:szCs w:val="20"/>
        </w:rPr>
      </w:pPr>
    </w:p>
    <w:p w:rsidR="005F0D07" w:rsidRDefault="00845BD2" w:rsidP="009D5343">
      <w:pPr>
        <w:pStyle w:val="ListParagraph"/>
        <w:numPr>
          <w:ilvl w:val="0"/>
          <w:numId w:val="2"/>
        </w:numPr>
        <w:rPr>
          <w:rFonts w:ascii="Times New Roman" w:hAnsi="Times New Roman"/>
          <w:sz w:val="20"/>
          <w:szCs w:val="20"/>
        </w:rPr>
      </w:pPr>
      <w:r>
        <w:rPr>
          <w:rFonts w:ascii="Times New Roman" w:hAnsi="Times New Roman"/>
          <w:noProof/>
          <w:sz w:val="20"/>
          <w:szCs w:val="20"/>
        </w:rPr>
        <w:t xml:space="preserve">Carry out </w:t>
      </w:r>
      <w:r w:rsidR="0087524F">
        <w:rPr>
          <w:rFonts w:ascii="Times New Roman" w:hAnsi="Times New Roman"/>
          <w:noProof/>
          <w:sz w:val="20"/>
          <w:szCs w:val="20"/>
        </w:rPr>
        <w:t xml:space="preserve">Manual Search, </w:t>
      </w:r>
      <w:r w:rsidR="005F0D07" w:rsidRPr="005F0D07">
        <w:rPr>
          <w:rFonts w:ascii="Times New Roman" w:hAnsi="Times New Roman"/>
          <w:noProof/>
          <w:sz w:val="20"/>
          <w:szCs w:val="20"/>
        </w:rPr>
        <w:t xml:space="preserve">Create a Compliance Form, </w:t>
      </w:r>
    </w:p>
    <w:p w:rsidR="00F877FD"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 xml:space="preserve">Batch </w:t>
      </w:r>
      <w:r w:rsidR="005F0D07" w:rsidRPr="0087524F">
        <w:rPr>
          <w:rFonts w:ascii="Times New Roman" w:hAnsi="Times New Roman"/>
          <w:noProof/>
          <w:sz w:val="20"/>
          <w:szCs w:val="20"/>
        </w:rPr>
        <w:t xml:space="preserve">Upload an excel file </w:t>
      </w:r>
      <w:r w:rsidRPr="0087524F">
        <w:rPr>
          <w:rFonts w:ascii="Times New Roman" w:hAnsi="Times New Roman"/>
          <w:noProof/>
          <w:sz w:val="20"/>
          <w:szCs w:val="20"/>
        </w:rPr>
        <w:t>containing multiple data for</w:t>
      </w:r>
      <w:r w:rsidR="005F0D07" w:rsidRPr="0087524F">
        <w:rPr>
          <w:rFonts w:ascii="Times New Roman" w:hAnsi="Times New Roman"/>
          <w:noProof/>
          <w:sz w:val="20"/>
          <w:szCs w:val="20"/>
        </w:rPr>
        <w:t xml:space="preserve"> Compliance</w:t>
      </w:r>
      <w:r w:rsidRPr="0087524F">
        <w:rPr>
          <w:rFonts w:ascii="Times New Roman" w:hAnsi="Times New Roman"/>
          <w:noProof/>
          <w:sz w:val="20"/>
          <w:szCs w:val="20"/>
        </w:rPr>
        <w:t xml:space="preserve"> Forms </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Download a Compliance Form Template</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Open a Compliance Form for Review</w:t>
      </w:r>
      <w:r w:rsidR="00845BD2">
        <w:rPr>
          <w:rFonts w:ascii="Times New Roman" w:hAnsi="Times New Roman"/>
          <w:noProof/>
          <w:sz w:val="20"/>
          <w:szCs w:val="20"/>
        </w:rPr>
        <w:t xml:space="preserve">. </w:t>
      </w:r>
    </w:p>
    <w:p w:rsidR="0087524F" w:rsidRPr="0087524F" w:rsidRDefault="0087524F" w:rsidP="0087524F">
      <w:pPr>
        <w:pStyle w:val="ListParagraph"/>
        <w:rPr>
          <w:rFonts w:ascii="Times New Roman" w:hAnsi="Times New Roman"/>
          <w:noProof/>
          <w:sz w:val="20"/>
          <w:szCs w:val="20"/>
        </w:rPr>
      </w:pPr>
    </w:p>
    <w:p w:rsidR="005F0D07" w:rsidRDefault="003B43F5" w:rsidP="001A0383">
      <w:pPr>
        <w:rPr>
          <w:rFonts w:ascii="Times New Roman" w:hAnsi="Times New Roman"/>
          <w:sz w:val="20"/>
          <w:szCs w:val="20"/>
        </w:rPr>
      </w:pPr>
      <w:r>
        <w:rPr>
          <w:rFonts w:ascii="Times New Roman" w:hAnsi="Times New Roman"/>
          <w:noProof/>
          <w:sz w:val="20"/>
          <w:szCs w:val="20"/>
        </w:rPr>
        <w:drawing>
          <wp:inline distT="0" distB="0" distL="0" distR="0">
            <wp:extent cx="5445211" cy="2977473"/>
            <wp:effectExtent l="0" t="0" r="3175"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45510" cy="2977637"/>
                    </a:xfrm>
                    <a:prstGeom prst="rect">
                      <a:avLst/>
                    </a:prstGeom>
                    <a:noFill/>
                    <a:ln>
                      <a:noFill/>
                    </a:ln>
                  </pic:spPr>
                </pic:pic>
              </a:graphicData>
            </a:graphic>
          </wp:inline>
        </w:drawing>
      </w:r>
    </w:p>
    <w:p w:rsidR="00ED0285" w:rsidRDefault="00ED0285" w:rsidP="001A0383">
      <w:pPr>
        <w:rPr>
          <w:rFonts w:ascii="Times New Roman" w:hAnsi="Times New Roman"/>
          <w:sz w:val="20"/>
          <w:szCs w:val="20"/>
        </w:rPr>
      </w:pPr>
    </w:p>
    <w:p w:rsidR="00845BD2" w:rsidRDefault="00845BD2" w:rsidP="001A0383">
      <w:pPr>
        <w:rPr>
          <w:rFonts w:ascii="Times New Roman" w:hAnsi="Times New Roman"/>
          <w:sz w:val="20"/>
          <w:szCs w:val="20"/>
        </w:rPr>
      </w:pPr>
    </w:p>
    <w:p w:rsidR="00845BD2" w:rsidRDefault="00845BD2" w:rsidP="001A0383">
      <w:pPr>
        <w:rPr>
          <w:rFonts w:ascii="Times New Roman" w:hAnsi="Times New Roman"/>
          <w:sz w:val="20"/>
          <w:szCs w:val="20"/>
        </w:rPr>
      </w:pPr>
    </w:p>
    <w:p w:rsidR="00F877FD"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Manual Search</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 Template</w:t>
      </w:r>
    </w:p>
    <w:p w:rsidR="003B43F5" w:rsidRDefault="003B43F5" w:rsidP="009D5343">
      <w:pPr>
        <w:pStyle w:val="ListParagraph"/>
        <w:numPr>
          <w:ilvl w:val="0"/>
          <w:numId w:val="1"/>
        </w:numPr>
        <w:rPr>
          <w:rFonts w:ascii="Times New Roman" w:hAnsi="Times New Roman"/>
          <w:sz w:val="20"/>
          <w:szCs w:val="20"/>
        </w:rPr>
      </w:pPr>
      <w:r>
        <w:rPr>
          <w:rFonts w:ascii="Times New Roman" w:hAnsi="Times New Roman"/>
          <w:sz w:val="20"/>
          <w:szCs w:val="20"/>
        </w:rPr>
        <w:t>Pending for Review</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Legend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Open Compliance Form for edit</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 xml:space="preserve">Status of Compliance Form </w:t>
      </w:r>
    </w:p>
    <w:p w:rsidR="005F0D07" w:rsidRP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Extraction Pending</w:t>
      </w:r>
    </w:p>
    <w:p w:rsidR="005F0D07" w:rsidRDefault="005F0D07" w:rsidP="001A0383">
      <w:pPr>
        <w:rPr>
          <w:rFonts w:ascii="Times New Roman" w:hAnsi="Times New Roman"/>
          <w:sz w:val="20"/>
          <w:szCs w:val="20"/>
        </w:rPr>
      </w:pPr>
    </w:p>
    <w:p w:rsidR="00250AD1" w:rsidRDefault="00250AD1">
      <w:pPr>
        <w:spacing w:after="200" w:line="276" w:lineRule="auto"/>
        <w:jc w:val="left"/>
        <w:rPr>
          <w:rFonts w:ascii="Times New Roman" w:hAnsi="Times New Roman"/>
          <w:sz w:val="20"/>
          <w:szCs w:val="20"/>
        </w:rPr>
      </w:pPr>
      <w:r>
        <w:rPr>
          <w:rFonts w:ascii="Times New Roman" w:hAnsi="Times New Roman"/>
          <w:sz w:val="20"/>
          <w:szCs w:val="20"/>
        </w:rPr>
        <w:br w:type="page"/>
      </w:r>
    </w:p>
    <w:p w:rsidR="005F0D07" w:rsidRPr="005F0D07" w:rsidRDefault="007C52B8" w:rsidP="007C52B8">
      <w:pPr>
        <w:pStyle w:val="Heading1"/>
      </w:pPr>
      <w:bookmarkStart w:id="13" w:name="_Toc483318880"/>
      <w:r>
        <w:lastRenderedPageBreak/>
        <w:t>Compliance Form</w:t>
      </w:r>
      <w:bookmarkEnd w:id="13"/>
    </w:p>
    <w:p w:rsidR="00250AD1" w:rsidRDefault="00250AD1" w:rsidP="001A0383">
      <w:pPr>
        <w:rPr>
          <w:rFonts w:ascii="Times New Roman" w:hAnsi="Times New Roman"/>
          <w:sz w:val="20"/>
          <w:szCs w:val="20"/>
        </w:rPr>
      </w:pPr>
      <w:r>
        <w:rPr>
          <w:rFonts w:ascii="Times New Roman" w:hAnsi="Times New Roman"/>
          <w:sz w:val="20"/>
          <w:szCs w:val="20"/>
        </w:rPr>
        <w:t xml:space="preserve"> </w:t>
      </w:r>
    </w:p>
    <w:p w:rsidR="008356BE" w:rsidRDefault="008356BE" w:rsidP="001A0383">
      <w:pPr>
        <w:rPr>
          <w:rFonts w:ascii="Times New Roman" w:hAnsi="Times New Roman"/>
          <w:sz w:val="20"/>
          <w:szCs w:val="20"/>
        </w:rPr>
      </w:pPr>
    </w:p>
    <w:p w:rsidR="008356BE" w:rsidRDefault="008356BE" w:rsidP="001A0383">
      <w:pPr>
        <w:rPr>
          <w:rFonts w:ascii="Times New Roman" w:hAnsi="Times New Roman"/>
          <w:sz w:val="20"/>
          <w:szCs w:val="20"/>
        </w:rPr>
      </w:pPr>
      <w:r>
        <w:rPr>
          <w:rFonts w:ascii="Times New Roman" w:hAnsi="Times New Roman"/>
          <w:sz w:val="20"/>
          <w:szCs w:val="20"/>
        </w:rPr>
        <w:t>The information in the Compliance form is arranged in 7 tabs.</w:t>
      </w:r>
    </w:p>
    <w:p w:rsidR="008356BE" w:rsidRDefault="008356BE" w:rsidP="001A0383">
      <w:pPr>
        <w:rPr>
          <w:rFonts w:ascii="Times New Roman" w:hAnsi="Times New Roman"/>
          <w:sz w:val="20"/>
          <w:szCs w:val="20"/>
        </w:rPr>
      </w:pP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General Info</w:t>
      </w:r>
    </w:p>
    <w:p w:rsidR="003B43F5" w:rsidRDefault="003B43F5" w:rsidP="009D5343">
      <w:pPr>
        <w:pStyle w:val="ListParagraph"/>
        <w:numPr>
          <w:ilvl w:val="0"/>
          <w:numId w:val="3"/>
        </w:numPr>
        <w:rPr>
          <w:rFonts w:ascii="Times New Roman" w:hAnsi="Times New Roman"/>
          <w:sz w:val="20"/>
          <w:szCs w:val="20"/>
        </w:rPr>
      </w:pPr>
      <w:r>
        <w:rPr>
          <w:rFonts w:ascii="Times New Roman" w:hAnsi="Times New Roman"/>
          <w:sz w:val="20"/>
          <w:szCs w:val="20"/>
        </w:rPr>
        <w:t>Institute 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Investigators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Mandatory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Additional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Searched By</w:t>
      </w:r>
    </w:p>
    <w:p w:rsidR="008356BE" w:rsidRP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Summary</w:t>
      </w:r>
    </w:p>
    <w:p w:rsidR="002E6085" w:rsidRDefault="003B43F5" w:rsidP="002E6085">
      <w:pPr>
        <w:spacing w:after="200" w:line="276" w:lineRule="auto"/>
        <w:jc w:val="left"/>
        <w:rPr>
          <w:rFonts w:ascii="Times New Roman" w:hAnsi="Times New Roman"/>
          <w:sz w:val="20"/>
          <w:szCs w:val="20"/>
        </w:rPr>
      </w:pPr>
      <w:r>
        <w:rPr>
          <w:rFonts w:ascii="Times New Roman" w:hAnsi="Times New Roman"/>
          <w:noProof/>
          <w:sz w:val="20"/>
          <w:szCs w:val="20"/>
        </w:rPr>
        <w:drawing>
          <wp:inline distT="0" distB="0" distL="0" distR="0">
            <wp:extent cx="5725160" cy="1293495"/>
            <wp:effectExtent l="19050" t="19050" r="27940" b="2095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725160" cy="1293495"/>
                    </a:xfrm>
                    <a:prstGeom prst="rect">
                      <a:avLst/>
                    </a:prstGeom>
                    <a:noFill/>
                    <a:ln>
                      <a:solidFill>
                        <a:schemeClr val="accent1"/>
                      </a:solidFill>
                    </a:ln>
                  </pic:spPr>
                </pic:pic>
              </a:graphicData>
            </a:graphic>
          </wp:inline>
        </w:drawing>
      </w:r>
    </w:p>
    <w:p w:rsidR="00845BD2" w:rsidRDefault="00845BD2" w:rsidP="002E6085">
      <w:pPr>
        <w:spacing w:after="200" w:line="276" w:lineRule="auto"/>
        <w:jc w:val="left"/>
        <w:rPr>
          <w:rFonts w:ascii="Times New Roman" w:hAnsi="Times New Roman"/>
          <w:sz w:val="20"/>
          <w:szCs w:val="20"/>
        </w:rPr>
      </w:pPr>
      <w:proofErr w:type="gramStart"/>
      <w:r>
        <w:rPr>
          <w:rFonts w:ascii="Times New Roman" w:hAnsi="Times New Roman"/>
          <w:sz w:val="20"/>
          <w:szCs w:val="20"/>
        </w:rPr>
        <w:t>Click on the Save button to save the Compliance Form.</w:t>
      </w:r>
      <w:proofErr w:type="gramEnd"/>
      <w:r>
        <w:rPr>
          <w:rFonts w:ascii="Times New Roman" w:hAnsi="Times New Roman"/>
          <w:sz w:val="20"/>
          <w:szCs w:val="20"/>
        </w:rPr>
        <w:t xml:space="preserve">  A search of all DB sites is carried out automatically for entries matching Investigator Name.   </w:t>
      </w: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8356BE" w:rsidRDefault="008356BE" w:rsidP="007C52B8">
      <w:pPr>
        <w:pStyle w:val="Heading2"/>
      </w:pPr>
      <w:bookmarkStart w:id="14" w:name="_Toc483318881"/>
      <w:r>
        <w:lastRenderedPageBreak/>
        <w:t>General Info</w:t>
      </w:r>
      <w:bookmarkEnd w:id="14"/>
    </w:p>
    <w:p w:rsidR="007C52B8" w:rsidRPr="007C52B8" w:rsidRDefault="007C52B8" w:rsidP="007C52B8"/>
    <w:p w:rsidR="001F0605" w:rsidRDefault="003B43F5" w:rsidP="002E6085">
      <w:pPr>
        <w:spacing w:after="200" w:line="276" w:lineRule="auto"/>
        <w:jc w:val="left"/>
        <w:rPr>
          <w:rFonts w:ascii="Times New Roman" w:hAnsi="Times New Roman"/>
          <w:sz w:val="20"/>
          <w:szCs w:val="20"/>
          <w:lang w:val="en-IN"/>
        </w:rPr>
      </w:pPr>
      <w:r>
        <w:rPr>
          <w:rFonts w:ascii="Times New Roman" w:hAnsi="Times New Roman"/>
          <w:noProof/>
          <w:sz w:val="20"/>
          <w:szCs w:val="20"/>
        </w:rPr>
        <w:drawing>
          <wp:inline distT="0" distB="0" distL="0" distR="0">
            <wp:extent cx="5725160" cy="2570480"/>
            <wp:effectExtent l="0" t="0" r="8890" b="127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725160" cy="2570480"/>
                    </a:xfrm>
                    <a:prstGeom prst="rect">
                      <a:avLst/>
                    </a:prstGeom>
                    <a:noFill/>
                    <a:ln>
                      <a:noFill/>
                    </a:ln>
                  </pic:spPr>
                </pic:pic>
              </a:graphicData>
            </a:graphic>
          </wp:inline>
        </w:drawing>
      </w:r>
    </w:p>
    <w:p w:rsidR="008356BE" w:rsidRDefault="008356BE" w:rsidP="002E6085">
      <w:pPr>
        <w:spacing w:after="200" w:line="276" w:lineRule="auto"/>
        <w:jc w:val="left"/>
        <w:rPr>
          <w:rFonts w:ascii="Times New Roman" w:hAnsi="Times New Roman"/>
          <w:sz w:val="20"/>
          <w:szCs w:val="20"/>
          <w:lang w:val="en-IN"/>
        </w:rPr>
      </w:pP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The fields are:</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ICON Project Number</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Format: </w:t>
      </w:r>
      <w:proofErr w:type="spellStart"/>
      <w:r>
        <w:rPr>
          <w:rFonts w:ascii="Times New Roman" w:hAnsi="Times New Roman"/>
          <w:sz w:val="20"/>
          <w:szCs w:val="20"/>
          <w:lang w:val="en-IN"/>
        </w:rPr>
        <w:t>dddd-dddd</w:t>
      </w:r>
      <w:proofErr w:type="spellEnd"/>
      <w:r>
        <w:rPr>
          <w:rFonts w:ascii="Times New Roman" w:hAnsi="Times New Roman"/>
          <w:sz w:val="20"/>
          <w:szCs w:val="20"/>
          <w:lang w:val="en-IN"/>
        </w:rPr>
        <w:t xml:space="preserve"> example: 1234-5678</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The first 4 digits of the Project Number represent the sponsor. </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Institute:</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Address</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Country</w:t>
      </w:r>
    </w:p>
    <w:p w:rsidR="008356BE" w:rsidRDefault="008356BE" w:rsidP="002E6085">
      <w:pPr>
        <w:spacing w:after="200" w:line="276" w:lineRule="auto"/>
        <w:jc w:val="left"/>
        <w:rPr>
          <w:rFonts w:ascii="Times New Roman" w:hAnsi="Times New Roman"/>
          <w:sz w:val="20"/>
          <w:szCs w:val="20"/>
          <w:lang w:val="en-IN"/>
        </w:rPr>
      </w:pP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7C52B8" w:rsidRDefault="007C52B8" w:rsidP="007C52B8">
      <w:pPr>
        <w:pStyle w:val="Heading2"/>
      </w:pPr>
      <w:bookmarkStart w:id="15" w:name="_Toc483318882"/>
      <w:r>
        <w:lastRenderedPageBreak/>
        <w:t>Institute</w:t>
      </w:r>
      <w:bookmarkEnd w:id="15"/>
    </w:p>
    <w:p w:rsidR="007C52B8" w:rsidRDefault="007C52B8" w:rsidP="007C52B8">
      <w:pPr>
        <w:rPr>
          <w:rFonts w:ascii="Times New Roman" w:hAnsi="Times New Roman"/>
          <w:sz w:val="20"/>
          <w:szCs w:val="20"/>
        </w:rPr>
      </w:pPr>
    </w:p>
    <w:p w:rsidR="007C52B8" w:rsidRDefault="003D43F8" w:rsidP="007C52B8">
      <w:pPr>
        <w:rPr>
          <w:rFonts w:ascii="Times New Roman" w:hAnsi="Times New Roman"/>
          <w:sz w:val="20"/>
          <w:szCs w:val="20"/>
        </w:rPr>
      </w:pPr>
      <w:r>
        <w:rPr>
          <w:rFonts w:ascii="Times New Roman" w:hAnsi="Times New Roman"/>
          <w:sz w:val="20"/>
          <w:szCs w:val="20"/>
        </w:rPr>
        <w:t>The Institute tab</w:t>
      </w:r>
      <w:r w:rsidR="007C52B8">
        <w:rPr>
          <w:rFonts w:ascii="Times New Roman" w:hAnsi="Times New Roman"/>
          <w:sz w:val="20"/>
          <w:szCs w:val="20"/>
        </w:rPr>
        <w:t xml:space="preserve"> displays the Institute Name and the list of Site Sources </w:t>
      </w:r>
      <w:r w:rsidR="002C6AB5">
        <w:rPr>
          <w:rFonts w:ascii="Times New Roman" w:hAnsi="Times New Roman"/>
          <w:sz w:val="20"/>
          <w:szCs w:val="20"/>
        </w:rPr>
        <w:t>where S</w:t>
      </w:r>
      <w:r w:rsidR="007C52B8">
        <w:rPr>
          <w:rFonts w:ascii="Times New Roman" w:hAnsi="Times New Roman"/>
          <w:sz w:val="20"/>
          <w:szCs w:val="20"/>
        </w:rPr>
        <w:t xml:space="preserve">earch Applies to Institute. </w:t>
      </w:r>
    </w:p>
    <w:p w:rsidR="007C52B8" w:rsidRDefault="007C52B8" w:rsidP="007C52B8">
      <w:pPr>
        <w:rPr>
          <w:rFonts w:ascii="Times New Roman" w:hAnsi="Times New Roman"/>
          <w:sz w:val="20"/>
          <w:szCs w:val="20"/>
        </w:rPr>
      </w:pPr>
      <w:r>
        <w:rPr>
          <w:rFonts w:ascii="Times New Roman" w:hAnsi="Times New Roman"/>
          <w:sz w:val="20"/>
          <w:szCs w:val="20"/>
        </w:rPr>
        <w:t xml:space="preserve"> </w:t>
      </w: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rPr>
        <w:drawing>
          <wp:inline distT="0" distB="0" distL="0" distR="0">
            <wp:extent cx="3875935" cy="1622854"/>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875842" cy="1622815"/>
                    </a:xfrm>
                    <a:prstGeom prst="rect">
                      <a:avLst/>
                    </a:prstGeom>
                    <a:noFill/>
                    <a:ln>
                      <a:noFill/>
                    </a:ln>
                  </pic:spPr>
                </pic:pic>
              </a:graphicData>
            </a:graphic>
          </wp:inline>
        </w:drawing>
      </w:r>
    </w:p>
    <w:p w:rsidR="007C52B8" w:rsidRDefault="007C52B8">
      <w:pPr>
        <w:spacing w:after="200" w:line="276" w:lineRule="auto"/>
        <w:jc w:val="left"/>
        <w:rPr>
          <w:rFonts w:asciiTheme="majorHAnsi" w:eastAsiaTheme="majorEastAsia" w:hAnsiTheme="majorHAnsi" w:cstheme="majorBidi"/>
          <w:b/>
          <w:bCs/>
          <w:color w:val="4F81BD" w:themeColor="accent1"/>
          <w:sz w:val="26"/>
          <w:szCs w:val="26"/>
        </w:rPr>
      </w:pP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rPr>
        <w:drawing>
          <wp:inline distT="0" distB="0" distL="0" distR="0">
            <wp:extent cx="4178621" cy="205946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178875" cy="2059585"/>
                    </a:xfrm>
                    <a:prstGeom prst="rect">
                      <a:avLst/>
                    </a:prstGeom>
                    <a:noFill/>
                    <a:ln>
                      <a:noFill/>
                    </a:ln>
                  </pic:spPr>
                </pic:pic>
              </a:graphicData>
            </a:graphic>
          </wp:inline>
        </w:drawing>
      </w:r>
    </w:p>
    <w:p w:rsidR="008356BE" w:rsidRDefault="008356BE" w:rsidP="008356BE">
      <w:pPr>
        <w:rPr>
          <w:rFonts w:ascii="Times New Roman" w:hAnsi="Times New Roman"/>
          <w:sz w:val="20"/>
          <w:szCs w:val="20"/>
        </w:rPr>
      </w:pPr>
    </w:p>
    <w:p w:rsidR="002C6AB5" w:rsidRDefault="002C6AB5">
      <w:pPr>
        <w:spacing w:after="200" w:line="276" w:lineRule="auto"/>
        <w:jc w:val="left"/>
        <w:rPr>
          <w:rFonts w:ascii="Times New Roman" w:hAnsi="Times New Roman"/>
          <w:sz w:val="20"/>
          <w:szCs w:val="20"/>
        </w:rPr>
      </w:pPr>
      <w:r>
        <w:rPr>
          <w:rFonts w:ascii="Times New Roman" w:hAnsi="Times New Roman"/>
          <w:sz w:val="20"/>
          <w:szCs w:val="20"/>
        </w:rPr>
        <w:br w:type="page"/>
      </w:r>
    </w:p>
    <w:p w:rsidR="002C6AB5" w:rsidRDefault="002C6AB5" w:rsidP="008356BE">
      <w:pPr>
        <w:rPr>
          <w:rFonts w:ascii="Times New Roman" w:hAnsi="Times New Roman"/>
          <w:sz w:val="20"/>
          <w:szCs w:val="20"/>
        </w:rPr>
      </w:pPr>
    </w:p>
    <w:p w:rsidR="002C6AB5" w:rsidRDefault="002C6AB5" w:rsidP="008356BE">
      <w:pPr>
        <w:rPr>
          <w:rFonts w:ascii="Times New Roman" w:hAnsi="Times New Roman"/>
          <w:sz w:val="20"/>
          <w:szCs w:val="20"/>
        </w:rPr>
      </w:pPr>
    </w:p>
    <w:p w:rsidR="002C6AB5" w:rsidRDefault="002C6AB5" w:rsidP="008356BE">
      <w:pPr>
        <w:rPr>
          <w:rFonts w:ascii="Times New Roman" w:hAnsi="Times New Roman"/>
          <w:sz w:val="20"/>
          <w:szCs w:val="20"/>
        </w:rPr>
      </w:pPr>
    </w:p>
    <w:p w:rsidR="002C6AB5" w:rsidRDefault="002C6AB5" w:rsidP="008356BE">
      <w:pPr>
        <w:rPr>
          <w:rFonts w:ascii="Times New Roman" w:hAnsi="Times New Roman"/>
          <w:sz w:val="20"/>
          <w:szCs w:val="20"/>
        </w:rPr>
      </w:pPr>
    </w:p>
    <w:p w:rsidR="008356BE" w:rsidRDefault="00EC1F82" w:rsidP="008356BE">
      <w:pPr>
        <w:rPr>
          <w:rFonts w:ascii="Times New Roman" w:hAnsi="Times New Roman"/>
          <w:sz w:val="20"/>
          <w:szCs w:val="20"/>
        </w:rPr>
      </w:pPr>
      <w:r>
        <w:rPr>
          <w:rFonts w:ascii="Times New Roman" w:hAnsi="Times New Roman"/>
          <w:noProof/>
          <w:sz w:val="20"/>
          <w:szCs w:val="20"/>
        </w:rPr>
        <w:drawing>
          <wp:inline distT="0" distB="0" distL="0" distR="0">
            <wp:extent cx="5725160" cy="3031490"/>
            <wp:effectExtent l="19050" t="19050" r="27940" b="1651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725160" cy="3031490"/>
                    </a:xfrm>
                    <a:prstGeom prst="rect">
                      <a:avLst/>
                    </a:prstGeom>
                    <a:noFill/>
                    <a:ln>
                      <a:solidFill>
                        <a:schemeClr val="accent1"/>
                      </a:solidFill>
                    </a:ln>
                  </pic:spPr>
                </pic:pic>
              </a:graphicData>
            </a:graphic>
          </wp:inline>
        </w:drawing>
      </w:r>
      <w:bookmarkStart w:id="16" w:name="_GoBack"/>
      <w:bookmarkEnd w:id="16"/>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Default="00D8011A" w:rsidP="00510786">
      <w:pPr>
        <w:pStyle w:val="Heading2"/>
      </w:pPr>
      <w:bookmarkStart w:id="17" w:name="_Toc483318883"/>
      <w:r>
        <w:lastRenderedPageBreak/>
        <w:t>Mandatory Sites</w:t>
      </w:r>
      <w:bookmarkEnd w:id="17"/>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rsidP="008356BE">
      <w:pPr>
        <w:rPr>
          <w:rFonts w:ascii="Times New Roman" w:hAnsi="Times New Roman"/>
          <w:noProof/>
          <w:sz w:val="20"/>
          <w:szCs w:val="20"/>
        </w:rPr>
      </w:pPr>
    </w:p>
    <w:p w:rsidR="00510786" w:rsidRDefault="00510786" w:rsidP="008356BE">
      <w:pPr>
        <w:rPr>
          <w:rFonts w:ascii="Times New Roman" w:hAnsi="Times New Roman"/>
          <w:sz w:val="20"/>
          <w:szCs w:val="20"/>
        </w:rPr>
      </w:pPr>
      <w:r>
        <w:rPr>
          <w:rFonts w:ascii="Times New Roman" w:hAnsi="Times New Roman"/>
          <w:noProof/>
          <w:sz w:val="20"/>
          <w:szCs w:val="20"/>
        </w:rPr>
        <w:drawing>
          <wp:inline distT="0" distB="0" distL="0" distR="0">
            <wp:extent cx="5725160" cy="3180080"/>
            <wp:effectExtent l="19050" t="19050" r="27940" b="203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725160" cy="3180080"/>
                    </a:xfrm>
                    <a:prstGeom prst="rect">
                      <a:avLst/>
                    </a:prstGeom>
                    <a:noFill/>
                    <a:ln>
                      <a:solidFill>
                        <a:schemeClr val="accent1"/>
                      </a:solid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Default="00D8011A" w:rsidP="00510786">
      <w:pPr>
        <w:pStyle w:val="Heading2"/>
      </w:pPr>
      <w:bookmarkStart w:id="18" w:name="_Toc483318884"/>
      <w:r>
        <w:lastRenderedPageBreak/>
        <w:t>Additional Sites</w:t>
      </w:r>
      <w:bookmarkEnd w:id="18"/>
    </w:p>
    <w:p w:rsidR="00D8011A" w:rsidRDefault="00D8011A" w:rsidP="008356BE">
      <w:pPr>
        <w:rPr>
          <w:rFonts w:ascii="Times New Roman" w:hAnsi="Times New Roman"/>
          <w:sz w:val="20"/>
          <w:szCs w:val="20"/>
        </w:rPr>
      </w:pPr>
    </w:p>
    <w:p w:rsidR="00510786" w:rsidRDefault="00510786">
      <w:pPr>
        <w:spacing w:after="200" w:line="276" w:lineRule="auto"/>
        <w:jc w:val="left"/>
        <w:rPr>
          <w:noProof/>
        </w:rPr>
      </w:pPr>
    </w:p>
    <w:p w:rsidR="009D1FDF" w:rsidRDefault="009D1FDF">
      <w:pPr>
        <w:spacing w:after="200" w:line="276" w:lineRule="auto"/>
        <w:jc w:val="left"/>
        <w:rPr>
          <w:noProof/>
        </w:rPr>
      </w:pPr>
      <w:r>
        <w:rPr>
          <w:noProof/>
        </w:rPr>
        <w:t>Note:</w:t>
      </w:r>
    </w:p>
    <w:p w:rsidR="009D1FDF" w:rsidRDefault="009D1FDF">
      <w:pPr>
        <w:spacing w:after="200" w:line="276" w:lineRule="auto"/>
        <w:jc w:val="left"/>
        <w:rPr>
          <w:noProof/>
        </w:rPr>
      </w:pPr>
      <w:r>
        <w:rPr>
          <w:noProof/>
        </w:rPr>
        <w:t>Applies to Mandatory and Additional Site:</w:t>
      </w:r>
    </w:p>
    <w:p w:rsidR="009D1FDF" w:rsidRDefault="009D1FDF">
      <w:pPr>
        <w:spacing w:after="200" w:line="276" w:lineRule="auto"/>
        <w:jc w:val="left"/>
        <w:rPr>
          <w:noProof/>
        </w:rPr>
      </w:pPr>
      <w:r>
        <w:rPr>
          <w:noProof/>
        </w:rPr>
        <w:t xml:space="preserve">Source Date is automatically generated for sites applicable to PIs and Sis and whose extraction mode is ‘DB’ .  For other sites, the Source Date is recorded by the user. </w:t>
      </w:r>
    </w:p>
    <w:p w:rsidR="009D1FDF" w:rsidRDefault="009D1FDF">
      <w:pPr>
        <w:spacing w:after="200" w:line="276" w:lineRule="auto"/>
        <w:jc w:val="left"/>
        <w:rPr>
          <w:noProof/>
        </w:rPr>
      </w:pPr>
    </w:p>
    <w:p w:rsidR="009D1FDF" w:rsidRDefault="009D1FDF">
      <w:pPr>
        <w:spacing w:after="200" w:line="276" w:lineRule="auto"/>
        <w:jc w:val="left"/>
        <w:rPr>
          <w:noProof/>
        </w:rPr>
      </w:pPr>
      <w:r>
        <w:rPr>
          <w:noProof/>
        </w:rPr>
        <w:drawing>
          <wp:inline distT="0" distB="0" distL="0" distR="0">
            <wp:extent cx="5725160" cy="1762760"/>
            <wp:effectExtent l="19050" t="19050" r="27940" b="279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725160" cy="1762760"/>
                    </a:xfrm>
                    <a:prstGeom prst="rect">
                      <a:avLst/>
                    </a:prstGeom>
                    <a:noFill/>
                    <a:ln>
                      <a:solidFill>
                        <a:schemeClr val="accent1"/>
                      </a:solidFill>
                    </a:ln>
                  </pic:spPr>
                </pic:pic>
              </a:graphicData>
            </a:graphic>
          </wp:inline>
        </w:drawing>
      </w:r>
    </w:p>
    <w:p w:rsidR="00D8011A" w:rsidRDefault="00D8011A">
      <w:pPr>
        <w:spacing w:after="200" w:line="276" w:lineRule="auto"/>
        <w:jc w:val="left"/>
        <w:rPr>
          <w:noProof/>
        </w:rPr>
      </w:pPr>
      <w:r>
        <w:rPr>
          <w:noProof/>
        </w:rPr>
        <w:br w:type="page"/>
      </w:r>
    </w:p>
    <w:p w:rsidR="00D8011A" w:rsidRDefault="00D8011A" w:rsidP="00190F47">
      <w:pPr>
        <w:pStyle w:val="Heading2"/>
        <w:rPr>
          <w:noProof/>
        </w:rPr>
      </w:pPr>
      <w:bookmarkStart w:id="19" w:name="_Toc483318885"/>
      <w:r>
        <w:rPr>
          <w:noProof/>
        </w:rPr>
        <w:lastRenderedPageBreak/>
        <w:t>Findings</w:t>
      </w:r>
      <w:bookmarkEnd w:id="19"/>
    </w:p>
    <w:p w:rsidR="00190F47" w:rsidRPr="00190F47" w:rsidRDefault="00190F47" w:rsidP="00190F47"/>
    <w:p w:rsidR="00143B5F" w:rsidRDefault="00143B5F">
      <w:pPr>
        <w:spacing w:after="200" w:line="276" w:lineRule="auto"/>
        <w:jc w:val="left"/>
        <w:rPr>
          <w:noProof/>
        </w:rPr>
      </w:pPr>
      <w:r>
        <w:rPr>
          <w:noProof/>
        </w:rPr>
        <w:t>The findings are listed in the following order:</w:t>
      </w:r>
    </w:p>
    <w:p w:rsidR="00190F47" w:rsidRDefault="00143B5F" w:rsidP="00143B5F">
      <w:pPr>
        <w:pStyle w:val="ListParagraph"/>
        <w:numPr>
          <w:ilvl w:val="0"/>
          <w:numId w:val="7"/>
        </w:numPr>
        <w:rPr>
          <w:noProof/>
        </w:rPr>
      </w:pPr>
      <w:r>
        <w:rPr>
          <w:noProof/>
        </w:rPr>
        <w:t xml:space="preserve">Institute in ascending order, </w:t>
      </w:r>
    </w:p>
    <w:p w:rsidR="00190F47" w:rsidRDefault="00190F47" w:rsidP="00143B5F">
      <w:pPr>
        <w:pStyle w:val="ListParagraph"/>
        <w:numPr>
          <w:ilvl w:val="0"/>
          <w:numId w:val="7"/>
        </w:numPr>
        <w:rPr>
          <w:noProof/>
        </w:rPr>
      </w:pPr>
      <w:r>
        <w:rPr>
          <w:noProof/>
        </w:rPr>
        <w:t xml:space="preserve">And then by </w:t>
      </w:r>
      <w:r w:rsidR="00143B5F">
        <w:rPr>
          <w:noProof/>
        </w:rPr>
        <w:t>Source # in ascending order</w:t>
      </w:r>
      <w:r>
        <w:rPr>
          <w:noProof/>
        </w:rPr>
        <w:t xml:space="preserve">, </w:t>
      </w:r>
    </w:p>
    <w:p w:rsidR="00190F47" w:rsidRDefault="00190F47" w:rsidP="00143B5F">
      <w:pPr>
        <w:pStyle w:val="ListParagraph"/>
        <w:numPr>
          <w:ilvl w:val="0"/>
          <w:numId w:val="7"/>
        </w:numPr>
        <w:rPr>
          <w:noProof/>
        </w:rPr>
      </w:pPr>
      <w:r>
        <w:rPr>
          <w:noProof/>
        </w:rPr>
        <w:t xml:space="preserve">And Then by Date of Inspection in descending order </w:t>
      </w:r>
    </w:p>
    <w:p w:rsidR="00190F47" w:rsidRDefault="00190F47" w:rsidP="00143B5F">
      <w:pPr>
        <w:pStyle w:val="ListParagraph"/>
        <w:numPr>
          <w:ilvl w:val="0"/>
          <w:numId w:val="7"/>
        </w:numPr>
        <w:rPr>
          <w:noProof/>
        </w:rPr>
      </w:pPr>
      <w:r>
        <w:rPr>
          <w:noProof/>
        </w:rPr>
        <w:t xml:space="preserve">And then by Investigator in the same order as the record appears on the Compliance Form, </w:t>
      </w:r>
    </w:p>
    <w:p w:rsidR="00190F47" w:rsidRDefault="00190F47" w:rsidP="00143B5F">
      <w:pPr>
        <w:pStyle w:val="ListParagraph"/>
        <w:numPr>
          <w:ilvl w:val="0"/>
          <w:numId w:val="7"/>
        </w:numPr>
        <w:rPr>
          <w:noProof/>
        </w:rPr>
      </w:pPr>
      <w:r>
        <w:rPr>
          <w:noProof/>
        </w:rPr>
        <w:t>And then by Source # in ascending order</w:t>
      </w:r>
    </w:p>
    <w:p w:rsidR="00190F47" w:rsidRDefault="00190F47" w:rsidP="00143B5F">
      <w:pPr>
        <w:pStyle w:val="ListParagraph"/>
        <w:numPr>
          <w:ilvl w:val="0"/>
          <w:numId w:val="7"/>
        </w:numPr>
        <w:rPr>
          <w:noProof/>
        </w:rPr>
      </w:pPr>
      <w:r>
        <w:rPr>
          <w:noProof/>
        </w:rPr>
        <w:t>And then by Date of Inspection in descending order.</w:t>
      </w:r>
    </w:p>
    <w:p w:rsidR="00190F47" w:rsidRDefault="00190F47" w:rsidP="00190F47">
      <w:pPr>
        <w:pStyle w:val="ListParagraph"/>
        <w:rPr>
          <w:noProof/>
        </w:rPr>
      </w:pPr>
    </w:p>
    <w:p w:rsidR="002C6AB5" w:rsidRDefault="002C6AB5">
      <w:pPr>
        <w:spacing w:after="200" w:line="276" w:lineRule="auto"/>
        <w:jc w:val="left"/>
        <w:rPr>
          <w:noProof/>
        </w:rPr>
      </w:pPr>
      <w:r>
        <w:rPr>
          <w:noProof/>
        </w:rPr>
        <w:drawing>
          <wp:inline distT="0" distB="0" distL="0" distR="0">
            <wp:extent cx="5725160" cy="3081020"/>
            <wp:effectExtent l="19050" t="19050" r="27940" b="2413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725160" cy="3081020"/>
                    </a:xfrm>
                    <a:prstGeom prst="rect">
                      <a:avLst/>
                    </a:prstGeom>
                    <a:noFill/>
                    <a:ln>
                      <a:solidFill>
                        <a:schemeClr val="accent1"/>
                      </a:solidFill>
                    </a:ln>
                  </pic:spPr>
                </pic:pic>
              </a:graphicData>
            </a:graphic>
          </wp:inline>
        </w:drawing>
      </w:r>
    </w:p>
    <w:p w:rsidR="002C6AB5" w:rsidRDefault="002C6AB5">
      <w:pPr>
        <w:spacing w:after="200" w:line="276" w:lineRule="auto"/>
        <w:jc w:val="left"/>
        <w:rPr>
          <w:noProof/>
        </w:rPr>
      </w:pPr>
    </w:p>
    <w:p w:rsidR="00D8011A" w:rsidRDefault="00D8011A">
      <w:pPr>
        <w:spacing w:after="200" w:line="276" w:lineRule="auto"/>
        <w:jc w:val="left"/>
        <w:rPr>
          <w:noProof/>
        </w:rPr>
      </w:pPr>
      <w:r>
        <w:rPr>
          <w:noProof/>
        </w:rPr>
        <w:br w:type="page"/>
      </w:r>
      <w:r>
        <w:rPr>
          <w:noProof/>
        </w:rPr>
        <w:lastRenderedPageBreak/>
        <w:br w:type="page"/>
      </w:r>
    </w:p>
    <w:p w:rsidR="00D8011A" w:rsidRDefault="00D8011A">
      <w:pPr>
        <w:spacing w:after="200" w:line="276" w:lineRule="auto"/>
        <w:jc w:val="left"/>
        <w:rPr>
          <w:noProof/>
        </w:rPr>
      </w:pPr>
      <w:r>
        <w:rPr>
          <w:noProof/>
        </w:rPr>
        <w:lastRenderedPageBreak/>
        <w:t>Searched By</w:t>
      </w:r>
    </w:p>
    <w:p w:rsidR="00D8011A" w:rsidRDefault="00D8011A">
      <w:pPr>
        <w:spacing w:after="200" w:line="276" w:lineRule="auto"/>
        <w:jc w:val="left"/>
        <w:rPr>
          <w:noProof/>
        </w:rPr>
      </w:pPr>
    </w:p>
    <w:p w:rsidR="00D8011A" w:rsidRDefault="00D8011A">
      <w:pPr>
        <w:spacing w:after="200" w:line="276" w:lineRule="auto"/>
        <w:jc w:val="left"/>
        <w:rPr>
          <w:noProof/>
        </w:rPr>
      </w:pPr>
      <w:r>
        <w:rPr>
          <w:noProof/>
        </w:rPr>
        <w:drawing>
          <wp:inline distT="0" distB="0" distL="0" distR="0">
            <wp:extent cx="4527230" cy="1515762"/>
            <wp:effectExtent l="0" t="0" r="6985" b="825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527676" cy="1515911"/>
                    </a:xfrm>
                    <a:prstGeom prst="rect">
                      <a:avLst/>
                    </a:prstGeom>
                    <a:noFill/>
                    <a:ln>
                      <a:noFill/>
                    </a:ln>
                  </pic:spPr>
                </pic:pic>
              </a:graphicData>
            </a:graphic>
          </wp:inline>
        </w:drawing>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br w:type="page"/>
      </w:r>
    </w:p>
    <w:p w:rsidR="006054C3" w:rsidRDefault="006054C3">
      <w:pPr>
        <w:spacing w:after="200" w:line="276" w:lineRule="auto"/>
        <w:jc w:val="left"/>
        <w:rPr>
          <w:noProof/>
        </w:rPr>
      </w:pPr>
      <w:r>
        <w:rPr>
          <w:noProof/>
        </w:rPr>
        <w:lastRenderedPageBreak/>
        <w:t>Summary</w:t>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t>Page not ready.</w:t>
      </w:r>
    </w:p>
    <w:p w:rsidR="00845BD2" w:rsidRDefault="00845BD2">
      <w:pPr>
        <w:spacing w:after="200" w:line="276" w:lineRule="auto"/>
        <w:jc w:val="left"/>
        <w:rPr>
          <w:noProof/>
        </w:rPr>
      </w:pPr>
      <w:r>
        <w:rPr>
          <w:noProof/>
        </w:rPr>
        <w:br w:type="page"/>
      </w:r>
    </w:p>
    <w:p w:rsidR="006054C3" w:rsidRDefault="000D0898" w:rsidP="007C52B8">
      <w:pPr>
        <w:pStyle w:val="Heading1"/>
        <w:rPr>
          <w:noProof/>
        </w:rPr>
      </w:pPr>
      <w:bookmarkStart w:id="20" w:name="_Toc483318886"/>
      <w:r>
        <w:rPr>
          <w:noProof/>
        </w:rPr>
        <w:lastRenderedPageBreak/>
        <w:t>Configurations</w:t>
      </w:r>
      <w:bookmarkEnd w:id="20"/>
    </w:p>
    <w:p w:rsidR="000D0898" w:rsidRPr="00BE7C7E" w:rsidRDefault="000D0898" w:rsidP="00BE7C7E">
      <w:pPr>
        <w:pStyle w:val="Heading2"/>
        <w:rPr>
          <w:b w:val="0"/>
          <w:bCs w:val="0"/>
        </w:rPr>
      </w:pPr>
      <w:bookmarkStart w:id="21" w:name="_Toc483318887"/>
      <w:r w:rsidRPr="00BE7C7E">
        <w:rPr>
          <w:b w:val="0"/>
          <w:bCs w:val="0"/>
        </w:rPr>
        <w:t>Site Sources</w:t>
      </w:r>
      <w:bookmarkEnd w:id="21"/>
    </w:p>
    <w:p w:rsidR="007C52B8" w:rsidRPr="007C52B8" w:rsidRDefault="007C52B8" w:rsidP="007C52B8"/>
    <w:p w:rsidR="00207A9A" w:rsidRDefault="000D0898" w:rsidP="00207A9A">
      <w:pPr>
        <w:spacing w:after="200" w:line="276" w:lineRule="auto"/>
        <w:jc w:val="left"/>
        <w:rPr>
          <w:noProof/>
        </w:rPr>
      </w:pPr>
      <w:r>
        <w:rPr>
          <w:noProof/>
        </w:rPr>
        <w:t xml:space="preserve">The Site Sources </w:t>
      </w:r>
      <w:r w:rsidR="00C260EA">
        <w:rPr>
          <w:noProof/>
        </w:rPr>
        <w:t>section displays all</w:t>
      </w:r>
      <w:r>
        <w:rPr>
          <w:noProof/>
        </w:rPr>
        <w:t xml:space="preserve"> the sites available for use with Compliance Forms.  </w:t>
      </w:r>
      <w:r w:rsidR="00207A9A">
        <w:rPr>
          <w:noProof/>
        </w:rPr>
        <w:t>The list contains 12 pre-defined Site Sources.  The extraction mode for these sites is ‘DB’.   These records cannot be removed or modified.</w:t>
      </w:r>
    </w:p>
    <w:p w:rsidR="00207A9A" w:rsidRDefault="00207A9A" w:rsidP="00207A9A">
      <w:pPr>
        <w:spacing w:after="200" w:line="276" w:lineRule="auto"/>
        <w:jc w:val="left"/>
        <w:rPr>
          <w:noProof/>
        </w:rPr>
      </w:pPr>
      <w:r>
        <w:rPr>
          <w:noProof/>
        </w:rPr>
        <w:t xml:space="preserve"> Additional sites can be added to the Site Source list.  The extraction mode for additional sites is automatically marked as ‘Manual’</w:t>
      </w:r>
    </w:p>
    <w:p w:rsidR="00991F6C" w:rsidRDefault="00991F6C">
      <w:pPr>
        <w:spacing w:after="200" w:line="276" w:lineRule="auto"/>
        <w:jc w:val="left"/>
        <w:rPr>
          <w:noProof/>
        </w:rPr>
      </w:pPr>
      <w:r>
        <w:rPr>
          <w:noProof/>
        </w:rPr>
        <w:drawing>
          <wp:inline distT="0" distB="0" distL="0" distR="0">
            <wp:extent cx="5354320" cy="3896360"/>
            <wp:effectExtent l="0" t="0" r="0" b="889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354320" cy="3896360"/>
                    </a:xfrm>
                    <a:prstGeom prst="rect">
                      <a:avLst/>
                    </a:prstGeom>
                    <a:noFill/>
                    <a:ln>
                      <a:noFill/>
                    </a:ln>
                  </pic:spPr>
                </pic:pic>
              </a:graphicData>
            </a:graphic>
          </wp:inline>
        </w:drawing>
      </w:r>
    </w:p>
    <w:p w:rsidR="00991F6C" w:rsidRDefault="00207A9A" w:rsidP="00207A9A">
      <w:pPr>
        <w:pStyle w:val="ListParagraph"/>
        <w:numPr>
          <w:ilvl w:val="0"/>
          <w:numId w:val="5"/>
        </w:numPr>
        <w:rPr>
          <w:noProof/>
        </w:rPr>
      </w:pPr>
      <w:r>
        <w:rPr>
          <w:noProof/>
        </w:rPr>
        <w:t>Filters: Url contains.  Filters records matching the text in the Url contains text box.</w:t>
      </w:r>
    </w:p>
    <w:p w:rsidR="00207A9A" w:rsidRDefault="00207A9A" w:rsidP="00207A9A">
      <w:pPr>
        <w:pStyle w:val="ListParagraph"/>
        <w:numPr>
          <w:ilvl w:val="0"/>
          <w:numId w:val="5"/>
        </w:numPr>
        <w:rPr>
          <w:noProof/>
        </w:rPr>
      </w:pPr>
      <w:r>
        <w:rPr>
          <w:noProof/>
        </w:rPr>
        <w:t>Edit Record.  Applies to Manual sites.</w:t>
      </w:r>
      <w:r w:rsidR="00E92CEF">
        <w:rPr>
          <w:noProof/>
        </w:rPr>
        <w:t xml:space="preserve">  DB Sites cannot be edited.</w:t>
      </w:r>
    </w:p>
    <w:p w:rsidR="00207A9A" w:rsidRDefault="00207A9A" w:rsidP="00207A9A">
      <w:pPr>
        <w:pStyle w:val="ListParagraph"/>
        <w:numPr>
          <w:ilvl w:val="0"/>
          <w:numId w:val="5"/>
        </w:numPr>
        <w:rPr>
          <w:noProof/>
        </w:rPr>
      </w:pPr>
      <w:r>
        <w:rPr>
          <w:noProof/>
        </w:rPr>
        <w:t>Remove Record.  Applies to Manual sites.</w:t>
      </w:r>
      <w:r w:rsidR="00E92CEF">
        <w:rPr>
          <w:noProof/>
        </w:rPr>
        <w:t xml:space="preserve">  DB Sites cannot be removed.</w:t>
      </w:r>
    </w:p>
    <w:p w:rsidR="00207A9A" w:rsidRDefault="00BD16A8" w:rsidP="00207A9A">
      <w:pPr>
        <w:pStyle w:val="ListParagraph"/>
        <w:numPr>
          <w:ilvl w:val="0"/>
          <w:numId w:val="5"/>
        </w:numPr>
        <w:rPr>
          <w:noProof/>
        </w:rPr>
      </w:pPr>
      <w:r>
        <w:rPr>
          <w:noProof/>
        </w:rPr>
        <w:t>Add a new Site Source with the following values:</w:t>
      </w:r>
    </w:p>
    <w:p w:rsidR="00BD16A8" w:rsidRDefault="00BD16A8" w:rsidP="00BD16A8">
      <w:pPr>
        <w:pStyle w:val="ListParagraph"/>
        <w:numPr>
          <w:ilvl w:val="1"/>
          <w:numId w:val="5"/>
        </w:numPr>
        <w:rPr>
          <w:noProof/>
        </w:rPr>
      </w:pPr>
      <w:r>
        <w:rPr>
          <w:noProof/>
        </w:rPr>
        <w:t>Site Name</w:t>
      </w:r>
    </w:p>
    <w:p w:rsidR="00BD16A8" w:rsidRDefault="00BD16A8" w:rsidP="00BD16A8">
      <w:pPr>
        <w:pStyle w:val="ListParagraph"/>
        <w:numPr>
          <w:ilvl w:val="1"/>
          <w:numId w:val="5"/>
        </w:numPr>
        <w:rPr>
          <w:noProof/>
        </w:rPr>
      </w:pPr>
      <w:r>
        <w:rPr>
          <w:noProof/>
        </w:rPr>
        <w:t>Short Name</w:t>
      </w:r>
    </w:p>
    <w:p w:rsidR="00BD16A8" w:rsidRDefault="00BD16A8" w:rsidP="00BD16A8">
      <w:pPr>
        <w:pStyle w:val="ListParagraph"/>
        <w:numPr>
          <w:ilvl w:val="1"/>
          <w:numId w:val="5"/>
        </w:numPr>
        <w:rPr>
          <w:noProof/>
        </w:rPr>
      </w:pPr>
      <w:r>
        <w:rPr>
          <w:noProof/>
        </w:rPr>
        <w:t>URL</w:t>
      </w:r>
    </w:p>
    <w:p w:rsidR="00BD16A8" w:rsidRDefault="00BD16A8" w:rsidP="00BD16A8">
      <w:pPr>
        <w:pStyle w:val="ListParagraph"/>
        <w:numPr>
          <w:ilvl w:val="1"/>
          <w:numId w:val="5"/>
        </w:numPr>
        <w:rPr>
          <w:noProof/>
        </w:rPr>
      </w:pPr>
      <w:r>
        <w:rPr>
          <w:noProof/>
        </w:rPr>
        <w:t xml:space="preserve">Extraction Mode: Manual </w:t>
      </w:r>
    </w:p>
    <w:p w:rsidR="000D0898" w:rsidRDefault="000D0898">
      <w:pPr>
        <w:spacing w:after="200" w:line="276" w:lineRule="auto"/>
        <w:jc w:val="left"/>
        <w:rPr>
          <w:noProof/>
        </w:rPr>
      </w:pPr>
    </w:p>
    <w:p w:rsidR="00E60056" w:rsidRDefault="00E60056">
      <w:pPr>
        <w:spacing w:after="200" w:line="276" w:lineRule="auto"/>
        <w:jc w:val="left"/>
        <w:rPr>
          <w:rStyle w:val="Heading2Char"/>
          <w:rFonts w:ascii="Times New Roman" w:hAnsi="Times New Roman" w:cs="Times New Roman"/>
          <w:b w:val="0"/>
          <w:bCs w:val="0"/>
          <w:kern w:val="32"/>
          <w:sz w:val="24"/>
          <w:szCs w:val="24"/>
        </w:rPr>
      </w:pPr>
      <w:r>
        <w:rPr>
          <w:rStyle w:val="Heading2Char"/>
          <w:rFonts w:ascii="Times New Roman" w:hAnsi="Times New Roman" w:cs="Times New Roman"/>
          <w:sz w:val="24"/>
          <w:szCs w:val="24"/>
        </w:rPr>
        <w:br w:type="page"/>
      </w:r>
    </w:p>
    <w:p w:rsidR="000D0898" w:rsidRPr="00BE7C7E" w:rsidRDefault="000D0898" w:rsidP="00BE7C7E">
      <w:pPr>
        <w:pStyle w:val="Heading2"/>
        <w:rPr>
          <w:b w:val="0"/>
          <w:bCs w:val="0"/>
        </w:rPr>
      </w:pPr>
      <w:bookmarkStart w:id="22" w:name="_Toc483318888"/>
      <w:r w:rsidRPr="00BE7C7E">
        <w:rPr>
          <w:b w:val="0"/>
          <w:bCs w:val="0"/>
        </w:rPr>
        <w:lastRenderedPageBreak/>
        <w:t>Default Sites</w:t>
      </w:r>
      <w:bookmarkEnd w:id="22"/>
    </w:p>
    <w:p w:rsidR="007C52B8" w:rsidRPr="007C52B8" w:rsidRDefault="007C52B8" w:rsidP="007C52B8"/>
    <w:p w:rsidR="00E02DF6" w:rsidRDefault="000D0898">
      <w:pPr>
        <w:spacing w:after="200" w:line="276" w:lineRule="auto"/>
        <w:jc w:val="left"/>
        <w:rPr>
          <w:noProof/>
        </w:rPr>
      </w:pPr>
      <w:r>
        <w:rPr>
          <w:noProof/>
        </w:rPr>
        <w:t xml:space="preserve">The application </w:t>
      </w:r>
      <w:r w:rsidR="00BD16A8">
        <w:rPr>
          <w:noProof/>
        </w:rPr>
        <w:t>main</w:t>
      </w:r>
      <w:r w:rsidR="00E60056">
        <w:rPr>
          <w:noProof/>
        </w:rPr>
        <w:t>t</w:t>
      </w:r>
      <w:r w:rsidR="00BD16A8">
        <w:rPr>
          <w:noProof/>
        </w:rPr>
        <w:t xml:space="preserve">ains a list </w:t>
      </w:r>
      <w:r>
        <w:rPr>
          <w:noProof/>
        </w:rPr>
        <w:t>Default Sites</w:t>
      </w:r>
      <w:r w:rsidR="00BD16A8">
        <w:rPr>
          <w:noProof/>
        </w:rPr>
        <w:t xml:space="preserve">.  The Site Sources listed under this section are added to the compliance form when the form is created.  </w:t>
      </w:r>
    </w:p>
    <w:p w:rsidR="00BD16A8" w:rsidRDefault="00BD16A8">
      <w:pPr>
        <w:spacing w:after="200" w:line="276" w:lineRule="auto"/>
        <w:jc w:val="left"/>
        <w:rPr>
          <w:noProof/>
        </w:rPr>
      </w:pPr>
      <w:r>
        <w:rPr>
          <w:noProof/>
        </w:rPr>
        <w:t>The fields in the Default Site are:</w:t>
      </w:r>
    </w:p>
    <w:p w:rsidR="00BD16A8" w:rsidRDefault="00BD16A8" w:rsidP="00BD16A8">
      <w:pPr>
        <w:pStyle w:val="ListParagraph"/>
        <w:numPr>
          <w:ilvl w:val="0"/>
          <w:numId w:val="6"/>
        </w:numPr>
        <w:rPr>
          <w:noProof/>
        </w:rPr>
      </w:pPr>
      <w:r>
        <w:rPr>
          <w:noProof/>
        </w:rPr>
        <w:t>Site Url: Selected from the list of Site Sources.  Site Sources are managed in the Site Source section.</w:t>
      </w:r>
    </w:p>
    <w:p w:rsidR="00BD16A8" w:rsidRDefault="00BD16A8" w:rsidP="00BD16A8">
      <w:pPr>
        <w:pStyle w:val="ListParagraph"/>
        <w:numPr>
          <w:ilvl w:val="0"/>
          <w:numId w:val="6"/>
        </w:numPr>
        <w:rPr>
          <w:noProof/>
        </w:rPr>
      </w:pPr>
      <w:r>
        <w:rPr>
          <w:noProof/>
        </w:rPr>
        <w:t>Order No:  Defines the order in which the Site Sources have to appear in the Compliance Form.</w:t>
      </w:r>
    </w:p>
    <w:p w:rsidR="00BD16A8" w:rsidRDefault="005A0F40" w:rsidP="00BD16A8">
      <w:pPr>
        <w:pStyle w:val="ListParagraph"/>
        <w:numPr>
          <w:ilvl w:val="0"/>
          <w:numId w:val="6"/>
        </w:numPr>
        <w:rPr>
          <w:noProof/>
        </w:rPr>
      </w:pPr>
      <w:r>
        <w:rPr>
          <w:noProof/>
        </w:rPr>
        <w:t>Name: By default, the Site Name provided by the Site Source is applied.  This can be modified.</w:t>
      </w:r>
    </w:p>
    <w:p w:rsidR="005A0F40" w:rsidRDefault="005A0F40" w:rsidP="00BD16A8">
      <w:pPr>
        <w:pStyle w:val="ListParagraph"/>
        <w:numPr>
          <w:ilvl w:val="0"/>
          <w:numId w:val="6"/>
        </w:numPr>
        <w:rPr>
          <w:noProof/>
        </w:rPr>
      </w:pPr>
      <w:r>
        <w:rPr>
          <w:noProof/>
        </w:rPr>
        <w:t>Search Applies To options are:</w:t>
      </w:r>
    </w:p>
    <w:p w:rsidR="005A0F40" w:rsidRDefault="005A0F40" w:rsidP="005A0F40">
      <w:pPr>
        <w:pStyle w:val="ListParagraph"/>
        <w:numPr>
          <w:ilvl w:val="1"/>
          <w:numId w:val="6"/>
        </w:numPr>
        <w:rPr>
          <w:noProof/>
        </w:rPr>
      </w:pPr>
      <w:r>
        <w:rPr>
          <w:noProof/>
        </w:rPr>
        <w:t>PI SI</w:t>
      </w:r>
    </w:p>
    <w:p w:rsidR="005A0F40" w:rsidRDefault="005A0F40" w:rsidP="005A0F40">
      <w:pPr>
        <w:pStyle w:val="ListParagraph"/>
        <w:numPr>
          <w:ilvl w:val="1"/>
          <w:numId w:val="6"/>
        </w:numPr>
        <w:rPr>
          <w:noProof/>
        </w:rPr>
      </w:pPr>
      <w:r>
        <w:rPr>
          <w:noProof/>
        </w:rPr>
        <w:t>PI</w:t>
      </w:r>
    </w:p>
    <w:p w:rsidR="005A0F40" w:rsidRDefault="005A0F40" w:rsidP="005A0F40">
      <w:pPr>
        <w:pStyle w:val="ListParagraph"/>
        <w:numPr>
          <w:ilvl w:val="1"/>
          <w:numId w:val="6"/>
        </w:numPr>
        <w:rPr>
          <w:noProof/>
        </w:rPr>
      </w:pPr>
      <w:r>
        <w:rPr>
          <w:noProof/>
        </w:rPr>
        <w:t>Institute</w:t>
      </w:r>
    </w:p>
    <w:p w:rsidR="005A0F40" w:rsidRDefault="005A0F40" w:rsidP="005A0F40">
      <w:pPr>
        <w:pStyle w:val="ListParagraph"/>
        <w:numPr>
          <w:ilvl w:val="0"/>
          <w:numId w:val="6"/>
        </w:numPr>
        <w:rPr>
          <w:noProof/>
        </w:rPr>
      </w:pPr>
      <w:r>
        <w:rPr>
          <w:noProof/>
        </w:rPr>
        <w:t>Mandatory, Yes / No.  Mandatory Site Sources are listed under the Mandatory section of the Compliance Form.  Not Mandatory Site Sources are listed in the ‘Additional Sites to Search’ section of the Compliance form.</w:t>
      </w:r>
    </w:p>
    <w:p w:rsidR="005A0F40" w:rsidRDefault="005A0F40" w:rsidP="005A0F40">
      <w:pPr>
        <w:pStyle w:val="ListParagraph"/>
        <w:numPr>
          <w:ilvl w:val="0"/>
          <w:numId w:val="6"/>
        </w:numPr>
        <w:rPr>
          <w:noProof/>
        </w:rPr>
      </w:pPr>
      <w:r>
        <w:rPr>
          <w:noProof/>
        </w:rPr>
        <w:t>Extraction Mode: not editable.  The Extraction Mode defined in the Site Source section is applied except in the case where the Search Applies To is Insititute.  The Default Site Extraction Mode is marked as ‘Manual’ for all records that have ‘Additional Sites To Search’ as Institute.</w:t>
      </w:r>
    </w:p>
    <w:p w:rsidR="000D0898" w:rsidRDefault="006C4B26" w:rsidP="006C4B26">
      <w:pPr>
        <w:spacing w:after="200" w:line="276" w:lineRule="auto"/>
        <w:ind w:firstLine="720"/>
        <w:jc w:val="left"/>
        <w:rPr>
          <w:noProof/>
        </w:rPr>
      </w:pPr>
      <w:r>
        <w:rPr>
          <w:noProof/>
        </w:rPr>
        <w:t xml:space="preserve"> </w:t>
      </w:r>
    </w:p>
    <w:p w:rsidR="00A635EA" w:rsidRDefault="00A635EA" w:rsidP="006C4B26">
      <w:pPr>
        <w:spacing w:after="200" w:line="276" w:lineRule="auto"/>
        <w:ind w:firstLine="720"/>
        <w:jc w:val="left"/>
        <w:rPr>
          <w:noProof/>
        </w:rPr>
      </w:pPr>
    </w:p>
    <w:p w:rsidR="00A635EA" w:rsidRDefault="00A635EA" w:rsidP="006C4B26">
      <w:pPr>
        <w:spacing w:after="200" w:line="276" w:lineRule="auto"/>
        <w:ind w:firstLine="720"/>
        <w:jc w:val="left"/>
        <w:rPr>
          <w:noProof/>
        </w:rPr>
      </w:pPr>
    </w:p>
    <w:p w:rsidR="005A0F40" w:rsidRDefault="005A0F40">
      <w:pPr>
        <w:spacing w:after="200" w:line="276" w:lineRule="auto"/>
        <w:jc w:val="left"/>
        <w:rPr>
          <w:noProof/>
        </w:rPr>
      </w:pPr>
      <w:r>
        <w:rPr>
          <w:noProof/>
        </w:rPr>
        <w:br w:type="page"/>
      </w:r>
    </w:p>
    <w:p w:rsidR="00A635EA" w:rsidRPr="00BE7C7E" w:rsidRDefault="00A635EA" w:rsidP="00BE7C7E">
      <w:pPr>
        <w:pStyle w:val="Heading2"/>
        <w:rPr>
          <w:b w:val="0"/>
          <w:bCs w:val="0"/>
        </w:rPr>
      </w:pPr>
      <w:bookmarkStart w:id="23" w:name="_Toc483318889"/>
      <w:r w:rsidRPr="00BE7C7E">
        <w:rPr>
          <w:b w:val="0"/>
          <w:bCs w:val="0"/>
        </w:rPr>
        <w:lastRenderedPageBreak/>
        <w:t>Country Specific Site Sources</w:t>
      </w:r>
      <w:bookmarkEnd w:id="23"/>
    </w:p>
    <w:p w:rsidR="007C52B8" w:rsidRPr="007C52B8" w:rsidRDefault="007C52B8" w:rsidP="007C52B8"/>
    <w:p w:rsidR="005A0F40" w:rsidRDefault="00A635EA" w:rsidP="00A635EA">
      <w:pPr>
        <w:spacing w:after="200" w:line="276" w:lineRule="auto"/>
        <w:jc w:val="left"/>
        <w:rPr>
          <w:noProof/>
        </w:rPr>
      </w:pPr>
      <w:r>
        <w:rPr>
          <w:noProof/>
        </w:rPr>
        <w:t xml:space="preserve">When a Compliance Form is created, the application </w:t>
      </w:r>
      <w:r w:rsidR="005A0F40">
        <w:rPr>
          <w:noProof/>
        </w:rPr>
        <w:t xml:space="preserve">will </w:t>
      </w:r>
      <w:r>
        <w:rPr>
          <w:noProof/>
        </w:rPr>
        <w:t xml:space="preserve"> add </w:t>
      </w:r>
      <w:r w:rsidR="005A0F40">
        <w:rPr>
          <w:noProof/>
        </w:rPr>
        <w:t xml:space="preserve">applicable </w:t>
      </w:r>
      <w:r>
        <w:rPr>
          <w:noProof/>
        </w:rPr>
        <w:t xml:space="preserve">additional Site Sources </w:t>
      </w:r>
      <w:r w:rsidR="005A0F40">
        <w:rPr>
          <w:noProof/>
        </w:rPr>
        <w:t>as defined in this section</w:t>
      </w:r>
      <w:r>
        <w:rPr>
          <w:noProof/>
        </w:rPr>
        <w:t xml:space="preserve">.  </w:t>
      </w:r>
    </w:p>
    <w:p w:rsidR="00A635EA" w:rsidRDefault="00A635EA" w:rsidP="00A635EA">
      <w:pPr>
        <w:spacing w:after="200" w:line="276" w:lineRule="auto"/>
        <w:jc w:val="left"/>
        <w:rPr>
          <w:noProof/>
        </w:rPr>
      </w:pPr>
      <w:r>
        <w:rPr>
          <w:noProof/>
        </w:rPr>
        <w:t>The application matches the value in the Country field of Compliance Form inputs to the list of corresponding sites in the Country Specific Sites List and adds these sites to the Compliance Form.</w:t>
      </w:r>
    </w:p>
    <w:p w:rsidR="005A0F40" w:rsidRDefault="005A0F40" w:rsidP="005A0F40">
      <w:pPr>
        <w:spacing w:after="200" w:line="276" w:lineRule="auto"/>
        <w:jc w:val="left"/>
        <w:rPr>
          <w:noProof/>
        </w:rPr>
      </w:pPr>
      <w:r>
        <w:rPr>
          <w:noProof/>
        </w:rPr>
        <w:t xml:space="preserve">Note: This functionality is available only when the Compliance Form is created through the Batch Upload mode. </w:t>
      </w:r>
    </w:p>
    <w:p w:rsidR="005A0F40" w:rsidRDefault="005A0F40" w:rsidP="00A635EA">
      <w:pPr>
        <w:spacing w:after="200" w:line="276" w:lineRule="auto"/>
        <w:jc w:val="left"/>
        <w:rPr>
          <w:noProof/>
        </w:rPr>
      </w:pPr>
    </w:p>
    <w:p w:rsidR="00A635EA" w:rsidRPr="00BE7C7E" w:rsidRDefault="00A635EA" w:rsidP="00BE7C7E">
      <w:pPr>
        <w:pStyle w:val="Heading2"/>
        <w:rPr>
          <w:b w:val="0"/>
          <w:bCs w:val="0"/>
        </w:rPr>
      </w:pPr>
      <w:bookmarkStart w:id="24" w:name="_Toc483318890"/>
      <w:r w:rsidRPr="00BE7C7E">
        <w:rPr>
          <w:b w:val="0"/>
          <w:bCs w:val="0"/>
        </w:rPr>
        <w:t>Sponsor Specific Site Sources</w:t>
      </w:r>
      <w:bookmarkEnd w:id="24"/>
    </w:p>
    <w:p w:rsidR="007C52B8" w:rsidRPr="007C52B8" w:rsidRDefault="007C52B8" w:rsidP="007C52B8"/>
    <w:p w:rsidR="005A0F40" w:rsidRDefault="00A635EA">
      <w:pPr>
        <w:spacing w:after="200" w:line="276" w:lineRule="auto"/>
        <w:jc w:val="left"/>
        <w:rPr>
          <w:noProof/>
        </w:rPr>
      </w:pPr>
      <w:r>
        <w:rPr>
          <w:noProof/>
        </w:rPr>
        <w:t xml:space="preserve">When a Compliance Form is created, the application </w:t>
      </w:r>
      <w:r w:rsidR="005A0F40">
        <w:rPr>
          <w:noProof/>
        </w:rPr>
        <w:t>will</w:t>
      </w:r>
      <w:r>
        <w:rPr>
          <w:noProof/>
        </w:rPr>
        <w:t xml:space="preserve"> add </w:t>
      </w:r>
      <w:r w:rsidR="005A0F40">
        <w:rPr>
          <w:noProof/>
        </w:rPr>
        <w:t xml:space="preserve">applicable </w:t>
      </w:r>
      <w:r>
        <w:rPr>
          <w:noProof/>
        </w:rPr>
        <w:t xml:space="preserve">additional Site Sources related to a Sponsor.  </w:t>
      </w:r>
    </w:p>
    <w:p w:rsidR="000D0898" w:rsidRDefault="00A635EA">
      <w:pPr>
        <w:spacing w:after="200" w:line="276" w:lineRule="auto"/>
        <w:jc w:val="left"/>
        <w:rPr>
          <w:noProof/>
        </w:rPr>
      </w:pPr>
      <w:r>
        <w:rPr>
          <w:noProof/>
        </w:rPr>
        <w:t>The application matches the first four digits  in the Project Number field of Compliance Form inputs to the list of corresponding sites in the Sponsor Specific Site Sources  and adds these sites to the Compliance Form.</w:t>
      </w:r>
    </w:p>
    <w:p w:rsidR="006054C3" w:rsidRDefault="005A0F40">
      <w:pPr>
        <w:spacing w:after="200" w:line="276" w:lineRule="auto"/>
        <w:jc w:val="left"/>
        <w:rPr>
          <w:noProof/>
        </w:rPr>
      </w:pPr>
      <w:r>
        <w:rPr>
          <w:noProof/>
        </w:rPr>
        <w:t>Note: This functionality is available only when the Compliance Form is created through the Batch Upload mode.</w:t>
      </w:r>
    </w:p>
    <w:p w:rsidR="00595352" w:rsidRDefault="00595352">
      <w:pPr>
        <w:spacing w:after="200" w:line="276" w:lineRule="auto"/>
        <w:jc w:val="left"/>
        <w:rPr>
          <w:rFonts w:ascii="Times New Roman" w:hAnsi="Times New Roman"/>
          <w:sz w:val="20"/>
          <w:szCs w:val="20"/>
        </w:rPr>
      </w:pPr>
      <w:r>
        <w:rPr>
          <w:rFonts w:ascii="Times New Roman" w:hAnsi="Times New Roman"/>
          <w:sz w:val="20"/>
          <w:szCs w:val="20"/>
        </w:rPr>
        <w:br w:type="page"/>
      </w:r>
    </w:p>
    <w:p w:rsidR="00595352" w:rsidRDefault="00BE7C7E" w:rsidP="00595352">
      <w:pPr>
        <w:pStyle w:val="Heading1"/>
        <w:rPr>
          <w:noProof/>
        </w:rPr>
      </w:pPr>
      <w:bookmarkStart w:id="25" w:name="_Toc483318891"/>
      <w:r>
        <w:rPr>
          <w:noProof/>
        </w:rPr>
        <w:lastRenderedPageBreak/>
        <w:t>Data Structures</w:t>
      </w:r>
      <w:bookmarkEnd w:id="25"/>
    </w:p>
    <w:p w:rsidR="00595352" w:rsidRPr="00BE7C7E" w:rsidRDefault="00BE7C7E" w:rsidP="00BE7C7E">
      <w:pPr>
        <w:pStyle w:val="Heading2"/>
      </w:pPr>
      <w:bookmarkStart w:id="26" w:name="_Toc483318892"/>
      <w:r>
        <w:t xml:space="preserve">Compliance Form </w:t>
      </w:r>
      <w:r w:rsidR="00595352" w:rsidRPr="00BE7C7E">
        <w:t>Data Structure</w:t>
      </w:r>
      <w:bookmarkEnd w:id="26"/>
      <w:r w:rsidR="00595352" w:rsidRPr="00BE7C7E">
        <w:t xml:space="preserve"> </w:t>
      </w:r>
    </w:p>
    <w:p w:rsidR="00793662" w:rsidRDefault="00793662" w:rsidP="005942F1">
      <w:pPr>
        <w:rPr>
          <w:rFonts w:eastAsiaTheme="majorEastAsia"/>
        </w:rPr>
      </w:pPr>
    </w:p>
    <w:p w:rsidR="009229B5" w:rsidRDefault="009229B5" w:rsidP="005942F1">
      <w:pPr>
        <w:rPr>
          <w:rFonts w:eastAsiaTheme="majorEastAsia"/>
        </w:rPr>
      </w:pPr>
      <w:r>
        <w:rPr>
          <w:rFonts w:eastAsiaTheme="majorEastAsia"/>
        </w:rPr>
        <w:t>Compliance Form</w:t>
      </w:r>
    </w:p>
    <w:p w:rsidR="009229B5" w:rsidRDefault="009229B5" w:rsidP="009229B5">
      <w:pPr>
        <w:ind w:firstLine="720"/>
        <w:rPr>
          <w:rFonts w:eastAsiaTheme="majorEastAsia"/>
        </w:rPr>
      </w:pPr>
      <w:r>
        <w:rPr>
          <w:rFonts w:eastAsiaTheme="majorEastAsia"/>
        </w:rPr>
        <w:t>|--</w:t>
      </w:r>
      <w:r w:rsidR="006618FC">
        <w:rPr>
          <w:rFonts w:eastAsiaTheme="majorEastAsia"/>
        </w:rPr>
        <w:t>Project Number, Sponsor Protocol Number, Institute, Address</w:t>
      </w:r>
    </w:p>
    <w:p w:rsidR="009229B5" w:rsidRDefault="009229B5" w:rsidP="009229B5">
      <w:pPr>
        <w:ind w:firstLine="720"/>
        <w:rPr>
          <w:rFonts w:eastAsiaTheme="majorEastAsia"/>
        </w:rPr>
      </w:pPr>
      <w:r>
        <w:rPr>
          <w:rFonts w:eastAsiaTheme="majorEastAsia"/>
        </w:rPr>
        <w:t>|--</w:t>
      </w:r>
      <w:r w:rsidR="006618FC">
        <w:rPr>
          <w:rFonts w:eastAsiaTheme="majorEastAsia"/>
        </w:rPr>
        <w:t>Investigators</w:t>
      </w:r>
    </w:p>
    <w:p w:rsidR="009229B5" w:rsidRDefault="009229B5" w:rsidP="009229B5">
      <w:pPr>
        <w:ind w:left="720" w:firstLine="720"/>
        <w:rPr>
          <w:rFonts w:eastAsiaTheme="majorEastAsia"/>
        </w:rPr>
      </w:pPr>
      <w:r>
        <w:rPr>
          <w:rFonts w:eastAsiaTheme="majorEastAsia"/>
        </w:rPr>
        <w:t>|----Sites Searched</w:t>
      </w:r>
    </w:p>
    <w:p w:rsidR="009229B5" w:rsidRDefault="009229B5" w:rsidP="009229B5">
      <w:pPr>
        <w:ind w:firstLine="720"/>
        <w:rPr>
          <w:rFonts w:eastAsiaTheme="majorEastAsia"/>
        </w:rPr>
      </w:pPr>
      <w:r>
        <w:rPr>
          <w:rFonts w:eastAsiaTheme="majorEastAsia"/>
        </w:rPr>
        <w:t>|--Site Sources</w:t>
      </w:r>
    </w:p>
    <w:p w:rsidR="009229B5" w:rsidRDefault="009229B5" w:rsidP="009229B5">
      <w:pPr>
        <w:ind w:firstLine="720"/>
        <w:rPr>
          <w:rFonts w:eastAsiaTheme="majorEastAsia"/>
        </w:rPr>
      </w:pPr>
      <w:r>
        <w:rPr>
          <w:rFonts w:eastAsiaTheme="majorEastAsia"/>
        </w:rPr>
        <w:t>|--Findings</w:t>
      </w:r>
    </w:p>
    <w:p w:rsidR="009229B5" w:rsidRDefault="009229B5" w:rsidP="005942F1">
      <w:pPr>
        <w:rPr>
          <w:rFonts w:eastAsiaTheme="majorEastAsia"/>
        </w:rPr>
      </w:pPr>
    </w:p>
    <w:p w:rsidR="005942F1" w:rsidRDefault="005942F1" w:rsidP="005942F1">
      <w:pPr>
        <w:rPr>
          <w:rFonts w:eastAsiaTheme="majorEastAsia"/>
        </w:rPr>
      </w:pPr>
      <w:r>
        <w:rPr>
          <w:rFonts w:eastAsiaTheme="majorEastAsia"/>
        </w:rPr>
        <w:t>*UI = User input</w:t>
      </w:r>
      <w:r w:rsidR="00793662">
        <w:rPr>
          <w:rFonts w:eastAsiaTheme="majorEastAsia"/>
        </w:rPr>
        <w:t>, AG = Application Generated</w:t>
      </w:r>
    </w:p>
    <w:tbl>
      <w:tblPr>
        <w:tblStyle w:val="TableGrid"/>
        <w:tblW w:w="0" w:type="auto"/>
        <w:tblLayout w:type="fixed"/>
        <w:tblLook w:val="04A0" w:firstRow="1" w:lastRow="0" w:firstColumn="1" w:lastColumn="0" w:noHBand="0" w:noVBand="1"/>
      </w:tblPr>
      <w:tblGrid>
        <w:gridCol w:w="2538"/>
        <w:gridCol w:w="1260"/>
        <w:gridCol w:w="1783"/>
        <w:gridCol w:w="737"/>
        <w:gridCol w:w="1733"/>
        <w:gridCol w:w="1192"/>
      </w:tblGrid>
      <w:tr w:rsidR="00FF6EAD" w:rsidRPr="00EA3AC3" w:rsidTr="006618FC">
        <w:tc>
          <w:tcPr>
            <w:tcW w:w="2538" w:type="dxa"/>
            <w:shd w:val="clear" w:color="auto" w:fill="DBE5F1" w:themeFill="accent1" w:themeFillTint="33"/>
          </w:tcPr>
          <w:p w:rsidR="005942F1" w:rsidRPr="00EA3AC3" w:rsidRDefault="005942F1" w:rsidP="00BE7C7E">
            <w:pPr>
              <w:rPr>
                <w:noProof/>
                <w:sz w:val="18"/>
                <w:szCs w:val="18"/>
              </w:rPr>
            </w:pPr>
            <w:r w:rsidRPr="00EA3AC3">
              <w:rPr>
                <w:noProof/>
                <w:sz w:val="18"/>
                <w:szCs w:val="18"/>
              </w:rPr>
              <w:t>Field Name</w:t>
            </w:r>
          </w:p>
        </w:tc>
        <w:tc>
          <w:tcPr>
            <w:tcW w:w="1260" w:type="dxa"/>
            <w:shd w:val="clear" w:color="auto" w:fill="DBE5F1" w:themeFill="accent1" w:themeFillTint="33"/>
          </w:tcPr>
          <w:p w:rsidR="005942F1" w:rsidRPr="00EA3AC3" w:rsidRDefault="005942F1" w:rsidP="00BE7C7E">
            <w:pPr>
              <w:rPr>
                <w:noProof/>
                <w:sz w:val="18"/>
                <w:szCs w:val="18"/>
              </w:rPr>
            </w:pPr>
            <w:r w:rsidRPr="00EA3AC3">
              <w:rPr>
                <w:noProof/>
                <w:sz w:val="18"/>
                <w:szCs w:val="18"/>
              </w:rPr>
              <w:t>Data Type</w:t>
            </w:r>
          </w:p>
        </w:tc>
        <w:tc>
          <w:tcPr>
            <w:tcW w:w="1783" w:type="dxa"/>
            <w:shd w:val="clear" w:color="auto" w:fill="DBE5F1" w:themeFill="accent1" w:themeFillTint="33"/>
          </w:tcPr>
          <w:p w:rsidR="005942F1" w:rsidRPr="00EA3AC3" w:rsidRDefault="005942F1" w:rsidP="00BE7C7E">
            <w:pPr>
              <w:rPr>
                <w:noProof/>
                <w:sz w:val="18"/>
                <w:szCs w:val="18"/>
              </w:rPr>
            </w:pPr>
            <w:r w:rsidRPr="00EA3AC3">
              <w:rPr>
                <w:noProof/>
                <w:sz w:val="18"/>
                <w:szCs w:val="18"/>
              </w:rPr>
              <w:t xml:space="preserve">Size </w:t>
            </w:r>
          </w:p>
        </w:tc>
        <w:tc>
          <w:tcPr>
            <w:tcW w:w="737" w:type="dxa"/>
            <w:shd w:val="clear" w:color="auto" w:fill="DBE5F1" w:themeFill="accent1" w:themeFillTint="33"/>
          </w:tcPr>
          <w:p w:rsidR="005942F1" w:rsidRPr="00EA3AC3" w:rsidRDefault="00793662" w:rsidP="00793662">
            <w:pPr>
              <w:rPr>
                <w:rFonts w:eastAsiaTheme="majorEastAsia"/>
                <w:sz w:val="18"/>
                <w:szCs w:val="18"/>
              </w:rPr>
            </w:pPr>
            <w:r w:rsidRPr="00EA3AC3">
              <w:rPr>
                <w:rFonts w:eastAsiaTheme="majorEastAsia"/>
                <w:sz w:val="18"/>
                <w:szCs w:val="18"/>
              </w:rPr>
              <w:t>*</w:t>
            </w:r>
            <w:r w:rsidR="005942F1" w:rsidRPr="00EA3AC3">
              <w:rPr>
                <w:rFonts w:eastAsiaTheme="majorEastAsia"/>
                <w:sz w:val="18"/>
                <w:szCs w:val="18"/>
              </w:rPr>
              <w:t xml:space="preserve">UI </w:t>
            </w:r>
            <w:r w:rsidRPr="00EA3AC3">
              <w:rPr>
                <w:rFonts w:eastAsiaTheme="majorEastAsia"/>
                <w:sz w:val="18"/>
                <w:szCs w:val="18"/>
              </w:rPr>
              <w:t>/ AG</w:t>
            </w:r>
          </w:p>
        </w:tc>
        <w:tc>
          <w:tcPr>
            <w:tcW w:w="1733" w:type="dxa"/>
            <w:shd w:val="clear" w:color="auto" w:fill="DBE5F1" w:themeFill="accent1" w:themeFillTint="33"/>
          </w:tcPr>
          <w:p w:rsidR="005942F1" w:rsidRPr="00EA3AC3" w:rsidRDefault="005942F1" w:rsidP="00BE7C7E">
            <w:pPr>
              <w:rPr>
                <w:noProof/>
                <w:sz w:val="18"/>
                <w:szCs w:val="18"/>
              </w:rPr>
            </w:pPr>
            <w:r w:rsidRPr="00EA3AC3">
              <w:rPr>
                <w:noProof/>
                <w:sz w:val="18"/>
                <w:szCs w:val="18"/>
              </w:rPr>
              <w:t>Validations</w:t>
            </w:r>
          </w:p>
        </w:tc>
        <w:tc>
          <w:tcPr>
            <w:tcW w:w="1192" w:type="dxa"/>
            <w:shd w:val="clear" w:color="auto" w:fill="DBE5F1" w:themeFill="accent1" w:themeFillTint="33"/>
          </w:tcPr>
          <w:p w:rsidR="005942F1" w:rsidRPr="00EA3AC3" w:rsidRDefault="005942F1" w:rsidP="00BE7C7E">
            <w:pPr>
              <w:rPr>
                <w:noProof/>
                <w:sz w:val="18"/>
                <w:szCs w:val="18"/>
              </w:rPr>
            </w:pPr>
            <w:r w:rsidRPr="00EA3AC3">
              <w:rPr>
                <w:noProof/>
                <w:sz w:val="18"/>
                <w:szCs w:val="18"/>
              </w:rPr>
              <w:t>Comments</w:t>
            </w:r>
          </w:p>
        </w:tc>
      </w:tr>
      <w:tr w:rsidR="005942F1" w:rsidRPr="00EA3AC3" w:rsidTr="006618FC">
        <w:tc>
          <w:tcPr>
            <w:tcW w:w="2538" w:type="dxa"/>
          </w:tcPr>
          <w:p w:rsidR="005942F1" w:rsidRPr="00EA3AC3" w:rsidRDefault="005942F1" w:rsidP="00BE7C7E">
            <w:pPr>
              <w:rPr>
                <w:noProof/>
                <w:sz w:val="18"/>
                <w:szCs w:val="18"/>
              </w:rPr>
            </w:pPr>
            <w:r w:rsidRPr="00EA3AC3">
              <w:rPr>
                <w:noProof/>
                <w:sz w:val="18"/>
                <w:szCs w:val="18"/>
              </w:rPr>
              <w:t>Project Number</w:t>
            </w:r>
          </w:p>
        </w:tc>
        <w:tc>
          <w:tcPr>
            <w:tcW w:w="1260" w:type="dxa"/>
          </w:tcPr>
          <w:p w:rsidR="005942F1" w:rsidRPr="00EA3AC3" w:rsidRDefault="00EA3AC3" w:rsidP="00BE7C7E">
            <w:pPr>
              <w:rPr>
                <w:noProof/>
                <w:sz w:val="18"/>
                <w:szCs w:val="18"/>
              </w:rPr>
            </w:pPr>
            <w:r w:rsidRPr="00EA3AC3">
              <w:rPr>
                <w:noProof/>
                <w:sz w:val="18"/>
                <w:szCs w:val="18"/>
              </w:rPr>
              <w:t>text</w:t>
            </w:r>
          </w:p>
        </w:tc>
        <w:tc>
          <w:tcPr>
            <w:tcW w:w="1783" w:type="dxa"/>
          </w:tcPr>
          <w:p w:rsidR="005942F1" w:rsidRPr="00EA3AC3" w:rsidRDefault="005942F1" w:rsidP="00AA482C">
            <w:pPr>
              <w:rPr>
                <w:noProof/>
                <w:sz w:val="18"/>
                <w:szCs w:val="18"/>
              </w:rPr>
            </w:pPr>
            <w:r w:rsidRPr="00EA3AC3">
              <w:rPr>
                <w:noProof/>
                <w:sz w:val="18"/>
                <w:szCs w:val="18"/>
              </w:rPr>
              <w:t xml:space="preserve">9 </w:t>
            </w:r>
          </w:p>
        </w:tc>
        <w:tc>
          <w:tcPr>
            <w:tcW w:w="737" w:type="dxa"/>
          </w:tcPr>
          <w:p w:rsidR="005942F1" w:rsidRPr="00EA3AC3" w:rsidRDefault="00793662" w:rsidP="00BE7C7E">
            <w:pPr>
              <w:rPr>
                <w:noProof/>
                <w:sz w:val="18"/>
                <w:szCs w:val="18"/>
              </w:rPr>
            </w:pPr>
            <w:r w:rsidRPr="00EA3AC3">
              <w:rPr>
                <w:noProof/>
                <w:sz w:val="18"/>
                <w:szCs w:val="18"/>
              </w:rPr>
              <w:t>UI</w:t>
            </w:r>
          </w:p>
        </w:tc>
        <w:tc>
          <w:tcPr>
            <w:tcW w:w="1733" w:type="dxa"/>
          </w:tcPr>
          <w:p w:rsidR="005942F1" w:rsidRPr="00EA3AC3" w:rsidRDefault="005F2CED" w:rsidP="00BE7C7E">
            <w:pPr>
              <w:rPr>
                <w:noProof/>
                <w:sz w:val="18"/>
                <w:szCs w:val="18"/>
              </w:rPr>
            </w:pPr>
            <w:r>
              <w:rPr>
                <w:noProof/>
                <w:sz w:val="18"/>
                <w:szCs w:val="18"/>
              </w:rPr>
              <w:t xml:space="preserve">Required, </w:t>
            </w:r>
            <w:r w:rsidR="005942F1" w:rsidRPr="00EA3AC3">
              <w:rPr>
                <w:noProof/>
                <w:sz w:val="18"/>
                <w:szCs w:val="18"/>
              </w:rPr>
              <w:t>dddd/dddd (1234/1234)</w:t>
            </w:r>
          </w:p>
        </w:tc>
        <w:tc>
          <w:tcPr>
            <w:tcW w:w="1192" w:type="dxa"/>
          </w:tcPr>
          <w:p w:rsidR="005942F1" w:rsidRPr="00EA3AC3" w:rsidRDefault="005942F1"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proofErr w:type="spellStart"/>
            <w:r w:rsidRPr="00EA3AC3">
              <w:rPr>
                <w:rFonts w:ascii="Consolas" w:eastAsiaTheme="minorHAnsi" w:hAnsi="Consolas" w:cs="Consolas"/>
                <w:color w:val="000000"/>
                <w:sz w:val="18"/>
                <w:szCs w:val="18"/>
                <w:highlight w:val="white"/>
              </w:rPr>
              <w:t>SponsorProtocolNumber</w:t>
            </w:r>
            <w:proofErr w:type="spellEnd"/>
          </w:p>
        </w:tc>
        <w:tc>
          <w:tcPr>
            <w:tcW w:w="1260" w:type="dxa"/>
          </w:tcPr>
          <w:p w:rsidR="00E6394D" w:rsidRDefault="00E6394D">
            <w:r w:rsidRPr="00443F3E">
              <w:rPr>
                <w:noProof/>
                <w:sz w:val="18"/>
                <w:szCs w:val="18"/>
              </w:rPr>
              <w:t>text</w:t>
            </w:r>
          </w:p>
        </w:tc>
        <w:tc>
          <w:tcPr>
            <w:tcW w:w="1783" w:type="dxa"/>
          </w:tcPr>
          <w:p w:rsidR="00E6394D" w:rsidRPr="00EA3AC3" w:rsidRDefault="00E6394D" w:rsidP="00AA482C">
            <w:pPr>
              <w:rPr>
                <w:noProof/>
                <w:sz w:val="18"/>
                <w:szCs w:val="18"/>
              </w:rPr>
            </w:pPr>
            <w:r w:rsidRPr="00EA3AC3">
              <w:rPr>
                <w:noProof/>
                <w:sz w:val="18"/>
                <w:szCs w:val="18"/>
              </w:rPr>
              <w:t xml:space="preserve">100 </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r w:rsidRPr="00EA3AC3">
              <w:rPr>
                <w:rFonts w:ascii="Consolas" w:eastAsiaTheme="minorHAnsi" w:hAnsi="Consolas" w:cs="Consolas"/>
                <w:color w:val="000000"/>
                <w:sz w:val="18"/>
                <w:szCs w:val="18"/>
                <w:highlight w:val="white"/>
              </w:rPr>
              <w:t>Institute</w:t>
            </w:r>
          </w:p>
        </w:tc>
        <w:tc>
          <w:tcPr>
            <w:tcW w:w="1260" w:type="dxa"/>
          </w:tcPr>
          <w:p w:rsidR="00E6394D" w:rsidRDefault="00E6394D">
            <w:r w:rsidRPr="00443F3E">
              <w:rPr>
                <w:noProof/>
                <w:sz w:val="18"/>
                <w:szCs w:val="18"/>
              </w:rPr>
              <w:t>text</w:t>
            </w:r>
          </w:p>
        </w:tc>
        <w:tc>
          <w:tcPr>
            <w:tcW w:w="1783" w:type="dxa"/>
          </w:tcPr>
          <w:p w:rsidR="00E6394D" w:rsidRPr="00EA3AC3" w:rsidRDefault="00E6394D" w:rsidP="00AA482C">
            <w:pPr>
              <w:rPr>
                <w:noProof/>
                <w:sz w:val="18"/>
                <w:szCs w:val="18"/>
              </w:rPr>
            </w:pPr>
            <w:r w:rsidRPr="00EA3AC3">
              <w:rPr>
                <w:noProof/>
                <w:sz w:val="18"/>
                <w:szCs w:val="18"/>
              </w:rPr>
              <w:t xml:space="preserve">100 </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r w:rsidRPr="00EA3AC3">
              <w:rPr>
                <w:rFonts w:ascii="Consolas" w:eastAsiaTheme="minorHAnsi" w:hAnsi="Consolas" w:cs="Consolas"/>
                <w:color w:val="000000"/>
                <w:sz w:val="18"/>
                <w:szCs w:val="18"/>
                <w:highlight w:val="white"/>
              </w:rPr>
              <w:t>Address</w:t>
            </w:r>
          </w:p>
        </w:tc>
        <w:tc>
          <w:tcPr>
            <w:tcW w:w="1260" w:type="dxa"/>
          </w:tcPr>
          <w:p w:rsidR="00E6394D" w:rsidRDefault="00E6394D">
            <w:r w:rsidRPr="00443F3E">
              <w:rPr>
                <w:noProof/>
                <w:sz w:val="18"/>
                <w:szCs w:val="18"/>
              </w:rPr>
              <w:t>text</w:t>
            </w:r>
          </w:p>
        </w:tc>
        <w:tc>
          <w:tcPr>
            <w:tcW w:w="1783" w:type="dxa"/>
          </w:tcPr>
          <w:p w:rsidR="00E6394D" w:rsidRPr="00EA3AC3" w:rsidRDefault="00E6394D" w:rsidP="00BE7C7E">
            <w:pPr>
              <w:rPr>
                <w:noProof/>
                <w:sz w:val="18"/>
                <w:szCs w:val="18"/>
              </w:rPr>
            </w:pPr>
            <w:r w:rsidRPr="00EA3AC3">
              <w:rPr>
                <w:noProof/>
                <w:sz w:val="18"/>
                <w:szCs w:val="18"/>
              </w:rPr>
              <w:t>500</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Country</w:t>
            </w:r>
          </w:p>
        </w:tc>
        <w:tc>
          <w:tcPr>
            <w:tcW w:w="1260" w:type="dxa"/>
          </w:tcPr>
          <w:p w:rsidR="00E6394D" w:rsidRDefault="00E6394D">
            <w:r w:rsidRPr="00443F3E">
              <w:rPr>
                <w:noProof/>
                <w:sz w:val="18"/>
                <w:szCs w:val="18"/>
              </w:rPr>
              <w:t>text</w:t>
            </w:r>
          </w:p>
        </w:tc>
        <w:tc>
          <w:tcPr>
            <w:tcW w:w="1783" w:type="dxa"/>
          </w:tcPr>
          <w:p w:rsidR="00E6394D" w:rsidRPr="00EA3AC3" w:rsidRDefault="00E6394D" w:rsidP="00BE7C7E">
            <w:pPr>
              <w:rPr>
                <w:noProof/>
                <w:sz w:val="18"/>
                <w:szCs w:val="18"/>
              </w:rPr>
            </w:pPr>
            <w:r w:rsidRPr="00EA3AC3">
              <w:rPr>
                <w:noProof/>
                <w:sz w:val="18"/>
                <w:szCs w:val="18"/>
              </w:rPr>
              <w:t>100</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5942F1" w:rsidRPr="00EA3AC3" w:rsidTr="006618FC">
        <w:tc>
          <w:tcPr>
            <w:tcW w:w="2538" w:type="dxa"/>
          </w:tcPr>
          <w:p w:rsidR="005942F1" w:rsidRPr="00EA3AC3" w:rsidRDefault="005942F1"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AssignedTo</w:t>
            </w:r>
            <w:proofErr w:type="spellEnd"/>
          </w:p>
        </w:tc>
        <w:tc>
          <w:tcPr>
            <w:tcW w:w="1260" w:type="dxa"/>
          </w:tcPr>
          <w:p w:rsidR="005942F1" w:rsidRPr="00EA3AC3" w:rsidRDefault="00E6394D" w:rsidP="00BE7C7E">
            <w:pPr>
              <w:rPr>
                <w:noProof/>
                <w:sz w:val="18"/>
                <w:szCs w:val="18"/>
              </w:rPr>
            </w:pPr>
            <w:r w:rsidRPr="00EA3AC3">
              <w:rPr>
                <w:noProof/>
                <w:sz w:val="18"/>
                <w:szCs w:val="18"/>
              </w:rPr>
              <w:t>text</w:t>
            </w:r>
          </w:p>
        </w:tc>
        <w:tc>
          <w:tcPr>
            <w:tcW w:w="1783" w:type="dxa"/>
          </w:tcPr>
          <w:p w:rsidR="005942F1" w:rsidRPr="00EA3AC3" w:rsidRDefault="00E6394D" w:rsidP="00BE7C7E">
            <w:pPr>
              <w:rPr>
                <w:noProof/>
                <w:sz w:val="18"/>
                <w:szCs w:val="18"/>
              </w:rPr>
            </w:pPr>
            <w:r>
              <w:rPr>
                <w:noProof/>
                <w:sz w:val="18"/>
                <w:szCs w:val="18"/>
              </w:rPr>
              <w:t>-</w:t>
            </w:r>
          </w:p>
        </w:tc>
        <w:tc>
          <w:tcPr>
            <w:tcW w:w="737" w:type="dxa"/>
          </w:tcPr>
          <w:p w:rsidR="005942F1" w:rsidRPr="00EA3AC3" w:rsidRDefault="00793662" w:rsidP="00BE7C7E">
            <w:pPr>
              <w:rPr>
                <w:noProof/>
                <w:sz w:val="18"/>
                <w:szCs w:val="18"/>
              </w:rPr>
            </w:pPr>
            <w:r w:rsidRPr="00EA3AC3">
              <w:rPr>
                <w:noProof/>
                <w:sz w:val="18"/>
                <w:szCs w:val="18"/>
              </w:rPr>
              <w:t>AG</w:t>
            </w:r>
          </w:p>
        </w:tc>
        <w:tc>
          <w:tcPr>
            <w:tcW w:w="1733" w:type="dxa"/>
          </w:tcPr>
          <w:p w:rsidR="005942F1" w:rsidRPr="00EA3AC3" w:rsidRDefault="00E6394D" w:rsidP="00BE7C7E">
            <w:pPr>
              <w:rPr>
                <w:noProof/>
                <w:sz w:val="18"/>
                <w:szCs w:val="18"/>
              </w:rPr>
            </w:pPr>
            <w:r w:rsidRPr="00EA3AC3">
              <w:rPr>
                <w:noProof/>
                <w:sz w:val="18"/>
                <w:szCs w:val="18"/>
              </w:rPr>
              <w:t>none</w:t>
            </w:r>
          </w:p>
        </w:tc>
        <w:tc>
          <w:tcPr>
            <w:tcW w:w="1192" w:type="dxa"/>
          </w:tcPr>
          <w:p w:rsidR="005942F1" w:rsidRPr="00EA3AC3" w:rsidRDefault="005942F1" w:rsidP="00FF6EAD">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SearchStartedOn</w:t>
            </w:r>
            <w:proofErr w:type="spellEnd"/>
          </w:p>
        </w:tc>
        <w:tc>
          <w:tcPr>
            <w:tcW w:w="1260" w:type="dxa"/>
          </w:tcPr>
          <w:p w:rsidR="00E6394D" w:rsidRPr="00EA3AC3" w:rsidRDefault="00E6394D" w:rsidP="00BE7C7E">
            <w:pPr>
              <w:rPr>
                <w:noProof/>
                <w:sz w:val="18"/>
                <w:szCs w:val="18"/>
              </w:rPr>
            </w:pPr>
            <w:r>
              <w:rPr>
                <w:noProof/>
                <w:sz w:val="18"/>
                <w:szCs w:val="18"/>
              </w:rPr>
              <w:t>date</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BE7C7E">
            <w:pPr>
              <w:rPr>
                <w:noProof/>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UploadedFileName</w:t>
            </w:r>
            <w:proofErr w:type="spellEnd"/>
          </w:p>
        </w:tc>
        <w:tc>
          <w:tcPr>
            <w:tcW w:w="1260" w:type="dxa"/>
          </w:tcPr>
          <w:p w:rsidR="00E6394D" w:rsidRPr="00EA3AC3" w:rsidRDefault="00E6394D" w:rsidP="00BE7C7E">
            <w:pPr>
              <w:rPr>
                <w:noProof/>
                <w:sz w:val="18"/>
                <w:szCs w:val="18"/>
              </w:rPr>
            </w:pPr>
            <w:r w:rsidRPr="00EA3AC3">
              <w:rPr>
                <w:noProof/>
                <w:sz w:val="18"/>
                <w:szCs w:val="18"/>
              </w:rPr>
              <w:t>text</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BE7C7E">
            <w:pPr>
              <w:rPr>
                <w:noProof/>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ExtractedOn</w:t>
            </w:r>
            <w:proofErr w:type="spellEnd"/>
          </w:p>
        </w:tc>
        <w:tc>
          <w:tcPr>
            <w:tcW w:w="1260" w:type="dxa"/>
          </w:tcPr>
          <w:p w:rsidR="00E6394D" w:rsidRPr="00EA3AC3" w:rsidRDefault="00E6394D" w:rsidP="00BE7C7E">
            <w:pPr>
              <w:rPr>
                <w:noProof/>
                <w:sz w:val="18"/>
                <w:szCs w:val="18"/>
              </w:rPr>
            </w:pPr>
            <w:r>
              <w:rPr>
                <w:noProof/>
                <w:sz w:val="18"/>
                <w:szCs w:val="18"/>
              </w:rPr>
              <w:t>date</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FullMatchesFoundInvestigatorCount</w:t>
            </w:r>
            <w:proofErr w:type="spellEnd"/>
          </w:p>
        </w:tc>
        <w:tc>
          <w:tcPr>
            <w:tcW w:w="1260" w:type="dxa"/>
          </w:tcPr>
          <w:p w:rsidR="00E6394D" w:rsidRPr="00EA3AC3" w:rsidRDefault="00E6394D" w:rsidP="00BE7C7E">
            <w:pPr>
              <w:rPr>
                <w:noProof/>
                <w:sz w:val="18"/>
                <w:szCs w:val="18"/>
              </w:rPr>
            </w:pPr>
            <w:r>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PartialMatchesFoundInvestigatorCount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SingleMatchFoundInvestigatorCount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ReviewCompletedInvestigatorCount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5942F1" w:rsidRPr="00EA3AC3" w:rsidTr="006618FC">
        <w:tc>
          <w:tcPr>
            <w:tcW w:w="2538" w:type="dxa"/>
          </w:tcPr>
          <w:p w:rsidR="005942F1" w:rsidRPr="00EA3AC3" w:rsidRDefault="005942F1" w:rsidP="006618FC">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Investigator</w:t>
            </w:r>
            <w:r w:rsidR="006618FC">
              <w:rPr>
                <w:rFonts w:ascii="Consolas" w:eastAsiaTheme="minorHAnsi" w:hAnsi="Consolas" w:cs="Consolas"/>
                <w:color w:val="000000"/>
                <w:sz w:val="18"/>
                <w:szCs w:val="18"/>
                <w:highlight w:val="white"/>
              </w:rPr>
              <w:t>s</w:t>
            </w:r>
          </w:p>
        </w:tc>
        <w:tc>
          <w:tcPr>
            <w:tcW w:w="1260" w:type="dxa"/>
          </w:tcPr>
          <w:p w:rsidR="005942F1" w:rsidRPr="00EA3AC3" w:rsidRDefault="00793662" w:rsidP="00BE7C7E">
            <w:pPr>
              <w:rPr>
                <w:noProof/>
                <w:sz w:val="18"/>
                <w:szCs w:val="18"/>
              </w:rPr>
            </w:pPr>
            <w:r w:rsidRPr="00EA3AC3">
              <w:rPr>
                <w:noProof/>
                <w:sz w:val="18"/>
                <w:szCs w:val="18"/>
              </w:rPr>
              <w:t>Collection</w:t>
            </w:r>
          </w:p>
        </w:tc>
        <w:tc>
          <w:tcPr>
            <w:tcW w:w="1783" w:type="dxa"/>
          </w:tcPr>
          <w:p w:rsidR="005942F1" w:rsidRPr="00EA3AC3" w:rsidRDefault="00793662" w:rsidP="00BE7C7E">
            <w:pPr>
              <w:rPr>
                <w:noProof/>
                <w:sz w:val="18"/>
                <w:szCs w:val="18"/>
              </w:rPr>
            </w:pPr>
            <w:r w:rsidRPr="00EA3AC3">
              <w:rPr>
                <w:noProof/>
                <w:sz w:val="18"/>
                <w:szCs w:val="18"/>
              </w:rPr>
              <w:t>Min: 1, Max: no limit</w:t>
            </w:r>
          </w:p>
        </w:tc>
        <w:tc>
          <w:tcPr>
            <w:tcW w:w="737" w:type="dxa"/>
          </w:tcPr>
          <w:p w:rsidR="005942F1" w:rsidRPr="00EA3AC3" w:rsidRDefault="00793662" w:rsidP="00BE7C7E">
            <w:pPr>
              <w:rPr>
                <w:noProof/>
                <w:sz w:val="18"/>
                <w:szCs w:val="18"/>
              </w:rPr>
            </w:pPr>
            <w:r w:rsidRPr="00EA3AC3">
              <w:rPr>
                <w:noProof/>
                <w:sz w:val="18"/>
                <w:szCs w:val="18"/>
              </w:rPr>
              <w:t>UI</w:t>
            </w:r>
          </w:p>
        </w:tc>
        <w:tc>
          <w:tcPr>
            <w:tcW w:w="1733" w:type="dxa"/>
          </w:tcPr>
          <w:p w:rsidR="005942F1" w:rsidRPr="00EA3AC3" w:rsidRDefault="00E6394D" w:rsidP="00BE7C7E">
            <w:pPr>
              <w:rPr>
                <w:noProof/>
                <w:sz w:val="18"/>
                <w:szCs w:val="18"/>
              </w:rPr>
            </w:pPr>
            <w:r w:rsidRPr="00EA3AC3">
              <w:rPr>
                <w:noProof/>
                <w:sz w:val="18"/>
                <w:szCs w:val="18"/>
              </w:rPr>
              <w:t>none</w:t>
            </w:r>
          </w:p>
        </w:tc>
        <w:tc>
          <w:tcPr>
            <w:tcW w:w="1192" w:type="dxa"/>
          </w:tcPr>
          <w:p w:rsidR="005942F1" w:rsidRPr="00EA3AC3" w:rsidRDefault="005942F1" w:rsidP="005942F1">
            <w:pPr>
              <w:rPr>
                <w:rFonts w:eastAsiaTheme="majorEastAsia"/>
                <w:sz w:val="18"/>
                <w:szCs w:val="18"/>
              </w:rPr>
            </w:pPr>
          </w:p>
        </w:tc>
      </w:tr>
      <w:tr w:rsidR="005942F1" w:rsidRPr="00EA3AC3" w:rsidTr="005942F1">
        <w:tc>
          <w:tcPr>
            <w:tcW w:w="9243" w:type="dxa"/>
            <w:gridSpan w:val="6"/>
          </w:tcPr>
          <w:tbl>
            <w:tblPr>
              <w:tblStyle w:val="TableGrid"/>
              <w:tblW w:w="0" w:type="auto"/>
              <w:tblLayout w:type="fixed"/>
              <w:tblLook w:val="04A0" w:firstRow="1" w:lastRow="0" w:firstColumn="1" w:lastColumn="0" w:noHBand="0" w:noVBand="1"/>
            </w:tblPr>
            <w:tblGrid>
              <w:gridCol w:w="1975"/>
              <w:gridCol w:w="1029"/>
              <w:gridCol w:w="861"/>
              <w:gridCol w:w="810"/>
              <w:gridCol w:w="2835"/>
              <w:gridCol w:w="1502"/>
            </w:tblGrid>
            <w:tr w:rsidR="005942F1" w:rsidRPr="00EA3AC3" w:rsidTr="005F2CED">
              <w:tc>
                <w:tcPr>
                  <w:tcW w:w="1975" w:type="dxa"/>
                  <w:shd w:val="clear" w:color="auto" w:fill="DBE5F1" w:themeFill="accent1" w:themeFillTint="33"/>
                </w:tcPr>
                <w:p w:rsidR="005942F1" w:rsidRPr="00EA3AC3" w:rsidRDefault="005942F1" w:rsidP="00BE7C7E">
                  <w:pPr>
                    <w:rPr>
                      <w:noProof/>
                      <w:sz w:val="18"/>
                      <w:szCs w:val="18"/>
                    </w:rPr>
                  </w:pPr>
                  <w:r w:rsidRPr="00EA3AC3">
                    <w:rPr>
                      <w:noProof/>
                      <w:sz w:val="18"/>
                      <w:szCs w:val="18"/>
                    </w:rPr>
                    <w:t>Field Name</w:t>
                  </w:r>
                </w:p>
              </w:tc>
              <w:tc>
                <w:tcPr>
                  <w:tcW w:w="1029" w:type="dxa"/>
                  <w:shd w:val="clear" w:color="auto" w:fill="DBE5F1" w:themeFill="accent1" w:themeFillTint="33"/>
                </w:tcPr>
                <w:p w:rsidR="005942F1" w:rsidRPr="00EA3AC3" w:rsidRDefault="005942F1" w:rsidP="00BE7C7E">
                  <w:pPr>
                    <w:rPr>
                      <w:noProof/>
                      <w:sz w:val="18"/>
                      <w:szCs w:val="18"/>
                    </w:rPr>
                  </w:pPr>
                  <w:r w:rsidRPr="00EA3AC3">
                    <w:rPr>
                      <w:noProof/>
                      <w:sz w:val="18"/>
                      <w:szCs w:val="18"/>
                    </w:rPr>
                    <w:t>Data Type</w:t>
                  </w:r>
                </w:p>
              </w:tc>
              <w:tc>
                <w:tcPr>
                  <w:tcW w:w="861" w:type="dxa"/>
                  <w:shd w:val="clear" w:color="auto" w:fill="DBE5F1" w:themeFill="accent1" w:themeFillTint="33"/>
                </w:tcPr>
                <w:p w:rsidR="005942F1" w:rsidRPr="00EA3AC3" w:rsidRDefault="005942F1" w:rsidP="00BE7C7E">
                  <w:pPr>
                    <w:rPr>
                      <w:noProof/>
                      <w:sz w:val="18"/>
                      <w:szCs w:val="18"/>
                    </w:rPr>
                  </w:pPr>
                  <w:r w:rsidRPr="00EA3AC3">
                    <w:rPr>
                      <w:noProof/>
                      <w:sz w:val="18"/>
                      <w:szCs w:val="18"/>
                    </w:rPr>
                    <w:t xml:space="preserve">Size </w:t>
                  </w:r>
                </w:p>
              </w:tc>
              <w:tc>
                <w:tcPr>
                  <w:tcW w:w="810" w:type="dxa"/>
                  <w:shd w:val="clear" w:color="auto" w:fill="DBE5F1" w:themeFill="accent1" w:themeFillTint="33"/>
                </w:tcPr>
                <w:p w:rsidR="005942F1" w:rsidRPr="00FF6EAD" w:rsidRDefault="00EA3AC3" w:rsidP="00BE7C7E">
                  <w:pPr>
                    <w:rPr>
                      <w:noProof/>
                      <w:sz w:val="18"/>
                      <w:szCs w:val="18"/>
                    </w:rPr>
                  </w:pPr>
                  <w:r w:rsidRPr="00FF6EAD">
                    <w:rPr>
                      <w:noProof/>
                      <w:sz w:val="18"/>
                      <w:szCs w:val="18"/>
                    </w:rPr>
                    <w:t>UI/AG</w:t>
                  </w:r>
                </w:p>
              </w:tc>
              <w:tc>
                <w:tcPr>
                  <w:tcW w:w="2835" w:type="dxa"/>
                  <w:shd w:val="clear" w:color="auto" w:fill="DBE5F1" w:themeFill="accent1" w:themeFillTint="33"/>
                </w:tcPr>
                <w:p w:rsidR="005942F1" w:rsidRPr="00EA3AC3" w:rsidRDefault="005942F1" w:rsidP="00BE7C7E">
                  <w:pPr>
                    <w:rPr>
                      <w:noProof/>
                      <w:sz w:val="18"/>
                      <w:szCs w:val="18"/>
                    </w:rPr>
                  </w:pPr>
                  <w:r w:rsidRPr="00EA3AC3">
                    <w:rPr>
                      <w:noProof/>
                      <w:sz w:val="18"/>
                      <w:szCs w:val="18"/>
                    </w:rPr>
                    <w:t>Validations</w:t>
                  </w:r>
                </w:p>
              </w:tc>
              <w:tc>
                <w:tcPr>
                  <w:tcW w:w="1502" w:type="dxa"/>
                  <w:shd w:val="clear" w:color="auto" w:fill="DBE5F1" w:themeFill="accent1" w:themeFillTint="33"/>
                </w:tcPr>
                <w:p w:rsidR="005942F1" w:rsidRPr="00EA3AC3" w:rsidRDefault="005942F1" w:rsidP="00BE7C7E">
                  <w:pPr>
                    <w:rPr>
                      <w:noProof/>
                      <w:sz w:val="18"/>
                      <w:szCs w:val="18"/>
                    </w:rPr>
                  </w:pPr>
                  <w:r w:rsidRPr="00EA3AC3">
                    <w:rPr>
                      <w:noProof/>
                      <w:sz w:val="18"/>
                      <w:szCs w:val="18"/>
                    </w:rPr>
                    <w:t>Comments</w:t>
                  </w: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t>Name</w:t>
                  </w:r>
                </w:p>
              </w:tc>
              <w:tc>
                <w:tcPr>
                  <w:tcW w:w="1029" w:type="dxa"/>
                </w:tcPr>
                <w:p w:rsidR="00E6394D" w:rsidRDefault="00E6394D" w:rsidP="005942F1">
                  <w:pPr>
                    <w:rPr>
                      <w:rFonts w:eastAsiaTheme="majorEastAsia"/>
                      <w:sz w:val="18"/>
                      <w:szCs w:val="18"/>
                    </w:rPr>
                  </w:pPr>
                  <w:r>
                    <w:rPr>
                      <w:rFonts w:eastAsiaTheme="majorEastAsia"/>
                      <w:sz w:val="18"/>
                      <w:szCs w:val="18"/>
                    </w:rPr>
                    <w:t>text</w:t>
                  </w:r>
                </w:p>
              </w:tc>
              <w:tc>
                <w:tcPr>
                  <w:tcW w:w="861" w:type="dxa"/>
                </w:tcPr>
                <w:p w:rsidR="00E6394D" w:rsidRDefault="00E6394D" w:rsidP="005942F1">
                  <w:pPr>
                    <w:rPr>
                      <w:rFonts w:eastAsiaTheme="majorEastAsia"/>
                      <w:sz w:val="18"/>
                      <w:szCs w:val="18"/>
                    </w:rPr>
                  </w:pPr>
                  <w:r>
                    <w:rPr>
                      <w:rFonts w:eastAsiaTheme="majorEastAsia"/>
                      <w:sz w:val="18"/>
                      <w:szCs w:val="18"/>
                    </w:rPr>
                    <w:t>100</w:t>
                  </w:r>
                </w:p>
              </w:tc>
              <w:tc>
                <w:tcPr>
                  <w:tcW w:w="810" w:type="dxa"/>
                </w:tcPr>
                <w:p w:rsidR="00E6394D" w:rsidRPr="00EA3AC3" w:rsidRDefault="00E6394D" w:rsidP="00BE7C7E">
                  <w:pPr>
                    <w:rPr>
                      <w:noProof/>
                      <w:sz w:val="18"/>
                      <w:szCs w:val="18"/>
                    </w:rPr>
                  </w:pPr>
                  <w:r>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Required</w:t>
                  </w:r>
                </w:p>
              </w:tc>
              <w:tc>
                <w:tcPr>
                  <w:tcW w:w="1502" w:type="dxa"/>
                </w:tcPr>
                <w:p w:rsidR="00E6394D" w:rsidRPr="00EA3AC3" w:rsidRDefault="00E6394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First Name</w:t>
                  </w:r>
                </w:p>
              </w:tc>
              <w:tc>
                <w:tcPr>
                  <w:tcW w:w="1029" w:type="dxa"/>
                </w:tcPr>
                <w:p w:rsidR="005F2CED" w:rsidRPr="00EA3AC3" w:rsidRDefault="005F2CED" w:rsidP="005942F1">
                  <w:pPr>
                    <w:rPr>
                      <w:rFonts w:eastAsiaTheme="majorEastAsia"/>
                      <w:sz w:val="18"/>
                      <w:szCs w:val="18"/>
                    </w:rPr>
                  </w:pPr>
                  <w:r>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val="restart"/>
                </w:tcPr>
                <w:p w:rsidR="005F2CED" w:rsidRPr="00EA3AC3" w:rsidRDefault="005F2CED" w:rsidP="005F2CED">
                  <w:pPr>
                    <w:rPr>
                      <w:rFonts w:eastAsiaTheme="majorEastAsia"/>
                      <w:sz w:val="18"/>
                      <w:szCs w:val="18"/>
                    </w:rPr>
                  </w:pPr>
                  <w:r>
                    <w:rPr>
                      <w:rFonts w:eastAsiaTheme="majorEastAsia"/>
                      <w:sz w:val="18"/>
                      <w:szCs w:val="18"/>
                    </w:rPr>
                    <w:t>Any two fields First, Middle or Last are required</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Middle Name</w:t>
                  </w:r>
                </w:p>
              </w:tc>
              <w:tc>
                <w:tcPr>
                  <w:tcW w:w="1029" w:type="dxa"/>
                </w:tcPr>
                <w:p w:rsidR="005F2CED" w:rsidRDefault="005F2CED">
                  <w:r w:rsidRPr="00340AA1">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tcPr>
                <w:p w:rsidR="005F2CED" w:rsidRPr="00EA3AC3" w:rsidRDefault="005F2CED" w:rsidP="005942F1">
                  <w:pPr>
                    <w:rPr>
                      <w:rFonts w:eastAsiaTheme="majorEastAsia"/>
                      <w:sz w:val="18"/>
                      <w:szCs w:val="18"/>
                    </w:rPr>
                  </w:pP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Last Name</w:t>
                  </w:r>
                </w:p>
              </w:tc>
              <w:tc>
                <w:tcPr>
                  <w:tcW w:w="1029" w:type="dxa"/>
                </w:tcPr>
                <w:p w:rsidR="005F2CED" w:rsidRDefault="005F2CED">
                  <w:r w:rsidRPr="00340AA1">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tcPr>
                <w:p w:rsidR="005F2CED" w:rsidRPr="00EA3AC3" w:rsidRDefault="005F2CED" w:rsidP="005942F1">
                  <w:pPr>
                    <w:rPr>
                      <w:rFonts w:eastAsiaTheme="majorEastAsia"/>
                      <w:sz w:val="18"/>
                      <w:szCs w:val="18"/>
                    </w:rPr>
                  </w:pPr>
                </w:p>
              </w:tc>
              <w:tc>
                <w:tcPr>
                  <w:tcW w:w="1502" w:type="dxa"/>
                </w:tcPr>
                <w:p w:rsidR="005F2CED" w:rsidRPr="00EA3AC3" w:rsidRDefault="005F2CE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Role</w:t>
                  </w:r>
                </w:p>
              </w:tc>
              <w:tc>
                <w:tcPr>
                  <w:tcW w:w="1029" w:type="dxa"/>
                </w:tcPr>
                <w:p w:rsidR="00E6394D" w:rsidRDefault="00E6394D">
                  <w:r w:rsidRPr="00340AA1">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5F2CED" w:rsidP="00BE7C7E">
                  <w:pPr>
                    <w:rPr>
                      <w:noProof/>
                      <w:sz w:val="18"/>
                      <w:szCs w:val="18"/>
                    </w:rPr>
                  </w:pPr>
                  <w:r w:rsidRPr="00A3232D">
                    <w:rPr>
                      <w:noProof/>
                      <w:sz w:val="18"/>
                      <w:szCs w:val="18"/>
                    </w:rPr>
                    <w:t>AG</w:t>
                  </w:r>
                </w:p>
              </w:tc>
              <w:tc>
                <w:tcPr>
                  <w:tcW w:w="2835" w:type="dxa"/>
                </w:tcPr>
                <w:p w:rsidR="00E6394D" w:rsidRPr="00EA3AC3" w:rsidRDefault="005F2CED" w:rsidP="005942F1">
                  <w:pPr>
                    <w:rPr>
                      <w:rFonts w:eastAsiaTheme="majorEastAsia"/>
                      <w:sz w:val="18"/>
                      <w:szCs w:val="18"/>
                    </w:rPr>
                  </w:pPr>
                  <w:r>
                    <w:rPr>
                      <w:rFonts w:eastAsiaTheme="majorEastAsia"/>
                      <w:sz w:val="18"/>
                      <w:szCs w:val="18"/>
                    </w:rPr>
                    <w:t>Values: Principal / Sub</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Qualification</w:t>
                  </w:r>
                </w:p>
              </w:tc>
              <w:tc>
                <w:tcPr>
                  <w:tcW w:w="1029" w:type="dxa"/>
                </w:tcPr>
                <w:p w:rsidR="00E6394D" w:rsidRDefault="00E6394D">
                  <w:r w:rsidRPr="00340AA1">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Medical</w:t>
                  </w:r>
                  <w:r>
                    <w:rPr>
                      <w:rFonts w:ascii="Consolas" w:eastAsiaTheme="minorHAnsi" w:hAnsi="Consolas" w:cs="Consolas"/>
                      <w:color w:val="000000"/>
                      <w:sz w:val="18"/>
                      <w:szCs w:val="18"/>
                      <w:highlight w:val="white"/>
                    </w:rPr>
                    <w:t xml:space="preserve"> </w:t>
                  </w:r>
                  <w:proofErr w:type="spellStart"/>
                  <w:r w:rsidRPr="00EA3AC3">
                    <w:rPr>
                      <w:rFonts w:ascii="Consolas" w:eastAsiaTheme="minorHAnsi" w:hAnsi="Consolas" w:cs="Consolas"/>
                      <w:color w:val="000000"/>
                      <w:sz w:val="18"/>
                      <w:szCs w:val="18"/>
                      <w:highlight w:val="white"/>
                    </w:rPr>
                    <w:t>Licese</w:t>
                  </w:r>
                  <w:proofErr w:type="spellEnd"/>
                  <w:r>
                    <w:rPr>
                      <w:rFonts w:ascii="Consolas" w:eastAsiaTheme="minorHAnsi" w:hAnsi="Consolas" w:cs="Consolas"/>
                      <w:color w:val="000000"/>
                      <w:sz w:val="18"/>
                      <w:szCs w:val="18"/>
                      <w:highlight w:val="white"/>
                    </w:rPr>
                    <w:t xml:space="preserve"> </w:t>
                  </w:r>
                  <w:r w:rsidRPr="00EA3AC3">
                    <w:rPr>
                      <w:rFonts w:ascii="Consolas" w:eastAsiaTheme="minorHAnsi" w:hAnsi="Consolas" w:cs="Consolas"/>
                      <w:color w:val="000000"/>
                      <w:sz w:val="18"/>
                      <w:szCs w:val="18"/>
                      <w:highlight w:val="white"/>
                    </w:rPr>
                    <w:t>Number</w:t>
                  </w:r>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InvestigatorId</w:t>
                  </w:r>
                  <w:proofErr w:type="spellEnd"/>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MemberId</w:t>
                  </w:r>
                  <w:proofErr w:type="spellEnd"/>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Sites_FullMatchCount</w:t>
                  </w:r>
                  <w:proofErr w:type="spellEnd"/>
                </w:p>
              </w:tc>
              <w:tc>
                <w:tcPr>
                  <w:tcW w:w="1029" w:type="dxa"/>
                </w:tcPr>
                <w:p w:rsidR="005F2CED" w:rsidRPr="00EA3AC3" w:rsidRDefault="005F2CED" w:rsidP="005942F1">
                  <w:pPr>
                    <w:rPr>
                      <w:rFonts w:eastAsiaTheme="majorEastAsia"/>
                      <w:sz w:val="18"/>
                      <w:szCs w:val="18"/>
                    </w:rPr>
                  </w:pPr>
                  <w:r>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Pr="00EA3AC3" w:rsidRDefault="005F2CED" w:rsidP="005942F1">
                  <w:pPr>
                    <w:rPr>
                      <w:rFonts w:eastAsiaTheme="majorEastAsia"/>
                      <w:sz w:val="18"/>
                      <w:szCs w:val="18"/>
                    </w:rPr>
                  </w:pPr>
                  <w:r>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Sites_PartialMatchCount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Sites_SingleMatchCount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IssuesFoundSiteCount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ReviewCompletedSiteCount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793662" w:rsidRPr="00EA3AC3" w:rsidTr="005F2CED">
              <w:tc>
                <w:tcPr>
                  <w:tcW w:w="1975" w:type="dxa"/>
                </w:tcPr>
                <w:p w:rsidR="00793662" w:rsidRPr="00EA3AC3" w:rsidRDefault="00793662" w:rsidP="005942F1">
                  <w:pPr>
                    <w:rPr>
                      <w:rFonts w:eastAsiaTheme="majorEastAsia"/>
                      <w:sz w:val="18"/>
                      <w:szCs w:val="18"/>
                    </w:rPr>
                  </w:pPr>
                  <w:r w:rsidRPr="00EA3AC3">
                    <w:rPr>
                      <w:rFonts w:eastAsiaTheme="majorEastAsia"/>
                      <w:sz w:val="18"/>
                      <w:szCs w:val="18"/>
                    </w:rPr>
                    <w:lastRenderedPageBreak/>
                    <w:t>Sites Searched</w:t>
                  </w:r>
                </w:p>
              </w:tc>
              <w:tc>
                <w:tcPr>
                  <w:tcW w:w="1029" w:type="dxa"/>
                </w:tcPr>
                <w:p w:rsidR="00793662" w:rsidRPr="00EA3AC3" w:rsidRDefault="00793662" w:rsidP="005942F1">
                  <w:pPr>
                    <w:rPr>
                      <w:rFonts w:eastAsiaTheme="majorEastAsia"/>
                      <w:sz w:val="18"/>
                      <w:szCs w:val="18"/>
                    </w:rPr>
                  </w:pPr>
                  <w:r w:rsidRPr="00EA3AC3">
                    <w:rPr>
                      <w:rFonts w:eastAsiaTheme="majorEastAsia"/>
                      <w:sz w:val="18"/>
                      <w:szCs w:val="18"/>
                    </w:rPr>
                    <w:t xml:space="preserve">Collection </w:t>
                  </w:r>
                </w:p>
              </w:tc>
              <w:tc>
                <w:tcPr>
                  <w:tcW w:w="861" w:type="dxa"/>
                </w:tcPr>
                <w:p w:rsidR="00793662" w:rsidRPr="00EA3AC3" w:rsidRDefault="00793662" w:rsidP="005942F1">
                  <w:pPr>
                    <w:rPr>
                      <w:rFonts w:eastAsiaTheme="majorEastAsia"/>
                      <w:sz w:val="18"/>
                      <w:szCs w:val="18"/>
                    </w:rPr>
                  </w:pPr>
                </w:p>
              </w:tc>
              <w:tc>
                <w:tcPr>
                  <w:tcW w:w="810" w:type="dxa"/>
                </w:tcPr>
                <w:p w:rsidR="00793662" w:rsidRPr="00EA3AC3" w:rsidRDefault="00793662" w:rsidP="005942F1">
                  <w:pPr>
                    <w:rPr>
                      <w:rFonts w:eastAsiaTheme="majorEastAsia"/>
                      <w:sz w:val="18"/>
                      <w:szCs w:val="18"/>
                    </w:rPr>
                  </w:pPr>
                  <w:r w:rsidRPr="00EA3AC3">
                    <w:rPr>
                      <w:rFonts w:eastAsiaTheme="majorEastAsia"/>
                      <w:sz w:val="18"/>
                      <w:szCs w:val="18"/>
                    </w:rPr>
                    <w:t>AG</w:t>
                  </w:r>
                </w:p>
              </w:tc>
              <w:tc>
                <w:tcPr>
                  <w:tcW w:w="2835" w:type="dxa"/>
                </w:tcPr>
                <w:p w:rsidR="00793662" w:rsidRPr="00EA3AC3" w:rsidRDefault="005F2CED" w:rsidP="005942F1">
                  <w:pPr>
                    <w:rPr>
                      <w:rFonts w:eastAsiaTheme="majorEastAsia"/>
                      <w:sz w:val="18"/>
                      <w:szCs w:val="18"/>
                    </w:rPr>
                  </w:pPr>
                  <w:r>
                    <w:rPr>
                      <w:rFonts w:eastAsiaTheme="majorEastAsia"/>
                      <w:sz w:val="18"/>
                      <w:szCs w:val="18"/>
                    </w:rPr>
                    <w:t>none</w:t>
                  </w:r>
                </w:p>
              </w:tc>
              <w:tc>
                <w:tcPr>
                  <w:tcW w:w="1502" w:type="dxa"/>
                </w:tcPr>
                <w:p w:rsidR="00793662" w:rsidRPr="00EA3AC3" w:rsidRDefault="00793662" w:rsidP="005942F1">
                  <w:pPr>
                    <w:rPr>
                      <w:rFonts w:eastAsiaTheme="majorEastAsia"/>
                      <w:sz w:val="18"/>
                      <w:szCs w:val="18"/>
                    </w:rPr>
                  </w:pPr>
                </w:p>
              </w:tc>
            </w:tr>
            <w:tr w:rsidR="00793662" w:rsidRPr="00EA3AC3" w:rsidTr="005942F1">
              <w:tc>
                <w:tcPr>
                  <w:tcW w:w="9012" w:type="dxa"/>
                  <w:gridSpan w:val="6"/>
                </w:tcPr>
                <w:tbl>
                  <w:tblPr>
                    <w:tblStyle w:val="TableGrid"/>
                    <w:tblW w:w="0" w:type="auto"/>
                    <w:tblLayout w:type="fixed"/>
                    <w:tblLook w:val="04A0" w:firstRow="1" w:lastRow="0" w:firstColumn="1" w:lastColumn="0" w:noHBand="0" w:noVBand="1"/>
                  </w:tblPr>
                  <w:tblGrid>
                    <w:gridCol w:w="1463"/>
                    <w:gridCol w:w="1463"/>
                    <w:gridCol w:w="1463"/>
                    <w:gridCol w:w="1464"/>
                    <w:gridCol w:w="1464"/>
                    <w:gridCol w:w="1464"/>
                  </w:tblGrid>
                  <w:tr w:rsidR="00EA3AC3" w:rsidRPr="00EA3AC3" w:rsidTr="00FF6EAD">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Field Name</w:t>
                        </w:r>
                      </w:p>
                    </w:tc>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Data Type</w:t>
                        </w:r>
                      </w:p>
                    </w:tc>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 xml:space="preserve">Size </w:t>
                        </w:r>
                      </w:p>
                    </w:tc>
                    <w:tc>
                      <w:tcPr>
                        <w:tcW w:w="1464" w:type="dxa"/>
                        <w:shd w:val="clear" w:color="auto" w:fill="DBE5F1" w:themeFill="accent1" w:themeFillTint="33"/>
                      </w:tcPr>
                      <w:p w:rsidR="00EA3AC3" w:rsidRPr="00EA3AC3" w:rsidRDefault="00EA3AC3" w:rsidP="00BE7C7E">
                        <w:pPr>
                          <w:rPr>
                            <w:rFonts w:eastAsiaTheme="majorEastAsia"/>
                            <w:sz w:val="18"/>
                            <w:szCs w:val="18"/>
                          </w:rPr>
                        </w:pPr>
                        <w:r w:rsidRPr="00EA3AC3">
                          <w:rPr>
                            <w:rFonts w:eastAsiaTheme="majorEastAsia"/>
                            <w:sz w:val="18"/>
                            <w:szCs w:val="18"/>
                          </w:rPr>
                          <w:t>UI/AG</w:t>
                        </w:r>
                      </w:p>
                    </w:tc>
                    <w:tc>
                      <w:tcPr>
                        <w:tcW w:w="1464" w:type="dxa"/>
                        <w:shd w:val="clear" w:color="auto" w:fill="DBE5F1" w:themeFill="accent1" w:themeFillTint="33"/>
                      </w:tcPr>
                      <w:p w:rsidR="00EA3AC3" w:rsidRPr="00EA3AC3" w:rsidRDefault="00EA3AC3" w:rsidP="00BE7C7E">
                        <w:pPr>
                          <w:rPr>
                            <w:noProof/>
                            <w:sz w:val="18"/>
                            <w:szCs w:val="18"/>
                          </w:rPr>
                        </w:pPr>
                        <w:r w:rsidRPr="00EA3AC3">
                          <w:rPr>
                            <w:noProof/>
                            <w:sz w:val="18"/>
                            <w:szCs w:val="18"/>
                          </w:rPr>
                          <w:t>Validations</w:t>
                        </w:r>
                      </w:p>
                    </w:tc>
                    <w:tc>
                      <w:tcPr>
                        <w:tcW w:w="1464" w:type="dxa"/>
                        <w:shd w:val="clear" w:color="auto" w:fill="DBE5F1" w:themeFill="accent1" w:themeFillTint="33"/>
                      </w:tcPr>
                      <w:p w:rsidR="00EA3AC3" w:rsidRPr="00EA3AC3" w:rsidRDefault="00EA3AC3" w:rsidP="00BE7C7E">
                        <w:pPr>
                          <w:rPr>
                            <w:noProof/>
                            <w:sz w:val="18"/>
                            <w:szCs w:val="18"/>
                          </w:rPr>
                        </w:pPr>
                        <w:r w:rsidRPr="00EA3AC3">
                          <w:rPr>
                            <w:noProof/>
                            <w:sz w:val="18"/>
                            <w:szCs w:val="18"/>
                          </w:rPr>
                          <w:t>Comments</w:t>
                        </w:r>
                      </w:p>
                    </w:tc>
                  </w:tr>
                  <w:tr w:rsidR="00EA3AC3" w:rsidRPr="00EA3AC3" w:rsidTr="005942F1">
                    <w:tc>
                      <w:tcPr>
                        <w:tcW w:w="1463" w:type="dxa"/>
                      </w:tcPr>
                      <w:p w:rsidR="00EA3AC3" w:rsidRPr="00EA3AC3" w:rsidRDefault="00EA3AC3" w:rsidP="00BE7C7E">
                        <w:pPr>
                          <w:rPr>
                            <w:noProof/>
                            <w:sz w:val="18"/>
                            <w:szCs w:val="18"/>
                          </w:rPr>
                        </w:pPr>
                        <w:r w:rsidRPr="00EA3AC3">
                          <w:rPr>
                            <w:noProof/>
                            <w:sz w:val="18"/>
                            <w:szCs w:val="18"/>
                          </w:rPr>
                          <w:t>Site Id</w:t>
                        </w:r>
                      </w:p>
                    </w:tc>
                    <w:tc>
                      <w:tcPr>
                        <w:tcW w:w="1463" w:type="dxa"/>
                      </w:tcPr>
                      <w:p w:rsidR="00EA3AC3" w:rsidRPr="00EA3AC3" w:rsidRDefault="005F2CED" w:rsidP="00BE7C7E">
                        <w:pPr>
                          <w:rPr>
                            <w:noProof/>
                            <w:sz w:val="18"/>
                            <w:szCs w:val="18"/>
                          </w:rPr>
                        </w:pPr>
                        <w:r>
                          <w:rPr>
                            <w:noProof/>
                            <w:sz w:val="18"/>
                            <w:szCs w:val="18"/>
                          </w:rPr>
                          <w:t>text</w:t>
                        </w:r>
                      </w:p>
                    </w:tc>
                    <w:tc>
                      <w:tcPr>
                        <w:tcW w:w="1463" w:type="dxa"/>
                      </w:tcPr>
                      <w:p w:rsidR="00EA3AC3" w:rsidRPr="00EA3AC3" w:rsidRDefault="00EA3AC3" w:rsidP="00BE7C7E">
                        <w:pPr>
                          <w:rPr>
                            <w:noProof/>
                            <w:sz w:val="18"/>
                            <w:szCs w:val="18"/>
                          </w:rPr>
                        </w:pPr>
                        <w:r w:rsidRPr="00EA3AC3">
                          <w:rPr>
                            <w:noProof/>
                            <w:sz w:val="18"/>
                            <w:szCs w:val="18"/>
                          </w:rPr>
                          <w:t>128</w:t>
                        </w:r>
                      </w:p>
                    </w:tc>
                    <w:tc>
                      <w:tcPr>
                        <w:tcW w:w="1464" w:type="dxa"/>
                      </w:tcPr>
                      <w:p w:rsidR="00EA3AC3" w:rsidRPr="00EA3AC3" w:rsidRDefault="00B14CDD" w:rsidP="00BE7C7E">
                        <w:pPr>
                          <w:rPr>
                            <w:noProof/>
                            <w:sz w:val="18"/>
                            <w:szCs w:val="18"/>
                          </w:rPr>
                        </w:pPr>
                        <w:r>
                          <w:rPr>
                            <w:noProof/>
                            <w:sz w:val="18"/>
                            <w:szCs w:val="18"/>
                          </w:rPr>
                          <w:t>AG</w:t>
                        </w:r>
                      </w:p>
                    </w:tc>
                    <w:tc>
                      <w:tcPr>
                        <w:tcW w:w="1464" w:type="dxa"/>
                      </w:tcPr>
                      <w:p w:rsidR="00EA3AC3" w:rsidRPr="00EA3AC3" w:rsidRDefault="00EA3AC3" w:rsidP="00BE7C7E">
                        <w:pPr>
                          <w:rPr>
                            <w:noProof/>
                            <w:sz w:val="18"/>
                            <w:szCs w:val="18"/>
                          </w:rPr>
                        </w:pPr>
                      </w:p>
                    </w:tc>
                    <w:tc>
                      <w:tcPr>
                        <w:tcW w:w="1464" w:type="dxa"/>
                      </w:tcPr>
                      <w:p w:rsidR="00EA3AC3" w:rsidRPr="00EA3AC3" w:rsidRDefault="00EA3AC3"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t>FullMatchCount</w:t>
                        </w:r>
                        <w:proofErr w:type="spellEnd"/>
                      </w:p>
                    </w:tc>
                    <w:tc>
                      <w:tcPr>
                        <w:tcW w:w="1463" w:type="dxa"/>
                      </w:tcPr>
                      <w:p w:rsidR="005F2CED" w:rsidRPr="00EA3AC3" w:rsidRDefault="005F2CED" w:rsidP="00BE7C7E">
                        <w:pPr>
                          <w:rPr>
                            <w:noProof/>
                            <w:sz w:val="18"/>
                            <w:szCs w:val="18"/>
                          </w:rPr>
                        </w:pPr>
                        <w:r w:rsidRPr="00EA3AC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t>PartialMatchCount</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t>SingleMatchCount</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ExtractionMode</w:t>
                        </w:r>
                        <w:proofErr w:type="spellEnd"/>
                      </w:p>
                    </w:tc>
                    <w:tc>
                      <w:tcPr>
                        <w:tcW w:w="1463" w:type="dxa"/>
                      </w:tcPr>
                      <w:p w:rsidR="005F2CED" w:rsidRPr="00EA3AC3" w:rsidRDefault="005F2CED" w:rsidP="00BE7C7E">
                        <w:pPr>
                          <w:rPr>
                            <w:noProof/>
                            <w:sz w:val="18"/>
                            <w:szCs w:val="18"/>
                          </w:rPr>
                        </w:pPr>
                        <w:r>
                          <w:rPr>
                            <w:noProof/>
                            <w:sz w:val="18"/>
                            <w:szCs w:val="18"/>
                          </w:rPr>
                          <w:t>Text, value: ‘Manual’, ‘DB’</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bl>
                <w:p w:rsidR="00793662" w:rsidRPr="00EA3AC3" w:rsidRDefault="00793662" w:rsidP="005942F1">
                  <w:pPr>
                    <w:rPr>
                      <w:rFonts w:eastAsiaTheme="majorEastAsia"/>
                      <w:sz w:val="18"/>
                      <w:szCs w:val="18"/>
                    </w:rPr>
                  </w:pPr>
                </w:p>
              </w:tc>
            </w:tr>
          </w:tbl>
          <w:p w:rsidR="005942F1" w:rsidRPr="00EA3AC3" w:rsidRDefault="005942F1" w:rsidP="005942F1">
            <w:pPr>
              <w:rPr>
                <w:rFonts w:eastAsiaTheme="majorEastAsia"/>
                <w:sz w:val="18"/>
                <w:szCs w:val="18"/>
              </w:rPr>
            </w:pPr>
          </w:p>
        </w:tc>
      </w:tr>
      <w:tr w:rsidR="005942F1" w:rsidRPr="00EA3AC3" w:rsidTr="006618FC">
        <w:tc>
          <w:tcPr>
            <w:tcW w:w="2538" w:type="dxa"/>
          </w:tcPr>
          <w:p w:rsidR="005942F1" w:rsidRPr="00EA3AC3" w:rsidRDefault="00AA482C"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lastRenderedPageBreak/>
              <w:t>Site Sources</w:t>
            </w:r>
          </w:p>
        </w:tc>
        <w:tc>
          <w:tcPr>
            <w:tcW w:w="1260" w:type="dxa"/>
          </w:tcPr>
          <w:p w:rsidR="005942F1" w:rsidRPr="00EA3AC3" w:rsidRDefault="005F2CED" w:rsidP="00BE7C7E">
            <w:pPr>
              <w:rPr>
                <w:noProof/>
                <w:sz w:val="18"/>
                <w:szCs w:val="18"/>
              </w:rPr>
            </w:pPr>
            <w:r>
              <w:rPr>
                <w:noProof/>
                <w:sz w:val="18"/>
                <w:szCs w:val="18"/>
              </w:rPr>
              <w:t>Collection</w:t>
            </w:r>
          </w:p>
        </w:tc>
        <w:tc>
          <w:tcPr>
            <w:tcW w:w="1783" w:type="dxa"/>
          </w:tcPr>
          <w:p w:rsidR="005942F1" w:rsidRPr="00EA3AC3" w:rsidRDefault="005F2CED" w:rsidP="00BE7C7E">
            <w:pPr>
              <w:rPr>
                <w:noProof/>
                <w:sz w:val="18"/>
                <w:szCs w:val="18"/>
              </w:rPr>
            </w:pPr>
            <w:r>
              <w:rPr>
                <w:noProof/>
                <w:sz w:val="18"/>
                <w:szCs w:val="18"/>
              </w:rPr>
              <w:t>-</w:t>
            </w:r>
          </w:p>
        </w:tc>
        <w:tc>
          <w:tcPr>
            <w:tcW w:w="737" w:type="dxa"/>
          </w:tcPr>
          <w:p w:rsidR="005942F1" w:rsidRPr="00EA3AC3" w:rsidRDefault="005F2CED" w:rsidP="00BE7C7E">
            <w:pPr>
              <w:rPr>
                <w:noProof/>
                <w:sz w:val="18"/>
                <w:szCs w:val="18"/>
              </w:rPr>
            </w:pPr>
            <w:r>
              <w:rPr>
                <w:noProof/>
                <w:sz w:val="18"/>
                <w:szCs w:val="18"/>
              </w:rPr>
              <w:t>AG</w:t>
            </w:r>
          </w:p>
        </w:tc>
        <w:tc>
          <w:tcPr>
            <w:tcW w:w="1733" w:type="dxa"/>
          </w:tcPr>
          <w:p w:rsidR="005942F1" w:rsidRPr="00EA3AC3" w:rsidRDefault="005F2CED" w:rsidP="00BE7C7E">
            <w:pPr>
              <w:rPr>
                <w:noProof/>
                <w:sz w:val="18"/>
                <w:szCs w:val="18"/>
              </w:rPr>
            </w:pPr>
            <w:r>
              <w:rPr>
                <w:noProof/>
                <w:sz w:val="18"/>
                <w:szCs w:val="18"/>
              </w:rPr>
              <w:t>-</w:t>
            </w:r>
          </w:p>
        </w:tc>
        <w:tc>
          <w:tcPr>
            <w:tcW w:w="1192" w:type="dxa"/>
          </w:tcPr>
          <w:p w:rsidR="005942F1" w:rsidRPr="00EA3AC3" w:rsidRDefault="005942F1" w:rsidP="005942F1">
            <w:pPr>
              <w:rPr>
                <w:rFonts w:eastAsiaTheme="majorEastAsia"/>
                <w:sz w:val="18"/>
                <w:szCs w:val="18"/>
              </w:rPr>
            </w:pPr>
          </w:p>
        </w:tc>
      </w:tr>
      <w:tr w:rsidR="00AA482C" w:rsidRPr="00EA3AC3" w:rsidTr="00BE7C7E">
        <w:tc>
          <w:tcPr>
            <w:tcW w:w="9243" w:type="dxa"/>
            <w:gridSpan w:val="6"/>
          </w:tcPr>
          <w:tbl>
            <w:tblPr>
              <w:tblStyle w:val="TableGrid"/>
              <w:tblW w:w="0" w:type="auto"/>
              <w:tblLayout w:type="fixed"/>
              <w:tblLook w:val="04A0" w:firstRow="1" w:lastRow="0" w:firstColumn="1" w:lastColumn="0" w:noHBand="0" w:noVBand="1"/>
            </w:tblPr>
            <w:tblGrid>
              <w:gridCol w:w="1795"/>
              <w:gridCol w:w="1209"/>
              <w:gridCol w:w="1041"/>
              <w:gridCol w:w="1260"/>
              <w:gridCol w:w="2205"/>
              <w:gridCol w:w="1502"/>
            </w:tblGrid>
            <w:tr w:rsidR="00AA482C" w:rsidTr="005F2CED">
              <w:tc>
                <w:tcPr>
                  <w:tcW w:w="1795" w:type="dxa"/>
                  <w:shd w:val="clear" w:color="auto" w:fill="DBE5F1" w:themeFill="accent1" w:themeFillTint="33"/>
                </w:tcPr>
                <w:p w:rsidR="00AA482C" w:rsidRPr="00B14CDD" w:rsidRDefault="00AA482C" w:rsidP="00BE7C7E">
                  <w:pPr>
                    <w:rPr>
                      <w:noProof/>
                      <w:sz w:val="18"/>
                      <w:szCs w:val="18"/>
                    </w:rPr>
                  </w:pPr>
                  <w:r w:rsidRPr="00B14CDD">
                    <w:rPr>
                      <w:noProof/>
                      <w:sz w:val="18"/>
                      <w:szCs w:val="18"/>
                    </w:rPr>
                    <w:t>Field Name</w:t>
                  </w:r>
                </w:p>
              </w:tc>
              <w:tc>
                <w:tcPr>
                  <w:tcW w:w="1209" w:type="dxa"/>
                  <w:shd w:val="clear" w:color="auto" w:fill="DBE5F1" w:themeFill="accent1" w:themeFillTint="33"/>
                </w:tcPr>
                <w:p w:rsidR="00AA482C" w:rsidRPr="00B14CDD" w:rsidRDefault="00AA482C" w:rsidP="00BE7C7E">
                  <w:pPr>
                    <w:rPr>
                      <w:noProof/>
                      <w:sz w:val="18"/>
                      <w:szCs w:val="18"/>
                    </w:rPr>
                  </w:pPr>
                  <w:r w:rsidRPr="00B14CDD">
                    <w:rPr>
                      <w:noProof/>
                      <w:sz w:val="18"/>
                      <w:szCs w:val="18"/>
                    </w:rPr>
                    <w:t>Data Type</w:t>
                  </w:r>
                </w:p>
              </w:tc>
              <w:tc>
                <w:tcPr>
                  <w:tcW w:w="1041" w:type="dxa"/>
                  <w:shd w:val="clear" w:color="auto" w:fill="DBE5F1" w:themeFill="accent1" w:themeFillTint="33"/>
                </w:tcPr>
                <w:p w:rsidR="00AA482C" w:rsidRPr="00B14CDD" w:rsidRDefault="00AA482C" w:rsidP="00BE7C7E">
                  <w:pPr>
                    <w:rPr>
                      <w:noProof/>
                      <w:sz w:val="18"/>
                      <w:szCs w:val="18"/>
                    </w:rPr>
                  </w:pPr>
                  <w:r w:rsidRPr="00B14CDD">
                    <w:rPr>
                      <w:noProof/>
                      <w:sz w:val="18"/>
                      <w:szCs w:val="18"/>
                    </w:rPr>
                    <w:t xml:space="preserve">Size </w:t>
                  </w:r>
                </w:p>
              </w:tc>
              <w:tc>
                <w:tcPr>
                  <w:tcW w:w="1260" w:type="dxa"/>
                  <w:shd w:val="clear" w:color="auto" w:fill="DBE5F1" w:themeFill="accent1" w:themeFillTint="33"/>
                </w:tcPr>
                <w:p w:rsidR="00AA482C" w:rsidRPr="00B14CDD" w:rsidRDefault="00AA482C" w:rsidP="00BE7C7E">
                  <w:pPr>
                    <w:rPr>
                      <w:noProof/>
                      <w:sz w:val="18"/>
                      <w:szCs w:val="18"/>
                    </w:rPr>
                  </w:pPr>
                  <w:r w:rsidRPr="00B14CDD">
                    <w:rPr>
                      <w:noProof/>
                      <w:sz w:val="18"/>
                      <w:szCs w:val="18"/>
                    </w:rPr>
                    <w:t>UI/AG</w:t>
                  </w:r>
                </w:p>
              </w:tc>
              <w:tc>
                <w:tcPr>
                  <w:tcW w:w="2205" w:type="dxa"/>
                  <w:shd w:val="clear" w:color="auto" w:fill="DBE5F1" w:themeFill="accent1" w:themeFillTint="33"/>
                </w:tcPr>
                <w:p w:rsidR="00AA482C" w:rsidRPr="00B14CDD" w:rsidRDefault="00AA482C" w:rsidP="00BE7C7E">
                  <w:pPr>
                    <w:rPr>
                      <w:noProof/>
                      <w:sz w:val="18"/>
                      <w:szCs w:val="18"/>
                    </w:rPr>
                  </w:pPr>
                  <w:r w:rsidRPr="00B14CDD">
                    <w:rPr>
                      <w:noProof/>
                      <w:sz w:val="18"/>
                      <w:szCs w:val="18"/>
                    </w:rPr>
                    <w:t>Validations</w:t>
                  </w:r>
                </w:p>
              </w:tc>
              <w:tc>
                <w:tcPr>
                  <w:tcW w:w="1502" w:type="dxa"/>
                  <w:shd w:val="clear" w:color="auto" w:fill="DBE5F1" w:themeFill="accent1" w:themeFillTint="33"/>
                </w:tcPr>
                <w:p w:rsidR="00AA482C" w:rsidRPr="00B14CDD" w:rsidRDefault="00AA482C" w:rsidP="00BE7C7E">
                  <w:pPr>
                    <w:rPr>
                      <w:noProof/>
                      <w:sz w:val="18"/>
                      <w:szCs w:val="18"/>
                    </w:rPr>
                  </w:pPr>
                  <w:r w:rsidRPr="00B14CDD">
                    <w:rPr>
                      <w:noProof/>
                      <w:sz w:val="18"/>
                      <w:szCs w:val="18"/>
                    </w:rPr>
                    <w:t>Comments</w:t>
                  </w:r>
                </w:p>
              </w:tc>
            </w:tr>
            <w:tr w:rsidR="00AA482C" w:rsidTr="005F2CED">
              <w:tc>
                <w:tcPr>
                  <w:tcW w:w="1795" w:type="dxa"/>
                </w:tcPr>
                <w:p w:rsidR="00AA482C" w:rsidRDefault="00E03355" w:rsidP="005942F1">
                  <w:pPr>
                    <w:rPr>
                      <w:rFonts w:eastAsiaTheme="majorEastAsia"/>
                      <w:sz w:val="18"/>
                      <w:szCs w:val="18"/>
                    </w:rPr>
                  </w:pPr>
                  <w:r>
                    <w:rPr>
                      <w:rFonts w:ascii="Consolas" w:eastAsiaTheme="minorHAnsi" w:hAnsi="Consolas" w:cs="Consolas"/>
                      <w:color w:val="000000"/>
                      <w:sz w:val="19"/>
                      <w:szCs w:val="19"/>
                      <w:highlight w:val="white"/>
                    </w:rPr>
                    <w:t>Display</w:t>
                  </w:r>
                  <w:r w:rsidR="00EE35A1">
                    <w:rPr>
                      <w:rFonts w:ascii="Consolas" w:eastAsiaTheme="minorHAnsi" w:hAnsi="Consolas" w:cs="Consolas"/>
                      <w:color w:val="000000"/>
                      <w:sz w:val="19"/>
                      <w:szCs w:val="19"/>
                      <w:highlight w:val="white"/>
                    </w:rPr>
                    <w:t xml:space="preserve"> </w:t>
                  </w:r>
                  <w:r>
                    <w:rPr>
                      <w:rFonts w:ascii="Consolas" w:eastAsiaTheme="minorHAnsi" w:hAnsi="Consolas" w:cs="Consolas"/>
                      <w:color w:val="000000"/>
                      <w:sz w:val="19"/>
                      <w:szCs w:val="19"/>
                      <w:highlight w:val="white"/>
                    </w:rPr>
                    <w:t>Position</w:t>
                  </w:r>
                </w:p>
              </w:tc>
              <w:tc>
                <w:tcPr>
                  <w:tcW w:w="1209" w:type="dxa"/>
                </w:tcPr>
                <w:p w:rsidR="00AA482C" w:rsidRDefault="005F2CED" w:rsidP="005942F1">
                  <w:pPr>
                    <w:rPr>
                      <w:rFonts w:eastAsiaTheme="majorEastAsia"/>
                      <w:sz w:val="18"/>
                      <w:szCs w:val="18"/>
                    </w:rPr>
                  </w:pPr>
                  <w:r>
                    <w:rPr>
                      <w:rFonts w:eastAsiaTheme="majorEastAsia"/>
                      <w:sz w:val="18"/>
                      <w:szCs w:val="18"/>
                    </w:rPr>
                    <w:t>n</w:t>
                  </w:r>
                  <w:r w:rsidR="00EE35A1">
                    <w:rPr>
                      <w:rFonts w:eastAsiaTheme="majorEastAsia"/>
                      <w:sz w:val="18"/>
                      <w:szCs w:val="18"/>
                    </w:rPr>
                    <w:t>umber</w:t>
                  </w:r>
                </w:p>
              </w:tc>
              <w:tc>
                <w:tcPr>
                  <w:tcW w:w="1041" w:type="dxa"/>
                </w:tcPr>
                <w:p w:rsidR="00AA482C" w:rsidRDefault="00AA482C" w:rsidP="005942F1">
                  <w:pPr>
                    <w:rPr>
                      <w:rFonts w:eastAsiaTheme="majorEastAsia"/>
                      <w:sz w:val="18"/>
                      <w:szCs w:val="18"/>
                    </w:rPr>
                  </w:pPr>
                </w:p>
              </w:tc>
              <w:tc>
                <w:tcPr>
                  <w:tcW w:w="1260" w:type="dxa"/>
                </w:tcPr>
                <w:p w:rsidR="00AA482C" w:rsidRDefault="005F2CED" w:rsidP="005942F1">
                  <w:pPr>
                    <w:rPr>
                      <w:rFonts w:eastAsiaTheme="majorEastAsia"/>
                      <w:sz w:val="18"/>
                      <w:szCs w:val="18"/>
                    </w:rPr>
                  </w:pPr>
                  <w:r>
                    <w:rPr>
                      <w:rFonts w:eastAsiaTheme="majorEastAsia"/>
                      <w:sz w:val="18"/>
                      <w:szCs w:val="18"/>
                    </w:rPr>
                    <w:t>AG</w:t>
                  </w:r>
                </w:p>
              </w:tc>
              <w:tc>
                <w:tcPr>
                  <w:tcW w:w="2205" w:type="dxa"/>
                </w:tcPr>
                <w:p w:rsidR="00AA482C" w:rsidRDefault="00AA482C" w:rsidP="005942F1">
                  <w:pPr>
                    <w:rPr>
                      <w:rFonts w:eastAsiaTheme="majorEastAsia"/>
                      <w:sz w:val="18"/>
                      <w:szCs w:val="18"/>
                    </w:rPr>
                  </w:pPr>
                </w:p>
              </w:tc>
              <w:tc>
                <w:tcPr>
                  <w:tcW w:w="1502" w:type="dxa"/>
                </w:tcPr>
                <w:p w:rsidR="00AA482C" w:rsidRDefault="00AA482C"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SiteName</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SiteUrl</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r>
                    <w:rPr>
                      <w:rFonts w:ascii="Consolas" w:eastAsiaTheme="minorHAnsi" w:hAnsi="Consolas" w:cs="Consolas"/>
                      <w:color w:val="000000"/>
                      <w:sz w:val="19"/>
                      <w:szCs w:val="19"/>
                      <w:highlight w:val="white"/>
                    </w:rPr>
                    <w:t>Extraction Mode</w:t>
                  </w:r>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eastAsiaTheme="majorEastAsia"/>
                      <w:sz w:val="18"/>
                      <w:szCs w:val="18"/>
                    </w:rPr>
                  </w:pPr>
                  <w:proofErr w:type="spellStart"/>
                  <w:r>
                    <w:rPr>
                      <w:rFonts w:ascii="Consolas" w:eastAsiaTheme="minorHAnsi" w:hAnsi="Consolas" w:cs="Consolas"/>
                      <w:color w:val="000000"/>
                      <w:sz w:val="19"/>
                      <w:szCs w:val="19"/>
                      <w:highlight w:val="white"/>
                    </w:rPr>
                    <w:t>SiteSourceUpdatedOn</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eastAsiaTheme="majorEastAsia"/>
                      <w:sz w:val="18"/>
                      <w:szCs w:val="18"/>
                    </w:rPr>
                  </w:pPr>
                  <w:proofErr w:type="spellStart"/>
                  <w:r>
                    <w:rPr>
                      <w:rFonts w:ascii="Consolas" w:eastAsiaTheme="minorHAnsi" w:hAnsi="Consolas" w:cs="Consolas"/>
                      <w:color w:val="000000"/>
                      <w:sz w:val="19"/>
                      <w:szCs w:val="19"/>
                      <w:highlight w:val="white"/>
                    </w:rPr>
                    <w:t>SearchAppliesTo</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IssuesIdentified</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bl>
          <w:p w:rsidR="00AA482C" w:rsidRPr="00EA3AC3" w:rsidRDefault="00AA482C" w:rsidP="005942F1">
            <w:pPr>
              <w:rPr>
                <w:rFonts w:eastAsiaTheme="majorEastAsia"/>
                <w:sz w:val="18"/>
                <w:szCs w:val="18"/>
              </w:rPr>
            </w:pPr>
          </w:p>
        </w:tc>
      </w:tr>
      <w:tr w:rsidR="00AA482C" w:rsidRPr="00EA3AC3" w:rsidTr="006618FC">
        <w:tc>
          <w:tcPr>
            <w:tcW w:w="2538" w:type="dxa"/>
          </w:tcPr>
          <w:p w:rsidR="00AA482C" w:rsidRPr="00EA3AC3" w:rsidRDefault="00AA482C"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t>Findings</w:t>
            </w:r>
          </w:p>
        </w:tc>
        <w:tc>
          <w:tcPr>
            <w:tcW w:w="1260" w:type="dxa"/>
          </w:tcPr>
          <w:p w:rsidR="00AA482C" w:rsidRPr="00EA3AC3" w:rsidRDefault="00EE35A1" w:rsidP="00BE7C7E">
            <w:pPr>
              <w:rPr>
                <w:noProof/>
                <w:sz w:val="18"/>
                <w:szCs w:val="18"/>
              </w:rPr>
            </w:pPr>
            <w:r>
              <w:rPr>
                <w:noProof/>
                <w:sz w:val="18"/>
                <w:szCs w:val="18"/>
              </w:rPr>
              <w:t>Collection</w:t>
            </w:r>
          </w:p>
        </w:tc>
        <w:tc>
          <w:tcPr>
            <w:tcW w:w="1783" w:type="dxa"/>
          </w:tcPr>
          <w:p w:rsidR="00AA482C" w:rsidRPr="00EA3AC3" w:rsidRDefault="00EE35A1" w:rsidP="00BE7C7E">
            <w:pPr>
              <w:rPr>
                <w:noProof/>
                <w:sz w:val="18"/>
                <w:szCs w:val="18"/>
              </w:rPr>
            </w:pPr>
            <w:r>
              <w:rPr>
                <w:noProof/>
                <w:sz w:val="18"/>
                <w:szCs w:val="18"/>
              </w:rPr>
              <w:t>Min: 0, Max: no upper limit</w:t>
            </w:r>
          </w:p>
        </w:tc>
        <w:tc>
          <w:tcPr>
            <w:tcW w:w="737" w:type="dxa"/>
          </w:tcPr>
          <w:p w:rsidR="00AA482C" w:rsidRPr="00EA3AC3" w:rsidRDefault="009229B5" w:rsidP="00BE7C7E">
            <w:pPr>
              <w:rPr>
                <w:noProof/>
                <w:sz w:val="18"/>
                <w:szCs w:val="18"/>
              </w:rPr>
            </w:pPr>
            <w:r>
              <w:rPr>
                <w:noProof/>
                <w:sz w:val="18"/>
                <w:szCs w:val="18"/>
              </w:rPr>
              <w:t>AG</w:t>
            </w:r>
          </w:p>
        </w:tc>
        <w:tc>
          <w:tcPr>
            <w:tcW w:w="1733" w:type="dxa"/>
          </w:tcPr>
          <w:p w:rsidR="00AA482C" w:rsidRPr="00EA3AC3" w:rsidRDefault="00AA482C" w:rsidP="00BE7C7E">
            <w:pPr>
              <w:rPr>
                <w:noProof/>
                <w:sz w:val="18"/>
                <w:szCs w:val="18"/>
              </w:rPr>
            </w:pPr>
          </w:p>
        </w:tc>
        <w:tc>
          <w:tcPr>
            <w:tcW w:w="1192" w:type="dxa"/>
          </w:tcPr>
          <w:p w:rsidR="00AA482C" w:rsidRPr="00EA3AC3" w:rsidRDefault="00AA482C" w:rsidP="005942F1">
            <w:pPr>
              <w:rPr>
                <w:rFonts w:eastAsiaTheme="majorEastAsia"/>
                <w:sz w:val="18"/>
                <w:szCs w:val="18"/>
              </w:rPr>
            </w:pPr>
          </w:p>
        </w:tc>
      </w:tr>
      <w:tr w:rsidR="00AA482C" w:rsidRPr="00EA3AC3" w:rsidTr="00BE7C7E">
        <w:tc>
          <w:tcPr>
            <w:tcW w:w="9243" w:type="dxa"/>
            <w:gridSpan w:val="6"/>
          </w:tcPr>
          <w:tbl>
            <w:tblPr>
              <w:tblStyle w:val="TableGrid"/>
              <w:tblW w:w="0" w:type="auto"/>
              <w:tblLayout w:type="fixed"/>
              <w:tblLook w:val="04A0" w:firstRow="1" w:lastRow="0" w:firstColumn="1" w:lastColumn="0" w:noHBand="0" w:noVBand="1"/>
            </w:tblPr>
            <w:tblGrid>
              <w:gridCol w:w="1502"/>
              <w:gridCol w:w="1502"/>
              <w:gridCol w:w="1502"/>
              <w:gridCol w:w="1502"/>
              <w:gridCol w:w="1502"/>
              <w:gridCol w:w="1502"/>
            </w:tblGrid>
            <w:tr w:rsidR="00B14CDD" w:rsidTr="00B14CDD">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Field Name</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Data Type</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 xml:space="preserve">Size </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UI/AG</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Validations</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Comments</w:t>
                  </w: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SiteId</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r>
                    <w:rPr>
                      <w:rFonts w:eastAsiaTheme="majorEastAsia"/>
                      <w:sz w:val="18"/>
                      <w:szCs w:val="18"/>
                    </w:rPr>
                    <w:t>128</w:t>
                  </w: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InvestigatorName</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IsMatchedRecord</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Yes/No</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RecordDetails</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r>
                    <w:rPr>
                      <w:rFonts w:ascii="Consolas" w:eastAsiaTheme="minorHAnsi" w:hAnsi="Consolas" w:cs="Consolas"/>
                      <w:color w:val="000000"/>
                      <w:sz w:val="19"/>
                      <w:szCs w:val="19"/>
                      <w:highlight w:val="white"/>
                    </w:rPr>
                    <w:t>Observation</w:t>
                  </w:r>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IsAnIssue</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Yes/No</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r>
                    <w:rPr>
                      <w:rFonts w:ascii="Consolas" w:eastAsiaTheme="minorHAnsi" w:hAnsi="Consolas" w:cs="Consolas"/>
                      <w:color w:val="000000"/>
                      <w:sz w:val="19"/>
                      <w:szCs w:val="19"/>
                      <w:highlight w:val="white"/>
                    </w:rPr>
                    <w:t>Links</w:t>
                  </w:r>
                </w:p>
              </w:tc>
              <w:tc>
                <w:tcPr>
                  <w:tcW w:w="1502" w:type="dxa"/>
                </w:tcPr>
                <w:p w:rsidR="009229B5" w:rsidRDefault="009229B5" w:rsidP="005942F1">
                  <w:pPr>
                    <w:rPr>
                      <w:rFonts w:eastAsiaTheme="majorEastAsia"/>
                      <w:sz w:val="18"/>
                      <w:szCs w:val="18"/>
                    </w:rPr>
                  </w:pPr>
                  <w:r>
                    <w:rPr>
                      <w:rFonts w:eastAsiaTheme="majorEastAsia"/>
                      <w:sz w:val="18"/>
                      <w:szCs w:val="18"/>
                    </w:rPr>
                    <w:t>Collection</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bl>
          <w:p w:rsidR="00AA482C" w:rsidRPr="00EA3AC3" w:rsidRDefault="00AA482C" w:rsidP="005942F1">
            <w:pPr>
              <w:rPr>
                <w:rFonts w:eastAsiaTheme="majorEastAsia"/>
                <w:sz w:val="18"/>
                <w:szCs w:val="18"/>
              </w:rPr>
            </w:pPr>
          </w:p>
        </w:tc>
      </w:tr>
      <w:tr w:rsidR="005942F1" w:rsidRPr="00EA3AC3" w:rsidTr="006618FC">
        <w:tc>
          <w:tcPr>
            <w:tcW w:w="2538" w:type="dxa"/>
          </w:tcPr>
          <w:p w:rsidR="005942F1" w:rsidRPr="00EA3AC3" w:rsidRDefault="005942F1" w:rsidP="00BE7C7E">
            <w:pPr>
              <w:rPr>
                <w:rFonts w:ascii="Consolas" w:eastAsiaTheme="minorHAnsi" w:hAnsi="Consolas" w:cs="Consolas"/>
                <w:color w:val="000000"/>
                <w:sz w:val="18"/>
                <w:szCs w:val="18"/>
                <w:highlight w:val="white"/>
              </w:rPr>
            </w:pPr>
          </w:p>
        </w:tc>
        <w:tc>
          <w:tcPr>
            <w:tcW w:w="1260" w:type="dxa"/>
          </w:tcPr>
          <w:p w:rsidR="005942F1" w:rsidRPr="00EA3AC3" w:rsidRDefault="005942F1" w:rsidP="00BE7C7E">
            <w:pPr>
              <w:rPr>
                <w:noProof/>
                <w:sz w:val="18"/>
                <w:szCs w:val="18"/>
              </w:rPr>
            </w:pPr>
          </w:p>
        </w:tc>
        <w:tc>
          <w:tcPr>
            <w:tcW w:w="1783" w:type="dxa"/>
          </w:tcPr>
          <w:p w:rsidR="005942F1" w:rsidRPr="00EA3AC3" w:rsidRDefault="005942F1" w:rsidP="00BE7C7E">
            <w:pPr>
              <w:rPr>
                <w:noProof/>
                <w:sz w:val="18"/>
                <w:szCs w:val="18"/>
              </w:rPr>
            </w:pPr>
          </w:p>
        </w:tc>
        <w:tc>
          <w:tcPr>
            <w:tcW w:w="737" w:type="dxa"/>
          </w:tcPr>
          <w:p w:rsidR="005942F1" w:rsidRPr="00EA3AC3" w:rsidRDefault="005942F1" w:rsidP="00BE7C7E">
            <w:pPr>
              <w:rPr>
                <w:noProof/>
                <w:sz w:val="18"/>
                <w:szCs w:val="18"/>
              </w:rPr>
            </w:pPr>
          </w:p>
        </w:tc>
        <w:tc>
          <w:tcPr>
            <w:tcW w:w="1733" w:type="dxa"/>
          </w:tcPr>
          <w:p w:rsidR="005942F1" w:rsidRPr="00EA3AC3" w:rsidRDefault="005942F1" w:rsidP="00BE7C7E">
            <w:pPr>
              <w:rPr>
                <w:noProof/>
                <w:sz w:val="18"/>
                <w:szCs w:val="18"/>
              </w:rPr>
            </w:pPr>
          </w:p>
        </w:tc>
        <w:tc>
          <w:tcPr>
            <w:tcW w:w="1192" w:type="dxa"/>
          </w:tcPr>
          <w:p w:rsidR="005942F1" w:rsidRPr="00EA3AC3" w:rsidRDefault="005942F1" w:rsidP="005942F1">
            <w:pPr>
              <w:rPr>
                <w:rFonts w:eastAsiaTheme="majorEastAsia"/>
                <w:sz w:val="18"/>
                <w:szCs w:val="18"/>
              </w:rPr>
            </w:pPr>
          </w:p>
        </w:tc>
      </w:tr>
    </w:tbl>
    <w:p w:rsidR="005942F1" w:rsidRDefault="005942F1" w:rsidP="005942F1">
      <w:pPr>
        <w:rPr>
          <w:rFonts w:eastAsiaTheme="majorEastAsia"/>
        </w:rPr>
      </w:pPr>
    </w:p>
    <w:p w:rsidR="005942F1" w:rsidRPr="005942F1" w:rsidRDefault="005942F1" w:rsidP="005942F1">
      <w:pPr>
        <w:rPr>
          <w:rFonts w:eastAsiaTheme="majorEastAsia"/>
        </w:rPr>
      </w:pPr>
    </w:p>
    <w:p w:rsidR="00595352" w:rsidRPr="007C52B8" w:rsidRDefault="00595352" w:rsidP="00595352"/>
    <w:p w:rsidR="00D8011A" w:rsidRPr="008356BE" w:rsidRDefault="00D8011A" w:rsidP="00595352">
      <w:pPr>
        <w:rPr>
          <w:rFonts w:ascii="Times New Roman" w:hAnsi="Times New Roman"/>
          <w:sz w:val="20"/>
          <w:szCs w:val="20"/>
        </w:rPr>
      </w:pPr>
    </w:p>
    <w:sectPr w:rsidR="00D8011A" w:rsidRPr="008356BE" w:rsidSect="000C4A40">
      <w:pgSz w:w="11907" w:h="16839"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35F12" w:rsidRDefault="00035F12" w:rsidP="007E23F4">
      <w:r>
        <w:separator/>
      </w:r>
    </w:p>
  </w:endnote>
  <w:endnote w:type="continuationSeparator" w:id="0">
    <w:p w:rsidR="00035F12" w:rsidRDefault="00035F12" w:rsidP="007E23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Trebuchet MS">
    <w:altName w:val="Trebuchet MS"/>
    <w:panose1 w:val="020B0603020202020204"/>
    <w:charset w:val="00"/>
    <w:family w:val="swiss"/>
    <w:pitch w:val="variable"/>
    <w:sig w:usb0="000006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7C7E" w:rsidRPr="006821BD" w:rsidRDefault="00BE7C7E" w:rsidP="006821BD">
    <w:pPr>
      <w:pStyle w:val="Footer"/>
      <w:rPr>
        <w:rFonts w:ascii="Arial" w:hAnsi="Arial" w:cs="Arial"/>
        <w:sz w:val="16"/>
        <w:szCs w:val="16"/>
      </w:rPr>
    </w:pPr>
  </w:p>
  <w:p w:rsidR="00BE7C7E" w:rsidRPr="006821BD" w:rsidRDefault="00BE7C7E">
    <w:pPr>
      <w:pStyle w:val="Footer"/>
      <w:rPr>
        <w:rFonts w:ascii="Arial" w:hAnsi="Arial" w:cs="Arial"/>
        <w:sz w:val="16"/>
        <w:szCs w:val="20"/>
        <w:lang w:val="en-IE"/>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7C7E" w:rsidRPr="006821BD" w:rsidRDefault="00BE7C7E" w:rsidP="006821BD">
    <w:pPr>
      <w:pStyle w:val="Footer"/>
      <w:rPr>
        <w:rFonts w:ascii="Arial" w:hAnsi="Arial" w:cs="Arial"/>
        <w:sz w:val="16"/>
        <w:szCs w:val="16"/>
      </w:rPr>
    </w:pPr>
  </w:p>
  <w:p w:rsidR="00BE7C7E" w:rsidRPr="006821BD" w:rsidRDefault="00BE7C7E">
    <w:pPr>
      <w:pStyle w:val="Footer"/>
      <w:rPr>
        <w:rFonts w:ascii="Arial" w:hAnsi="Arial" w:cs="Arial"/>
        <w:sz w:val="16"/>
        <w:szCs w:val="20"/>
        <w:lang w:val="en-IE"/>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35F12" w:rsidRDefault="00035F12" w:rsidP="007E23F4">
      <w:r>
        <w:separator/>
      </w:r>
    </w:p>
  </w:footnote>
  <w:footnote w:type="continuationSeparator" w:id="0">
    <w:p w:rsidR="00035F12" w:rsidRDefault="00035F12" w:rsidP="007E23F4">
      <w:r>
        <w:continuationSeparator/>
      </w:r>
    </w:p>
  </w:footnote>
  <w:footnote w:id="1">
    <w:p w:rsidR="00BE7C7E" w:rsidRDefault="00BE7C7E">
      <w:pPr>
        <w:pStyle w:val="FootnoteText"/>
      </w:pPr>
      <w:r>
        <w:rPr>
          <w:rStyle w:val="FootnoteReference"/>
        </w:rPr>
        <w:footnoteRef/>
      </w:r>
      <w:r>
        <w:t xml:space="preserve"> Test Foot Note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7C7E" w:rsidRDefault="00BE7C7E" w:rsidP="006821BD">
    <w:pPr>
      <w:pStyle w:val="Header"/>
      <w:jc w:val="center"/>
    </w:pPr>
    <w:r w:rsidRPr="006821BD">
      <w:rPr>
        <w:rFonts w:ascii="Trebuchet MS" w:hAnsi="Trebuchet MS"/>
        <w:noProof/>
        <w:color w:val="00867C"/>
      </w:rPr>
      <w:drawing>
        <wp:inline distT="0" distB="0" distL="0" distR="0" wp14:anchorId="09BAF002" wp14:editId="6396397E">
          <wp:extent cx="914400" cy="402021"/>
          <wp:effectExtent l="0" t="0" r="0" b="0"/>
          <wp:docPr id="4103" name="Picture 4103" descr="ICON_Corpor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CON_Corporate"/>
                  <pic:cNvPicPr>
                    <a:picLocks noChangeAspect="1" noChangeArrowheads="1"/>
                  </pic:cNvPicPr>
                </pic:nvPicPr>
                <pic:blipFill rotWithShape="1">
                  <a:blip r:embed="rId1" r:link="rId2">
                    <a:extLst>
                      <a:ext uri="{28A0092B-C50C-407E-A947-70E740481C1C}">
                        <a14:useLocalDpi xmlns:a14="http://schemas.microsoft.com/office/drawing/2010/main" val="0"/>
                      </a:ext>
                    </a:extLst>
                  </a:blip>
                  <a:srcRect t="14050" r="39897" b="43801"/>
                  <a:stretch/>
                </pic:blipFill>
                <pic:spPr bwMode="auto">
                  <a:xfrm>
                    <a:off x="0" y="0"/>
                    <a:ext cx="917130" cy="403221"/>
                  </a:xfrm>
                  <a:prstGeom prst="rect">
                    <a:avLst/>
                  </a:prstGeom>
                  <a:noFill/>
                  <a:ln>
                    <a:noFill/>
                  </a:ln>
                  <a:extLst>
                    <a:ext uri="{53640926-AAD7-44D8-BBD7-CCE9431645EC}">
                      <a14:shadowObscured xmlns:a14="http://schemas.microsoft.com/office/drawing/2010/main"/>
                    </a:ext>
                  </a:extLst>
                </pic:spPr>
              </pic:pic>
            </a:graphicData>
          </a:graphic>
        </wp:inline>
      </w:drawing>
    </w:r>
  </w:p>
  <w:p w:rsidR="00BE7C7E" w:rsidRDefault="00BE7C7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2C0C2C"/>
    <w:multiLevelType w:val="hybridMultilevel"/>
    <w:tmpl w:val="E45EA2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D21636A"/>
    <w:multiLevelType w:val="hybridMultilevel"/>
    <w:tmpl w:val="3B6ADFF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nsid w:val="1FAD79E7"/>
    <w:multiLevelType w:val="hybridMultilevel"/>
    <w:tmpl w:val="586ED1F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3ED669CA"/>
    <w:multiLevelType w:val="hybridMultilevel"/>
    <w:tmpl w:val="AB9AB0C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477B7CFC"/>
    <w:multiLevelType w:val="hybridMultilevel"/>
    <w:tmpl w:val="57D85C7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DBA27EE"/>
    <w:multiLevelType w:val="hybridMultilevel"/>
    <w:tmpl w:val="499A0D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7571317E"/>
    <w:multiLevelType w:val="hybridMultilevel"/>
    <w:tmpl w:val="ED38346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4"/>
  </w:num>
  <w:num w:numId="3">
    <w:abstractNumId w:val="2"/>
  </w:num>
  <w:num w:numId="4">
    <w:abstractNumId w:val="1"/>
  </w:num>
  <w:num w:numId="5">
    <w:abstractNumId w:val="3"/>
  </w:num>
  <w:num w:numId="6">
    <w:abstractNumId w:val="6"/>
  </w:num>
  <w:num w:numId="7">
    <w:abstractNumId w:val="0"/>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hideSpellingErrors/>
  <w:hideGrammaticalError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66618"/>
    <w:rsid w:val="00001AE8"/>
    <w:rsid w:val="000034BC"/>
    <w:rsid w:val="000134EA"/>
    <w:rsid w:val="00013EC2"/>
    <w:rsid w:val="00014868"/>
    <w:rsid w:val="00016E12"/>
    <w:rsid w:val="00022C8A"/>
    <w:rsid w:val="000269C5"/>
    <w:rsid w:val="00027526"/>
    <w:rsid w:val="00027589"/>
    <w:rsid w:val="00033E48"/>
    <w:rsid w:val="00035F12"/>
    <w:rsid w:val="000413D8"/>
    <w:rsid w:val="00043F76"/>
    <w:rsid w:val="00053A4D"/>
    <w:rsid w:val="000557E1"/>
    <w:rsid w:val="00056B4B"/>
    <w:rsid w:val="000617DA"/>
    <w:rsid w:val="00063C5C"/>
    <w:rsid w:val="00066618"/>
    <w:rsid w:val="000666E5"/>
    <w:rsid w:val="00073749"/>
    <w:rsid w:val="00073F0D"/>
    <w:rsid w:val="0007475C"/>
    <w:rsid w:val="00075692"/>
    <w:rsid w:val="000768B0"/>
    <w:rsid w:val="0008348C"/>
    <w:rsid w:val="0009102F"/>
    <w:rsid w:val="000A05D6"/>
    <w:rsid w:val="000A4ED4"/>
    <w:rsid w:val="000A51F7"/>
    <w:rsid w:val="000B0EE9"/>
    <w:rsid w:val="000B4826"/>
    <w:rsid w:val="000B527E"/>
    <w:rsid w:val="000C1462"/>
    <w:rsid w:val="000C20DF"/>
    <w:rsid w:val="000C225C"/>
    <w:rsid w:val="000C390E"/>
    <w:rsid w:val="000C4A40"/>
    <w:rsid w:val="000C51D1"/>
    <w:rsid w:val="000D01D2"/>
    <w:rsid w:val="000D02F2"/>
    <w:rsid w:val="000D0898"/>
    <w:rsid w:val="000D253E"/>
    <w:rsid w:val="000D43FD"/>
    <w:rsid w:val="000D6BAE"/>
    <w:rsid w:val="000D757D"/>
    <w:rsid w:val="001029BA"/>
    <w:rsid w:val="001055C0"/>
    <w:rsid w:val="00111847"/>
    <w:rsid w:val="001126E0"/>
    <w:rsid w:val="0011699C"/>
    <w:rsid w:val="0011793E"/>
    <w:rsid w:val="00120480"/>
    <w:rsid w:val="00122F25"/>
    <w:rsid w:val="00123C03"/>
    <w:rsid w:val="00123CFD"/>
    <w:rsid w:val="00126976"/>
    <w:rsid w:val="001307C1"/>
    <w:rsid w:val="00133148"/>
    <w:rsid w:val="00135E81"/>
    <w:rsid w:val="00143B5F"/>
    <w:rsid w:val="00150E4D"/>
    <w:rsid w:val="00150F24"/>
    <w:rsid w:val="0016365C"/>
    <w:rsid w:val="00166963"/>
    <w:rsid w:val="0018137C"/>
    <w:rsid w:val="00181FF6"/>
    <w:rsid w:val="00190F47"/>
    <w:rsid w:val="001952C6"/>
    <w:rsid w:val="001A0383"/>
    <w:rsid w:val="001A3502"/>
    <w:rsid w:val="001B304A"/>
    <w:rsid w:val="001B4490"/>
    <w:rsid w:val="001B70A4"/>
    <w:rsid w:val="001B79C3"/>
    <w:rsid w:val="001B7B35"/>
    <w:rsid w:val="001C2460"/>
    <w:rsid w:val="001C28B1"/>
    <w:rsid w:val="001C6BBE"/>
    <w:rsid w:val="001C6C7A"/>
    <w:rsid w:val="001D1B6E"/>
    <w:rsid w:val="001D27E7"/>
    <w:rsid w:val="001D35AA"/>
    <w:rsid w:val="001D4D27"/>
    <w:rsid w:val="001E0C0F"/>
    <w:rsid w:val="001F0605"/>
    <w:rsid w:val="001F3872"/>
    <w:rsid w:val="001F6329"/>
    <w:rsid w:val="00201944"/>
    <w:rsid w:val="00202342"/>
    <w:rsid w:val="00207A9A"/>
    <w:rsid w:val="00210BD7"/>
    <w:rsid w:val="00213A20"/>
    <w:rsid w:val="00214B04"/>
    <w:rsid w:val="00215467"/>
    <w:rsid w:val="002209D3"/>
    <w:rsid w:val="00223755"/>
    <w:rsid w:val="00223985"/>
    <w:rsid w:val="0022574D"/>
    <w:rsid w:val="00226135"/>
    <w:rsid w:val="0022749A"/>
    <w:rsid w:val="0022788E"/>
    <w:rsid w:val="00230954"/>
    <w:rsid w:val="00231B52"/>
    <w:rsid w:val="0023542F"/>
    <w:rsid w:val="0024005A"/>
    <w:rsid w:val="00243359"/>
    <w:rsid w:val="00243A8F"/>
    <w:rsid w:val="002459BF"/>
    <w:rsid w:val="00250AD1"/>
    <w:rsid w:val="00251777"/>
    <w:rsid w:val="0025709D"/>
    <w:rsid w:val="00262259"/>
    <w:rsid w:val="002638C8"/>
    <w:rsid w:val="00264AA2"/>
    <w:rsid w:val="002659F6"/>
    <w:rsid w:val="00265C12"/>
    <w:rsid w:val="002667E0"/>
    <w:rsid w:val="002703EB"/>
    <w:rsid w:val="0027378B"/>
    <w:rsid w:val="0027766F"/>
    <w:rsid w:val="0028169E"/>
    <w:rsid w:val="0028681E"/>
    <w:rsid w:val="00286DD4"/>
    <w:rsid w:val="00286FE2"/>
    <w:rsid w:val="00291CD8"/>
    <w:rsid w:val="0029210A"/>
    <w:rsid w:val="00292115"/>
    <w:rsid w:val="002947B9"/>
    <w:rsid w:val="002A0050"/>
    <w:rsid w:val="002A25DE"/>
    <w:rsid w:val="002B21DD"/>
    <w:rsid w:val="002B4DB9"/>
    <w:rsid w:val="002C6AB5"/>
    <w:rsid w:val="002C6FDE"/>
    <w:rsid w:val="002D57AA"/>
    <w:rsid w:val="002D73F1"/>
    <w:rsid w:val="002E16B1"/>
    <w:rsid w:val="002E1FD9"/>
    <w:rsid w:val="002E56DD"/>
    <w:rsid w:val="002E6085"/>
    <w:rsid w:val="002F4F2E"/>
    <w:rsid w:val="002F636F"/>
    <w:rsid w:val="00300589"/>
    <w:rsid w:val="00301B7B"/>
    <w:rsid w:val="00301D48"/>
    <w:rsid w:val="00302042"/>
    <w:rsid w:val="003025E9"/>
    <w:rsid w:val="00304E48"/>
    <w:rsid w:val="00305B05"/>
    <w:rsid w:val="003064DD"/>
    <w:rsid w:val="00306D73"/>
    <w:rsid w:val="00316C7D"/>
    <w:rsid w:val="003171C3"/>
    <w:rsid w:val="00317384"/>
    <w:rsid w:val="00317AA0"/>
    <w:rsid w:val="00323B77"/>
    <w:rsid w:val="00337E38"/>
    <w:rsid w:val="00340CF8"/>
    <w:rsid w:val="00340EB7"/>
    <w:rsid w:val="003412B3"/>
    <w:rsid w:val="0034334C"/>
    <w:rsid w:val="00347191"/>
    <w:rsid w:val="003479D9"/>
    <w:rsid w:val="00352C8B"/>
    <w:rsid w:val="0035397B"/>
    <w:rsid w:val="00357A97"/>
    <w:rsid w:val="00357EE2"/>
    <w:rsid w:val="00361B2C"/>
    <w:rsid w:val="003663AA"/>
    <w:rsid w:val="0036690C"/>
    <w:rsid w:val="00371754"/>
    <w:rsid w:val="00371758"/>
    <w:rsid w:val="00371FF6"/>
    <w:rsid w:val="00373792"/>
    <w:rsid w:val="0037569F"/>
    <w:rsid w:val="00383D87"/>
    <w:rsid w:val="00395137"/>
    <w:rsid w:val="00397A2A"/>
    <w:rsid w:val="003A4E04"/>
    <w:rsid w:val="003B010C"/>
    <w:rsid w:val="003B042E"/>
    <w:rsid w:val="003B18A8"/>
    <w:rsid w:val="003B43F5"/>
    <w:rsid w:val="003C2B93"/>
    <w:rsid w:val="003C60E0"/>
    <w:rsid w:val="003C6712"/>
    <w:rsid w:val="003D43F8"/>
    <w:rsid w:val="003E0707"/>
    <w:rsid w:val="003F306C"/>
    <w:rsid w:val="003F58A7"/>
    <w:rsid w:val="003F6D1D"/>
    <w:rsid w:val="003F6E44"/>
    <w:rsid w:val="003F73BD"/>
    <w:rsid w:val="004013E3"/>
    <w:rsid w:val="004078B2"/>
    <w:rsid w:val="004161F3"/>
    <w:rsid w:val="00416EE3"/>
    <w:rsid w:val="0041701B"/>
    <w:rsid w:val="00423A9C"/>
    <w:rsid w:val="0043088D"/>
    <w:rsid w:val="00431DCA"/>
    <w:rsid w:val="00434BEE"/>
    <w:rsid w:val="004352B1"/>
    <w:rsid w:val="00442382"/>
    <w:rsid w:val="004447F7"/>
    <w:rsid w:val="0044569B"/>
    <w:rsid w:val="00445DC0"/>
    <w:rsid w:val="004478A1"/>
    <w:rsid w:val="00455316"/>
    <w:rsid w:val="0045544E"/>
    <w:rsid w:val="004567EE"/>
    <w:rsid w:val="00456CD9"/>
    <w:rsid w:val="00464F94"/>
    <w:rsid w:val="00467BFF"/>
    <w:rsid w:val="00477535"/>
    <w:rsid w:val="00485C96"/>
    <w:rsid w:val="004952D2"/>
    <w:rsid w:val="004A0ED9"/>
    <w:rsid w:val="004A1A91"/>
    <w:rsid w:val="004A209B"/>
    <w:rsid w:val="004A2715"/>
    <w:rsid w:val="004A445E"/>
    <w:rsid w:val="004A4D91"/>
    <w:rsid w:val="004A5897"/>
    <w:rsid w:val="004B0A68"/>
    <w:rsid w:val="004B52E3"/>
    <w:rsid w:val="004C45DA"/>
    <w:rsid w:val="004D0BDC"/>
    <w:rsid w:val="004E036B"/>
    <w:rsid w:val="004E0D2E"/>
    <w:rsid w:val="004E1426"/>
    <w:rsid w:val="004E7486"/>
    <w:rsid w:val="0050243C"/>
    <w:rsid w:val="0050344D"/>
    <w:rsid w:val="00510786"/>
    <w:rsid w:val="0051759D"/>
    <w:rsid w:val="00526956"/>
    <w:rsid w:val="00526B56"/>
    <w:rsid w:val="00527A85"/>
    <w:rsid w:val="005343C8"/>
    <w:rsid w:val="00536B3D"/>
    <w:rsid w:val="00543FF2"/>
    <w:rsid w:val="00553D16"/>
    <w:rsid w:val="0055515E"/>
    <w:rsid w:val="00557897"/>
    <w:rsid w:val="00562D89"/>
    <w:rsid w:val="00570B51"/>
    <w:rsid w:val="0057791B"/>
    <w:rsid w:val="005779E7"/>
    <w:rsid w:val="00577B3C"/>
    <w:rsid w:val="00585976"/>
    <w:rsid w:val="00587166"/>
    <w:rsid w:val="005942F1"/>
    <w:rsid w:val="0059445C"/>
    <w:rsid w:val="00595352"/>
    <w:rsid w:val="005A0F40"/>
    <w:rsid w:val="005A37CE"/>
    <w:rsid w:val="005A6B9B"/>
    <w:rsid w:val="005A75E3"/>
    <w:rsid w:val="005A7889"/>
    <w:rsid w:val="005A7C80"/>
    <w:rsid w:val="005B53A3"/>
    <w:rsid w:val="005C1914"/>
    <w:rsid w:val="005C1C99"/>
    <w:rsid w:val="005C2E2B"/>
    <w:rsid w:val="005D15F3"/>
    <w:rsid w:val="005D160D"/>
    <w:rsid w:val="005D7F4E"/>
    <w:rsid w:val="005E30B4"/>
    <w:rsid w:val="005E5681"/>
    <w:rsid w:val="005F0D07"/>
    <w:rsid w:val="005F2CED"/>
    <w:rsid w:val="005F5C02"/>
    <w:rsid w:val="005F7CA8"/>
    <w:rsid w:val="00602840"/>
    <w:rsid w:val="0060310F"/>
    <w:rsid w:val="006054C3"/>
    <w:rsid w:val="00605A89"/>
    <w:rsid w:val="00607480"/>
    <w:rsid w:val="00612DB3"/>
    <w:rsid w:val="00613226"/>
    <w:rsid w:val="00615D04"/>
    <w:rsid w:val="006207A8"/>
    <w:rsid w:val="00625A35"/>
    <w:rsid w:val="006405C6"/>
    <w:rsid w:val="00650C45"/>
    <w:rsid w:val="00654600"/>
    <w:rsid w:val="00655074"/>
    <w:rsid w:val="006618FC"/>
    <w:rsid w:val="00661CAD"/>
    <w:rsid w:val="00667AEF"/>
    <w:rsid w:val="00670A61"/>
    <w:rsid w:val="006717A2"/>
    <w:rsid w:val="0067374A"/>
    <w:rsid w:val="006770FE"/>
    <w:rsid w:val="00681CA3"/>
    <w:rsid w:val="006821BD"/>
    <w:rsid w:val="0069557D"/>
    <w:rsid w:val="00695EE6"/>
    <w:rsid w:val="006A04CA"/>
    <w:rsid w:val="006A2FB4"/>
    <w:rsid w:val="006A3D66"/>
    <w:rsid w:val="006A708B"/>
    <w:rsid w:val="006B02A3"/>
    <w:rsid w:val="006B6A0A"/>
    <w:rsid w:val="006C21B0"/>
    <w:rsid w:val="006C21D9"/>
    <w:rsid w:val="006C25BE"/>
    <w:rsid w:val="006C4B26"/>
    <w:rsid w:val="006C79C0"/>
    <w:rsid w:val="006D411A"/>
    <w:rsid w:val="006D42F3"/>
    <w:rsid w:val="006D4C96"/>
    <w:rsid w:val="006E28E1"/>
    <w:rsid w:val="006E4ACF"/>
    <w:rsid w:val="006F0795"/>
    <w:rsid w:val="006F0BF0"/>
    <w:rsid w:val="006F2776"/>
    <w:rsid w:val="006F2F66"/>
    <w:rsid w:val="006F6D0D"/>
    <w:rsid w:val="00700D43"/>
    <w:rsid w:val="00703FC0"/>
    <w:rsid w:val="00705B44"/>
    <w:rsid w:val="00707BA9"/>
    <w:rsid w:val="0071142A"/>
    <w:rsid w:val="00716BBC"/>
    <w:rsid w:val="00724EA3"/>
    <w:rsid w:val="00736CBA"/>
    <w:rsid w:val="00742E0B"/>
    <w:rsid w:val="00747117"/>
    <w:rsid w:val="00752547"/>
    <w:rsid w:val="00756BFB"/>
    <w:rsid w:val="00765D0F"/>
    <w:rsid w:val="00766D4D"/>
    <w:rsid w:val="007771F4"/>
    <w:rsid w:val="0078288A"/>
    <w:rsid w:val="0078688A"/>
    <w:rsid w:val="00790C33"/>
    <w:rsid w:val="00793662"/>
    <w:rsid w:val="00793B55"/>
    <w:rsid w:val="00794A54"/>
    <w:rsid w:val="00795C70"/>
    <w:rsid w:val="00797CAF"/>
    <w:rsid w:val="007A5D1D"/>
    <w:rsid w:val="007A6D93"/>
    <w:rsid w:val="007A7EE2"/>
    <w:rsid w:val="007B106C"/>
    <w:rsid w:val="007B1CA1"/>
    <w:rsid w:val="007B3850"/>
    <w:rsid w:val="007B3E75"/>
    <w:rsid w:val="007C52B8"/>
    <w:rsid w:val="007C6912"/>
    <w:rsid w:val="007D3E90"/>
    <w:rsid w:val="007D6F22"/>
    <w:rsid w:val="007E15EF"/>
    <w:rsid w:val="007E23F4"/>
    <w:rsid w:val="007E3268"/>
    <w:rsid w:val="007F6EC7"/>
    <w:rsid w:val="008025B0"/>
    <w:rsid w:val="008040E0"/>
    <w:rsid w:val="0081006D"/>
    <w:rsid w:val="008152EE"/>
    <w:rsid w:val="008260AD"/>
    <w:rsid w:val="00826969"/>
    <w:rsid w:val="008346D8"/>
    <w:rsid w:val="008353DD"/>
    <w:rsid w:val="008356BE"/>
    <w:rsid w:val="00844CF6"/>
    <w:rsid w:val="00845BD2"/>
    <w:rsid w:val="00845EFC"/>
    <w:rsid w:val="0084660A"/>
    <w:rsid w:val="00852E3C"/>
    <w:rsid w:val="00854A9A"/>
    <w:rsid w:val="008560D8"/>
    <w:rsid w:val="00856E69"/>
    <w:rsid w:val="00856F76"/>
    <w:rsid w:val="0086010F"/>
    <w:rsid w:val="00862497"/>
    <w:rsid w:val="00865229"/>
    <w:rsid w:val="00865FB3"/>
    <w:rsid w:val="00865FC0"/>
    <w:rsid w:val="008740F0"/>
    <w:rsid w:val="0087524F"/>
    <w:rsid w:val="00875B30"/>
    <w:rsid w:val="0087702E"/>
    <w:rsid w:val="00877CBE"/>
    <w:rsid w:val="0088032D"/>
    <w:rsid w:val="008845E7"/>
    <w:rsid w:val="0088486F"/>
    <w:rsid w:val="00886BB2"/>
    <w:rsid w:val="0089236C"/>
    <w:rsid w:val="008951FD"/>
    <w:rsid w:val="008A1CB0"/>
    <w:rsid w:val="008B03AF"/>
    <w:rsid w:val="008B090A"/>
    <w:rsid w:val="008B4EA4"/>
    <w:rsid w:val="008C1904"/>
    <w:rsid w:val="008C3368"/>
    <w:rsid w:val="008C3913"/>
    <w:rsid w:val="008D03EC"/>
    <w:rsid w:val="008D32C0"/>
    <w:rsid w:val="008D735E"/>
    <w:rsid w:val="008F33DB"/>
    <w:rsid w:val="008F7646"/>
    <w:rsid w:val="0090055E"/>
    <w:rsid w:val="00900854"/>
    <w:rsid w:val="009056C1"/>
    <w:rsid w:val="00913579"/>
    <w:rsid w:val="0091400D"/>
    <w:rsid w:val="00916195"/>
    <w:rsid w:val="009229B5"/>
    <w:rsid w:val="00923B81"/>
    <w:rsid w:val="009306B1"/>
    <w:rsid w:val="00931A34"/>
    <w:rsid w:val="00932456"/>
    <w:rsid w:val="009339EA"/>
    <w:rsid w:val="009345C6"/>
    <w:rsid w:val="00935A6B"/>
    <w:rsid w:val="0094122C"/>
    <w:rsid w:val="009442E5"/>
    <w:rsid w:val="00945CDF"/>
    <w:rsid w:val="00946C8D"/>
    <w:rsid w:val="009479A9"/>
    <w:rsid w:val="00947F45"/>
    <w:rsid w:val="00951D31"/>
    <w:rsid w:val="00955EA6"/>
    <w:rsid w:val="00956AC2"/>
    <w:rsid w:val="00957537"/>
    <w:rsid w:val="00957FD6"/>
    <w:rsid w:val="00961BB7"/>
    <w:rsid w:val="00966297"/>
    <w:rsid w:val="009670DF"/>
    <w:rsid w:val="0097060C"/>
    <w:rsid w:val="009829FB"/>
    <w:rsid w:val="00991F6C"/>
    <w:rsid w:val="00995031"/>
    <w:rsid w:val="009952C4"/>
    <w:rsid w:val="009A3139"/>
    <w:rsid w:val="009A3515"/>
    <w:rsid w:val="009A3DE0"/>
    <w:rsid w:val="009A59C6"/>
    <w:rsid w:val="009B38F8"/>
    <w:rsid w:val="009B72A0"/>
    <w:rsid w:val="009C0B48"/>
    <w:rsid w:val="009C4673"/>
    <w:rsid w:val="009C4D62"/>
    <w:rsid w:val="009C778A"/>
    <w:rsid w:val="009D090C"/>
    <w:rsid w:val="009D1FDF"/>
    <w:rsid w:val="009D2609"/>
    <w:rsid w:val="009D4CDA"/>
    <w:rsid w:val="009D5343"/>
    <w:rsid w:val="009E59B8"/>
    <w:rsid w:val="009F0E0C"/>
    <w:rsid w:val="009F3830"/>
    <w:rsid w:val="009F4A1B"/>
    <w:rsid w:val="009F77BE"/>
    <w:rsid w:val="00A34EBE"/>
    <w:rsid w:val="00A40364"/>
    <w:rsid w:val="00A409D2"/>
    <w:rsid w:val="00A44B33"/>
    <w:rsid w:val="00A57B3B"/>
    <w:rsid w:val="00A62340"/>
    <w:rsid w:val="00A635EA"/>
    <w:rsid w:val="00A64844"/>
    <w:rsid w:val="00A67847"/>
    <w:rsid w:val="00A72E66"/>
    <w:rsid w:val="00A772FF"/>
    <w:rsid w:val="00A77CBD"/>
    <w:rsid w:val="00A77F72"/>
    <w:rsid w:val="00A808B8"/>
    <w:rsid w:val="00A82E88"/>
    <w:rsid w:val="00A90035"/>
    <w:rsid w:val="00A903C9"/>
    <w:rsid w:val="00A97052"/>
    <w:rsid w:val="00AA0775"/>
    <w:rsid w:val="00AA0D1A"/>
    <w:rsid w:val="00AA38F9"/>
    <w:rsid w:val="00AA482C"/>
    <w:rsid w:val="00AC3E9B"/>
    <w:rsid w:val="00AC7121"/>
    <w:rsid w:val="00AD2A81"/>
    <w:rsid w:val="00AE1752"/>
    <w:rsid w:val="00AE1C3B"/>
    <w:rsid w:val="00AE20D2"/>
    <w:rsid w:val="00AE40A5"/>
    <w:rsid w:val="00AE5026"/>
    <w:rsid w:val="00B03796"/>
    <w:rsid w:val="00B05F27"/>
    <w:rsid w:val="00B10C48"/>
    <w:rsid w:val="00B1319A"/>
    <w:rsid w:val="00B1337D"/>
    <w:rsid w:val="00B13508"/>
    <w:rsid w:val="00B14162"/>
    <w:rsid w:val="00B14CDD"/>
    <w:rsid w:val="00B14F0B"/>
    <w:rsid w:val="00B172D8"/>
    <w:rsid w:val="00B2270E"/>
    <w:rsid w:val="00B2456E"/>
    <w:rsid w:val="00B373E6"/>
    <w:rsid w:val="00B37B1C"/>
    <w:rsid w:val="00B412CB"/>
    <w:rsid w:val="00B41BC5"/>
    <w:rsid w:val="00B5264F"/>
    <w:rsid w:val="00B52C91"/>
    <w:rsid w:val="00B531DB"/>
    <w:rsid w:val="00B62764"/>
    <w:rsid w:val="00B638C3"/>
    <w:rsid w:val="00B67CD7"/>
    <w:rsid w:val="00B70BE3"/>
    <w:rsid w:val="00B71C8C"/>
    <w:rsid w:val="00B81A07"/>
    <w:rsid w:val="00B82084"/>
    <w:rsid w:val="00B833C8"/>
    <w:rsid w:val="00B87F3E"/>
    <w:rsid w:val="00B87F3F"/>
    <w:rsid w:val="00B87F54"/>
    <w:rsid w:val="00B9415C"/>
    <w:rsid w:val="00B948D7"/>
    <w:rsid w:val="00B96BC0"/>
    <w:rsid w:val="00BA4196"/>
    <w:rsid w:val="00BA50CB"/>
    <w:rsid w:val="00BA6B83"/>
    <w:rsid w:val="00BC56C6"/>
    <w:rsid w:val="00BC6994"/>
    <w:rsid w:val="00BC6DB6"/>
    <w:rsid w:val="00BD16A8"/>
    <w:rsid w:val="00BD5653"/>
    <w:rsid w:val="00BD71B4"/>
    <w:rsid w:val="00BE0917"/>
    <w:rsid w:val="00BE3C34"/>
    <w:rsid w:val="00BE7C7E"/>
    <w:rsid w:val="00BF7430"/>
    <w:rsid w:val="00C001D8"/>
    <w:rsid w:val="00C028C4"/>
    <w:rsid w:val="00C04DF7"/>
    <w:rsid w:val="00C1011C"/>
    <w:rsid w:val="00C14FD8"/>
    <w:rsid w:val="00C173AE"/>
    <w:rsid w:val="00C17B8F"/>
    <w:rsid w:val="00C20570"/>
    <w:rsid w:val="00C260EA"/>
    <w:rsid w:val="00C36634"/>
    <w:rsid w:val="00C45405"/>
    <w:rsid w:val="00C45807"/>
    <w:rsid w:val="00C51D0D"/>
    <w:rsid w:val="00C57607"/>
    <w:rsid w:val="00C65DD0"/>
    <w:rsid w:val="00C70D41"/>
    <w:rsid w:val="00C739C8"/>
    <w:rsid w:val="00C81A59"/>
    <w:rsid w:val="00C81C1C"/>
    <w:rsid w:val="00C81E11"/>
    <w:rsid w:val="00C83380"/>
    <w:rsid w:val="00C8489C"/>
    <w:rsid w:val="00C85D9E"/>
    <w:rsid w:val="00C87BB4"/>
    <w:rsid w:val="00C973F8"/>
    <w:rsid w:val="00CA1163"/>
    <w:rsid w:val="00CA1284"/>
    <w:rsid w:val="00CA2771"/>
    <w:rsid w:val="00CA4637"/>
    <w:rsid w:val="00CB590B"/>
    <w:rsid w:val="00CB65F5"/>
    <w:rsid w:val="00CD4D9D"/>
    <w:rsid w:val="00CE2734"/>
    <w:rsid w:val="00CE43D7"/>
    <w:rsid w:val="00CE72E0"/>
    <w:rsid w:val="00CF3649"/>
    <w:rsid w:val="00D00E9F"/>
    <w:rsid w:val="00D15341"/>
    <w:rsid w:val="00D176B4"/>
    <w:rsid w:val="00D201C0"/>
    <w:rsid w:val="00D20BB8"/>
    <w:rsid w:val="00D25B43"/>
    <w:rsid w:val="00D260BC"/>
    <w:rsid w:val="00D27EDD"/>
    <w:rsid w:val="00D31071"/>
    <w:rsid w:val="00D321C9"/>
    <w:rsid w:val="00D40365"/>
    <w:rsid w:val="00D4390B"/>
    <w:rsid w:val="00D45883"/>
    <w:rsid w:val="00D52C8A"/>
    <w:rsid w:val="00D57268"/>
    <w:rsid w:val="00D57F91"/>
    <w:rsid w:val="00D62047"/>
    <w:rsid w:val="00D66C18"/>
    <w:rsid w:val="00D7467B"/>
    <w:rsid w:val="00D8011A"/>
    <w:rsid w:val="00D81668"/>
    <w:rsid w:val="00D81B71"/>
    <w:rsid w:val="00D83A6C"/>
    <w:rsid w:val="00D855C4"/>
    <w:rsid w:val="00D867E7"/>
    <w:rsid w:val="00D91422"/>
    <w:rsid w:val="00D95B0C"/>
    <w:rsid w:val="00DA21A2"/>
    <w:rsid w:val="00DA28EB"/>
    <w:rsid w:val="00DA4F9B"/>
    <w:rsid w:val="00DB0FB9"/>
    <w:rsid w:val="00DB12DD"/>
    <w:rsid w:val="00DB1F07"/>
    <w:rsid w:val="00DD541D"/>
    <w:rsid w:val="00DD750C"/>
    <w:rsid w:val="00DE0BAD"/>
    <w:rsid w:val="00DE2A34"/>
    <w:rsid w:val="00DF3396"/>
    <w:rsid w:val="00DF3FBA"/>
    <w:rsid w:val="00E0027A"/>
    <w:rsid w:val="00E02DF6"/>
    <w:rsid w:val="00E03355"/>
    <w:rsid w:val="00E034F3"/>
    <w:rsid w:val="00E11674"/>
    <w:rsid w:val="00E151E5"/>
    <w:rsid w:val="00E17A79"/>
    <w:rsid w:val="00E25955"/>
    <w:rsid w:val="00E306DB"/>
    <w:rsid w:val="00E3620B"/>
    <w:rsid w:val="00E405ED"/>
    <w:rsid w:val="00E42708"/>
    <w:rsid w:val="00E466E5"/>
    <w:rsid w:val="00E4769B"/>
    <w:rsid w:val="00E509C4"/>
    <w:rsid w:val="00E52737"/>
    <w:rsid w:val="00E5292D"/>
    <w:rsid w:val="00E52DFE"/>
    <w:rsid w:val="00E53035"/>
    <w:rsid w:val="00E60056"/>
    <w:rsid w:val="00E6394D"/>
    <w:rsid w:val="00E63FF4"/>
    <w:rsid w:val="00E64636"/>
    <w:rsid w:val="00E7350E"/>
    <w:rsid w:val="00E74A81"/>
    <w:rsid w:val="00E8234E"/>
    <w:rsid w:val="00E85C63"/>
    <w:rsid w:val="00E869ED"/>
    <w:rsid w:val="00E87219"/>
    <w:rsid w:val="00E91C4B"/>
    <w:rsid w:val="00E92CEF"/>
    <w:rsid w:val="00E9413B"/>
    <w:rsid w:val="00E94EF6"/>
    <w:rsid w:val="00EA2D6E"/>
    <w:rsid w:val="00EA3AC3"/>
    <w:rsid w:val="00EA3DD6"/>
    <w:rsid w:val="00EB25F8"/>
    <w:rsid w:val="00EB3ECF"/>
    <w:rsid w:val="00EC1F82"/>
    <w:rsid w:val="00EC2F7D"/>
    <w:rsid w:val="00EC40A9"/>
    <w:rsid w:val="00EC609A"/>
    <w:rsid w:val="00ED0285"/>
    <w:rsid w:val="00ED1033"/>
    <w:rsid w:val="00ED3770"/>
    <w:rsid w:val="00ED49C6"/>
    <w:rsid w:val="00ED58C4"/>
    <w:rsid w:val="00ED6C0F"/>
    <w:rsid w:val="00EE331C"/>
    <w:rsid w:val="00EE35A1"/>
    <w:rsid w:val="00EE41A3"/>
    <w:rsid w:val="00EE583B"/>
    <w:rsid w:val="00EE593A"/>
    <w:rsid w:val="00EF1865"/>
    <w:rsid w:val="00EF333F"/>
    <w:rsid w:val="00EF5391"/>
    <w:rsid w:val="00EF73BD"/>
    <w:rsid w:val="00F02E60"/>
    <w:rsid w:val="00F06F9B"/>
    <w:rsid w:val="00F10DE7"/>
    <w:rsid w:val="00F116BE"/>
    <w:rsid w:val="00F15DB2"/>
    <w:rsid w:val="00F24BE0"/>
    <w:rsid w:val="00F31DC0"/>
    <w:rsid w:val="00F3221F"/>
    <w:rsid w:val="00F350E1"/>
    <w:rsid w:val="00F35577"/>
    <w:rsid w:val="00F3573A"/>
    <w:rsid w:val="00F367DF"/>
    <w:rsid w:val="00F42E9F"/>
    <w:rsid w:val="00F436CE"/>
    <w:rsid w:val="00F50652"/>
    <w:rsid w:val="00F50FF0"/>
    <w:rsid w:val="00F511FB"/>
    <w:rsid w:val="00F5354F"/>
    <w:rsid w:val="00F553EF"/>
    <w:rsid w:val="00F55824"/>
    <w:rsid w:val="00F6126F"/>
    <w:rsid w:val="00F61D4B"/>
    <w:rsid w:val="00F651DF"/>
    <w:rsid w:val="00F65C21"/>
    <w:rsid w:val="00F707B9"/>
    <w:rsid w:val="00F71854"/>
    <w:rsid w:val="00F7558A"/>
    <w:rsid w:val="00F85E2F"/>
    <w:rsid w:val="00F86E30"/>
    <w:rsid w:val="00F877FD"/>
    <w:rsid w:val="00F90A0A"/>
    <w:rsid w:val="00FA02F5"/>
    <w:rsid w:val="00FA199F"/>
    <w:rsid w:val="00FA1A0F"/>
    <w:rsid w:val="00FA1A64"/>
    <w:rsid w:val="00FA2377"/>
    <w:rsid w:val="00FB158D"/>
    <w:rsid w:val="00FB3D75"/>
    <w:rsid w:val="00FB418F"/>
    <w:rsid w:val="00FC2645"/>
    <w:rsid w:val="00FC3EBF"/>
    <w:rsid w:val="00FC7C8F"/>
    <w:rsid w:val="00FD026D"/>
    <w:rsid w:val="00FD4504"/>
    <w:rsid w:val="00FF4990"/>
    <w:rsid w:val="00FF6585"/>
    <w:rsid w:val="00FF6EAD"/>
    <w:rsid w:val="00FF70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INTWITHOUTFOOTNOTES" wne:name="Project.ThisDocument.PrintWithout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495785">
      <w:bodyDiv w:val="1"/>
      <w:marLeft w:val="0"/>
      <w:marRight w:val="0"/>
      <w:marTop w:val="0"/>
      <w:marBottom w:val="0"/>
      <w:divBdr>
        <w:top w:val="none" w:sz="0" w:space="0" w:color="auto"/>
        <w:left w:val="none" w:sz="0" w:space="0" w:color="auto"/>
        <w:bottom w:val="none" w:sz="0" w:space="0" w:color="auto"/>
        <w:right w:val="none" w:sz="0" w:space="0" w:color="auto"/>
      </w:divBdr>
    </w:div>
    <w:div w:id="157615720">
      <w:bodyDiv w:val="1"/>
      <w:marLeft w:val="0"/>
      <w:marRight w:val="0"/>
      <w:marTop w:val="0"/>
      <w:marBottom w:val="0"/>
      <w:divBdr>
        <w:top w:val="none" w:sz="0" w:space="0" w:color="auto"/>
        <w:left w:val="none" w:sz="0" w:space="0" w:color="auto"/>
        <w:bottom w:val="none" w:sz="0" w:space="0" w:color="auto"/>
        <w:right w:val="none" w:sz="0" w:space="0" w:color="auto"/>
      </w:divBdr>
    </w:div>
    <w:div w:id="295842104">
      <w:bodyDiv w:val="1"/>
      <w:marLeft w:val="0"/>
      <w:marRight w:val="0"/>
      <w:marTop w:val="0"/>
      <w:marBottom w:val="0"/>
      <w:divBdr>
        <w:top w:val="none" w:sz="0" w:space="0" w:color="auto"/>
        <w:left w:val="none" w:sz="0" w:space="0" w:color="auto"/>
        <w:bottom w:val="none" w:sz="0" w:space="0" w:color="auto"/>
        <w:right w:val="none" w:sz="0" w:space="0" w:color="auto"/>
      </w:divBdr>
    </w:div>
    <w:div w:id="379138037">
      <w:bodyDiv w:val="1"/>
      <w:marLeft w:val="0"/>
      <w:marRight w:val="0"/>
      <w:marTop w:val="0"/>
      <w:marBottom w:val="0"/>
      <w:divBdr>
        <w:top w:val="none" w:sz="0" w:space="0" w:color="auto"/>
        <w:left w:val="none" w:sz="0" w:space="0" w:color="auto"/>
        <w:bottom w:val="none" w:sz="0" w:space="0" w:color="auto"/>
        <w:right w:val="none" w:sz="0" w:space="0" w:color="auto"/>
      </w:divBdr>
    </w:div>
    <w:div w:id="499540398">
      <w:bodyDiv w:val="1"/>
      <w:marLeft w:val="0"/>
      <w:marRight w:val="0"/>
      <w:marTop w:val="0"/>
      <w:marBottom w:val="0"/>
      <w:divBdr>
        <w:top w:val="none" w:sz="0" w:space="0" w:color="auto"/>
        <w:left w:val="none" w:sz="0" w:space="0" w:color="auto"/>
        <w:bottom w:val="none" w:sz="0" w:space="0" w:color="auto"/>
        <w:right w:val="none" w:sz="0" w:space="0" w:color="auto"/>
      </w:divBdr>
    </w:div>
    <w:div w:id="641622620">
      <w:bodyDiv w:val="1"/>
      <w:marLeft w:val="0"/>
      <w:marRight w:val="0"/>
      <w:marTop w:val="0"/>
      <w:marBottom w:val="0"/>
      <w:divBdr>
        <w:top w:val="none" w:sz="0" w:space="0" w:color="auto"/>
        <w:left w:val="none" w:sz="0" w:space="0" w:color="auto"/>
        <w:bottom w:val="none" w:sz="0" w:space="0" w:color="auto"/>
        <w:right w:val="none" w:sz="0" w:space="0" w:color="auto"/>
      </w:divBdr>
    </w:div>
    <w:div w:id="785541568">
      <w:bodyDiv w:val="1"/>
      <w:marLeft w:val="0"/>
      <w:marRight w:val="0"/>
      <w:marTop w:val="0"/>
      <w:marBottom w:val="0"/>
      <w:divBdr>
        <w:top w:val="none" w:sz="0" w:space="0" w:color="auto"/>
        <w:left w:val="none" w:sz="0" w:space="0" w:color="auto"/>
        <w:bottom w:val="none" w:sz="0" w:space="0" w:color="auto"/>
        <w:right w:val="none" w:sz="0" w:space="0" w:color="auto"/>
      </w:divBdr>
    </w:div>
    <w:div w:id="969746559">
      <w:bodyDiv w:val="1"/>
      <w:marLeft w:val="0"/>
      <w:marRight w:val="0"/>
      <w:marTop w:val="0"/>
      <w:marBottom w:val="0"/>
      <w:divBdr>
        <w:top w:val="none" w:sz="0" w:space="0" w:color="auto"/>
        <w:left w:val="none" w:sz="0" w:space="0" w:color="auto"/>
        <w:bottom w:val="none" w:sz="0" w:space="0" w:color="auto"/>
        <w:right w:val="none" w:sz="0" w:space="0" w:color="auto"/>
      </w:divBdr>
    </w:div>
    <w:div w:id="1546210043">
      <w:bodyDiv w:val="1"/>
      <w:marLeft w:val="0"/>
      <w:marRight w:val="0"/>
      <w:marTop w:val="0"/>
      <w:marBottom w:val="0"/>
      <w:divBdr>
        <w:top w:val="none" w:sz="0" w:space="0" w:color="auto"/>
        <w:left w:val="none" w:sz="0" w:space="0" w:color="auto"/>
        <w:bottom w:val="none" w:sz="0" w:space="0" w:color="auto"/>
        <w:right w:val="none" w:sz="0" w:space="0" w:color="auto"/>
      </w:divBdr>
    </w:div>
    <w:div w:id="1625428563">
      <w:bodyDiv w:val="1"/>
      <w:marLeft w:val="0"/>
      <w:marRight w:val="0"/>
      <w:marTop w:val="0"/>
      <w:marBottom w:val="0"/>
      <w:divBdr>
        <w:top w:val="none" w:sz="0" w:space="0" w:color="auto"/>
        <w:left w:val="none" w:sz="0" w:space="0" w:color="auto"/>
        <w:bottom w:val="none" w:sz="0" w:space="0" w:color="auto"/>
        <w:right w:val="none" w:sz="0" w:space="0" w:color="auto"/>
      </w:divBdr>
    </w:div>
    <w:div w:id="1807235865">
      <w:bodyDiv w:val="1"/>
      <w:marLeft w:val="0"/>
      <w:marRight w:val="0"/>
      <w:marTop w:val="0"/>
      <w:marBottom w:val="0"/>
      <w:divBdr>
        <w:top w:val="none" w:sz="0" w:space="0" w:color="auto"/>
        <w:left w:val="none" w:sz="0" w:space="0" w:color="auto"/>
        <w:bottom w:val="none" w:sz="0" w:space="0" w:color="auto"/>
        <w:right w:val="none" w:sz="0" w:space="0" w:color="auto"/>
      </w:divBdr>
    </w:div>
    <w:div w:id="2055807594">
      <w:bodyDiv w:val="1"/>
      <w:marLeft w:val="0"/>
      <w:marRight w:val="0"/>
      <w:marTop w:val="0"/>
      <w:marBottom w:val="0"/>
      <w:divBdr>
        <w:top w:val="none" w:sz="0" w:space="0" w:color="auto"/>
        <w:left w:val="none" w:sz="0" w:space="0" w:color="auto"/>
        <w:bottom w:val="none" w:sz="0" w:space="0" w:color="auto"/>
        <w:right w:val="none" w:sz="0" w:space="0" w:color="auto"/>
      </w:divBdr>
    </w:div>
    <w:div w:id="2060204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image" Target="media/image6.png"/><Relationship Id="rId26" Type="http://schemas.openxmlformats.org/officeDocument/2006/relationships/image" Target="media/image14.png"/><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5.png"/><Relationship Id="rId25" Type="http://schemas.openxmlformats.org/officeDocument/2006/relationships/image" Target="media/image13.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image" Target="media/image12.png"/><Relationship Id="rId5" Type="http://schemas.microsoft.com/office/2007/relationships/stylesWithEffects" Target="stylesWithEffect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theme" Target="theme/theme1.xml"/><Relationship Id="rId10" Type="http://schemas.openxmlformats.org/officeDocument/2006/relationships/hyperlink" Target="mailto:mail@claritytechnologies.com" TargetMode="Externa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fontTable" Target="fontTable.xml"/></Relationships>
</file>

<file path=word/_rels/header1.xml.rels><?xml version="1.0" encoding="UTF-8" standalone="yes"?>
<Relationships xmlns="http://schemas.openxmlformats.org/package/2006/relationships"><Relationship Id="rId2" Type="http://schemas.openxmlformats.org/officeDocument/2006/relationships/image" Target="cid:image001.gif@01CFBD57.173075D0" TargetMode="External"/><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E5E200B-879F-4706-B03A-E6873E865B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7681</TotalTime>
  <Pages>20</Pages>
  <Words>1569</Words>
  <Characters>8944</Characters>
  <Application>Microsoft Office Word</Application>
  <DocSecurity>0</DocSecurity>
  <Lines>74</Lines>
  <Paragraphs>20</Paragraphs>
  <ScaleCrop>false</ScaleCrop>
  <HeadingPairs>
    <vt:vector size="2" baseType="variant">
      <vt:variant>
        <vt:lpstr>Title</vt:lpstr>
      </vt:variant>
      <vt:variant>
        <vt:i4>1</vt:i4>
      </vt:variant>
    </vt:vector>
  </HeadingPairs>
  <TitlesOfParts>
    <vt:vector size="1" baseType="lpstr">
      <vt:lpstr/>
    </vt:vector>
  </TitlesOfParts>
  <Company>ICON Plc</Company>
  <LinksUpToDate>false</LinksUpToDate>
  <CharactersWithSpaces>10493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Leo</dc:creator>
  <cp:lastModifiedBy>Patrick Taur</cp:lastModifiedBy>
  <cp:revision>41</cp:revision>
  <cp:lastPrinted>2014-12-03T14:30:00Z</cp:lastPrinted>
  <dcterms:created xsi:type="dcterms:W3CDTF">2017-02-23T06:45:00Z</dcterms:created>
  <dcterms:modified xsi:type="dcterms:W3CDTF">2017-05-24T05:59:00Z</dcterms:modified>
</cp:coreProperties>
</file>