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9BD7" w14:textId="18F1244E" w:rsidR="00ED21A0" w:rsidRDefault="001A0577" w:rsidP="001A0577">
      <w:pPr>
        <w:jc w:val="center"/>
        <w:rPr>
          <w:sz w:val="52"/>
        </w:rPr>
      </w:pPr>
      <w:r w:rsidRPr="001A0577">
        <w:rPr>
          <w:sz w:val="52"/>
        </w:rPr>
        <w:t>three observable trends</w:t>
      </w:r>
    </w:p>
    <w:p w14:paraId="760A7569" w14:textId="3CF711D4" w:rsidR="001A0577" w:rsidRDefault="001A0577" w:rsidP="000E79D0">
      <w:pPr>
        <w:spacing w:line="480" w:lineRule="auto"/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  <w:t>Patrick Yu</w:t>
      </w:r>
    </w:p>
    <w:p w14:paraId="6D73B513" w14:textId="70D6C344" w:rsidR="001A0577" w:rsidRDefault="009A014F" w:rsidP="000E79D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A014F">
        <w:rPr>
          <w:sz w:val="24"/>
          <w:szCs w:val="24"/>
        </w:rPr>
        <w:t xml:space="preserve">For the </w:t>
      </w:r>
      <w:proofErr w:type="spellStart"/>
      <w:r w:rsidR="00C27C8E">
        <w:rPr>
          <w:sz w:val="24"/>
          <w:szCs w:val="24"/>
        </w:rPr>
        <w:t>pyber</w:t>
      </w:r>
      <w:proofErr w:type="spellEnd"/>
      <w:r w:rsidR="00C27C8E">
        <w:rPr>
          <w:sz w:val="24"/>
          <w:szCs w:val="24"/>
        </w:rPr>
        <w:t xml:space="preserve"> sharing</w:t>
      </w:r>
      <w:r w:rsidR="008B4CC0">
        <w:rPr>
          <w:sz w:val="24"/>
          <w:szCs w:val="24"/>
        </w:rPr>
        <w:t xml:space="preserve"> data, </w:t>
      </w:r>
      <w:r w:rsidR="00F42348">
        <w:rPr>
          <w:sz w:val="24"/>
          <w:szCs w:val="24"/>
        </w:rPr>
        <w:t>we can tell the average price is higher in rural and lower in urban</w:t>
      </w:r>
      <w:r w:rsidR="00DD57C4">
        <w:rPr>
          <w:sz w:val="24"/>
          <w:szCs w:val="24"/>
        </w:rPr>
        <w:t>,</w:t>
      </w:r>
      <w:r w:rsidR="00A94260">
        <w:rPr>
          <w:sz w:val="24"/>
          <w:szCs w:val="24"/>
        </w:rPr>
        <w:t xml:space="preserve"> </w:t>
      </w:r>
      <w:r w:rsidR="0097565C">
        <w:rPr>
          <w:sz w:val="24"/>
          <w:szCs w:val="24"/>
        </w:rPr>
        <w:t xml:space="preserve">this shows that </w:t>
      </w:r>
      <w:r w:rsidR="001020E9">
        <w:rPr>
          <w:sz w:val="24"/>
          <w:szCs w:val="24"/>
        </w:rPr>
        <w:t>in the area that has less people, the ride is more expensive.</w:t>
      </w:r>
    </w:p>
    <w:p w14:paraId="7A0E0129" w14:textId="77777777" w:rsidR="00B9588A" w:rsidRDefault="00B9588A" w:rsidP="00B9588A">
      <w:pPr>
        <w:pStyle w:val="ListParagraph"/>
        <w:spacing w:line="480" w:lineRule="auto"/>
        <w:rPr>
          <w:sz w:val="24"/>
          <w:szCs w:val="24"/>
        </w:rPr>
      </w:pPr>
    </w:p>
    <w:p w14:paraId="41DE5EC1" w14:textId="07D148C8" w:rsidR="008D5294" w:rsidRDefault="00C27C8E" w:rsidP="000E79D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Base on pie chart, </w:t>
      </w:r>
      <w:r w:rsidR="009E7447">
        <w:rPr>
          <w:sz w:val="24"/>
          <w:szCs w:val="24"/>
        </w:rPr>
        <w:t xml:space="preserve">we can see rural has least rides and Urban has the most, which means that the </w:t>
      </w:r>
      <w:proofErr w:type="gramStart"/>
      <w:r w:rsidR="009E7447">
        <w:rPr>
          <w:sz w:val="24"/>
          <w:szCs w:val="24"/>
        </w:rPr>
        <w:t>amount</w:t>
      </w:r>
      <w:proofErr w:type="gramEnd"/>
      <w:r w:rsidR="009E7447">
        <w:rPr>
          <w:sz w:val="24"/>
          <w:szCs w:val="24"/>
        </w:rPr>
        <w:t xml:space="preserve"> of rides is </w:t>
      </w:r>
      <w:proofErr w:type="spellStart"/>
      <w:r w:rsidR="009E7447">
        <w:rPr>
          <w:sz w:val="24"/>
          <w:szCs w:val="24"/>
        </w:rPr>
        <w:t>base</w:t>
      </w:r>
      <w:proofErr w:type="spellEnd"/>
      <w:r w:rsidR="009E7447">
        <w:rPr>
          <w:sz w:val="24"/>
          <w:szCs w:val="24"/>
        </w:rPr>
        <w:t xml:space="preserve"> on the density of people in the area: Urban has the most people and rural has the least which has the trend as the data we made.</w:t>
      </w:r>
    </w:p>
    <w:p w14:paraId="2D7FA36C" w14:textId="77777777" w:rsidR="004D38FD" w:rsidRPr="004D38FD" w:rsidRDefault="004D38FD" w:rsidP="004D38FD">
      <w:pPr>
        <w:pStyle w:val="ListParagraph"/>
        <w:rPr>
          <w:sz w:val="24"/>
          <w:szCs w:val="24"/>
        </w:rPr>
      </w:pPr>
    </w:p>
    <w:p w14:paraId="02E1DA48" w14:textId="16BF8378" w:rsidR="004D38FD" w:rsidRPr="009A014F" w:rsidRDefault="004B42C6" w:rsidP="000E79D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So the </w:t>
      </w:r>
      <w:r w:rsidR="00E912D8">
        <w:rPr>
          <w:sz w:val="24"/>
          <w:szCs w:val="24"/>
        </w:rPr>
        <w:t xml:space="preserve">result shows that urban area has most people, which makes it </w:t>
      </w:r>
      <w:r w:rsidR="005837B2">
        <w:rPr>
          <w:sz w:val="24"/>
          <w:szCs w:val="24"/>
        </w:rPr>
        <w:t>the most possible fares to get for driver</w:t>
      </w:r>
      <w:r w:rsidR="00FB6195">
        <w:rPr>
          <w:sz w:val="24"/>
          <w:szCs w:val="24"/>
        </w:rPr>
        <w:t xml:space="preserve">s, what’s why urban area has the most </w:t>
      </w:r>
      <w:r w:rsidR="00772775">
        <w:rPr>
          <w:sz w:val="24"/>
          <w:szCs w:val="24"/>
        </w:rPr>
        <w:t>drivers.</w:t>
      </w:r>
      <w:bookmarkStart w:id="0" w:name="_GoBack"/>
      <w:bookmarkEnd w:id="0"/>
    </w:p>
    <w:sectPr w:rsidR="004D38FD" w:rsidRPr="009A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4BCA"/>
    <w:multiLevelType w:val="hybridMultilevel"/>
    <w:tmpl w:val="86C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77"/>
    <w:rsid w:val="000E79D0"/>
    <w:rsid w:val="001020E9"/>
    <w:rsid w:val="001A0577"/>
    <w:rsid w:val="0031133B"/>
    <w:rsid w:val="004B42C6"/>
    <w:rsid w:val="004D38FD"/>
    <w:rsid w:val="005837B2"/>
    <w:rsid w:val="00772775"/>
    <w:rsid w:val="008B4CC0"/>
    <w:rsid w:val="008D5294"/>
    <w:rsid w:val="0097565C"/>
    <w:rsid w:val="009A014F"/>
    <w:rsid w:val="009E1C24"/>
    <w:rsid w:val="009E7447"/>
    <w:rsid w:val="00A835AD"/>
    <w:rsid w:val="00A94260"/>
    <w:rsid w:val="00B9588A"/>
    <w:rsid w:val="00C27C8E"/>
    <w:rsid w:val="00CC3219"/>
    <w:rsid w:val="00DD57C4"/>
    <w:rsid w:val="00E912D8"/>
    <w:rsid w:val="00ED21A0"/>
    <w:rsid w:val="00F42348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98CF"/>
  <w15:chartTrackingRefBased/>
  <w15:docId w15:val="{E0DB90CF-0795-4A94-A1A8-A4ECC6AA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Yu</dc:creator>
  <cp:keywords/>
  <dc:description/>
  <cp:lastModifiedBy>Patrick Yu</cp:lastModifiedBy>
  <cp:revision>24</cp:revision>
  <dcterms:created xsi:type="dcterms:W3CDTF">2018-07-29T16:11:00Z</dcterms:created>
  <dcterms:modified xsi:type="dcterms:W3CDTF">2018-07-29T16:19:00Z</dcterms:modified>
</cp:coreProperties>
</file>