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66" w:rsidRDefault="00B4108E">
      <w:pPr>
        <w:tabs>
          <w:tab w:val="right" w:pos="9025"/>
        </w:tabs>
        <w:spacing w:before="60" w:line="240" w:lineRule="auto"/>
        <w:ind w:left="360"/>
        <w:jc w:val="center"/>
        <w:rPr>
          <w:b/>
          <w:smallCaps/>
          <w:sz w:val="24"/>
          <w:szCs w:val="24"/>
        </w:rPr>
      </w:pPr>
      <w:r>
        <w:rPr>
          <w:b/>
          <w:noProof/>
          <w:sz w:val="24"/>
          <w:szCs w:val="24"/>
        </w:rPr>
        <w:drawing>
          <wp:inline distT="114300" distB="114300" distL="114300" distR="114300">
            <wp:extent cx="2272270" cy="70961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272270" cy="709613"/>
                    </a:xfrm>
                    <a:prstGeom prst="rect">
                      <a:avLst/>
                    </a:prstGeom>
                    <a:ln/>
                  </pic:spPr>
                </pic:pic>
              </a:graphicData>
            </a:graphic>
          </wp:inline>
        </w:drawing>
      </w:r>
    </w:p>
    <w:p w:rsidR="00AC1566" w:rsidRDefault="00AC1566">
      <w:pPr>
        <w:jc w:val="center"/>
        <w:rPr>
          <w:b/>
          <w:smallCaps/>
          <w:sz w:val="24"/>
          <w:szCs w:val="24"/>
        </w:rPr>
      </w:pPr>
    </w:p>
    <w:p w:rsidR="00AC1566" w:rsidRDefault="00B4108E">
      <w:pPr>
        <w:jc w:val="center"/>
        <w:rPr>
          <w:sz w:val="24"/>
          <w:szCs w:val="24"/>
        </w:rPr>
      </w:pPr>
      <w:r>
        <w:rPr>
          <w:b/>
          <w:sz w:val="24"/>
          <w:szCs w:val="24"/>
        </w:rPr>
        <w:t>Fachbereich:</w:t>
      </w:r>
      <w:r>
        <w:rPr>
          <w:sz w:val="24"/>
          <w:szCs w:val="24"/>
        </w:rPr>
        <w:t xml:space="preserve"> </w:t>
      </w:r>
      <w:r w:rsidR="00AC419F">
        <w:rPr>
          <w:sz w:val="24"/>
          <w:szCs w:val="24"/>
        </w:rPr>
        <w:t>Data Science</w:t>
      </w:r>
    </w:p>
    <w:p w:rsidR="00AC1566" w:rsidRDefault="00B4108E">
      <w:pPr>
        <w:jc w:val="center"/>
        <w:rPr>
          <w:sz w:val="24"/>
          <w:szCs w:val="24"/>
        </w:rPr>
      </w:pPr>
      <w:r>
        <w:rPr>
          <w:b/>
          <w:sz w:val="24"/>
          <w:szCs w:val="24"/>
        </w:rPr>
        <w:t>Lehrveranstaltung:</w:t>
      </w:r>
      <w:r>
        <w:rPr>
          <w:sz w:val="24"/>
          <w:szCs w:val="24"/>
        </w:rPr>
        <w:t xml:space="preserve"> SE </w:t>
      </w:r>
      <w:proofErr w:type="spellStart"/>
      <w:r w:rsidR="000D7406">
        <w:rPr>
          <w:sz w:val="24"/>
          <w:szCs w:val="24"/>
        </w:rPr>
        <w:t>Advanced</w:t>
      </w:r>
      <w:proofErr w:type="spellEnd"/>
      <w:r w:rsidR="000D7406">
        <w:rPr>
          <w:sz w:val="24"/>
          <w:szCs w:val="24"/>
        </w:rPr>
        <w:t xml:space="preserve"> Data Challenge</w:t>
      </w:r>
    </w:p>
    <w:p w:rsidR="00AC1566" w:rsidRDefault="00B4108E" w:rsidP="00AC419F">
      <w:pPr>
        <w:jc w:val="center"/>
        <w:rPr>
          <w:sz w:val="24"/>
          <w:szCs w:val="24"/>
        </w:rPr>
      </w:pPr>
      <w:r>
        <w:rPr>
          <w:b/>
          <w:sz w:val="24"/>
          <w:szCs w:val="24"/>
        </w:rPr>
        <w:t xml:space="preserve">LV-Nummer: </w:t>
      </w:r>
      <w:r w:rsidR="00AC419F" w:rsidRPr="00AC419F">
        <w:rPr>
          <w:color w:val="222222"/>
          <w:sz w:val="24"/>
          <w:szCs w:val="24"/>
          <w:shd w:val="clear" w:color="auto" w:fill="FFFFFF"/>
        </w:rPr>
        <w:t>405.9</w:t>
      </w:r>
      <w:r w:rsidR="000D7406">
        <w:rPr>
          <w:color w:val="222222"/>
          <w:sz w:val="24"/>
          <w:szCs w:val="24"/>
          <w:shd w:val="clear" w:color="auto" w:fill="FFFFFF"/>
        </w:rPr>
        <w:t>82</w:t>
      </w:r>
    </w:p>
    <w:p w:rsidR="00AC1566" w:rsidRDefault="00AC419F">
      <w:pPr>
        <w:jc w:val="center"/>
        <w:rPr>
          <w:sz w:val="24"/>
          <w:szCs w:val="24"/>
        </w:rPr>
      </w:pPr>
      <w:r>
        <w:rPr>
          <w:sz w:val="24"/>
          <w:szCs w:val="24"/>
        </w:rPr>
        <w:t>SS</w:t>
      </w:r>
      <w:r w:rsidR="00B4108E">
        <w:rPr>
          <w:sz w:val="24"/>
          <w:szCs w:val="24"/>
        </w:rPr>
        <w:t xml:space="preserve"> 20</w:t>
      </w:r>
      <w:r>
        <w:rPr>
          <w:sz w:val="24"/>
          <w:szCs w:val="24"/>
        </w:rPr>
        <w:t>20</w:t>
      </w:r>
    </w:p>
    <w:p w:rsidR="00AC1566" w:rsidRDefault="00AC1566">
      <w:pPr>
        <w:jc w:val="center"/>
        <w:rPr>
          <w:b/>
          <w:smallCaps/>
          <w:sz w:val="24"/>
          <w:szCs w:val="24"/>
        </w:rPr>
      </w:pPr>
    </w:p>
    <w:p w:rsidR="00AC1566" w:rsidRDefault="00AC1566">
      <w:pPr>
        <w:jc w:val="center"/>
        <w:rPr>
          <w:b/>
          <w:sz w:val="24"/>
          <w:szCs w:val="24"/>
        </w:rPr>
      </w:pPr>
    </w:p>
    <w:p w:rsidR="00AC1566" w:rsidRDefault="00AC1566" w:rsidP="005D71F3">
      <w:pPr>
        <w:rPr>
          <w:b/>
          <w:sz w:val="24"/>
          <w:szCs w:val="24"/>
        </w:rPr>
      </w:pPr>
    </w:p>
    <w:p w:rsidR="00AC1566" w:rsidRDefault="000D7406" w:rsidP="000D7406">
      <w:pPr>
        <w:jc w:val="center"/>
        <w:rPr>
          <w:b/>
          <w:sz w:val="24"/>
          <w:szCs w:val="24"/>
        </w:rPr>
      </w:pPr>
      <w:r>
        <w:rPr>
          <w:sz w:val="24"/>
          <w:szCs w:val="24"/>
        </w:rPr>
        <w:t>Projektarbeit</w:t>
      </w:r>
      <w:r w:rsidR="00B4108E">
        <w:rPr>
          <w:sz w:val="24"/>
          <w:szCs w:val="24"/>
        </w:rPr>
        <w:t xml:space="preserve"> zum Thema:</w:t>
      </w:r>
    </w:p>
    <w:p w:rsidR="00AC1566" w:rsidRDefault="00F17AD8">
      <w:r>
        <w:pict>
          <v:rect id="_x0000_i1025" style="width:0;height:1.5pt" o:hralign="center" o:hrstd="t" o:hr="t" fillcolor="#a0a0a0" stroked="f"/>
        </w:pict>
      </w:r>
    </w:p>
    <w:p w:rsidR="00AC1566" w:rsidRDefault="00AC1566">
      <w:pPr>
        <w:jc w:val="center"/>
        <w:rPr>
          <w:b/>
        </w:rPr>
      </w:pPr>
    </w:p>
    <w:p w:rsidR="000D7406" w:rsidRPr="000D7406" w:rsidRDefault="000D7406" w:rsidP="000D7406">
      <w:pPr>
        <w:jc w:val="center"/>
        <w:rPr>
          <w:b/>
          <w:lang w:val="de-AT"/>
        </w:rPr>
      </w:pPr>
      <w:r>
        <w:rPr>
          <w:b/>
          <w:bCs/>
        </w:rPr>
        <w:t>„</w:t>
      </w:r>
      <w:r w:rsidRPr="000D7406">
        <w:rPr>
          <w:b/>
          <w:bCs/>
          <w:lang w:val="de-AT"/>
        </w:rPr>
        <w:t xml:space="preserve">Hit </w:t>
      </w:r>
      <w:proofErr w:type="spellStart"/>
      <w:r w:rsidRPr="000D7406">
        <w:rPr>
          <w:b/>
          <w:bCs/>
          <w:lang w:val="de-AT"/>
        </w:rPr>
        <w:t>or</w:t>
      </w:r>
      <w:proofErr w:type="spellEnd"/>
      <w:r w:rsidRPr="000D7406">
        <w:rPr>
          <w:b/>
          <w:bCs/>
          <w:lang w:val="de-AT"/>
        </w:rPr>
        <w:t xml:space="preserve"> Miss? Ein Projekt zur Vorhersage der Popularität von Liedern mithilfe von </w:t>
      </w:r>
      <w:proofErr w:type="spellStart"/>
      <w:r w:rsidRPr="000D7406">
        <w:rPr>
          <w:b/>
          <w:bCs/>
          <w:lang w:val="de-AT"/>
        </w:rPr>
        <w:t>Supervised</w:t>
      </w:r>
      <w:proofErr w:type="spellEnd"/>
      <w:r w:rsidRPr="000D7406">
        <w:rPr>
          <w:b/>
          <w:bCs/>
          <w:lang w:val="de-AT"/>
        </w:rPr>
        <w:t xml:space="preserve"> Learning</w:t>
      </w:r>
      <w:r>
        <w:rPr>
          <w:b/>
          <w:bCs/>
          <w:lang w:val="de-AT"/>
        </w:rPr>
        <w:t>“</w:t>
      </w:r>
    </w:p>
    <w:p w:rsidR="00AC1566" w:rsidRDefault="00F17AD8">
      <w:pPr>
        <w:jc w:val="left"/>
        <w:rPr>
          <w:b/>
          <w:sz w:val="28"/>
          <w:szCs w:val="28"/>
        </w:rPr>
      </w:pPr>
      <w:r>
        <w:pict>
          <v:rect id="_x0000_i1026" style="width:0;height:1.5pt" o:hralign="center" o:hrstd="t" o:hr="t" fillcolor="#a0a0a0" stroked="f"/>
        </w:pict>
      </w:r>
    </w:p>
    <w:p w:rsidR="00AC1566" w:rsidRDefault="00AC1566">
      <w:pPr>
        <w:jc w:val="center"/>
        <w:rPr>
          <w:b/>
          <w:sz w:val="28"/>
          <w:szCs w:val="28"/>
        </w:rPr>
      </w:pPr>
    </w:p>
    <w:p w:rsidR="00AC1566" w:rsidRDefault="00AC1566">
      <w:pPr>
        <w:jc w:val="center"/>
        <w:rPr>
          <w:b/>
        </w:rPr>
      </w:pPr>
    </w:p>
    <w:p w:rsidR="000D7406" w:rsidRDefault="000D7406" w:rsidP="00AC419F">
      <w:pPr>
        <w:jc w:val="center"/>
        <w:rPr>
          <w:b/>
        </w:rPr>
      </w:pPr>
    </w:p>
    <w:p w:rsidR="00AC1566" w:rsidRDefault="00AC419F" w:rsidP="00AC419F">
      <w:pPr>
        <w:jc w:val="center"/>
      </w:pPr>
      <w:r>
        <w:rPr>
          <w:b/>
        </w:rPr>
        <w:t>Vorgelegt von</w:t>
      </w:r>
      <w:r w:rsidR="00B4108E">
        <w:rPr>
          <w:b/>
        </w:rPr>
        <w:t xml:space="preserve">: </w:t>
      </w:r>
    </w:p>
    <w:p w:rsidR="000D7406" w:rsidRDefault="000D7406" w:rsidP="000D7406">
      <w:pPr>
        <w:jc w:val="center"/>
      </w:pPr>
      <w:r>
        <w:t>Zivkovic Patrick (</w:t>
      </w:r>
      <w:r w:rsidR="00B4108E">
        <w:t>01422129</w:t>
      </w:r>
      <w:r>
        <w:t>)</w:t>
      </w:r>
    </w:p>
    <w:p w:rsidR="000D7406" w:rsidRDefault="000D7406" w:rsidP="000D7406">
      <w:pPr>
        <w:jc w:val="center"/>
      </w:pPr>
      <w:r>
        <w:t>Angerer Michael (</w:t>
      </w:r>
      <w:proofErr w:type="spellStart"/>
      <w:r>
        <w:t>xxxxxxxx</w:t>
      </w:r>
      <w:proofErr w:type="spellEnd"/>
      <w:r>
        <w:t>)</w:t>
      </w:r>
    </w:p>
    <w:p w:rsidR="00AC419F" w:rsidRDefault="00AC419F" w:rsidP="00AC419F">
      <w:pPr>
        <w:jc w:val="center"/>
      </w:pPr>
    </w:p>
    <w:p w:rsidR="00AC419F" w:rsidRDefault="00AC419F" w:rsidP="00AC419F">
      <w:pPr>
        <w:jc w:val="center"/>
        <w:rPr>
          <w:b/>
          <w:bCs/>
        </w:rPr>
      </w:pPr>
      <w:r w:rsidRPr="00AC419F">
        <w:rPr>
          <w:b/>
          <w:bCs/>
        </w:rPr>
        <w:t>Abgabedatum:</w:t>
      </w:r>
    </w:p>
    <w:p w:rsidR="00AC1566" w:rsidRDefault="000D7406" w:rsidP="00AC419F">
      <w:pPr>
        <w:jc w:val="center"/>
      </w:pPr>
      <w:r>
        <w:t>31</w:t>
      </w:r>
      <w:r w:rsidR="00AC419F">
        <w:t>.07.2020</w:t>
      </w:r>
    </w:p>
    <w:p w:rsidR="00AC419F" w:rsidRDefault="00AC419F">
      <w:pPr>
        <w:jc w:val="center"/>
      </w:pPr>
    </w:p>
    <w:p w:rsidR="00AC419F" w:rsidRPr="00AC419F" w:rsidRDefault="00AC419F" w:rsidP="00AC419F">
      <w:pPr>
        <w:jc w:val="center"/>
        <w:rPr>
          <w:b/>
          <w:bCs/>
        </w:rPr>
      </w:pPr>
      <w:r w:rsidRPr="00AC419F">
        <w:rPr>
          <w:b/>
          <w:bCs/>
        </w:rPr>
        <w:t xml:space="preserve">Wortzahl: </w:t>
      </w:r>
    </w:p>
    <w:p w:rsidR="00AC419F" w:rsidRDefault="000528A5" w:rsidP="00AC419F">
      <w:pPr>
        <w:jc w:val="center"/>
        <w:sectPr w:rsidR="00AC419F">
          <w:headerReference w:type="default" r:id="rId8"/>
          <w:footerReference w:type="default" r:id="rId9"/>
          <w:footerReference w:type="first" r:id="rId10"/>
          <w:pgSz w:w="11909" w:h="16834"/>
          <w:pgMar w:top="1440" w:right="1440" w:bottom="1440" w:left="1440" w:header="720" w:footer="720" w:gutter="0"/>
          <w:pgNumType w:start="0"/>
          <w:cols w:space="720"/>
          <w:titlePg/>
        </w:sectPr>
      </w:pPr>
      <w:proofErr w:type="spellStart"/>
      <w:r>
        <w:t>xxxx</w:t>
      </w:r>
      <w:proofErr w:type="spellEnd"/>
    </w:p>
    <w:p w:rsidR="00AC1566" w:rsidRDefault="00AC1566" w:rsidP="00AC419F"/>
    <w:p w:rsidR="00AC1566" w:rsidRDefault="00AC1566">
      <w:pPr>
        <w:jc w:val="center"/>
      </w:pPr>
    </w:p>
    <w:p w:rsidR="00AC1566" w:rsidRDefault="00AC1566">
      <w:pPr>
        <w:jc w:val="center"/>
      </w:pPr>
    </w:p>
    <w:p w:rsidR="00AC1566" w:rsidRDefault="00AC1566">
      <w:pPr>
        <w:jc w:val="center"/>
      </w:pPr>
    </w:p>
    <w:p w:rsidR="00AC1566" w:rsidRDefault="00AC1566"/>
    <w:p w:rsidR="00AC419F" w:rsidRDefault="00AC419F"/>
    <w:sdt>
      <w:sdtPr>
        <w:id w:val="461780786"/>
        <w:docPartObj>
          <w:docPartGallery w:val="Table of Contents"/>
          <w:docPartUnique/>
        </w:docPartObj>
      </w:sdtPr>
      <w:sdtEndPr/>
      <w:sdtContent>
        <w:p w:rsidR="0006135A" w:rsidRDefault="00B4108E">
          <w:pPr>
            <w:pStyle w:val="Verzeichnis1"/>
            <w:tabs>
              <w:tab w:val="right" w:pos="9396"/>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47090987" w:history="1">
            <w:r w:rsidR="0006135A" w:rsidRPr="001E42D5">
              <w:rPr>
                <w:rStyle w:val="Hyperlink"/>
                <w:noProof/>
              </w:rPr>
              <w:t>Abstract</w:t>
            </w:r>
            <w:r w:rsidR="0006135A">
              <w:rPr>
                <w:noProof/>
                <w:webHidden/>
              </w:rPr>
              <w:tab/>
            </w:r>
            <w:r w:rsidR="0006135A">
              <w:rPr>
                <w:noProof/>
                <w:webHidden/>
              </w:rPr>
              <w:fldChar w:fldCharType="begin"/>
            </w:r>
            <w:r w:rsidR="0006135A">
              <w:rPr>
                <w:noProof/>
                <w:webHidden/>
              </w:rPr>
              <w:instrText xml:space="preserve"> PAGEREF _Toc47090987 \h </w:instrText>
            </w:r>
            <w:r w:rsidR="0006135A">
              <w:rPr>
                <w:noProof/>
                <w:webHidden/>
              </w:rPr>
            </w:r>
            <w:r w:rsidR="0006135A">
              <w:rPr>
                <w:noProof/>
                <w:webHidden/>
              </w:rPr>
              <w:fldChar w:fldCharType="separate"/>
            </w:r>
            <w:r w:rsidR="0006135A">
              <w:rPr>
                <w:noProof/>
                <w:webHidden/>
              </w:rPr>
              <w:t>1</w:t>
            </w:r>
            <w:r w:rsidR="0006135A">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88" w:history="1">
            <w:r w:rsidRPr="001E42D5">
              <w:rPr>
                <w:rStyle w:val="Hyperlink"/>
                <w:noProof/>
                <w:lang w:val="en-GB"/>
              </w:rPr>
              <w:t>Introduction</w:t>
            </w:r>
            <w:r>
              <w:rPr>
                <w:noProof/>
                <w:webHidden/>
              </w:rPr>
              <w:tab/>
            </w:r>
            <w:r>
              <w:rPr>
                <w:noProof/>
                <w:webHidden/>
              </w:rPr>
              <w:fldChar w:fldCharType="begin"/>
            </w:r>
            <w:r>
              <w:rPr>
                <w:noProof/>
                <w:webHidden/>
              </w:rPr>
              <w:instrText xml:space="preserve"> PAGEREF _Toc47090988 \h </w:instrText>
            </w:r>
            <w:r>
              <w:rPr>
                <w:noProof/>
                <w:webHidden/>
              </w:rPr>
            </w:r>
            <w:r>
              <w:rPr>
                <w:noProof/>
                <w:webHidden/>
              </w:rPr>
              <w:fldChar w:fldCharType="separate"/>
            </w:r>
            <w:r>
              <w:rPr>
                <w:noProof/>
                <w:webHidden/>
              </w:rPr>
              <w:t>2</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89" w:history="1">
            <w:r w:rsidRPr="001E42D5">
              <w:rPr>
                <w:rStyle w:val="Hyperlink"/>
                <w:noProof/>
                <w:lang w:val="en-GB"/>
              </w:rPr>
              <w:t>Original Dataset</w:t>
            </w:r>
            <w:r>
              <w:rPr>
                <w:noProof/>
                <w:webHidden/>
              </w:rPr>
              <w:tab/>
            </w:r>
            <w:r>
              <w:rPr>
                <w:noProof/>
                <w:webHidden/>
              </w:rPr>
              <w:fldChar w:fldCharType="begin"/>
            </w:r>
            <w:r>
              <w:rPr>
                <w:noProof/>
                <w:webHidden/>
              </w:rPr>
              <w:instrText xml:space="preserve"> PAGEREF _Toc47090989 \h </w:instrText>
            </w:r>
            <w:r>
              <w:rPr>
                <w:noProof/>
                <w:webHidden/>
              </w:rPr>
            </w:r>
            <w:r>
              <w:rPr>
                <w:noProof/>
                <w:webHidden/>
              </w:rPr>
              <w:fldChar w:fldCharType="separate"/>
            </w:r>
            <w:r>
              <w:rPr>
                <w:noProof/>
                <w:webHidden/>
              </w:rPr>
              <w:t>2</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90" w:history="1">
            <w:r w:rsidRPr="001E42D5">
              <w:rPr>
                <w:rStyle w:val="Hyperlink"/>
                <w:noProof/>
                <w:lang w:val="en-GB"/>
              </w:rPr>
              <w:t>Spotify</w:t>
            </w:r>
            <w:r>
              <w:rPr>
                <w:noProof/>
                <w:webHidden/>
              </w:rPr>
              <w:tab/>
            </w:r>
            <w:r>
              <w:rPr>
                <w:noProof/>
                <w:webHidden/>
              </w:rPr>
              <w:fldChar w:fldCharType="begin"/>
            </w:r>
            <w:r>
              <w:rPr>
                <w:noProof/>
                <w:webHidden/>
              </w:rPr>
              <w:instrText xml:space="preserve"> PAGEREF _Toc47090990 \h </w:instrText>
            </w:r>
            <w:r>
              <w:rPr>
                <w:noProof/>
                <w:webHidden/>
              </w:rPr>
            </w:r>
            <w:r>
              <w:rPr>
                <w:noProof/>
                <w:webHidden/>
              </w:rPr>
              <w:fldChar w:fldCharType="separate"/>
            </w:r>
            <w:r>
              <w:rPr>
                <w:noProof/>
                <w:webHidden/>
              </w:rPr>
              <w:t>2</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91" w:history="1">
            <w:r w:rsidRPr="001E42D5">
              <w:rPr>
                <w:rStyle w:val="Hyperlink"/>
                <w:noProof/>
                <w:lang w:val="en-GB"/>
              </w:rPr>
              <w:t>Loss of Data</w:t>
            </w:r>
            <w:r>
              <w:rPr>
                <w:noProof/>
                <w:webHidden/>
              </w:rPr>
              <w:tab/>
            </w:r>
            <w:r>
              <w:rPr>
                <w:noProof/>
                <w:webHidden/>
              </w:rPr>
              <w:fldChar w:fldCharType="begin"/>
            </w:r>
            <w:r>
              <w:rPr>
                <w:noProof/>
                <w:webHidden/>
              </w:rPr>
              <w:instrText xml:space="preserve"> PAGEREF _Toc47090991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06135A" w:rsidRDefault="0006135A">
          <w:pPr>
            <w:pStyle w:val="Verzeichnis1"/>
            <w:tabs>
              <w:tab w:val="right" w:pos="9396"/>
            </w:tabs>
            <w:rPr>
              <w:rFonts w:asciiTheme="minorHAnsi" w:eastAsiaTheme="minorEastAsia" w:hAnsiTheme="minorHAnsi" w:cstheme="minorBidi"/>
              <w:noProof/>
              <w:lang w:val="de-AT"/>
            </w:rPr>
          </w:pPr>
          <w:r w:rsidRPr="001E42D5">
            <w:rPr>
              <w:rStyle w:val="Hyperlink"/>
              <w:noProof/>
            </w:rPr>
            <w:fldChar w:fldCharType="begin"/>
          </w:r>
          <w:r w:rsidRPr="001E42D5">
            <w:rPr>
              <w:rStyle w:val="Hyperlink"/>
              <w:noProof/>
            </w:rPr>
            <w:instrText xml:space="preserve"> </w:instrText>
          </w:r>
          <w:r>
            <w:rPr>
              <w:noProof/>
            </w:rPr>
            <w:instrText>HYPERLINK \l "_Toc47090992"</w:instrText>
          </w:r>
          <w:r w:rsidRPr="001E42D5">
            <w:rPr>
              <w:rStyle w:val="Hyperlink"/>
              <w:noProof/>
            </w:rPr>
            <w:instrText xml:space="preserve"> </w:instrText>
          </w:r>
          <w:r w:rsidRPr="001E42D5">
            <w:rPr>
              <w:rStyle w:val="Hyperlink"/>
              <w:noProof/>
            </w:rPr>
          </w:r>
          <w:r w:rsidRPr="001E42D5">
            <w:rPr>
              <w:rStyle w:val="Hyperlink"/>
              <w:noProof/>
            </w:rPr>
            <w:fldChar w:fldCharType="separate"/>
          </w:r>
          <w:r w:rsidRPr="001E42D5">
            <w:rPr>
              <w:rStyle w:val="Hyperlink"/>
              <w:noProof/>
              <w:lang w:val="en-GB"/>
            </w:rPr>
            <w:t>Genres</w:t>
          </w:r>
          <w:r>
            <w:rPr>
              <w:noProof/>
              <w:webHidden/>
            </w:rPr>
            <w:tab/>
          </w:r>
          <w:r>
            <w:rPr>
              <w:noProof/>
              <w:webHidden/>
            </w:rPr>
            <w:fldChar w:fldCharType="begin"/>
          </w:r>
          <w:r>
            <w:rPr>
              <w:noProof/>
              <w:webHidden/>
            </w:rPr>
            <w:instrText xml:space="preserve"> PAGEREF _Toc47090992 \h </w:instrText>
          </w:r>
          <w:r>
            <w:rPr>
              <w:noProof/>
              <w:webHidden/>
            </w:rPr>
          </w:r>
          <w:r>
            <w:rPr>
              <w:noProof/>
              <w:webHidden/>
            </w:rPr>
            <w:fldChar w:fldCharType="separate"/>
          </w:r>
          <w:r>
            <w:rPr>
              <w:noProof/>
              <w:webHidden/>
            </w:rPr>
            <w:t>3</w:t>
          </w:r>
          <w:r>
            <w:rPr>
              <w:noProof/>
              <w:webHidden/>
            </w:rPr>
            <w:fldChar w:fldCharType="end"/>
          </w:r>
          <w:r w:rsidRPr="001E42D5">
            <w:rPr>
              <w:rStyle w:val="Hyperlink"/>
              <w:noProof/>
            </w:rPr>
            <w:fldChar w:fldCharType="end"/>
          </w:r>
        </w:p>
        <w:bookmarkEnd w:id="0"/>
        <w:p w:rsidR="0006135A" w:rsidRDefault="0006135A">
          <w:pPr>
            <w:pStyle w:val="Verzeichnis1"/>
            <w:tabs>
              <w:tab w:val="right" w:pos="9396"/>
            </w:tabs>
            <w:rPr>
              <w:rFonts w:asciiTheme="minorHAnsi" w:eastAsiaTheme="minorEastAsia" w:hAnsiTheme="minorHAnsi" w:cstheme="minorBidi"/>
              <w:noProof/>
              <w:lang w:val="de-AT"/>
            </w:rPr>
          </w:pPr>
          <w:r w:rsidRPr="001E42D5">
            <w:rPr>
              <w:rStyle w:val="Hyperlink"/>
              <w:noProof/>
            </w:rPr>
            <w:fldChar w:fldCharType="begin"/>
          </w:r>
          <w:r w:rsidRPr="001E42D5">
            <w:rPr>
              <w:rStyle w:val="Hyperlink"/>
              <w:noProof/>
            </w:rPr>
            <w:instrText xml:space="preserve"> </w:instrText>
          </w:r>
          <w:r>
            <w:rPr>
              <w:noProof/>
            </w:rPr>
            <w:instrText>HYPERLINK \l "_Toc47090993"</w:instrText>
          </w:r>
          <w:r w:rsidRPr="001E42D5">
            <w:rPr>
              <w:rStyle w:val="Hyperlink"/>
              <w:noProof/>
            </w:rPr>
            <w:instrText xml:space="preserve"> </w:instrText>
          </w:r>
          <w:r w:rsidRPr="001E42D5">
            <w:rPr>
              <w:rStyle w:val="Hyperlink"/>
              <w:noProof/>
            </w:rPr>
          </w:r>
          <w:r w:rsidRPr="001E42D5">
            <w:rPr>
              <w:rStyle w:val="Hyperlink"/>
              <w:noProof/>
            </w:rPr>
            <w:fldChar w:fldCharType="separate"/>
          </w:r>
          <w:r w:rsidRPr="001E42D5">
            <w:rPr>
              <w:rStyle w:val="Hyperlink"/>
              <w:noProof/>
              <w:lang w:val="en-GB"/>
            </w:rPr>
            <w:t>Natural Language Processing</w:t>
          </w:r>
          <w:r>
            <w:rPr>
              <w:noProof/>
              <w:webHidden/>
            </w:rPr>
            <w:tab/>
          </w:r>
          <w:r>
            <w:rPr>
              <w:noProof/>
              <w:webHidden/>
            </w:rPr>
            <w:fldChar w:fldCharType="begin"/>
          </w:r>
          <w:r>
            <w:rPr>
              <w:noProof/>
              <w:webHidden/>
            </w:rPr>
            <w:instrText xml:space="preserve"> PAGEREF _Toc47090993 \h </w:instrText>
          </w:r>
          <w:r>
            <w:rPr>
              <w:noProof/>
              <w:webHidden/>
            </w:rPr>
          </w:r>
          <w:r>
            <w:rPr>
              <w:noProof/>
              <w:webHidden/>
            </w:rPr>
            <w:fldChar w:fldCharType="separate"/>
          </w:r>
          <w:r>
            <w:rPr>
              <w:noProof/>
              <w:webHidden/>
            </w:rPr>
            <w:t>4</w:t>
          </w:r>
          <w:r>
            <w:rPr>
              <w:noProof/>
              <w:webHidden/>
            </w:rPr>
            <w:fldChar w:fldCharType="end"/>
          </w:r>
          <w:r w:rsidRPr="001E42D5">
            <w:rPr>
              <w:rStyle w:val="Hyperlink"/>
              <w:noProof/>
            </w:rPr>
            <w:fldChar w:fldCharType="end"/>
          </w:r>
        </w:p>
        <w:p w:rsidR="0006135A" w:rsidRDefault="0006135A">
          <w:pPr>
            <w:pStyle w:val="Verzeichnis1"/>
            <w:tabs>
              <w:tab w:val="right" w:pos="9396"/>
            </w:tabs>
            <w:rPr>
              <w:rFonts w:asciiTheme="minorHAnsi" w:eastAsiaTheme="minorEastAsia" w:hAnsiTheme="minorHAnsi" w:cstheme="minorBidi"/>
              <w:noProof/>
              <w:lang w:val="de-AT"/>
            </w:rPr>
          </w:pPr>
          <w:hyperlink w:anchor="_Toc47090994" w:history="1">
            <w:r w:rsidRPr="001E42D5">
              <w:rPr>
                <w:rStyle w:val="Hyperlink"/>
                <w:noProof/>
                <w:lang w:val="en-GB"/>
              </w:rPr>
              <w:t>Final Dataset</w:t>
            </w:r>
            <w:r>
              <w:rPr>
                <w:noProof/>
                <w:webHidden/>
              </w:rPr>
              <w:tab/>
            </w:r>
            <w:r>
              <w:rPr>
                <w:noProof/>
                <w:webHidden/>
              </w:rPr>
              <w:fldChar w:fldCharType="begin"/>
            </w:r>
            <w:r>
              <w:rPr>
                <w:noProof/>
                <w:webHidden/>
              </w:rPr>
              <w:instrText xml:space="preserve"> PAGEREF _Toc47090994 \h </w:instrText>
            </w:r>
            <w:r>
              <w:rPr>
                <w:noProof/>
                <w:webHidden/>
              </w:rPr>
            </w:r>
            <w:r>
              <w:rPr>
                <w:noProof/>
                <w:webHidden/>
              </w:rPr>
              <w:fldChar w:fldCharType="separate"/>
            </w:r>
            <w:r>
              <w:rPr>
                <w:noProof/>
                <w:webHidden/>
              </w:rPr>
              <w:t>4</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95" w:history="1">
            <w:r w:rsidRPr="001E42D5">
              <w:rPr>
                <w:rStyle w:val="Hyperlink"/>
                <w:noProof/>
                <w:lang w:val="en-GB"/>
              </w:rPr>
              <w:t>Descriptives</w:t>
            </w:r>
            <w:r>
              <w:rPr>
                <w:noProof/>
                <w:webHidden/>
              </w:rPr>
              <w:tab/>
            </w:r>
            <w:r>
              <w:rPr>
                <w:noProof/>
                <w:webHidden/>
              </w:rPr>
              <w:fldChar w:fldCharType="begin"/>
            </w:r>
            <w:r>
              <w:rPr>
                <w:noProof/>
                <w:webHidden/>
              </w:rPr>
              <w:instrText xml:space="preserve"> PAGEREF _Toc47090995 \h </w:instrText>
            </w:r>
            <w:r>
              <w:rPr>
                <w:noProof/>
                <w:webHidden/>
              </w:rPr>
            </w:r>
            <w:r>
              <w:rPr>
                <w:noProof/>
                <w:webHidden/>
              </w:rPr>
              <w:fldChar w:fldCharType="separate"/>
            </w:r>
            <w:r>
              <w:rPr>
                <w:noProof/>
                <w:webHidden/>
              </w:rPr>
              <w:t>5</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0996" w:history="1">
            <w:r w:rsidRPr="001E42D5">
              <w:rPr>
                <w:rStyle w:val="Hyperlink"/>
                <w:noProof/>
                <w:lang w:val="en-GB"/>
              </w:rPr>
              <w:t>Modelling</w:t>
            </w:r>
            <w:r>
              <w:rPr>
                <w:noProof/>
                <w:webHidden/>
              </w:rPr>
              <w:tab/>
            </w:r>
            <w:r>
              <w:rPr>
                <w:noProof/>
                <w:webHidden/>
              </w:rPr>
              <w:fldChar w:fldCharType="begin"/>
            </w:r>
            <w:r>
              <w:rPr>
                <w:noProof/>
                <w:webHidden/>
              </w:rPr>
              <w:instrText xml:space="preserve"> PAGEREF _Toc47090996 \h </w:instrText>
            </w:r>
            <w:r>
              <w:rPr>
                <w:noProof/>
                <w:webHidden/>
              </w:rPr>
            </w:r>
            <w:r>
              <w:rPr>
                <w:noProof/>
                <w:webHidden/>
              </w:rPr>
              <w:fldChar w:fldCharType="separate"/>
            </w:r>
            <w:r>
              <w:rPr>
                <w:noProof/>
                <w:webHidden/>
              </w:rPr>
              <w:t>7</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0997" w:history="1">
            <w:r w:rsidRPr="001E42D5">
              <w:rPr>
                <w:rStyle w:val="Hyperlink"/>
                <w:noProof/>
                <w:lang w:val="en-GB"/>
              </w:rPr>
              <w:t>Baseline Model</w:t>
            </w:r>
            <w:r>
              <w:rPr>
                <w:noProof/>
                <w:webHidden/>
              </w:rPr>
              <w:tab/>
            </w:r>
            <w:r>
              <w:rPr>
                <w:noProof/>
                <w:webHidden/>
              </w:rPr>
              <w:fldChar w:fldCharType="begin"/>
            </w:r>
            <w:r>
              <w:rPr>
                <w:noProof/>
                <w:webHidden/>
              </w:rPr>
              <w:instrText xml:space="preserve"> PAGEREF _Toc47090997 \h </w:instrText>
            </w:r>
            <w:r>
              <w:rPr>
                <w:noProof/>
                <w:webHidden/>
              </w:rPr>
            </w:r>
            <w:r>
              <w:rPr>
                <w:noProof/>
                <w:webHidden/>
              </w:rPr>
              <w:fldChar w:fldCharType="separate"/>
            </w:r>
            <w:r>
              <w:rPr>
                <w:noProof/>
                <w:webHidden/>
              </w:rPr>
              <w:t>8</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0998" w:history="1">
            <w:r w:rsidRPr="001E42D5">
              <w:rPr>
                <w:rStyle w:val="Hyperlink"/>
                <w:noProof/>
                <w:lang w:val="en-GB"/>
              </w:rPr>
              <w:t>Generalized Linear Model</w:t>
            </w:r>
            <w:r>
              <w:rPr>
                <w:noProof/>
                <w:webHidden/>
              </w:rPr>
              <w:tab/>
            </w:r>
            <w:r>
              <w:rPr>
                <w:noProof/>
                <w:webHidden/>
              </w:rPr>
              <w:fldChar w:fldCharType="begin"/>
            </w:r>
            <w:r>
              <w:rPr>
                <w:noProof/>
                <w:webHidden/>
              </w:rPr>
              <w:instrText xml:space="preserve"> PAGEREF _Toc47090998 \h </w:instrText>
            </w:r>
            <w:r>
              <w:rPr>
                <w:noProof/>
                <w:webHidden/>
              </w:rPr>
            </w:r>
            <w:r>
              <w:rPr>
                <w:noProof/>
                <w:webHidden/>
              </w:rPr>
              <w:fldChar w:fldCharType="separate"/>
            </w:r>
            <w:r>
              <w:rPr>
                <w:noProof/>
                <w:webHidden/>
              </w:rPr>
              <w:t>8</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0999" w:history="1">
            <w:r w:rsidRPr="001E42D5">
              <w:rPr>
                <w:rStyle w:val="Hyperlink"/>
                <w:noProof/>
                <w:lang w:val="en-GB"/>
              </w:rPr>
              <w:t>Neural Network</w:t>
            </w:r>
            <w:r>
              <w:rPr>
                <w:noProof/>
                <w:webHidden/>
              </w:rPr>
              <w:tab/>
            </w:r>
            <w:r>
              <w:rPr>
                <w:noProof/>
                <w:webHidden/>
              </w:rPr>
              <w:fldChar w:fldCharType="begin"/>
            </w:r>
            <w:r>
              <w:rPr>
                <w:noProof/>
                <w:webHidden/>
              </w:rPr>
              <w:instrText xml:space="preserve"> PAGEREF _Toc47090999 \h </w:instrText>
            </w:r>
            <w:r>
              <w:rPr>
                <w:noProof/>
                <w:webHidden/>
              </w:rPr>
            </w:r>
            <w:r>
              <w:rPr>
                <w:noProof/>
                <w:webHidden/>
              </w:rPr>
              <w:fldChar w:fldCharType="separate"/>
            </w:r>
            <w:r>
              <w:rPr>
                <w:noProof/>
                <w:webHidden/>
              </w:rPr>
              <w:t>9</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1000" w:history="1">
            <w:r w:rsidRPr="001E42D5">
              <w:rPr>
                <w:rStyle w:val="Hyperlink"/>
                <w:noProof/>
                <w:lang w:val="en-GB"/>
              </w:rPr>
              <w:t>Random Forests</w:t>
            </w:r>
            <w:r>
              <w:rPr>
                <w:noProof/>
                <w:webHidden/>
              </w:rPr>
              <w:tab/>
            </w:r>
            <w:r>
              <w:rPr>
                <w:noProof/>
                <w:webHidden/>
              </w:rPr>
              <w:fldChar w:fldCharType="begin"/>
            </w:r>
            <w:r>
              <w:rPr>
                <w:noProof/>
                <w:webHidden/>
              </w:rPr>
              <w:instrText xml:space="preserve"> PAGEREF _Toc47091000 \h </w:instrText>
            </w:r>
            <w:r>
              <w:rPr>
                <w:noProof/>
                <w:webHidden/>
              </w:rPr>
            </w:r>
            <w:r>
              <w:rPr>
                <w:noProof/>
                <w:webHidden/>
              </w:rPr>
              <w:fldChar w:fldCharType="separate"/>
            </w:r>
            <w:r>
              <w:rPr>
                <w:noProof/>
                <w:webHidden/>
              </w:rPr>
              <w:t>9</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1001" w:history="1">
            <w:r w:rsidRPr="001E42D5">
              <w:rPr>
                <w:rStyle w:val="Hyperlink"/>
                <w:noProof/>
                <w:lang w:val="en-GB"/>
              </w:rPr>
              <w:t>Gradient Boosting</w:t>
            </w:r>
            <w:r>
              <w:rPr>
                <w:noProof/>
                <w:webHidden/>
              </w:rPr>
              <w:tab/>
            </w:r>
            <w:r>
              <w:rPr>
                <w:noProof/>
                <w:webHidden/>
              </w:rPr>
              <w:fldChar w:fldCharType="begin"/>
            </w:r>
            <w:r>
              <w:rPr>
                <w:noProof/>
                <w:webHidden/>
              </w:rPr>
              <w:instrText xml:space="preserve"> PAGEREF _Toc47091001 \h </w:instrText>
            </w:r>
            <w:r>
              <w:rPr>
                <w:noProof/>
                <w:webHidden/>
              </w:rPr>
            </w:r>
            <w:r>
              <w:rPr>
                <w:noProof/>
                <w:webHidden/>
              </w:rPr>
              <w:fldChar w:fldCharType="separate"/>
            </w:r>
            <w:r>
              <w:rPr>
                <w:noProof/>
                <w:webHidden/>
              </w:rPr>
              <w:t>9</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1002" w:history="1">
            <w:r w:rsidRPr="001E42D5">
              <w:rPr>
                <w:rStyle w:val="Hyperlink"/>
                <w:noProof/>
                <w:lang w:val="en-GB"/>
              </w:rPr>
              <w:t>Stacked Ensemble BOF</w:t>
            </w:r>
            <w:r>
              <w:rPr>
                <w:noProof/>
                <w:webHidden/>
              </w:rPr>
              <w:tab/>
            </w:r>
            <w:r>
              <w:rPr>
                <w:noProof/>
                <w:webHidden/>
              </w:rPr>
              <w:fldChar w:fldCharType="begin"/>
            </w:r>
            <w:r>
              <w:rPr>
                <w:noProof/>
                <w:webHidden/>
              </w:rPr>
              <w:instrText xml:space="preserve"> PAGEREF _Toc47091002 \h </w:instrText>
            </w:r>
            <w:r>
              <w:rPr>
                <w:noProof/>
                <w:webHidden/>
              </w:rPr>
            </w:r>
            <w:r>
              <w:rPr>
                <w:noProof/>
                <w:webHidden/>
              </w:rPr>
              <w:fldChar w:fldCharType="separate"/>
            </w:r>
            <w:r>
              <w:rPr>
                <w:noProof/>
                <w:webHidden/>
              </w:rPr>
              <w:t>10</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1003" w:history="1">
            <w:r w:rsidRPr="001E42D5">
              <w:rPr>
                <w:rStyle w:val="Hyperlink"/>
                <w:noProof/>
                <w:lang w:val="en-GB"/>
              </w:rPr>
              <w:t>Stacked Ensemble All</w:t>
            </w:r>
            <w:r>
              <w:rPr>
                <w:noProof/>
                <w:webHidden/>
              </w:rPr>
              <w:tab/>
            </w:r>
            <w:r>
              <w:rPr>
                <w:noProof/>
                <w:webHidden/>
              </w:rPr>
              <w:fldChar w:fldCharType="begin"/>
            </w:r>
            <w:r>
              <w:rPr>
                <w:noProof/>
                <w:webHidden/>
              </w:rPr>
              <w:instrText xml:space="preserve"> PAGEREF _Toc47091003 \h </w:instrText>
            </w:r>
            <w:r>
              <w:rPr>
                <w:noProof/>
                <w:webHidden/>
              </w:rPr>
            </w:r>
            <w:r>
              <w:rPr>
                <w:noProof/>
                <w:webHidden/>
              </w:rPr>
              <w:fldChar w:fldCharType="separate"/>
            </w:r>
            <w:r>
              <w:rPr>
                <w:noProof/>
                <w:webHidden/>
              </w:rPr>
              <w:t>10</w:t>
            </w:r>
            <w:r>
              <w:rPr>
                <w:noProof/>
                <w:webHidden/>
              </w:rPr>
              <w:fldChar w:fldCharType="end"/>
            </w:r>
          </w:hyperlink>
        </w:p>
        <w:p w:rsidR="0006135A" w:rsidRDefault="0006135A">
          <w:pPr>
            <w:pStyle w:val="Verzeichnis2"/>
            <w:tabs>
              <w:tab w:val="right" w:pos="9396"/>
            </w:tabs>
            <w:rPr>
              <w:rFonts w:asciiTheme="minorHAnsi" w:eastAsiaTheme="minorEastAsia" w:hAnsiTheme="minorHAnsi" w:cstheme="minorBidi"/>
              <w:noProof/>
              <w:lang w:val="de-AT"/>
            </w:rPr>
          </w:pPr>
          <w:hyperlink w:anchor="_Toc47091004" w:history="1">
            <w:r w:rsidRPr="001E42D5">
              <w:rPr>
                <w:rStyle w:val="Hyperlink"/>
                <w:noProof/>
                <w:lang w:val="en-GB"/>
              </w:rPr>
              <w:t>All methods in comparison</w:t>
            </w:r>
            <w:r>
              <w:rPr>
                <w:noProof/>
                <w:webHidden/>
              </w:rPr>
              <w:tab/>
            </w:r>
            <w:r>
              <w:rPr>
                <w:noProof/>
                <w:webHidden/>
              </w:rPr>
              <w:fldChar w:fldCharType="begin"/>
            </w:r>
            <w:r>
              <w:rPr>
                <w:noProof/>
                <w:webHidden/>
              </w:rPr>
              <w:instrText xml:space="preserve"> PAGEREF _Toc47091004 \h </w:instrText>
            </w:r>
            <w:r>
              <w:rPr>
                <w:noProof/>
                <w:webHidden/>
              </w:rPr>
            </w:r>
            <w:r>
              <w:rPr>
                <w:noProof/>
                <w:webHidden/>
              </w:rPr>
              <w:fldChar w:fldCharType="separate"/>
            </w:r>
            <w:r>
              <w:rPr>
                <w:noProof/>
                <w:webHidden/>
              </w:rPr>
              <w:t>10</w:t>
            </w:r>
            <w:r>
              <w:rPr>
                <w:noProof/>
                <w:webHidden/>
              </w:rPr>
              <w:fldChar w:fldCharType="end"/>
            </w:r>
          </w:hyperlink>
        </w:p>
        <w:p w:rsidR="0006135A" w:rsidRDefault="0006135A">
          <w:pPr>
            <w:pStyle w:val="Verzeichnis1"/>
            <w:tabs>
              <w:tab w:val="right" w:pos="9396"/>
            </w:tabs>
            <w:rPr>
              <w:rFonts w:asciiTheme="minorHAnsi" w:eastAsiaTheme="minorEastAsia" w:hAnsiTheme="minorHAnsi" w:cstheme="minorBidi"/>
              <w:noProof/>
              <w:lang w:val="de-AT"/>
            </w:rPr>
          </w:pPr>
          <w:hyperlink w:anchor="_Toc47091005" w:history="1">
            <w:r w:rsidRPr="001E42D5">
              <w:rPr>
                <w:rStyle w:val="Hyperlink"/>
                <w:noProof/>
                <w:lang w:val="en-GB"/>
              </w:rPr>
              <w:t>Conclusion and Future Work</w:t>
            </w:r>
            <w:r>
              <w:rPr>
                <w:noProof/>
                <w:webHidden/>
              </w:rPr>
              <w:tab/>
            </w:r>
            <w:r>
              <w:rPr>
                <w:noProof/>
                <w:webHidden/>
              </w:rPr>
              <w:fldChar w:fldCharType="begin"/>
            </w:r>
            <w:r>
              <w:rPr>
                <w:noProof/>
                <w:webHidden/>
              </w:rPr>
              <w:instrText xml:space="preserve"> PAGEREF _Toc47091005 \h </w:instrText>
            </w:r>
            <w:r>
              <w:rPr>
                <w:noProof/>
                <w:webHidden/>
              </w:rPr>
            </w:r>
            <w:r>
              <w:rPr>
                <w:noProof/>
                <w:webHidden/>
              </w:rPr>
              <w:fldChar w:fldCharType="separate"/>
            </w:r>
            <w:r>
              <w:rPr>
                <w:noProof/>
                <w:webHidden/>
              </w:rPr>
              <w:t>11</w:t>
            </w:r>
            <w:r>
              <w:rPr>
                <w:noProof/>
                <w:webHidden/>
              </w:rPr>
              <w:fldChar w:fldCharType="end"/>
            </w:r>
          </w:hyperlink>
        </w:p>
        <w:p w:rsidR="00AC1566" w:rsidRPr="00FB49A0" w:rsidRDefault="00B4108E" w:rsidP="00FB49A0">
          <w:pPr>
            <w:tabs>
              <w:tab w:val="right" w:pos="9030"/>
            </w:tabs>
            <w:spacing w:before="200" w:after="80" w:line="240" w:lineRule="auto"/>
            <w:rPr>
              <w:b/>
              <w:color w:val="000000"/>
            </w:rPr>
            <w:sectPr w:rsidR="00AC1566" w:rsidRPr="00FB49A0">
              <w:footerReference w:type="default" r:id="rId11"/>
              <w:type w:val="continuous"/>
              <w:pgSz w:w="11909" w:h="16834"/>
              <w:pgMar w:top="1440" w:right="1440" w:bottom="1440" w:left="1440" w:header="720" w:footer="720" w:gutter="0"/>
              <w:cols w:space="720" w:equalWidth="0">
                <w:col w:w="9406"/>
              </w:cols>
            </w:sectPr>
          </w:pPr>
          <w:r>
            <w:fldChar w:fldCharType="end"/>
          </w:r>
        </w:p>
      </w:sdtContent>
    </w:sdt>
    <w:p w:rsidR="00AC1566" w:rsidRDefault="00AC1566">
      <w:pPr>
        <w:sectPr w:rsidR="00AC1566">
          <w:type w:val="continuous"/>
          <w:pgSz w:w="11909" w:h="16834"/>
          <w:pgMar w:top="1440" w:right="1440" w:bottom="1440" w:left="1440" w:header="720" w:footer="720" w:gutter="0"/>
          <w:cols w:space="720"/>
        </w:sectPr>
      </w:pPr>
    </w:p>
    <w:p w:rsidR="00B97F1B" w:rsidRDefault="00B97F1B" w:rsidP="00B97F1B">
      <w:pPr>
        <w:pStyle w:val="berschrift1"/>
      </w:pPr>
      <w:bookmarkStart w:id="1" w:name="_Toc47090987"/>
      <w:r>
        <w:t>Abstract</w:t>
      </w:r>
      <w:bookmarkEnd w:id="1"/>
    </w:p>
    <w:p w:rsidR="00B97F1B" w:rsidRPr="008877DA" w:rsidRDefault="00B97F1B" w:rsidP="00B97F1B">
      <w:pPr>
        <w:rPr>
          <w:rFonts w:ascii="Calibri" w:eastAsia="Calibri" w:hAnsi="Calibri" w:cs="Calibri"/>
          <w:b/>
          <w:sz w:val="36"/>
          <w:szCs w:val="36"/>
        </w:rPr>
      </w:pP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consetetur</w:t>
      </w:r>
      <w:proofErr w:type="spellEnd"/>
      <w:r w:rsidRPr="008606B6">
        <w:t xml:space="preserve"> </w:t>
      </w:r>
      <w:proofErr w:type="spellStart"/>
      <w:r w:rsidRPr="008606B6">
        <w:t>sadipscing</w:t>
      </w:r>
      <w:proofErr w:type="spellEnd"/>
      <w:r w:rsidRPr="008606B6">
        <w:t xml:space="preserve"> </w:t>
      </w:r>
      <w:proofErr w:type="spellStart"/>
      <w:r w:rsidRPr="008606B6">
        <w:t>elitr</w:t>
      </w:r>
      <w:proofErr w:type="spellEnd"/>
      <w:r w:rsidRPr="008606B6">
        <w:t xml:space="preserve">, sed </w:t>
      </w:r>
      <w:proofErr w:type="spellStart"/>
      <w:r w:rsidRPr="008606B6">
        <w:t>diam</w:t>
      </w:r>
      <w:proofErr w:type="spellEnd"/>
      <w:r w:rsidRPr="008606B6">
        <w:t xml:space="preserve"> </w:t>
      </w:r>
      <w:proofErr w:type="spellStart"/>
      <w:r w:rsidRPr="008606B6">
        <w:t>nonumy</w:t>
      </w:r>
      <w:proofErr w:type="spellEnd"/>
      <w:r w:rsidRPr="008606B6">
        <w:t xml:space="preserve"> </w:t>
      </w:r>
      <w:proofErr w:type="spellStart"/>
      <w:r w:rsidRPr="008606B6">
        <w:t>eirmod</w:t>
      </w:r>
      <w:proofErr w:type="spellEnd"/>
      <w:r w:rsidRPr="008606B6">
        <w:t xml:space="preserve"> </w:t>
      </w:r>
      <w:proofErr w:type="spellStart"/>
      <w:r w:rsidRPr="008606B6">
        <w:t>tempor</w:t>
      </w:r>
      <w:proofErr w:type="spellEnd"/>
      <w:r w:rsidRPr="008606B6">
        <w:t xml:space="preserve"> </w:t>
      </w:r>
      <w:proofErr w:type="spellStart"/>
      <w:r w:rsidRPr="008606B6">
        <w:t>invidunt</w:t>
      </w:r>
      <w:proofErr w:type="spellEnd"/>
      <w:r w:rsidRPr="008606B6">
        <w:t xml:space="preserve"> </w:t>
      </w:r>
      <w:proofErr w:type="spellStart"/>
      <w:r w:rsidRPr="008606B6">
        <w:t>ut</w:t>
      </w:r>
      <w:proofErr w:type="spellEnd"/>
      <w:r w:rsidRPr="008606B6">
        <w:t xml:space="preserve"> </w:t>
      </w:r>
      <w:proofErr w:type="spellStart"/>
      <w:r w:rsidRPr="008606B6">
        <w:t>labore</w:t>
      </w:r>
      <w:proofErr w:type="spellEnd"/>
      <w:r w:rsidRPr="008606B6">
        <w:t xml:space="preserve"> et </w:t>
      </w:r>
      <w:proofErr w:type="spellStart"/>
      <w:r w:rsidRPr="008606B6">
        <w:t>dolore</w:t>
      </w:r>
      <w:proofErr w:type="spellEnd"/>
      <w:r w:rsidRPr="008606B6">
        <w:t xml:space="preserve"> magna </w:t>
      </w:r>
      <w:proofErr w:type="spellStart"/>
      <w:r w:rsidRPr="008606B6">
        <w:t>aliquyam</w:t>
      </w:r>
      <w:proofErr w:type="spellEnd"/>
      <w:r w:rsidRPr="008606B6">
        <w:t xml:space="preserve"> erat, sed </w:t>
      </w:r>
      <w:proofErr w:type="spellStart"/>
      <w:r w:rsidRPr="008606B6">
        <w:t>diam</w:t>
      </w:r>
      <w:proofErr w:type="spellEnd"/>
      <w:r w:rsidRPr="008606B6">
        <w:t xml:space="preserve"> </w:t>
      </w:r>
      <w:proofErr w:type="spellStart"/>
      <w:r w:rsidRPr="008606B6">
        <w:t>voluptua</w:t>
      </w:r>
      <w:proofErr w:type="spellEnd"/>
      <w:r w:rsidRPr="008606B6">
        <w:t xml:space="preserve">. At </w:t>
      </w:r>
      <w:proofErr w:type="spellStart"/>
      <w:r w:rsidRPr="008606B6">
        <w:t>vero</w:t>
      </w:r>
      <w:proofErr w:type="spellEnd"/>
      <w:r w:rsidRPr="008606B6">
        <w:t xml:space="preserve"> </w:t>
      </w:r>
      <w:proofErr w:type="spellStart"/>
      <w:r w:rsidRPr="008606B6">
        <w:t>eos</w:t>
      </w:r>
      <w:proofErr w:type="spellEnd"/>
      <w:r w:rsidRPr="008606B6">
        <w:t xml:space="preserve"> et </w:t>
      </w:r>
      <w:proofErr w:type="spellStart"/>
      <w:r w:rsidRPr="008606B6">
        <w:t>accusam</w:t>
      </w:r>
      <w:proofErr w:type="spellEnd"/>
      <w:r w:rsidRPr="008606B6">
        <w:t xml:space="preserve"> et </w:t>
      </w:r>
      <w:proofErr w:type="spellStart"/>
      <w:r w:rsidRPr="008606B6">
        <w:t>justo</w:t>
      </w:r>
      <w:proofErr w:type="spellEnd"/>
      <w:r w:rsidRPr="008606B6">
        <w:t xml:space="preserve"> </w:t>
      </w:r>
      <w:proofErr w:type="spellStart"/>
      <w:r w:rsidRPr="008606B6">
        <w:t>duo</w:t>
      </w:r>
      <w:proofErr w:type="spellEnd"/>
      <w:r w:rsidRPr="008606B6">
        <w:t xml:space="preserve"> </w:t>
      </w:r>
      <w:proofErr w:type="spellStart"/>
      <w:r w:rsidRPr="008606B6">
        <w:t>dolores</w:t>
      </w:r>
      <w:proofErr w:type="spellEnd"/>
      <w:r w:rsidRPr="008606B6">
        <w:t xml:space="preserve"> et </w:t>
      </w:r>
      <w:proofErr w:type="spellStart"/>
      <w:r w:rsidRPr="008606B6">
        <w:t>ea</w:t>
      </w:r>
      <w:proofErr w:type="spellEnd"/>
      <w:r w:rsidRPr="008606B6">
        <w:t xml:space="preserve"> </w:t>
      </w:r>
      <w:proofErr w:type="spellStart"/>
      <w:r w:rsidRPr="008606B6">
        <w:t>rebum</w:t>
      </w:r>
      <w:proofErr w:type="spellEnd"/>
      <w:r w:rsidRPr="008606B6">
        <w:t xml:space="preserve">. Stet </w:t>
      </w:r>
      <w:proofErr w:type="spellStart"/>
      <w:r w:rsidRPr="008606B6">
        <w:t>clita</w:t>
      </w:r>
      <w:proofErr w:type="spellEnd"/>
      <w:r w:rsidRPr="008606B6">
        <w:t xml:space="preserve"> </w:t>
      </w:r>
      <w:proofErr w:type="spellStart"/>
      <w:r w:rsidRPr="008606B6">
        <w:t>kasd</w:t>
      </w:r>
      <w:proofErr w:type="spellEnd"/>
      <w:r w:rsidRPr="008606B6">
        <w:t xml:space="preserve"> </w:t>
      </w:r>
      <w:proofErr w:type="spellStart"/>
      <w:r w:rsidRPr="008606B6">
        <w:t>gubergren</w:t>
      </w:r>
      <w:proofErr w:type="spellEnd"/>
      <w:r w:rsidRPr="008606B6">
        <w:t xml:space="preserve">, </w:t>
      </w:r>
      <w:proofErr w:type="spellStart"/>
      <w:r w:rsidRPr="008606B6">
        <w:t>no</w:t>
      </w:r>
      <w:proofErr w:type="spellEnd"/>
      <w:r w:rsidRPr="008606B6">
        <w:t xml:space="preserve"> </w:t>
      </w:r>
      <w:proofErr w:type="spellStart"/>
      <w:r w:rsidRPr="008606B6">
        <w:t>sea</w:t>
      </w:r>
      <w:proofErr w:type="spellEnd"/>
      <w:r w:rsidRPr="008606B6">
        <w:t xml:space="preserve"> </w:t>
      </w:r>
      <w:proofErr w:type="spellStart"/>
      <w:r w:rsidRPr="008606B6">
        <w:t>takimata</w:t>
      </w:r>
      <w:proofErr w:type="spellEnd"/>
      <w:r w:rsidRPr="008606B6">
        <w:t xml:space="preserve"> sanctus </w:t>
      </w:r>
      <w:proofErr w:type="spellStart"/>
      <w:r w:rsidRPr="008606B6">
        <w:t>est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 xml:space="preserve">, </w:t>
      </w:r>
      <w:proofErr w:type="spellStart"/>
      <w:r w:rsidRPr="008606B6">
        <w:t>consetetur</w:t>
      </w:r>
      <w:proofErr w:type="spellEnd"/>
      <w:r w:rsidRPr="008606B6">
        <w:t xml:space="preserve"> </w:t>
      </w:r>
      <w:proofErr w:type="spellStart"/>
      <w:r w:rsidRPr="008606B6">
        <w:t>sadipscing</w:t>
      </w:r>
      <w:proofErr w:type="spellEnd"/>
      <w:r w:rsidRPr="008606B6">
        <w:t xml:space="preserve"> </w:t>
      </w:r>
      <w:proofErr w:type="spellStart"/>
      <w:r w:rsidRPr="008606B6">
        <w:t>elitr</w:t>
      </w:r>
      <w:proofErr w:type="spellEnd"/>
      <w:r w:rsidRPr="008606B6">
        <w:t xml:space="preserve">, sed </w:t>
      </w:r>
      <w:proofErr w:type="spellStart"/>
      <w:r w:rsidRPr="008606B6">
        <w:t>diam</w:t>
      </w:r>
      <w:proofErr w:type="spellEnd"/>
      <w:r w:rsidRPr="008606B6">
        <w:t xml:space="preserve"> </w:t>
      </w:r>
      <w:proofErr w:type="spellStart"/>
      <w:r w:rsidRPr="008606B6">
        <w:t>nonumy</w:t>
      </w:r>
      <w:proofErr w:type="spellEnd"/>
      <w:r w:rsidRPr="008606B6">
        <w:t xml:space="preserve"> </w:t>
      </w:r>
      <w:proofErr w:type="spellStart"/>
      <w:r w:rsidRPr="008606B6">
        <w:t>eirmod</w:t>
      </w:r>
      <w:proofErr w:type="spellEnd"/>
      <w:r w:rsidRPr="008606B6">
        <w:t xml:space="preserve"> </w:t>
      </w:r>
      <w:proofErr w:type="spellStart"/>
      <w:r w:rsidRPr="008606B6">
        <w:t>tempor</w:t>
      </w:r>
      <w:proofErr w:type="spellEnd"/>
      <w:r w:rsidRPr="008606B6">
        <w:t xml:space="preserve"> </w:t>
      </w:r>
      <w:proofErr w:type="spellStart"/>
      <w:r w:rsidRPr="008606B6">
        <w:t>invidunt</w:t>
      </w:r>
      <w:proofErr w:type="spellEnd"/>
      <w:r w:rsidRPr="008606B6">
        <w:t xml:space="preserve"> </w:t>
      </w:r>
      <w:proofErr w:type="spellStart"/>
      <w:r w:rsidRPr="008606B6">
        <w:t>ut</w:t>
      </w:r>
      <w:proofErr w:type="spellEnd"/>
      <w:r w:rsidRPr="008606B6">
        <w:t xml:space="preserve"> </w:t>
      </w:r>
      <w:proofErr w:type="spellStart"/>
      <w:r w:rsidRPr="008606B6">
        <w:t>labore</w:t>
      </w:r>
      <w:proofErr w:type="spellEnd"/>
      <w:r w:rsidRPr="008606B6">
        <w:t xml:space="preserve"> et </w:t>
      </w:r>
      <w:proofErr w:type="spellStart"/>
      <w:r w:rsidRPr="008606B6">
        <w:t>dolore</w:t>
      </w:r>
      <w:proofErr w:type="spellEnd"/>
      <w:r w:rsidRPr="008606B6">
        <w:t xml:space="preserve"> magna </w:t>
      </w:r>
      <w:proofErr w:type="spellStart"/>
      <w:r w:rsidRPr="008606B6">
        <w:t>aliquyam</w:t>
      </w:r>
      <w:proofErr w:type="spellEnd"/>
      <w:r w:rsidRPr="008606B6">
        <w:t xml:space="preserve"> erat, sed </w:t>
      </w:r>
      <w:proofErr w:type="spellStart"/>
      <w:r w:rsidRPr="008606B6">
        <w:t>diam</w:t>
      </w:r>
      <w:proofErr w:type="spellEnd"/>
      <w:r w:rsidRPr="008606B6">
        <w:t xml:space="preserve"> </w:t>
      </w:r>
      <w:proofErr w:type="spellStart"/>
      <w:r w:rsidRPr="008606B6">
        <w:t>voluptua</w:t>
      </w:r>
      <w:proofErr w:type="spellEnd"/>
      <w:r w:rsidRPr="008606B6">
        <w:t xml:space="preserve">. At </w:t>
      </w:r>
      <w:proofErr w:type="spellStart"/>
      <w:r w:rsidRPr="008606B6">
        <w:t>vero</w:t>
      </w:r>
      <w:proofErr w:type="spellEnd"/>
      <w:r w:rsidRPr="008606B6">
        <w:t xml:space="preserve"> </w:t>
      </w:r>
      <w:proofErr w:type="spellStart"/>
      <w:r w:rsidRPr="008606B6">
        <w:t>eos</w:t>
      </w:r>
      <w:proofErr w:type="spellEnd"/>
      <w:r w:rsidRPr="008606B6">
        <w:t xml:space="preserve"> et </w:t>
      </w:r>
      <w:proofErr w:type="spellStart"/>
      <w:r w:rsidRPr="008606B6">
        <w:t>accusam</w:t>
      </w:r>
      <w:proofErr w:type="spellEnd"/>
      <w:r w:rsidRPr="008606B6">
        <w:t xml:space="preserve"> et </w:t>
      </w:r>
      <w:proofErr w:type="spellStart"/>
      <w:r w:rsidRPr="008606B6">
        <w:t>justo</w:t>
      </w:r>
      <w:proofErr w:type="spellEnd"/>
      <w:r w:rsidRPr="008606B6">
        <w:t xml:space="preserve"> </w:t>
      </w:r>
      <w:proofErr w:type="spellStart"/>
      <w:r w:rsidRPr="008606B6">
        <w:t>duo</w:t>
      </w:r>
      <w:proofErr w:type="spellEnd"/>
      <w:r w:rsidRPr="008606B6">
        <w:t xml:space="preserve"> </w:t>
      </w:r>
      <w:proofErr w:type="spellStart"/>
      <w:r w:rsidRPr="008606B6">
        <w:t>dolores</w:t>
      </w:r>
      <w:proofErr w:type="spellEnd"/>
      <w:r w:rsidRPr="008606B6">
        <w:t xml:space="preserve"> et </w:t>
      </w:r>
      <w:proofErr w:type="spellStart"/>
      <w:r w:rsidRPr="008606B6">
        <w:t>ea</w:t>
      </w:r>
      <w:proofErr w:type="spellEnd"/>
      <w:r w:rsidRPr="008606B6">
        <w:t xml:space="preserve"> </w:t>
      </w:r>
      <w:proofErr w:type="spellStart"/>
      <w:r w:rsidRPr="008606B6">
        <w:t>rebum</w:t>
      </w:r>
      <w:proofErr w:type="spellEnd"/>
      <w:r w:rsidRPr="008606B6">
        <w:t xml:space="preserve">. Stet </w:t>
      </w:r>
      <w:proofErr w:type="spellStart"/>
      <w:r w:rsidRPr="008606B6">
        <w:t>clita</w:t>
      </w:r>
      <w:proofErr w:type="spellEnd"/>
      <w:r w:rsidRPr="008606B6">
        <w:t xml:space="preserve"> </w:t>
      </w:r>
      <w:proofErr w:type="spellStart"/>
      <w:r w:rsidRPr="008606B6">
        <w:t>kasd</w:t>
      </w:r>
      <w:proofErr w:type="spellEnd"/>
      <w:r w:rsidRPr="008606B6">
        <w:t xml:space="preserve"> </w:t>
      </w:r>
      <w:proofErr w:type="spellStart"/>
      <w:r w:rsidRPr="008606B6">
        <w:t>gubergren</w:t>
      </w:r>
      <w:proofErr w:type="spellEnd"/>
      <w:r w:rsidRPr="008606B6">
        <w:t xml:space="preserve">, </w:t>
      </w:r>
      <w:proofErr w:type="spellStart"/>
      <w:r w:rsidRPr="008606B6">
        <w:t>no</w:t>
      </w:r>
      <w:proofErr w:type="spellEnd"/>
      <w:r w:rsidRPr="008606B6">
        <w:t xml:space="preserve"> </w:t>
      </w:r>
      <w:proofErr w:type="spellStart"/>
      <w:r w:rsidRPr="008606B6">
        <w:t>sea</w:t>
      </w:r>
      <w:proofErr w:type="spellEnd"/>
      <w:r w:rsidRPr="008606B6">
        <w:t xml:space="preserve"> </w:t>
      </w:r>
      <w:proofErr w:type="spellStart"/>
      <w:r w:rsidRPr="008606B6">
        <w:t>takimata</w:t>
      </w:r>
      <w:proofErr w:type="spellEnd"/>
      <w:r w:rsidRPr="008606B6">
        <w:t xml:space="preserve"> sanctus </w:t>
      </w:r>
      <w:proofErr w:type="spellStart"/>
      <w:r w:rsidRPr="008606B6">
        <w:t>est</w:t>
      </w:r>
      <w:proofErr w:type="spellEnd"/>
      <w:r w:rsidRPr="008606B6">
        <w:t xml:space="preserve"> </w:t>
      </w:r>
      <w:proofErr w:type="spellStart"/>
      <w:r w:rsidRPr="008606B6">
        <w:t>Lorem</w:t>
      </w:r>
      <w:proofErr w:type="spellEnd"/>
      <w:r w:rsidRPr="008606B6">
        <w:t xml:space="preserve"> </w:t>
      </w:r>
      <w:proofErr w:type="spellStart"/>
      <w:r w:rsidRPr="008606B6">
        <w:t>ipsum</w:t>
      </w:r>
      <w:proofErr w:type="spellEnd"/>
      <w:r w:rsidRPr="008606B6">
        <w:t xml:space="preserve"> </w:t>
      </w:r>
      <w:proofErr w:type="spellStart"/>
      <w:r w:rsidRPr="008606B6">
        <w:t>dolor</w:t>
      </w:r>
      <w:proofErr w:type="spellEnd"/>
      <w:r w:rsidRPr="008606B6">
        <w:t xml:space="preserve"> </w:t>
      </w:r>
      <w:proofErr w:type="spellStart"/>
      <w:r w:rsidRPr="008606B6">
        <w:t>sit</w:t>
      </w:r>
      <w:proofErr w:type="spellEnd"/>
      <w:r w:rsidRPr="008606B6">
        <w:t xml:space="preserve"> </w:t>
      </w:r>
      <w:proofErr w:type="spellStart"/>
      <w:r w:rsidRPr="008606B6">
        <w:t>amet</w:t>
      </w:r>
      <w:proofErr w:type="spellEnd"/>
      <w:r w:rsidRPr="008606B6">
        <w:t>.</w:t>
      </w:r>
    </w:p>
    <w:p w:rsidR="00B97F1B" w:rsidRPr="00B97F1B" w:rsidRDefault="00B97F1B" w:rsidP="00B97F1B"/>
    <w:p w:rsidR="008877DA" w:rsidRPr="005214DC" w:rsidRDefault="00B97F1B" w:rsidP="005D19CF">
      <w:pPr>
        <w:pStyle w:val="berschrift1"/>
        <w:rPr>
          <w:lang w:val="en-GB"/>
        </w:rPr>
      </w:pPr>
      <w:bookmarkStart w:id="2" w:name="_Toc47090988"/>
      <w:r w:rsidRPr="005214DC">
        <w:rPr>
          <w:lang w:val="en-GB"/>
        </w:rPr>
        <w:lastRenderedPageBreak/>
        <w:t>Introduction</w:t>
      </w:r>
      <w:bookmarkEnd w:id="2"/>
    </w:p>
    <w:p w:rsidR="008606B6" w:rsidRPr="005214DC" w:rsidRDefault="005214DC" w:rsidP="008877DA">
      <w:pPr>
        <w:rPr>
          <w:rFonts w:ascii="Calibri" w:eastAsia="Calibri" w:hAnsi="Calibri" w:cs="Calibri"/>
          <w:b/>
          <w:sz w:val="36"/>
          <w:szCs w:val="36"/>
          <w:lang w:val="en-GB"/>
        </w:rPr>
      </w:pPr>
      <w:r>
        <w:rPr>
          <w:lang w:val="en-GB"/>
        </w:rPr>
        <w:t xml:space="preserve">Our </w:t>
      </w:r>
      <w:proofErr w:type="spellStart"/>
      <w:r>
        <w:rPr>
          <w:lang w:val="en-GB"/>
        </w:rPr>
        <w:t>orginal</w:t>
      </w:r>
      <w:proofErr w:type="spellEnd"/>
      <w:r>
        <w:rPr>
          <w:lang w:val="en-GB"/>
        </w:rPr>
        <w:t xml:space="preserve"> idea was to use the attached </w:t>
      </w:r>
      <w:r w:rsidRPr="005214DC">
        <w:rPr>
          <w:i/>
          <w:iCs/>
          <w:lang w:val="en-GB"/>
        </w:rPr>
        <w:t>song</w:t>
      </w:r>
      <w:r w:rsidR="003E71AC">
        <w:rPr>
          <w:i/>
          <w:iCs/>
          <w:lang w:val="en-GB"/>
        </w:rPr>
        <w:t>-</w:t>
      </w:r>
      <w:r w:rsidRPr="005214DC">
        <w:rPr>
          <w:i/>
          <w:iCs/>
          <w:lang w:val="en-GB"/>
        </w:rPr>
        <w:t>lyrics</w:t>
      </w:r>
      <w:r>
        <w:rPr>
          <w:lang w:val="en-GB"/>
        </w:rPr>
        <w:t xml:space="preserve"> dataset (songdata.csv) to perform natural language processing techniques on it and hopefully extract some interesting information. We then decided to take an extra step and tried to use the acquired knowledge from the </w:t>
      </w:r>
      <w:r w:rsidR="003E71AC">
        <w:rPr>
          <w:lang w:val="en-GB"/>
        </w:rPr>
        <w:t>song-lyrics</w:t>
      </w:r>
      <w:r w:rsidR="00852C61">
        <w:rPr>
          <w:lang w:val="en-GB"/>
        </w:rPr>
        <w:t>, among other variables,</w:t>
      </w:r>
      <w:r w:rsidR="003E71AC">
        <w:rPr>
          <w:lang w:val="en-GB"/>
        </w:rPr>
        <w:t xml:space="preserve"> </w:t>
      </w:r>
      <w:r>
        <w:rPr>
          <w:lang w:val="en-GB"/>
        </w:rPr>
        <w:t xml:space="preserve">towards a prediction of the overall popularity of a song. The following work will describe all the steps and methods we used to be able to </w:t>
      </w:r>
      <w:r w:rsidR="003E71AC">
        <w:rPr>
          <w:lang w:val="en-GB"/>
        </w:rPr>
        <w:t>accomplish this goal.</w:t>
      </w:r>
    </w:p>
    <w:p w:rsidR="008606B6" w:rsidRPr="005214DC" w:rsidRDefault="008606B6" w:rsidP="008606B6">
      <w:pPr>
        <w:rPr>
          <w:lang w:val="en-GB"/>
        </w:rPr>
      </w:pPr>
    </w:p>
    <w:p w:rsidR="005D19CF" w:rsidRPr="005214DC" w:rsidRDefault="005D19CF" w:rsidP="005D19CF">
      <w:pPr>
        <w:pStyle w:val="berschrift1"/>
        <w:rPr>
          <w:lang w:val="en-GB"/>
        </w:rPr>
      </w:pPr>
      <w:bookmarkStart w:id="3" w:name="_Toc47090989"/>
      <w:r w:rsidRPr="005214DC">
        <w:rPr>
          <w:lang w:val="en-GB"/>
        </w:rPr>
        <w:t>Original Dat</w:t>
      </w:r>
      <w:r w:rsidR="00B97F1B" w:rsidRPr="005214DC">
        <w:rPr>
          <w:lang w:val="en-GB"/>
        </w:rPr>
        <w:t>aset</w:t>
      </w:r>
      <w:bookmarkEnd w:id="3"/>
    </w:p>
    <w:p w:rsidR="005D19CF" w:rsidRDefault="003E71AC" w:rsidP="005D19CF">
      <w:pPr>
        <w:rPr>
          <w:lang w:val="en-GB"/>
        </w:rPr>
      </w:pPr>
      <w:r>
        <w:rPr>
          <w:lang w:val="en-GB"/>
        </w:rPr>
        <w:t>The original dataset, that we found on Kaggle, is very simplistic. It lists the title of the song along with the artist and the associated lyrics</w:t>
      </w:r>
      <w:r w:rsidR="00ED6104">
        <w:rPr>
          <w:lang w:val="en-GB"/>
        </w:rPr>
        <w:t>, mostly without punctuation</w:t>
      </w:r>
      <w:r>
        <w:rPr>
          <w:lang w:val="en-GB"/>
        </w:rPr>
        <w:t xml:space="preserve">. Additionally, it provides information about where the lyrics of the songs were retrieved from in the form of a link. The amount of songs the dataset contains amounts to 57650. </w:t>
      </w:r>
    </w:p>
    <w:p w:rsidR="003E71AC" w:rsidRDefault="003E71AC" w:rsidP="005D19CF">
      <w:pPr>
        <w:rPr>
          <w:noProof/>
        </w:rPr>
      </w:pPr>
    </w:p>
    <w:p w:rsidR="003E71AC" w:rsidRPr="005214DC" w:rsidRDefault="003E71AC" w:rsidP="005D19CF">
      <w:pPr>
        <w:rPr>
          <w:lang w:val="en-GB"/>
        </w:rPr>
      </w:pPr>
      <w:r>
        <w:rPr>
          <w:noProof/>
        </w:rPr>
        <w:drawing>
          <wp:inline distT="0" distB="0" distL="0" distR="0" wp14:anchorId="4178E0C2" wp14:editId="06052DDA">
            <wp:extent cx="5762625" cy="1974847"/>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1" t="18388" r="26235" b="34960"/>
                    <a:stretch/>
                  </pic:blipFill>
                  <pic:spPr bwMode="auto">
                    <a:xfrm>
                      <a:off x="0" y="0"/>
                      <a:ext cx="5940549" cy="2035822"/>
                    </a:xfrm>
                    <a:prstGeom prst="rect">
                      <a:avLst/>
                    </a:prstGeom>
                    <a:ln>
                      <a:noFill/>
                    </a:ln>
                    <a:extLst>
                      <a:ext uri="{53640926-AAD7-44D8-BBD7-CCE9431645EC}">
                        <a14:shadowObscured xmlns:a14="http://schemas.microsoft.com/office/drawing/2010/main"/>
                      </a:ext>
                    </a:extLst>
                  </pic:spPr>
                </pic:pic>
              </a:graphicData>
            </a:graphic>
          </wp:inline>
        </w:drawing>
      </w:r>
    </w:p>
    <w:p w:rsidR="00ED6104" w:rsidRPr="00ED6104" w:rsidRDefault="003E71AC" w:rsidP="00ED6104">
      <w:pPr>
        <w:jc w:val="center"/>
        <w:rPr>
          <w:sz w:val="18"/>
          <w:szCs w:val="18"/>
          <w:lang w:val="en-GB"/>
        </w:rPr>
      </w:pPr>
      <w:r>
        <w:rPr>
          <w:sz w:val="18"/>
          <w:szCs w:val="18"/>
          <w:lang w:val="en-GB"/>
        </w:rPr>
        <w:t xml:space="preserve">Table 1: Overview of the first few rows of the original dataset </w:t>
      </w:r>
      <w:r w:rsidR="00ED6104">
        <w:rPr>
          <w:sz w:val="18"/>
          <w:szCs w:val="18"/>
          <w:lang w:val="en-GB"/>
        </w:rPr>
        <w:br/>
      </w:r>
    </w:p>
    <w:p w:rsidR="005D19CF" w:rsidRPr="005214DC" w:rsidRDefault="005D19CF" w:rsidP="005D19CF">
      <w:pPr>
        <w:pStyle w:val="berschrift1"/>
        <w:rPr>
          <w:lang w:val="en-GB"/>
        </w:rPr>
      </w:pPr>
      <w:bookmarkStart w:id="4" w:name="_Toc47090990"/>
      <w:r w:rsidRPr="005214DC">
        <w:rPr>
          <w:lang w:val="en-GB"/>
        </w:rPr>
        <w:t>Spotify</w:t>
      </w:r>
      <w:bookmarkEnd w:id="4"/>
    </w:p>
    <w:p w:rsidR="00852C61" w:rsidRPr="00852C61" w:rsidRDefault="00852C61" w:rsidP="00852C61">
      <w:pPr>
        <w:rPr>
          <w:lang w:val="de-AT"/>
        </w:rPr>
      </w:pPr>
      <w:r w:rsidRPr="00852C61">
        <w:rPr>
          <w:lang w:val="de-AT"/>
        </w:rPr>
        <w:t xml:space="preserve">[Hier </w:t>
      </w:r>
      <w:proofErr w:type="gramStart"/>
      <w:r w:rsidRPr="00852C61">
        <w:rPr>
          <w:lang w:val="de-AT"/>
        </w:rPr>
        <w:t>hab</w:t>
      </w:r>
      <w:proofErr w:type="gramEnd"/>
      <w:r w:rsidRPr="00852C61">
        <w:rPr>
          <w:lang w:val="de-AT"/>
        </w:rPr>
        <w:t xml:space="preserve"> ich ein bisschen was von deinem Part gemacht, damit ic</w:t>
      </w:r>
      <w:r>
        <w:rPr>
          <w:lang w:val="de-AT"/>
        </w:rPr>
        <w:t xml:space="preserve">h im nächsten Kapitel daran anschließen kann </w:t>
      </w:r>
      <w:r w:rsidRPr="00852C61">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sidRPr="00852C61">
        <w:rPr>
          <w:lang w:val="de-AT"/>
        </w:rPr>
        <w:t>]</w:t>
      </w:r>
    </w:p>
    <w:p w:rsidR="00333F8F" w:rsidRDefault="00333F8F" w:rsidP="00852C61">
      <w:pPr>
        <w:rPr>
          <w:lang w:val="en-GB"/>
        </w:rPr>
      </w:pPr>
      <w:r>
        <w:rPr>
          <w:lang w:val="en-GB"/>
        </w:rPr>
        <w:t>Since some song titles from the original dataset were misspelled, like in the example of the Beatles’ song “She’s My Kind Of Girl” that turned out to be “</w:t>
      </w:r>
      <w:proofErr w:type="spellStart"/>
      <w:r>
        <w:rPr>
          <w:lang w:val="en-GB"/>
        </w:rPr>
        <w:t>Ahe’s</w:t>
      </w:r>
      <w:proofErr w:type="spellEnd"/>
      <w:r>
        <w:rPr>
          <w:lang w:val="en-GB"/>
        </w:rPr>
        <w:t xml:space="preserve"> My Kind Of Girl”, we had to use a matching function in order to join the songs from our original dataset with the songs from the Spotify library. </w:t>
      </w:r>
    </w:p>
    <w:p w:rsidR="00852C61" w:rsidRDefault="00852C61" w:rsidP="00852C61">
      <w:pPr>
        <w:rPr>
          <w:lang w:val="en-GB"/>
        </w:rPr>
      </w:pPr>
      <w:r>
        <w:rPr>
          <w:lang w:val="en-GB"/>
        </w:rPr>
        <w:t xml:space="preserve">The matching was performed with help of the R package </w:t>
      </w:r>
      <w:proofErr w:type="spellStart"/>
      <w:r w:rsidRPr="00145E18">
        <w:rPr>
          <w:i/>
          <w:iCs/>
          <w:lang w:val="en-GB"/>
        </w:rPr>
        <w:t>stringdist</w:t>
      </w:r>
      <w:proofErr w:type="spellEnd"/>
      <w:r>
        <w:rPr>
          <w:i/>
          <w:iCs/>
          <w:lang w:val="en-GB"/>
        </w:rPr>
        <w:t xml:space="preserve"> </w:t>
      </w:r>
      <w:r>
        <w:rPr>
          <w:iCs/>
          <w:lang w:val="en-GB"/>
        </w:rPr>
        <w:t xml:space="preserve">and more specifically the function </w:t>
      </w:r>
      <w:proofErr w:type="spellStart"/>
      <w:r>
        <w:rPr>
          <w:i/>
          <w:iCs/>
          <w:lang w:val="en-GB"/>
        </w:rPr>
        <w:t>amatch</w:t>
      </w:r>
      <w:proofErr w:type="spellEnd"/>
      <w:r>
        <w:rPr>
          <w:iCs/>
          <w:lang w:val="en-GB"/>
        </w:rPr>
        <w:t xml:space="preserve">. The integer parameter </w:t>
      </w:r>
      <w:proofErr w:type="spellStart"/>
      <w:r>
        <w:rPr>
          <w:i/>
          <w:iCs/>
          <w:lang w:val="en-GB"/>
        </w:rPr>
        <w:t>maxDist</w:t>
      </w:r>
      <w:proofErr w:type="spellEnd"/>
      <w:r>
        <w:rPr>
          <w:i/>
          <w:iCs/>
          <w:lang w:val="en-GB"/>
        </w:rPr>
        <w:t xml:space="preserve"> </w:t>
      </w:r>
      <w:r>
        <w:rPr>
          <w:iCs/>
          <w:lang w:val="en-GB"/>
        </w:rPr>
        <w:t xml:space="preserve">determines the value of how “similar” the song titles </w:t>
      </w:r>
      <w:proofErr w:type="gramStart"/>
      <w:r>
        <w:rPr>
          <w:iCs/>
          <w:lang w:val="en-GB"/>
        </w:rPr>
        <w:t>have to</w:t>
      </w:r>
      <w:proofErr w:type="gramEnd"/>
      <w:r>
        <w:rPr>
          <w:iCs/>
          <w:lang w:val="en-GB"/>
        </w:rPr>
        <w:t xml:space="preserve"> be in order to call them a match. The metric used to determine that similarity </w:t>
      </w:r>
      <w:r>
        <w:rPr>
          <w:iCs/>
          <w:lang w:val="en-GB"/>
        </w:rPr>
        <w:lastRenderedPageBreak/>
        <w:t xml:space="preserve">was the </w:t>
      </w:r>
      <w:r w:rsidRPr="00485508">
        <w:rPr>
          <w:i/>
          <w:lang w:val="en-GB"/>
        </w:rPr>
        <w:t xml:space="preserve">restricted </w:t>
      </w:r>
      <w:proofErr w:type="spellStart"/>
      <w:r w:rsidRPr="00485508">
        <w:rPr>
          <w:i/>
          <w:lang w:val="en-GB"/>
        </w:rPr>
        <w:t>Damerau-Levenshtein</w:t>
      </w:r>
      <w:proofErr w:type="spellEnd"/>
      <w:r w:rsidRPr="00485508">
        <w:rPr>
          <w:i/>
          <w:lang w:val="en-GB"/>
        </w:rPr>
        <w:t xml:space="preserve"> distance</w:t>
      </w:r>
      <w:r>
        <w:rPr>
          <w:i/>
          <w:lang w:val="en-GB"/>
        </w:rPr>
        <w:t xml:space="preserve">. </w:t>
      </w:r>
      <w:r>
        <w:rPr>
          <w:lang w:val="en-GB"/>
        </w:rPr>
        <w:t>What it does, in a nutshell, is counting</w:t>
      </w:r>
      <w:r w:rsidRPr="00485508">
        <w:rPr>
          <w:lang w:val="en-GB"/>
        </w:rPr>
        <w:t xml:space="preserve"> the number of deletions, insertions and substitutions necessary to turn</w:t>
      </w:r>
      <w:r>
        <w:rPr>
          <w:lang w:val="en-GB"/>
        </w:rPr>
        <w:t xml:space="preserve"> string</w:t>
      </w:r>
      <w:r w:rsidRPr="00485508">
        <w:rPr>
          <w:lang w:val="en-GB"/>
        </w:rPr>
        <w:t xml:space="preserve"> b into </w:t>
      </w:r>
      <w:r>
        <w:rPr>
          <w:lang w:val="en-GB"/>
        </w:rPr>
        <w:t xml:space="preserve">string </w:t>
      </w:r>
      <w:r w:rsidRPr="00485508">
        <w:rPr>
          <w:lang w:val="en-GB"/>
        </w:rPr>
        <w:t>a.</w:t>
      </w:r>
    </w:p>
    <w:p w:rsidR="00F87CFE" w:rsidRPr="005214DC" w:rsidRDefault="00F87CFE" w:rsidP="005D19CF">
      <w:pPr>
        <w:rPr>
          <w:lang w:val="en-GB"/>
        </w:rPr>
      </w:pPr>
    </w:p>
    <w:p w:rsidR="00F87CFE" w:rsidRPr="005214DC" w:rsidRDefault="00B97F1B" w:rsidP="00F87CFE">
      <w:pPr>
        <w:pStyle w:val="berschrift1"/>
        <w:rPr>
          <w:lang w:val="en-GB"/>
        </w:rPr>
      </w:pPr>
      <w:bookmarkStart w:id="5" w:name="_Toc47090991"/>
      <w:r w:rsidRPr="005214DC">
        <w:rPr>
          <w:lang w:val="en-GB"/>
        </w:rPr>
        <w:t>Loss of Data</w:t>
      </w:r>
      <w:bookmarkEnd w:id="5"/>
    </w:p>
    <w:p w:rsidR="00F87CFE" w:rsidRDefault="00D23AA5" w:rsidP="00F87CFE">
      <w:pPr>
        <w:rPr>
          <w:lang w:val="en-GB"/>
        </w:rPr>
      </w:pPr>
      <w:r>
        <w:rPr>
          <w:lang w:val="en-GB"/>
        </w:rPr>
        <w:t xml:space="preserve">During the intent of matching the song titles from our original dataset with the songs from the Spotify data base, a lot of titles were mismatched or could not find a corresponding match at all. All in all, our </w:t>
      </w:r>
      <w:r w:rsidR="008C66F8">
        <w:rPr>
          <w:lang w:val="en-GB"/>
        </w:rPr>
        <w:t xml:space="preserve">original </w:t>
      </w:r>
      <w:r>
        <w:rPr>
          <w:lang w:val="en-GB"/>
        </w:rPr>
        <w:t xml:space="preserve">sample size of 57650 songs shrank to </w:t>
      </w:r>
      <w:r w:rsidR="008C66F8">
        <w:rPr>
          <w:lang w:val="en-GB"/>
        </w:rPr>
        <w:t xml:space="preserve">a final number of </w:t>
      </w:r>
      <w:r>
        <w:rPr>
          <w:lang w:val="en-GB"/>
        </w:rPr>
        <w:t>36889</w:t>
      </w:r>
      <w:r w:rsidR="008C66F8">
        <w:rPr>
          <w:lang w:val="en-GB"/>
        </w:rPr>
        <w:t xml:space="preserve"> (about 64%</w:t>
      </w:r>
      <w:r w:rsidR="00404D60">
        <w:rPr>
          <w:lang w:val="en-GB"/>
        </w:rPr>
        <w:t xml:space="preserve"> of the original dataset)</w:t>
      </w:r>
      <w:r w:rsidR="008C66F8">
        <w:rPr>
          <w:lang w:val="en-GB"/>
        </w:rPr>
        <w:t xml:space="preserve">. Some reasons for the loss of </w:t>
      </w:r>
      <w:r w:rsidR="00404D60">
        <w:rPr>
          <w:lang w:val="en-GB"/>
        </w:rPr>
        <w:t>data and some problems that led to mismatching are going to be listed in the following.</w:t>
      </w:r>
    </w:p>
    <w:p w:rsidR="00BE4197" w:rsidRDefault="00BE4197" w:rsidP="00F87CFE">
      <w:pPr>
        <w:rPr>
          <w:lang w:val="en-GB"/>
        </w:rPr>
      </w:pPr>
      <w:r>
        <w:rPr>
          <w:lang w:val="en-GB"/>
        </w:rPr>
        <w:t xml:space="preserve">Initially we chose the </w:t>
      </w:r>
      <w:proofErr w:type="spellStart"/>
      <w:r>
        <w:rPr>
          <w:i/>
          <w:lang w:val="en-GB"/>
        </w:rPr>
        <w:t>maxDist</w:t>
      </w:r>
      <w:proofErr w:type="spellEnd"/>
      <w:r>
        <w:rPr>
          <w:i/>
          <w:lang w:val="en-GB"/>
        </w:rPr>
        <w:t xml:space="preserve"> </w:t>
      </w:r>
      <w:r>
        <w:rPr>
          <w:lang w:val="en-GB"/>
        </w:rPr>
        <w:t>parameter</w:t>
      </w:r>
      <w:r w:rsidR="00852C61">
        <w:rPr>
          <w:lang w:val="en-GB"/>
        </w:rPr>
        <w:t xml:space="preserve"> of our matching function</w:t>
      </w:r>
      <w:r>
        <w:rPr>
          <w:lang w:val="en-GB"/>
        </w:rPr>
        <w:t xml:space="preserve"> to a fixed value of 2. That led to problems because all song titles were being treated in the same way disregarding their length. This especially led to </w:t>
      </w:r>
      <w:r w:rsidR="003613E0">
        <w:rPr>
          <w:lang w:val="en-GB"/>
        </w:rPr>
        <w:t>mismatches</w:t>
      </w:r>
      <w:r>
        <w:rPr>
          <w:lang w:val="en-GB"/>
        </w:rPr>
        <w:t xml:space="preserve"> with very short song titles, since the matching function allowed for a fixed amount of 2 differences </w:t>
      </w:r>
      <w:r w:rsidR="003613E0">
        <w:rPr>
          <w:lang w:val="en-GB"/>
        </w:rPr>
        <w:t xml:space="preserve">between the strings. In one example a song named “Hope” was assigned to a song named “Home” and in another one the song title “God” was assigned to the song title “Gold”. This issue was solved by making the </w:t>
      </w:r>
      <w:proofErr w:type="spellStart"/>
      <w:r w:rsidR="003613E0">
        <w:rPr>
          <w:i/>
          <w:lang w:val="en-GB"/>
        </w:rPr>
        <w:t>maxDist</w:t>
      </w:r>
      <w:proofErr w:type="spellEnd"/>
      <w:r w:rsidR="003613E0">
        <w:rPr>
          <w:lang w:val="en-GB"/>
        </w:rPr>
        <w:t xml:space="preserve"> parameter dependent on the length of the song title</w:t>
      </w:r>
      <w:r w:rsidR="00046B1D">
        <w:rPr>
          <w:lang w:val="en-GB"/>
        </w:rPr>
        <w:t>, namely set it to a value equal to 15% (rounded down) of the amount of characters in the string.</w:t>
      </w:r>
      <w:r w:rsidR="00852C61">
        <w:rPr>
          <w:lang w:val="en-GB"/>
        </w:rPr>
        <w:t xml:space="preserve"> That way particularly small song titles would need to be exactly equal in order to propagate a match. </w:t>
      </w:r>
    </w:p>
    <w:p w:rsidR="00852C61" w:rsidRDefault="00333F8F" w:rsidP="00F87CFE">
      <w:pPr>
        <w:rPr>
          <w:lang w:val="en-GB"/>
        </w:rPr>
      </w:pPr>
      <w:r>
        <w:rPr>
          <w:lang w:val="en-GB"/>
        </w:rPr>
        <w:t>Our original dataset contained a comparatively small number of artists considering the large amount of songs. 598 artists on 57650 songs which averages to around 96 songs per artist. For that reason, most of the songs of the whole musical career of these artists</w:t>
      </w:r>
      <w:r w:rsidR="009C6E4E">
        <w:rPr>
          <w:lang w:val="en-GB"/>
        </w:rPr>
        <w:t xml:space="preserve"> were covered in the dataset. Some of those songs, however, were not featured in the Spotify library, so a lot of songs were lost due to a </w:t>
      </w:r>
      <w:r w:rsidR="00E23BC3">
        <w:rPr>
          <w:lang w:val="en-GB"/>
        </w:rPr>
        <w:t xml:space="preserve">simple </w:t>
      </w:r>
      <w:r w:rsidR="009C6E4E">
        <w:rPr>
          <w:lang w:val="en-GB"/>
        </w:rPr>
        <w:t>lack of availability.</w:t>
      </w:r>
    </w:p>
    <w:p w:rsidR="009C6E4E" w:rsidRPr="009C6E4E" w:rsidRDefault="009C6E4E" w:rsidP="00F87CFE">
      <w:pPr>
        <w:rPr>
          <w:lang w:val="en-GB"/>
        </w:rPr>
      </w:pPr>
      <w:r>
        <w:rPr>
          <w:lang w:val="en-GB"/>
        </w:rPr>
        <w:t>By far the biggest reason why we experienced such a big data loss was due to appendages to the song</w:t>
      </w:r>
      <w:r w:rsidR="007B6737">
        <w:rPr>
          <w:lang w:val="en-GB"/>
        </w:rPr>
        <w:t xml:space="preserve"> titles</w:t>
      </w:r>
      <w:r>
        <w:rPr>
          <w:lang w:val="en-GB"/>
        </w:rPr>
        <w:t xml:space="preserve"> </w:t>
      </w:r>
      <w:r w:rsidR="007B6737">
        <w:rPr>
          <w:lang w:val="en-GB"/>
        </w:rPr>
        <w:t>in</w:t>
      </w:r>
      <w:r>
        <w:rPr>
          <w:lang w:val="en-GB"/>
        </w:rPr>
        <w:t xml:space="preserve"> the Spotify library. There are a lot of songs that add additional information to the song title. For example, another Beatles song from the original dataset </w:t>
      </w:r>
      <w:r w:rsidRPr="009C6E4E">
        <w:rPr>
          <w:lang w:val="en-GB"/>
        </w:rPr>
        <w:t>"All I</w:t>
      </w:r>
      <w:r>
        <w:rPr>
          <w:lang w:val="en-GB"/>
        </w:rPr>
        <w:t>’</w:t>
      </w:r>
      <w:r w:rsidRPr="009C6E4E">
        <w:rPr>
          <w:lang w:val="en-GB"/>
        </w:rPr>
        <w:t xml:space="preserve">ve Got </w:t>
      </w:r>
      <w:proofErr w:type="gramStart"/>
      <w:r w:rsidRPr="009C6E4E">
        <w:rPr>
          <w:lang w:val="en-GB"/>
        </w:rPr>
        <w:t>To</w:t>
      </w:r>
      <w:proofErr w:type="gramEnd"/>
      <w:r w:rsidRPr="009C6E4E">
        <w:rPr>
          <w:lang w:val="en-GB"/>
        </w:rPr>
        <w:t xml:space="preserve"> Do</w:t>
      </w:r>
      <w:r>
        <w:rPr>
          <w:lang w:val="en-GB"/>
        </w:rPr>
        <w:t xml:space="preserve">” was only available on Spotify under the name </w:t>
      </w:r>
      <w:r w:rsidRPr="009C6E4E">
        <w:rPr>
          <w:lang w:val="en-GB"/>
        </w:rPr>
        <w:t>"All I</w:t>
      </w:r>
      <w:r>
        <w:rPr>
          <w:lang w:val="en-GB"/>
        </w:rPr>
        <w:t>’</w:t>
      </w:r>
      <w:r w:rsidRPr="009C6E4E">
        <w:rPr>
          <w:lang w:val="en-GB"/>
        </w:rPr>
        <w:t>ve Got To Do - Remastered 2009"</w:t>
      </w:r>
      <w:r>
        <w:rPr>
          <w:lang w:val="en-GB"/>
        </w:rPr>
        <w:t xml:space="preserve">. Our matching function could, of course, not deal with such irregularities. </w:t>
      </w:r>
    </w:p>
    <w:p w:rsidR="009C6E4E" w:rsidRPr="005214DC" w:rsidRDefault="009C6E4E" w:rsidP="005D19CF">
      <w:pPr>
        <w:rPr>
          <w:lang w:val="en-GB"/>
        </w:rPr>
      </w:pPr>
      <w:r>
        <w:rPr>
          <w:lang w:val="en-GB"/>
        </w:rPr>
        <w:t>We decided not to deal with this problem in the scope of this project, because we found that our dataset with 36889 songs was still big enough for the</w:t>
      </w:r>
      <w:r w:rsidR="007B6737">
        <w:rPr>
          <w:lang w:val="en-GB"/>
        </w:rPr>
        <w:t xml:space="preserve"> later</w:t>
      </w:r>
      <w:r>
        <w:rPr>
          <w:lang w:val="en-GB"/>
        </w:rPr>
        <w:t xml:space="preserve"> modelling.</w:t>
      </w:r>
    </w:p>
    <w:p w:rsidR="005D19CF" w:rsidRPr="005214DC" w:rsidRDefault="005D19CF" w:rsidP="005D19CF">
      <w:pPr>
        <w:pStyle w:val="berschrift1"/>
        <w:rPr>
          <w:lang w:val="en-GB"/>
        </w:rPr>
      </w:pPr>
      <w:bookmarkStart w:id="6" w:name="_Toc47090992"/>
      <w:r w:rsidRPr="005214DC">
        <w:rPr>
          <w:lang w:val="en-GB"/>
        </w:rPr>
        <w:t>Genres</w:t>
      </w:r>
      <w:bookmarkEnd w:id="6"/>
    </w:p>
    <w:p w:rsidR="005D19CF" w:rsidRPr="005214DC" w:rsidRDefault="008606B6" w:rsidP="005D19CF">
      <w:pPr>
        <w:rPr>
          <w:lang w:val="en-GB"/>
        </w:rPr>
      </w:pPr>
      <w:r w:rsidRPr="005214DC">
        <w:rPr>
          <w:lang w:val="en-GB"/>
        </w:rPr>
        <w:t xml:space="preserve">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w:t>
      </w:r>
      <w:proofErr w:type="spellStart"/>
      <w:r w:rsidRPr="005214DC">
        <w:rPr>
          <w:lang w:val="en-GB"/>
        </w:rPr>
        <w:t>consetetur</w:t>
      </w:r>
      <w:proofErr w:type="spellEnd"/>
      <w:r w:rsidRPr="005214DC">
        <w:rPr>
          <w:lang w:val="en-GB"/>
        </w:rPr>
        <w:t xml:space="preserve"> </w:t>
      </w:r>
      <w:proofErr w:type="spellStart"/>
      <w:r w:rsidRPr="005214DC">
        <w:rPr>
          <w:lang w:val="en-GB"/>
        </w:rPr>
        <w:t>sadipscing</w:t>
      </w:r>
      <w:proofErr w:type="spellEnd"/>
      <w:r w:rsidRPr="005214DC">
        <w:rPr>
          <w:lang w:val="en-GB"/>
        </w:rPr>
        <w:t xml:space="preserve"> </w:t>
      </w:r>
      <w:proofErr w:type="spellStart"/>
      <w:r w:rsidRPr="005214DC">
        <w:rPr>
          <w:lang w:val="en-GB"/>
        </w:rPr>
        <w:t>elitr</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nonumy</w:t>
      </w:r>
      <w:proofErr w:type="spellEnd"/>
      <w:r w:rsidRPr="005214DC">
        <w:rPr>
          <w:lang w:val="en-GB"/>
        </w:rPr>
        <w:t xml:space="preserve"> </w:t>
      </w:r>
      <w:proofErr w:type="spellStart"/>
      <w:r w:rsidRPr="005214DC">
        <w:rPr>
          <w:lang w:val="en-GB"/>
        </w:rPr>
        <w:t>eirmod</w:t>
      </w:r>
      <w:proofErr w:type="spellEnd"/>
      <w:r w:rsidRPr="005214DC">
        <w:rPr>
          <w:lang w:val="en-GB"/>
        </w:rPr>
        <w:t xml:space="preserve"> </w:t>
      </w:r>
      <w:proofErr w:type="spellStart"/>
      <w:r w:rsidRPr="005214DC">
        <w:rPr>
          <w:lang w:val="en-GB"/>
        </w:rPr>
        <w:t>tempor</w:t>
      </w:r>
      <w:proofErr w:type="spellEnd"/>
      <w:r w:rsidRPr="005214DC">
        <w:rPr>
          <w:lang w:val="en-GB"/>
        </w:rPr>
        <w:t xml:space="preserve"> </w:t>
      </w:r>
      <w:proofErr w:type="spellStart"/>
      <w:r w:rsidRPr="005214DC">
        <w:rPr>
          <w:lang w:val="en-GB"/>
        </w:rPr>
        <w:t>invidunt</w:t>
      </w:r>
      <w:proofErr w:type="spellEnd"/>
      <w:r w:rsidRPr="005214DC">
        <w:rPr>
          <w:lang w:val="en-GB"/>
        </w:rPr>
        <w:t xml:space="preserve"> </w:t>
      </w:r>
      <w:proofErr w:type="spellStart"/>
      <w:r w:rsidRPr="005214DC">
        <w:rPr>
          <w:lang w:val="en-GB"/>
        </w:rPr>
        <w:t>ut</w:t>
      </w:r>
      <w:proofErr w:type="spellEnd"/>
      <w:r w:rsidRPr="005214DC">
        <w:rPr>
          <w:lang w:val="en-GB"/>
        </w:rPr>
        <w:t xml:space="preserve"> </w:t>
      </w:r>
      <w:proofErr w:type="spellStart"/>
      <w:r w:rsidRPr="005214DC">
        <w:rPr>
          <w:lang w:val="en-GB"/>
        </w:rPr>
        <w:t>labore</w:t>
      </w:r>
      <w:proofErr w:type="spellEnd"/>
      <w:r w:rsidRPr="005214DC">
        <w:rPr>
          <w:lang w:val="en-GB"/>
        </w:rPr>
        <w:t xml:space="preserve"> et dolore magna </w:t>
      </w:r>
      <w:proofErr w:type="spellStart"/>
      <w:r w:rsidRPr="005214DC">
        <w:rPr>
          <w:lang w:val="en-GB"/>
        </w:rPr>
        <w:t>aliquyam</w:t>
      </w:r>
      <w:proofErr w:type="spellEnd"/>
      <w:r w:rsidRPr="005214DC">
        <w:rPr>
          <w:lang w:val="en-GB"/>
        </w:rPr>
        <w:t xml:space="preserve"> </w:t>
      </w:r>
      <w:proofErr w:type="spellStart"/>
      <w:r w:rsidRPr="005214DC">
        <w:rPr>
          <w:lang w:val="en-GB"/>
        </w:rPr>
        <w:t>erat</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voluptua</w:t>
      </w:r>
      <w:proofErr w:type="spellEnd"/>
      <w:r w:rsidRPr="005214DC">
        <w:rPr>
          <w:lang w:val="en-GB"/>
        </w:rPr>
        <w:t xml:space="preserve">. At </w:t>
      </w:r>
      <w:proofErr w:type="spellStart"/>
      <w:r w:rsidRPr="005214DC">
        <w:rPr>
          <w:lang w:val="en-GB"/>
        </w:rPr>
        <w:t>vero</w:t>
      </w:r>
      <w:proofErr w:type="spellEnd"/>
      <w:r w:rsidRPr="005214DC">
        <w:rPr>
          <w:lang w:val="en-GB"/>
        </w:rPr>
        <w:t xml:space="preserve"> </w:t>
      </w:r>
      <w:proofErr w:type="spellStart"/>
      <w:r w:rsidRPr="005214DC">
        <w:rPr>
          <w:lang w:val="en-GB"/>
        </w:rPr>
        <w:t>eos</w:t>
      </w:r>
      <w:proofErr w:type="spellEnd"/>
      <w:r w:rsidRPr="005214DC">
        <w:rPr>
          <w:lang w:val="en-GB"/>
        </w:rPr>
        <w:t xml:space="preserve"> et </w:t>
      </w:r>
      <w:proofErr w:type="spellStart"/>
      <w:r w:rsidRPr="005214DC">
        <w:rPr>
          <w:lang w:val="en-GB"/>
        </w:rPr>
        <w:t>accusam</w:t>
      </w:r>
      <w:proofErr w:type="spellEnd"/>
      <w:r w:rsidRPr="005214DC">
        <w:rPr>
          <w:lang w:val="en-GB"/>
        </w:rPr>
        <w:t xml:space="preserve"> et </w:t>
      </w:r>
      <w:proofErr w:type="spellStart"/>
      <w:r w:rsidRPr="005214DC">
        <w:rPr>
          <w:lang w:val="en-GB"/>
        </w:rPr>
        <w:t>justo</w:t>
      </w:r>
      <w:proofErr w:type="spellEnd"/>
      <w:r w:rsidRPr="005214DC">
        <w:rPr>
          <w:lang w:val="en-GB"/>
        </w:rPr>
        <w:t xml:space="preserve"> duo </w:t>
      </w:r>
      <w:proofErr w:type="spellStart"/>
      <w:r w:rsidRPr="005214DC">
        <w:rPr>
          <w:lang w:val="en-GB"/>
        </w:rPr>
        <w:t>dolores</w:t>
      </w:r>
      <w:proofErr w:type="spellEnd"/>
      <w:r w:rsidRPr="005214DC">
        <w:rPr>
          <w:lang w:val="en-GB"/>
        </w:rPr>
        <w:t xml:space="preserve"> et </w:t>
      </w:r>
      <w:proofErr w:type="spellStart"/>
      <w:r w:rsidRPr="005214DC">
        <w:rPr>
          <w:lang w:val="en-GB"/>
        </w:rPr>
        <w:t>ea</w:t>
      </w:r>
      <w:proofErr w:type="spellEnd"/>
      <w:r w:rsidRPr="005214DC">
        <w:rPr>
          <w:lang w:val="en-GB"/>
        </w:rPr>
        <w:t xml:space="preserve"> </w:t>
      </w:r>
      <w:proofErr w:type="spellStart"/>
      <w:r w:rsidRPr="005214DC">
        <w:rPr>
          <w:lang w:val="en-GB"/>
        </w:rPr>
        <w:t>rebum</w:t>
      </w:r>
      <w:proofErr w:type="spellEnd"/>
      <w:r w:rsidRPr="005214DC">
        <w:rPr>
          <w:lang w:val="en-GB"/>
        </w:rPr>
        <w:t xml:space="preserve">. Stet </w:t>
      </w:r>
      <w:proofErr w:type="spellStart"/>
      <w:r w:rsidRPr="005214DC">
        <w:rPr>
          <w:lang w:val="en-GB"/>
        </w:rPr>
        <w:t>clita</w:t>
      </w:r>
      <w:proofErr w:type="spellEnd"/>
      <w:r w:rsidRPr="005214DC">
        <w:rPr>
          <w:lang w:val="en-GB"/>
        </w:rPr>
        <w:t xml:space="preserve"> </w:t>
      </w:r>
      <w:proofErr w:type="spellStart"/>
      <w:r w:rsidRPr="005214DC">
        <w:rPr>
          <w:lang w:val="en-GB"/>
        </w:rPr>
        <w:t>kasd</w:t>
      </w:r>
      <w:proofErr w:type="spellEnd"/>
      <w:r w:rsidRPr="005214DC">
        <w:rPr>
          <w:lang w:val="en-GB"/>
        </w:rPr>
        <w:t xml:space="preserve"> </w:t>
      </w:r>
      <w:proofErr w:type="spellStart"/>
      <w:r w:rsidRPr="005214DC">
        <w:rPr>
          <w:lang w:val="en-GB"/>
        </w:rPr>
        <w:t>gubergren</w:t>
      </w:r>
      <w:proofErr w:type="spellEnd"/>
      <w:r w:rsidRPr="005214DC">
        <w:rPr>
          <w:lang w:val="en-GB"/>
        </w:rPr>
        <w:t xml:space="preserve">, no sea </w:t>
      </w:r>
      <w:proofErr w:type="spellStart"/>
      <w:r w:rsidRPr="005214DC">
        <w:rPr>
          <w:lang w:val="en-GB"/>
        </w:rPr>
        <w:t>takimata</w:t>
      </w:r>
      <w:proofErr w:type="spellEnd"/>
      <w:r w:rsidRPr="005214DC">
        <w:rPr>
          <w:lang w:val="en-GB"/>
        </w:rPr>
        <w:t xml:space="preserve"> </w:t>
      </w:r>
      <w:proofErr w:type="spellStart"/>
      <w:r w:rsidRPr="005214DC">
        <w:rPr>
          <w:lang w:val="en-GB"/>
        </w:rPr>
        <w:t>sanctus</w:t>
      </w:r>
      <w:proofErr w:type="spellEnd"/>
      <w:r w:rsidRPr="005214DC">
        <w:rPr>
          <w:lang w:val="en-GB"/>
        </w:rPr>
        <w:t xml:space="preserve"> </w:t>
      </w:r>
      <w:proofErr w:type="spellStart"/>
      <w:r w:rsidRPr="005214DC">
        <w:rPr>
          <w:lang w:val="en-GB"/>
        </w:rPr>
        <w:t>est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 xml:space="preserve">, </w:t>
      </w:r>
      <w:proofErr w:type="spellStart"/>
      <w:r w:rsidRPr="005214DC">
        <w:rPr>
          <w:lang w:val="en-GB"/>
        </w:rPr>
        <w:t>consetetur</w:t>
      </w:r>
      <w:proofErr w:type="spellEnd"/>
      <w:r w:rsidRPr="005214DC">
        <w:rPr>
          <w:lang w:val="en-GB"/>
        </w:rPr>
        <w:t xml:space="preserve"> </w:t>
      </w:r>
      <w:proofErr w:type="spellStart"/>
      <w:r w:rsidRPr="005214DC">
        <w:rPr>
          <w:lang w:val="en-GB"/>
        </w:rPr>
        <w:t>sadipscing</w:t>
      </w:r>
      <w:proofErr w:type="spellEnd"/>
      <w:r w:rsidRPr="005214DC">
        <w:rPr>
          <w:lang w:val="en-GB"/>
        </w:rPr>
        <w:t xml:space="preserve"> </w:t>
      </w:r>
      <w:proofErr w:type="spellStart"/>
      <w:r w:rsidRPr="005214DC">
        <w:rPr>
          <w:lang w:val="en-GB"/>
        </w:rPr>
        <w:t>elitr</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lastRenderedPageBreak/>
        <w:t>nonumy</w:t>
      </w:r>
      <w:proofErr w:type="spellEnd"/>
      <w:r w:rsidRPr="005214DC">
        <w:rPr>
          <w:lang w:val="en-GB"/>
        </w:rPr>
        <w:t xml:space="preserve"> </w:t>
      </w:r>
      <w:proofErr w:type="spellStart"/>
      <w:r w:rsidRPr="005214DC">
        <w:rPr>
          <w:lang w:val="en-GB"/>
        </w:rPr>
        <w:t>eirmod</w:t>
      </w:r>
      <w:proofErr w:type="spellEnd"/>
      <w:r w:rsidRPr="005214DC">
        <w:rPr>
          <w:lang w:val="en-GB"/>
        </w:rPr>
        <w:t xml:space="preserve"> </w:t>
      </w:r>
      <w:proofErr w:type="spellStart"/>
      <w:r w:rsidRPr="005214DC">
        <w:rPr>
          <w:lang w:val="en-GB"/>
        </w:rPr>
        <w:t>tempor</w:t>
      </w:r>
      <w:proofErr w:type="spellEnd"/>
      <w:r w:rsidRPr="005214DC">
        <w:rPr>
          <w:lang w:val="en-GB"/>
        </w:rPr>
        <w:t xml:space="preserve"> </w:t>
      </w:r>
      <w:proofErr w:type="spellStart"/>
      <w:r w:rsidRPr="005214DC">
        <w:rPr>
          <w:lang w:val="en-GB"/>
        </w:rPr>
        <w:t>invidunt</w:t>
      </w:r>
      <w:proofErr w:type="spellEnd"/>
      <w:r w:rsidRPr="005214DC">
        <w:rPr>
          <w:lang w:val="en-GB"/>
        </w:rPr>
        <w:t xml:space="preserve"> </w:t>
      </w:r>
      <w:proofErr w:type="spellStart"/>
      <w:r w:rsidRPr="005214DC">
        <w:rPr>
          <w:lang w:val="en-GB"/>
        </w:rPr>
        <w:t>ut</w:t>
      </w:r>
      <w:proofErr w:type="spellEnd"/>
      <w:r w:rsidRPr="005214DC">
        <w:rPr>
          <w:lang w:val="en-GB"/>
        </w:rPr>
        <w:t xml:space="preserve"> </w:t>
      </w:r>
      <w:proofErr w:type="spellStart"/>
      <w:r w:rsidRPr="005214DC">
        <w:rPr>
          <w:lang w:val="en-GB"/>
        </w:rPr>
        <w:t>labore</w:t>
      </w:r>
      <w:proofErr w:type="spellEnd"/>
      <w:r w:rsidRPr="005214DC">
        <w:rPr>
          <w:lang w:val="en-GB"/>
        </w:rPr>
        <w:t xml:space="preserve"> et dolore magna </w:t>
      </w:r>
      <w:proofErr w:type="spellStart"/>
      <w:r w:rsidRPr="005214DC">
        <w:rPr>
          <w:lang w:val="en-GB"/>
        </w:rPr>
        <w:t>aliquyam</w:t>
      </w:r>
      <w:proofErr w:type="spellEnd"/>
      <w:r w:rsidRPr="005214DC">
        <w:rPr>
          <w:lang w:val="en-GB"/>
        </w:rPr>
        <w:t xml:space="preserve"> </w:t>
      </w:r>
      <w:proofErr w:type="spellStart"/>
      <w:r w:rsidRPr="005214DC">
        <w:rPr>
          <w:lang w:val="en-GB"/>
        </w:rPr>
        <w:t>erat</w:t>
      </w:r>
      <w:proofErr w:type="spellEnd"/>
      <w:r w:rsidRPr="005214DC">
        <w:rPr>
          <w:lang w:val="en-GB"/>
        </w:rPr>
        <w:t xml:space="preserve">, </w:t>
      </w:r>
      <w:proofErr w:type="spellStart"/>
      <w:r w:rsidRPr="005214DC">
        <w:rPr>
          <w:lang w:val="en-GB"/>
        </w:rPr>
        <w:t>sed</w:t>
      </w:r>
      <w:proofErr w:type="spellEnd"/>
      <w:r w:rsidRPr="005214DC">
        <w:rPr>
          <w:lang w:val="en-GB"/>
        </w:rPr>
        <w:t xml:space="preserve"> </w:t>
      </w:r>
      <w:proofErr w:type="spellStart"/>
      <w:r w:rsidRPr="005214DC">
        <w:rPr>
          <w:lang w:val="en-GB"/>
        </w:rPr>
        <w:t>diam</w:t>
      </w:r>
      <w:proofErr w:type="spellEnd"/>
      <w:r w:rsidRPr="005214DC">
        <w:rPr>
          <w:lang w:val="en-GB"/>
        </w:rPr>
        <w:t xml:space="preserve"> </w:t>
      </w:r>
      <w:proofErr w:type="spellStart"/>
      <w:r w:rsidRPr="005214DC">
        <w:rPr>
          <w:lang w:val="en-GB"/>
        </w:rPr>
        <w:t>voluptua</w:t>
      </w:r>
      <w:proofErr w:type="spellEnd"/>
      <w:r w:rsidRPr="005214DC">
        <w:rPr>
          <w:lang w:val="en-GB"/>
        </w:rPr>
        <w:t xml:space="preserve">. At </w:t>
      </w:r>
      <w:proofErr w:type="spellStart"/>
      <w:r w:rsidRPr="005214DC">
        <w:rPr>
          <w:lang w:val="en-GB"/>
        </w:rPr>
        <w:t>vero</w:t>
      </w:r>
      <w:proofErr w:type="spellEnd"/>
      <w:r w:rsidRPr="005214DC">
        <w:rPr>
          <w:lang w:val="en-GB"/>
        </w:rPr>
        <w:t xml:space="preserve"> </w:t>
      </w:r>
      <w:proofErr w:type="spellStart"/>
      <w:r w:rsidRPr="005214DC">
        <w:rPr>
          <w:lang w:val="en-GB"/>
        </w:rPr>
        <w:t>eos</w:t>
      </w:r>
      <w:proofErr w:type="spellEnd"/>
      <w:r w:rsidRPr="005214DC">
        <w:rPr>
          <w:lang w:val="en-GB"/>
        </w:rPr>
        <w:t xml:space="preserve"> et </w:t>
      </w:r>
      <w:proofErr w:type="spellStart"/>
      <w:r w:rsidRPr="005214DC">
        <w:rPr>
          <w:lang w:val="en-GB"/>
        </w:rPr>
        <w:t>accusam</w:t>
      </w:r>
      <w:proofErr w:type="spellEnd"/>
      <w:r w:rsidRPr="005214DC">
        <w:rPr>
          <w:lang w:val="en-GB"/>
        </w:rPr>
        <w:t xml:space="preserve"> et </w:t>
      </w:r>
      <w:proofErr w:type="spellStart"/>
      <w:r w:rsidRPr="005214DC">
        <w:rPr>
          <w:lang w:val="en-GB"/>
        </w:rPr>
        <w:t>justo</w:t>
      </w:r>
      <w:proofErr w:type="spellEnd"/>
      <w:r w:rsidRPr="005214DC">
        <w:rPr>
          <w:lang w:val="en-GB"/>
        </w:rPr>
        <w:t xml:space="preserve"> duo </w:t>
      </w:r>
      <w:proofErr w:type="spellStart"/>
      <w:r w:rsidRPr="005214DC">
        <w:rPr>
          <w:lang w:val="en-GB"/>
        </w:rPr>
        <w:t>dolores</w:t>
      </w:r>
      <w:proofErr w:type="spellEnd"/>
      <w:r w:rsidRPr="005214DC">
        <w:rPr>
          <w:lang w:val="en-GB"/>
        </w:rPr>
        <w:t xml:space="preserve"> et </w:t>
      </w:r>
      <w:proofErr w:type="spellStart"/>
      <w:r w:rsidRPr="005214DC">
        <w:rPr>
          <w:lang w:val="en-GB"/>
        </w:rPr>
        <w:t>ea</w:t>
      </w:r>
      <w:proofErr w:type="spellEnd"/>
      <w:r w:rsidRPr="005214DC">
        <w:rPr>
          <w:lang w:val="en-GB"/>
        </w:rPr>
        <w:t xml:space="preserve"> </w:t>
      </w:r>
      <w:proofErr w:type="spellStart"/>
      <w:r w:rsidRPr="005214DC">
        <w:rPr>
          <w:lang w:val="en-GB"/>
        </w:rPr>
        <w:t>rebum</w:t>
      </w:r>
      <w:proofErr w:type="spellEnd"/>
      <w:r w:rsidRPr="005214DC">
        <w:rPr>
          <w:lang w:val="en-GB"/>
        </w:rPr>
        <w:t xml:space="preserve">. Stet </w:t>
      </w:r>
      <w:proofErr w:type="spellStart"/>
      <w:r w:rsidRPr="005214DC">
        <w:rPr>
          <w:lang w:val="en-GB"/>
        </w:rPr>
        <w:t>clita</w:t>
      </w:r>
      <w:proofErr w:type="spellEnd"/>
      <w:r w:rsidRPr="005214DC">
        <w:rPr>
          <w:lang w:val="en-GB"/>
        </w:rPr>
        <w:t xml:space="preserve"> </w:t>
      </w:r>
      <w:proofErr w:type="spellStart"/>
      <w:r w:rsidRPr="005214DC">
        <w:rPr>
          <w:lang w:val="en-GB"/>
        </w:rPr>
        <w:t>kasd</w:t>
      </w:r>
      <w:proofErr w:type="spellEnd"/>
      <w:r w:rsidRPr="005214DC">
        <w:rPr>
          <w:lang w:val="en-GB"/>
        </w:rPr>
        <w:t xml:space="preserve"> </w:t>
      </w:r>
      <w:proofErr w:type="spellStart"/>
      <w:r w:rsidRPr="005214DC">
        <w:rPr>
          <w:lang w:val="en-GB"/>
        </w:rPr>
        <w:t>gubergren</w:t>
      </w:r>
      <w:proofErr w:type="spellEnd"/>
      <w:r w:rsidRPr="005214DC">
        <w:rPr>
          <w:lang w:val="en-GB"/>
        </w:rPr>
        <w:t xml:space="preserve">, no sea </w:t>
      </w:r>
      <w:proofErr w:type="spellStart"/>
      <w:r w:rsidRPr="005214DC">
        <w:rPr>
          <w:lang w:val="en-GB"/>
        </w:rPr>
        <w:t>takimata</w:t>
      </w:r>
      <w:proofErr w:type="spellEnd"/>
      <w:r w:rsidRPr="005214DC">
        <w:rPr>
          <w:lang w:val="en-GB"/>
        </w:rPr>
        <w:t xml:space="preserve"> </w:t>
      </w:r>
      <w:proofErr w:type="spellStart"/>
      <w:r w:rsidRPr="005214DC">
        <w:rPr>
          <w:lang w:val="en-GB"/>
        </w:rPr>
        <w:t>sanctus</w:t>
      </w:r>
      <w:proofErr w:type="spellEnd"/>
      <w:r w:rsidRPr="005214DC">
        <w:rPr>
          <w:lang w:val="en-GB"/>
        </w:rPr>
        <w:t xml:space="preserve"> </w:t>
      </w:r>
      <w:proofErr w:type="spellStart"/>
      <w:r w:rsidRPr="005214DC">
        <w:rPr>
          <w:lang w:val="en-GB"/>
        </w:rPr>
        <w:t>est</w:t>
      </w:r>
      <w:proofErr w:type="spellEnd"/>
      <w:r w:rsidRPr="005214DC">
        <w:rPr>
          <w:lang w:val="en-GB"/>
        </w:rPr>
        <w:t xml:space="preserve"> Lorem ipsum </w:t>
      </w:r>
      <w:proofErr w:type="spellStart"/>
      <w:r w:rsidRPr="005214DC">
        <w:rPr>
          <w:lang w:val="en-GB"/>
        </w:rPr>
        <w:t>dolor</w:t>
      </w:r>
      <w:proofErr w:type="spellEnd"/>
      <w:r w:rsidRPr="005214DC">
        <w:rPr>
          <w:lang w:val="en-GB"/>
        </w:rPr>
        <w:t xml:space="preserve"> sit </w:t>
      </w:r>
      <w:proofErr w:type="spellStart"/>
      <w:r w:rsidRPr="005214DC">
        <w:rPr>
          <w:lang w:val="en-GB"/>
        </w:rPr>
        <w:t>amet</w:t>
      </w:r>
      <w:proofErr w:type="spellEnd"/>
      <w:r w:rsidRPr="005214DC">
        <w:rPr>
          <w:lang w:val="en-GB"/>
        </w:rPr>
        <w:t>.</w:t>
      </w:r>
    </w:p>
    <w:p w:rsidR="008606B6" w:rsidRPr="005214DC" w:rsidRDefault="008606B6" w:rsidP="005D19CF">
      <w:pPr>
        <w:rPr>
          <w:lang w:val="en-GB"/>
        </w:rPr>
      </w:pPr>
    </w:p>
    <w:p w:rsidR="005D19CF" w:rsidRPr="00F87CFE" w:rsidRDefault="005D19CF" w:rsidP="005D19CF">
      <w:pPr>
        <w:pStyle w:val="berschrift1"/>
        <w:rPr>
          <w:lang w:val="en-GB"/>
        </w:rPr>
      </w:pPr>
      <w:bookmarkStart w:id="7" w:name="_Toc47090993"/>
      <w:r w:rsidRPr="00F87CFE">
        <w:rPr>
          <w:lang w:val="en-GB"/>
        </w:rPr>
        <w:t>Natural Language Processing</w:t>
      </w:r>
      <w:bookmarkEnd w:id="7"/>
    </w:p>
    <w:p w:rsidR="005D19CF" w:rsidRPr="00F87CFE" w:rsidRDefault="008606B6" w:rsidP="005D19CF">
      <w:pPr>
        <w:rPr>
          <w:lang w:val="en-GB"/>
        </w:rPr>
      </w:pPr>
      <w:r w:rsidRPr="00F87CFE">
        <w:rPr>
          <w:lang w:val="en-GB"/>
        </w:rPr>
        <w:t xml:space="preserve">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w:t>
      </w:r>
      <w:proofErr w:type="spellStart"/>
      <w:r w:rsidRPr="00F87CFE">
        <w:rPr>
          <w:lang w:val="en-GB"/>
        </w:rPr>
        <w:t>consetetur</w:t>
      </w:r>
      <w:proofErr w:type="spellEnd"/>
      <w:r w:rsidRPr="00F87CFE">
        <w:rPr>
          <w:lang w:val="en-GB"/>
        </w:rPr>
        <w:t xml:space="preserve"> </w:t>
      </w:r>
      <w:proofErr w:type="spellStart"/>
      <w:r w:rsidRPr="00F87CFE">
        <w:rPr>
          <w:lang w:val="en-GB"/>
        </w:rPr>
        <w:t>sadipscing</w:t>
      </w:r>
      <w:proofErr w:type="spellEnd"/>
      <w:r w:rsidRPr="00F87CFE">
        <w:rPr>
          <w:lang w:val="en-GB"/>
        </w:rPr>
        <w:t xml:space="preserve"> </w:t>
      </w:r>
      <w:proofErr w:type="spellStart"/>
      <w:r w:rsidRPr="00F87CFE">
        <w:rPr>
          <w:lang w:val="en-GB"/>
        </w:rPr>
        <w:t>elitr</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nonumy</w:t>
      </w:r>
      <w:proofErr w:type="spellEnd"/>
      <w:r w:rsidRPr="00F87CFE">
        <w:rPr>
          <w:lang w:val="en-GB"/>
        </w:rPr>
        <w:t xml:space="preserve"> </w:t>
      </w:r>
      <w:proofErr w:type="spellStart"/>
      <w:r w:rsidRPr="00F87CFE">
        <w:rPr>
          <w:lang w:val="en-GB"/>
        </w:rPr>
        <w:t>eirmod</w:t>
      </w:r>
      <w:proofErr w:type="spellEnd"/>
      <w:r w:rsidRPr="00F87CFE">
        <w:rPr>
          <w:lang w:val="en-GB"/>
        </w:rPr>
        <w:t xml:space="preserve"> </w:t>
      </w:r>
      <w:proofErr w:type="spellStart"/>
      <w:r w:rsidRPr="00F87CFE">
        <w:rPr>
          <w:lang w:val="en-GB"/>
        </w:rPr>
        <w:t>tempor</w:t>
      </w:r>
      <w:proofErr w:type="spellEnd"/>
      <w:r w:rsidRPr="00F87CFE">
        <w:rPr>
          <w:lang w:val="en-GB"/>
        </w:rPr>
        <w:t xml:space="preserve"> </w:t>
      </w:r>
      <w:proofErr w:type="spellStart"/>
      <w:r w:rsidRPr="00F87CFE">
        <w:rPr>
          <w:lang w:val="en-GB"/>
        </w:rPr>
        <w:t>invidunt</w:t>
      </w:r>
      <w:proofErr w:type="spellEnd"/>
      <w:r w:rsidRPr="00F87CFE">
        <w:rPr>
          <w:lang w:val="en-GB"/>
        </w:rPr>
        <w:t xml:space="preserve"> </w:t>
      </w:r>
      <w:proofErr w:type="spellStart"/>
      <w:r w:rsidRPr="00F87CFE">
        <w:rPr>
          <w:lang w:val="en-GB"/>
        </w:rPr>
        <w:t>ut</w:t>
      </w:r>
      <w:proofErr w:type="spellEnd"/>
      <w:r w:rsidRPr="00F87CFE">
        <w:rPr>
          <w:lang w:val="en-GB"/>
        </w:rPr>
        <w:t xml:space="preserve"> </w:t>
      </w:r>
      <w:proofErr w:type="spellStart"/>
      <w:r w:rsidRPr="00F87CFE">
        <w:rPr>
          <w:lang w:val="en-GB"/>
        </w:rPr>
        <w:t>labore</w:t>
      </w:r>
      <w:proofErr w:type="spellEnd"/>
      <w:r w:rsidRPr="00F87CFE">
        <w:rPr>
          <w:lang w:val="en-GB"/>
        </w:rPr>
        <w:t xml:space="preserve"> et dolore magna </w:t>
      </w:r>
      <w:proofErr w:type="spellStart"/>
      <w:r w:rsidRPr="00F87CFE">
        <w:rPr>
          <w:lang w:val="en-GB"/>
        </w:rPr>
        <w:t>aliquyam</w:t>
      </w:r>
      <w:proofErr w:type="spellEnd"/>
      <w:r w:rsidRPr="00F87CFE">
        <w:rPr>
          <w:lang w:val="en-GB"/>
        </w:rPr>
        <w:t xml:space="preserve"> </w:t>
      </w:r>
      <w:proofErr w:type="spellStart"/>
      <w:r w:rsidRPr="00F87CFE">
        <w:rPr>
          <w:lang w:val="en-GB"/>
        </w:rPr>
        <w:t>erat</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voluptua</w:t>
      </w:r>
      <w:proofErr w:type="spellEnd"/>
      <w:r w:rsidRPr="00F87CFE">
        <w:rPr>
          <w:lang w:val="en-GB"/>
        </w:rPr>
        <w:t xml:space="preserve">. At </w:t>
      </w:r>
      <w:proofErr w:type="spellStart"/>
      <w:r w:rsidRPr="00F87CFE">
        <w:rPr>
          <w:lang w:val="en-GB"/>
        </w:rPr>
        <w:t>vero</w:t>
      </w:r>
      <w:proofErr w:type="spellEnd"/>
      <w:r w:rsidRPr="00F87CFE">
        <w:rPr>
          <w:lang w:val="en-GB"/>
        </w:rPr>
        <w:t xml:space="preserve"> </w:t>
      </w:r>
      <w:proofErr w:type="spellStart"/>
      <w:r w:rsidRPr="00F87CFE">
        <w:rPr>
          <w:lang w:val="en-GB"/>
        </w:rPr>
        <w:t>eos</w:t>
      </w:r>
      <w:proofErr w:type="spellEnd"/>
      <w:r w:rsidRPr="00F87CFE">
        <w:rPr>
          <w:lang w:val="en-GB"/>
        </w:rPr>
        <w:t xml:space="preserve"> et </w:t>
      </w:r>
      <w:proofErr w:type="spellStart"/>
      <w:r w:rsidRPr="00F87CFE">
        <w:rPr>
          <w:lang w:val="en-GB"/>
        </w:rPr>
        <w:t>accusam</w:t>
      </w:r>
      <w:proofErr w:type="spellEnd"/>
      <w:r w:rsidRPr="00F87CFE">
        <w:rPr>
          <w:lang w:val="en-GB"/>
        </w:rPr>
        <w:t xml:space="preserve"> et </w:t>
      </w:r>
      <w:proofErr w:type="spellStart"/>
      <w:r w:rsidRPr="00F87CFE">
        <w:rPr>
          <w:lang w:val="en-GB"/>
        </w:rPr>
        <w:t>justo</w:t>
      </w:r>
      <w:proofErr w:type="spellEnd"/>
      <w:r w:rsidRPr="00F87CFE">
        <w:rPr>
          <w:lang w:val="en-GB"/>
        </w:rPr>
        <w:t xml:space="preserve"> duo </w:t>
      </w:r>
      <w:proofErr w:type="spellStart"/>
      <w:r w:rsidRPr="00F87CFE">
        <w:rPr>
          <w:lang w:val="en-GB"/>
        </w:rPr>
        <w:t>dolores</w:t>
      </w:r>
      <w:proofErr w:type="spellEnd"/>
      <w:r w:rsidRPr="00F87CFE">
        <w:rPr>
          <w:lang w:val="en-GB"/>
        </w:rPr>
        <w:t xml:space="preserve"> et </w:t>
      </w:r>
      <w:proofErr w:type="spellStart"/>
      <w:r w:rsidRPr="00F87CFE">
        <w:rPr>
          <w:lang w:val="en-GB"/>
        </w:rPr>
        <w:t>ea</w:t>
      </w:r>
      <w:proofErr w:type="spellEnd"/>
      <w:r w:rsidRPr="00F87CFE">
        <w:rPr>
          <w:lang w:val="en-GB"/>
        </w:rPr>
        <w:t xml:space="preserve"> </w:t>
      </w:r>
      <w:proofErr w:type="spellStart"/>
      <w:r w:rsidRPr="00F87CFE">
        <w:rPr>
          <w:lang w:val="en-GB"/>
        </w:rPr>
        <w:t>rebum</w:t>
      </w:r>
      <w:proofErr w:type="spellEnd"/>
      <w:r w:rsidRPr="00F87CFE">
        <w:rPr>
          <w:lang w:val="en-GB"/>
        </w:rPr>
        <w:t xml:space="preserve">. Stet </w:t>
      </w:r>
      <w:proofErr w:type="spellStart"/>
      <w:r w:rsidRPr="00F87CFE">
        <w:rPr>
          <w:lang w:val="en-GB"/>
        </w:rPr>
        <w:t>clita</w:t>
      </w:r>
      <w:proofErr w:type="spellEnd"/>
      <w:r w:rsidRPr="00F87CFE">
        <w:rPr>
          <w:lang w:val="en-GB"/>
        </w:rPr>
        <w:t xml:space="preserve"> </w:t>
      </w:r>
      <w:proofErr w:type="spellStart"/>
      <w:r w:rsidRPr="00F87CFE">
        <w:rPr>
          <w:lang w:val="en-GB"/>
        </w:rPr>
        <w:t>kasd</w:t>
      </w:r>
      <w:proofErr w:type="spellEnd"/>
      <w:r w:rsidRPr="00F87CFE">
        <w:rPr>
          <w:lang w:val="en-GB"/>
        </w:rPr>
        <w:t xml:space="preserve"> </w:t>
      </w:r>
      <w:proofErr w:type="spellStart"/>
      <w:r w:rsidRPr="00F87CFE">
        <w:rPr>
          <w:lang w:val="en-GB"/>
        </w:rPr>
        <w:t>gubergren</w:t>
      </w:r>
      <w:proofErr w:type="spellEnd"/>
      <w:r w:rsidRPr="00F87CFE">
        <w:rPr>
          <w:lang w:val="en-GB"/>
        </w:rPr>
        <w:t xml:space="preserve">, no sea </w:t>
      </w:r>
      <w:proofErr w:type="spellStart"/>
      <w:r w:rsidRPr="00F87CFE">
        <w:rPr>
          <w:lang w:val="en-GB"/>
        </w:rPr>
        <w:t>takimata</w:t>
      </w:r>
      <w:proofErr w:type="spellEnd"/>
      <w:r w:rsidRPr="00F87CFE">
        <w:rPr>
          <w:lang w:val="en-GB"/>
        </w:rPr>
        <w:t xml:space="preserve"> </w:t>
      </w:r>
      <w:proofErr w:type="spellStart"/>
      <w:r w:rsidRPr="00F87CFE">
        <w:rPr>
          <w:lang w:val="en-GB"/>
        </w:rPr>
        <w:t>sanctus</w:t>
      </w:r>
      <w:proofErr w:type="spellEnd"/>
      <w:r w:rsidRPr="00F87CFE">
        <w:rPr>
          <w:lang w:val="en-GB"/>
        </w:rPr>
        <w:t xml:space="preserve"> </w:t>
      </w:r>
      <w:proofErr w:type="spellStart"/>
      <w:r w:rsidRPr="00F87CFE">
        <w:rPr>
          <w:lang w:val="en-GB"/>
        </w:rPr>
        <w:t>est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 xml:space="preserve">, </w:t>
      </w:r>
      <w:proofErr w:type="spellStart"/>
      <w:r w:rsidRPr="00F87CFE">
        <w:rPr>
          <w:lang w:val="en-GB"/>
        </w:rPr>
        <w:t>consetetur</w:t>
      </w:r>
      <w:proofErr w:type="spellEnd"/>
      <w:r w:rsidRPr="00F87CFE">
        <w:rPr>
          <w:lang w:val="en-GB"/>
        </w:rPr>
        <w:t xml:space="preserve"> </w:t>
      </w:r>
      <w:proofErr w:type="spellStart"/>
      <w:r w:rsidRPr="00F87CFE">
        <w:rPr>
          <w:lang w:val="en-GB"/>
        </w:rPr>
        <w:t>sadipscing</w:t>
      </w:r>
      <w:proofErr w:type="spellEnd"/>
      <w:r w:rsidRPr="00F87CFE">
        <w:rPr>
          <w:lang w:val="en-GB"/>
        </w:rPr>
        <w:t xml:space="preserve"> </w:t>
      </w:r>
      <w:proofErr w:type="spellStart"/>
      <w:r w:rsidRPr="00F87CFE">
        <w:rPr>
          <w:lang w:val="en-GB"/>
        </w:rPr>
        <w:t>elitr</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nonumy</w:t>
      </w:r>
      <w:proofErr w:type="spellEnd"/>
      <w:r w:rsidRPr="00F87CFE">
        <w:rPr>
          <w:lang w:val="en-GB"/>
        </w:rPr>
        <w:t xml:space="preserve"> </w:t>
      </w:r>
      <w:proofErr w:type="spellStart"/>
      <w:r w:rsidRPr="00F87CFE">
        <w:rPr>
          <w:lang w:val="en-GB"/>
        </w:rPr>
        <w:t>eirmod</w:t>
      </w:r>
      <w:proofErr w:type="spellEnd"/>
      <w:r w:rsidRPr="00F87CFE">
        <w:rPr>
          <w:lang w:val="en-GB"/>
        </w:rPr>
        <w:t xml:space="preserve"> </w:t>
      </w:r>
      <w:proofErr w:type="spellStart"/>
      <w:r w:rsidRPr="00F87CFE">
        <w:rPr>
          <w:lang w:val="en-GB"/>
        </w:rPr>
        <w:t>tempor</w:t>
      </w:r>
      <w:proofErr w:type="spellEnd"/>
      <w:r w:rsidRPr="00F87CFE">
        <w:rPr>
          <w:lang w:val="en-GB"/>
        </w:rPr>
        <w:t xml:space="preserve"> </w:t>
      </w:r>
      <w:proofErr w:type="spellStart"/>
      <w:r w:rsidRPr="00F87CFE">
        <w:rPr>
          <w:lang w:val="en-GB"/>
        </w:rPr>
        <w:t>invidunt</w:t>
      </w:r>
      <w:proofErr w:type="spellEnd"/>
      <w:r w:rsidRPr="00F87CFE">
        <w:rPr>
          <w:lang w:val="en-GB"/>
        </w:rPr>
        <w:t xml:space="preserve"> </w:t>
      </w:r>
      <w:proofErr w:type="spellStart"/>
      <w:r w:rsidRPr="00F87CFE">
        <w:rPr>
          <w:lang w:val="en-GB"/>
        </w:rPr>
        <w:t>ut</w:t>
      </w:r>
      <w:proofErr w:type="spellEnd"/>
      <w:r w:rsidRPr="00F87CFE">
        <w:rPr>
          <w:lang w:val="en-GB"/>
        </w:rPr>
        <w:t xml:space="preserve"> </w:t>
      </w:r>
      <w:proofErr w:type="spellStart"/>
      <w:r w:rsidRPr="00F87CFE">
        <w:rPr>
          <w:lang w:val="en-GB"/>
        </w:rPr>
        <w:t>labore</w:t>
      </w:r>
      <w:proofErr w:type="spellEnd"/>
      <w:r w:rsidRPr="00F87CFE">
        <w:rPr>
          <w:lang w:val="en-GB"/>
        </w:rPr>
        <w:t xml:space="preserve"> et dolore magna </w:t>
      </w:r>
      <w:proofErr w:type="spellStart"/>
      <w:r w:rsidRPr="00F87CFE">
        <w:rPr>
          <w:lang w:val="en-GB"/>
        </w:rPr>
        <w:t>aliquyam</w:t>
      </w:r>
      <w:proofErr w:type="spellEnd"/>
      <w:r w:rsidRPr="00F87CFE">
        <w:rPr>
          <w:lang w:val="en-GB"/>
        </w:rPr>
        <w:t xml:space="preserve"> </w:t>
      </w:r>
      <w:proofErr w:type="spellStart"/>
      <w:r w:rsidRPr="00F87CFE">
        <w:rPr>
          <w:lang w:val="en-GB"/>
        </w:rPr>
        <w:t>erat</w:t>
      </w:r>
      <w:proofErr w:type="spellEnd"/>
      <w:r w:rsidRPr="00F87CFE">
        <w:rPr>
          <w:lang w:val="en-GB"/>
        </w:rPr>
        <w:t xml:space="preserve">, </w:t>
      </w:r>
      <w:proofErr w:type="spellStart"/>
      <w:r w:rsidRPr="00F87CFE">
        <w:rPr>
          <w:lang w:val="en-GB"/>
        </w:rPr>
        <w:t>sed</w:t>
      </w:r>
      <w:proofErr w:type="spellEnd"/>
      <w:r w:rsidRPr="00F87CFE">
        <w:rPr>
          <w:lang w:val="en-GB"/>
        </w:rPr>
        <w:t xml:space="preserve"> </w:t>
      </w:r>
      <w:proofErr w:type="spellStart"/>
      <w:r w:rsidRPr="00F87CFE">
        <w:rPr>
          <w:lang w:val="en-GB"/>
        </w:rPr>
        <w:t>diam</w:t>
      </w:r>
      <w:proofErr w:type="spellEnd"/>
      <w:r w:rsidRPr="00F87CFE">
        <w:rPr>
          <w:lang w:val="en-GB"/>
        </w:rPr>
        <w:t xml:space="preserve"> </w:t>
      </w:r>
      <w:proofErr w:type="spellStart"/>
      <w:r w:rsidRPr="00F87CFE">
        <w:rPr>
          <w:lang w:val="en-GB"/>
        </w:rPr>
        <w:t>voluptua</w:t>
      </w:r>
      <w:proofErr w:type="spellEnd"/>
      <w:r w:rsidRPr="00F87CFE">
        <w:rPr>
          <w:lang w:val="en-GB"/>
        </w:rPr>
        <w:t xml:space="preserve">. At </w:t>
      </w:r>
      <w:proofErr w:type="spellStart"/>
      <w:r w:rsidRPr="00F87CFE">
        <w:rPr>
          <w:lang w:val="en-GB"/>
        </w:rPr>
        <w:t>vero</w:t>
      </w:r>
      <w:proofErr w:type="spellEnd"/>
      <w:r w:rsidRPr="00F87CFE">
        <w:rPr>
          <w:lang w:val="en-GB"/>
        </w:rPr>
        <w:t xml:space="preserve"> </w:t>
      </w:r>
      <w:proofErr w:type="spellStart"/>
      <w:r w:rsidRPr="00F87CFE">
        <w:rPr>
          <w:lang w:val="en-GB"/>
        </w:rPr>
        <w:t>eos</w:t>
      </w:r>
      <w:proofErr w:type="spellEnd"/>
      <w:r w:rsidRPr="00F87CFE">
        <w:rPr>
          <w:lang w:val="en-GB"/>
        </w:rPr>
        <w:t xml:space="preserve"> et </w:t>
      </w:r>
      <w:proofErr w:type="spellStart"/>
      <w:r w:rsidRPr="00F87CFE">
        <w:rPr>
          <w:lang w:val="en-GB"/>
        </w:rPr>
        <w:t>accusam</w:t>
      </w:r>
      <w:proofErr w:type="spellEnd"/>
      <w:r w:rsidRPr="00F87CFE">
        <w:rPr>
          <w:lang w:val="en-GB"/>
        </w:rPr>
        <w:t xml:space="preserve"> et </w:t>
      </w:r>
      <w:proofErr w:type="spellStart"/>
      <w:r w:rsidRPr="00F87CFE">
        <w:rPr>
          <w:lang w:val="en-GB"/>
        </w:rPr>
        <w:t>justo</w:t>
      </w:r>
      <w:proofErr w:type="spellEnd"/>
      <w:r w:rsidRPr="00F87CFE">
        <w:rPr>
          <w:lang w:val="en-GB"/>
        </w:rPr>
        <w:t xml:space="preserve"> duo </w:t>
      </w:r>
      <w:proofErr w:type="spellStart"/>
      <w:r w:rsidRPr="00F87CFE">
        <w:rPr>
          <w:lang w:val="en-GB"/>
        </w:rPr>
        <w:t>dolores</w:t>
      </w:r>
      <w:proofErr w:type="spellEnd"/>
      <w:r w:rsidRPr="00F87CFE">
        <w:rPr>
          <w:lang w:val="en-GB"/>
        </w:rPr>
        <w:t xml:space="preserve"> et </w:t>
      </w:r>
      <w:proofErr w:type="spellStart"/>
      <w:r w:rsidRPr="00F87CFE">
        <w:rPr>
          <w:lang w:val="en-GB"/>
        </w:rPr>
        <w:t>ea</w:t>
      </w:r>
      <w:proofErr w:type="spellEnd"/>
      <w:r w:rsidRPr="00F87CFE">
        <w:rPr>
          <w:lang w:val="en-GB"/>
        </w:rPr>
        <w:t xml:space="preserve"> </w:t>
      </w:r>
      <w:proofErr w:type="spellStart"/>
      <w:r w:rsidRPr="00F87CFE">
        <w:rPr>
          <w:lang w:val="en-GB"/>
        </w:rPr>
        <w:t>rebum</w:t>
      </w:r>
      <w:proofErr w:type="spellEnd"/>
      <w:r w:rsidRPr="00F87CFE">
        <w:rPr>
          <w:lang w:val="en-GB"/>
        </w:rPr>
        <w:t xml:space="preserve">. Stet </w:t>
      </w:r>
      <w:proofErr w:type="spellStart"/>
      <w:r w:rsidRPr="00F87CFE">
        <w:rPr>
          <w:lang w:val="en-GB"/>
        </w:rPr>
        <w:t>clita</w:t>
      </w:r>
      <w:proofErr w:type="spellEnd"/>
      <w:r w:rsidRPr="00F87CFE">
        <w:rPr>
          <w:lang w:val="en-GB"/>
        </w:rPr>
        <w:t xml:space="preserve"> </w:t>
      </w:r>
      <w:proofErr w:type="spellStart"/>
      <w:r w:rsidRPr="00F87CFE">
        <w:rPr>
          <w:lang w:val="en-GB"/>
        </w:rPr>
        <w:t>kasd</w:t>
      </w:r>
      <w:proofErr w:type="spellEnd"/>
      <w:r w:rsidRPr="00F87CFE">
        <w:rPr>
          <w:lang w:val="en-GB"/>
        </w:rPr>
        <w:t xml:space="preserve"> </w:t>
      </w:r>
      <w:proofErr w:type="spellStart"/>
      <w:r w:rsidRPr="00F87CFE">
        <w:rPr>
          <w:lang w:val="en-GB"/>
        </w:rPr>
        <w:t>gubergren</w:t>
      </w:r>
      <w:proofErr w:type="spellEnd"/>
      <w:r w:rsidRPr="00F87CFE">
        <w:rPr>
          <w:lang w:val="en-GB"/>
        </w:rPr>
        <w:t xml:space="preserve">, no sea </w:t>
      </w:r>
      <w:proofErr w:type="spellStart"/>
      <w:r w:rsidRPr="00F87CFE">
        <w:rPr>
          <w:lang w:val="en-GB"/>
        </w:rPr>
        <w:t>takimata</w:t>
      </w:r>
      <w:proofErr w:type="spellEnd"/>
      <w:r w:rsidRPr="00F87CFE">
        <w:rPr>
          <w:lang w:val="en-GB"/>
        </w:rPr>
        <w:t xml:space="preserve"> </w:t>
      </w:r>
      <w:proofErr w:type="spellStart"/>
      <w:r w:rsidRPr="00F87CFE">
        <w:rPr>
          <w:lang w:val="en-GB"/>
        </w:rPr>
        <w:t>sanctus</w:t>
      </w:r>
      <w:proofErr w:type="spellEnd"/>
      <w:r w:rsidRPr="00F87CFE">
        <w:rPr>
          <w:lang w:val="en-GB"/>
        </w:rPr>
        <w:t xml:space="preserve"> </w:t>
      </w:r>
      <w:proofErr w:type="spellStart"/>
      <w:r w:rsidRPr="00F87CFE">
        <w:rPr>
          <w:lang w:val="en-GB"/>
        </w:rPr>
        <w:t>est</w:t>
      </w:r>
      <w:proofErr w:type="spellEnd"/>
      <w:r w:rsidRPr="00F87CFE">
        <w:rPr>
          <w:lang w:val="en-GB"/>
        </w:rPr>
        <w:t xml:space="preserve"> Lorem ipsum </w:t>
      </w:r>
      <w:proofErr w:type="spellStart"/>
      <w:r w:rsidRPr="00F87CFE">
        <w:rPr>
          <w:lang w:val="en-GB"/>
        </w:rPr>
        <w:t>dolor</w:t>
      </w:r>
      <w:proofErr w:type="spellEnd"/>
      <w:r w:rsidRPr="00F87CFE">
        <w:rPr>
          <w:lang w:val="en-GB"/>
        </w:rPr>
        <w:t xml:space="preserve"> sit </w:t>
      </w:r>
      <w:proofErr w:type="spellStart"/>
      <w:r w:rsidRPr="00F87CFE">
        <w:rPr>
          <w:lang w:val="en-GB"/>
        </w:rPr>
        <w:t>amet</w:t>
      </w:r>
      <w:proofErr w:type="spellEnd"/>
      <w:r w:rsidRPr="00F87CFE">
        <w:rPr>
          <w:lang w:val="en-GB"/>
        </w:rPr>
        <w:t>.</w:t>
      </w:r>
    </w:p>
    <w:p w:rsidR="008606B6" w:rsidRPr="00F87CFE" w:rsidRDefault="008606B6" w:rsidP="005D19CF">
      <w:pPr>
        <w:rPr>
          <w:lang w:val="en-GB"/>
        </w:rPr>
      </w:pPr>
    </w:p>
    <w:p w:rsidR="005D19CF" w:rsidRPr="00F87CFE" w:rsidRDefault="005D19CF" w:rsidP="005D19CF">
      <w:pPr>
        <w:pStyle w:val="berschrift1"/>
        <w:rPr>
          <w:lang w:val="en-GB"/>
        </w:rPr>
      </w:pPr>
      <w:bookmarkStart w:id="8" w:name="_Toc47090994"/>
      <w:r w:rsidRPr="00F87CFE">
        <w:rPr>
          <w:lang w:val="en-GB"/>
        </w:rPr>
        <w:t xml:space="preserve">Final </w:t>
      </w:r>
      <w:r w:rsidR="00B97F1B">
        <w:rPr>
          <w:lang w:val="en-GB"/>
        </w:rPr>
        <w:t>Dataset</w:t>
      </w:r>
      <w:bookmarkEnd w:id="8"/>
    </w:p>
    <w:p w:rsidR="008606B6" w:rsidRDefault="008E27B9" w:rsidP="005D19CF">
      <w:pPr>
        <w:rPr>
          <w:lang w:val="en-GB"/>
        </w:rPr>
      </w:pPr>
      <w:r>
        <w:rPr>
          <w:lang w:val="en-GB"/>
        </w:rPr>
        <w:t xml:space="preserve">The following </w:t>
      </w:r>
      <w:r w:rsidR="007B04AC">
        <w:rPr>
          <w:lang w:val="en-GB"/>
        </w:rPr>
        <w:t>table</w:t>
      </w:r>
      <w:r>
        <w:rPr>
          <w:lang w:val="en-GB"/>
        </w:rPr>
        <w:t xml:space="preserve"> gives an overview on our final dataset after all feature collection and extraction steps mentioned above</w:t>
      </w:r>
      <w:r w:rsidR="007B04AC">
        <w:rPr>
          <w:lang w:val="en-GB"/>
        </w:rPr>
        <w:t xml:space="preserve"> were completed</w:t>
      </w:r>
      <w:r>
        <w:rPr>
          <w:lang w:val="en-GB"/>
        </w:rPr>
        <w:t>:</w:t>
      </w:r>
    </w:p>
    <w:tbl>
      <w:tblPr>
        <w:tblStyle w:val="Tabellenraster"/>
        <w:tblW w:w="0" w:type="auto"/>
        <w:tblLook w:val="04A0" w:firstRow="1" w:lastRow="0" w:firstColumn="1" w:lastColumn="0" w:noHBand="0" w:noVBand="1"/>
      </w:tblPr>
      <w:tblGrid>
        <w:gridCol w:w="1769"/>
        <w:gridCol w:w="4889"/>
        <w:gridCol w:w="2361"/>
      </w:tblGrid>
      <w:tr w:rsidR="008E27B9" w:rsidTr="007B04AC">
        <w:tc>
          <w:tcPr>
            <w:tcW w:w="1769" w:type="dxa"/>
          </w:tcPr>
          <w:p w:rsidR="008E27B9" w:rsidRPr="008E27B9" w:rsidRDefault="008E27B9" w:rsidP="007B04AC">
            <w:pPr>
              <w:spacing w:line="360" w:lineRule="auto"/>
              <w:jc w:val="center"/>
              <w:rPr>
                <w:b/>
                <w:bCs/>
                <w:lang w:val="en-GB"/>
              </w:rPr>
            </w:pPr>
            <w:r w:rsidRPr="008E27B9">
              <w:rPr>
                <w:b/>
                <w:bCs/>
                <w:lang w:val="en-GB"/>
              </w:rPr>
              <w:t>variable</w:t>
            </w:r>
          </w:p>
        </w:tc>
        <w:tc>
          <w:tcPr>
            <w:tcW w:w="4889" w:type="dxa"/>
          </w:tcPr>
          <w:p w:rsidR="008E27B9" w:rsidRPr="008E27B9" w:rsidRDefault="008E27B9" w:rsidP="007B04AC">
            <w:pPr>
              <w:spacing w:line="360" w:lineRule="auto"/>
              <w:jc w:val="center"/>
              <w:rPr>
                <w:b/>
                <w:bCs/>
                <w:lang w:val="en-GB"/>
              </w:rPr>
            </w:pPr>
            <w:r w:rsidRPr="008E27B9">
              <w:rPr>
                <w:b/>
                <w:bCs/>
                <w:lang w:val="en-GB"/>
              </w:rPr>
              <w:t>description</w:t>
            </w:r>
          </w:p>
        </w:tc>
        <w:tc>
          <w:tcPr>
            <w:tcW w:w="2361" w:type="dxa"/>
          </w:tcPr>
          <w:p w:rsidR="008E27B9" w:rsidRPr="008E27B9" w:rsidRDefault="008E27B9" w:rsidP="007B04AC">
            <w:pPr>
              <w:spacing w:line="360" w:lineRule="auto"/>
              <w:jc w:val="center"/>
              <w:rPr>
                <w:b/>
                <w:bCs/>
                <w:lang w:val="en-GB"/>
              </w:rPr>
            </w:pPr>
            <w:r>
              <w:rPr>
                <w:b/>
                <w:bCs/>
                <w:lang w:val="en-GB"/>
              </w:rPr>
              <w:t>example</w:t>
            </w:r>
          </w:p>
        </w:tc>
      </w:tr>
      <w:tr w:rsidR="008E27B9" w:rsidTr="007B04AC">
        <w:tc>
          <w:tcPr>
            <w:tcW w:w="1769" w:type="dxa"/>
          </w:tcPr>
          <w:p w:rsidR="008E27B9" w:rsidRDefault="008E27B9" w:rsidP="007B04AC">
            <w:pPr>
              <w:spacing w:line="360" w:lineRule="auto"/>
              <w:jc w:val="center"/>
              <w:rPr>
                <w:lang w:val="en-GB"/>
              </w:rPr>
            </w:pPr>
            <w:r>
              <w:rPr>
                <w:lang w:val="en-GB"/>
              </w:rPr>
              <w:t>artist</w:t>
            </w:r>
          </w:p>
        </w:tc>
        <w:tc>
          <w:tcPr>
            <w:tcW w:w="4889" w:type="dxa"/>
          </w:tcPr>
          <w:p w:rsidR="008E27B9" w:rsidRDefault="008E27B9" w:rsidP="007B04AC">
            <w:pPr>
              <w:spacing w:line="360" w:lineRule="auto"/>
              <w:jc w:val="center"/>
              <w:rPr>
                <w:lang w:val="en-GB"/>
              </w:rPr>
            </w:pPr>
            <w:r>
              <w:rPr>
                <w:lang w:val="en-GB"/>
              </w:rPr>
              <w:t>The artist’s name</w:t>
            </w:r>
          </w:p>
        </w:tc>
        <w:tc>
          <w:tcPr>
            <w:tcW w:w="2361" w:type="dxa"/>
          </w:tcPr>
          <w:p w:rsidR="008E27B9" w:rsidRDefault="008E27B9" w:rsidP="007B04AC">
            <w:pPr>
              <w:spacing w:line="360" w:lineRule="auto"/>
              <w:jc w:val="center"/>
              <w:rPr>
                <w:lang w:val="en-GB"/>
              </w:rPr>
            </w:pPr>
            <w:r>
              <w:rPr>
                <w:lang w:val="en-GB"/>
              </w:rPr>
              <w:t>ABBA</w:t>
            </w:r>
          </w:p>
        </w:tc>
      </w:tr>
      <w:tr w:rsidR="008E27B9" w:rsidRPr="00481062" w:rsidTr="007B04AC">
        <w:tc>
          <w:tcPr>
            <w:tcW w:w="1769" w:type="dxa"/>
          </w:tcPr>
          <w:p w:rsidR="008E27B9" w:rsidRDefault="008E27B9" w:rsidP="007B04AC">
            <w:pPr>
              <w:spacing w:line="360" w:lineRule="auto"/>
              <w:jc w:val="center"/>
              <w:rPr>
                <w:lang w:val="en-GB"/>
              </w:rPr>
            </w:pPr>
            <w:proofErr w:type="spellStart"/>
            <w:r>
              <w:rPr>
                <w:lang w:val="en-GB"/>
              </w:rPr>
              <w:t>songname</w:t>
            </w:r>
            <w:proofErr w:type="spellEnd"/>
          </w:p>
        </w:tc>
        <w:tc>
          <w:tcPr>
            <w:tcW w:w="4889" w:type="dxa"/>
          </w:tcPr>
          <w:p w:rsidR="008E27B9" w:rsidRDefault="008E27B9" w:rsidP="007B04AC">
            <w:pPr>
              <w:spacing w:line="360" w:lineRule="auto"/>
              <w:jc w:val="center"/>
              <w:rPr>
                <w:lang w:val="en-GB"/>
              </w:rPr>
            </w:pPr>
            <w:r>
              <w:rPr>
                <w:lang w:val="en-GB"/>
              </w:rPr>
              <w:t>The title of the song</w:t>
            </w:r>
          </w:p>
        </w:tc>
        <w:tc>
          <w:tcPr>
            <w:tcW w:w="2361" w:type="dxa"/>
          </w:tcPr>
          <w:p w:rsidR="008E27B9" w:rsidRDefault="008E27B9" w:rsidP="007B04AC">
            <w:pPr>
              <w:spacing w:line="360" w:lineRule="auto"/>
              <w:jc w:val="center"/>
              <w:rPr>
                <w:lang w:val="en-GB"/>
              </w:rPr>
            </w:pPr>
            <w:r>
              <w:rPr>
                <w:lang w:val="en-GB"/>
              </w:rPr>
              <w:t xml:space="preserve">She’s My Kind </w:t>
            </w:r>
            <w:proofErr w:type="gramStart"/>
            <w:r>
              <w:rPr>
                <w:lang w:val="en-GB"/>
              </w:rPr>
              <w:t>Of</w:t>
            </w:r>
            <w:proofErr w:type="gramEnd"/>
            <w:r>
              <w:rPr>
                <w:lang w:val="en-GB"/>
              </w:rPr>
              <w:t xml:space="preserve"> Girl</w:t>
            </w:r>
          </w:p>
        </w:tc>
      </w:tr>
      <w:tr w:rsidR="008E27B9" w:rsidTr="007B04AC">
        <w:tc>
          <w:tcPr>
            <w:tcW w:w="1769" w:type="dxa"/>
          </w:tcPr>
          <w:p w:rsidR="008E27B9" w:rsidRDefault="008E27B9" w:rsidP="007B04AC">
            <w:pPr>
              <w:spacing w:line="360" w:lineRule="auto"/>
              <w:jc w:val="center"/>
              <w:rPr>
                <w:lang w:val="en-GB"/>
              </w:rPr>
            </w:pPr>
            <w:r>
              <w:rPr>
                <w:lang w:val="en-GB"/>
              </w:rPr>
              <w:t>year</w:t>
            </w:r>
          </w:p>
        </w:tc>
        <w:tc>
          <w:tcPr>
            <w:tcW w:w="4889" w:type="dxa"/>
          </w:tcPr>
          <w:p w:rsidR="008E27B9" w:rsidRDefault="008E27B9" w:rsidP="007B04AC">
            <w:pPr>
              <w:spacing w:line="360" w:lineRule="auto"/>
              <w:jc w:val="center"/>
              <w:rPr>
                <w:lang w:val="en-GB"/>
              </w:rPr>
            </w:pPr>
            <w:r>
              <w:rPr>
                <w:lang w:val="en-GB"/>
              </w:rPr>
              <w:t>The year the song was released in</w:t>
            </w:r>
          </w:p>
        </w:tc>
        <w:tc>
          <w:tcPr>
            <w:tcW w:w="2361" w:type="dxa"/>
          </w:tcPr>
          <w:p w:rsidR="008E27B9" w:rsidRDefault="008E27B9" w:rsidP="007B04AC">
            <w:pPr>
              <w:spacing w:line="360" w:lineRule="auto"/>
              <w:jc w:val="center"/>
              <w:rPr>
                <w:lang w:val="en-GB"/>
              </w:rPr>
            </w:pPr>
            <w:r>
              <w:rPr>
                <w:lang w:val="en-GB"/>
              </w:rPr>
              <w:t>1973</w:t>
            </w:r>
          </w:p>
        </w:tc>
      </w:tr>
      <w:tr w:rsidR="008E27B9" w:rsidTr="007B04AC">
        <w:tc>
          <w:tcPr>
            <w:tcW w:w="1769" w:type="dxa"/>
          </w:tcPr>
          <w:p w:rsidR="008E27B9" w:rsidRDefault="008E27B9" w:rsidP="007B04AC">
            <w:pPr>
              <w:spacing w:line="360" w:lineRule="auto"/>
              <w:jc w:val="center"/>
              <w:rPr>
                <w:lang w:val="en-GB"/>
              </w:rPr>
            </w:pPr>
            <w:r>
              <w:rPr>
                <w:lang w:val="en-GB"/>
              </w:rPr>
              <w:t>popularity</w:t>
            </w:r>
          </w:p>
        </w:tc>
        <w:tc>
          <w:tcPr>
            <w:tcW w:w="4889" w:type="dxa"/>
          </w:tcPr>
          <w:p w:rsidR="008E27B9" w:rsidRDefault="008E27B9" w:rsidP="007B04AC">
            <w:pPr>
              <w:spacing w:line="360" w:lineRule="auto"/>
              <w:jc w:val="center"/>
              <w:rPr>
                <w:lang w:val="en-GB"/>
              </w:rPr>
            </w:pPr>
            <w:r>
              <w:rPr>
                <w:lang w:val="en-GB"/>
              </w:rPr>
              <w:t>The popularity of the song (0-100)</w:t>
            </w:r>
          </w:p>
        </w:tc>
        <w:tc>
          <w:tcPr>
            <w:tcW w:w="2361" w:type="dxa"/>
          </w:tcPr>
          <w:p w:rsidR="008E27B9" w:rsidRDefault="008E27B9" w:rsidP="007B04AC">
            <w:pPr>
              <w:spacing w:line="360" w:lineRule="auto"/>
              <w:jc w:val="center"/>
              <w:rPr>
                <w:lang w:val="en-GB"/>
              </w:rPr>
            </w:pPr>
            <w:r>
              <w:rPr>
                <w:lang w:val="en-GB"/>
              </w:rPr>
              <w:t>20</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duration_s</w:t>
            </w:r>
            <w:proofErr w:type="spellEnd"/>
          </w:p>
        </w:tc>
        <w:tc>
          <w:tcPr>
            <w:tcW w:w="4889" w:type="dxa"/>
          </w:tcPr>
          <w:p w:rsidR="008E27B9" w:rsidRDefault="008E27B9" w:rsidP="007B04AC">
            <w:pPr>
              <w:spacing w:line="360" w:lineRule="auto"/>
              <w:jc w:val="center"/>
              <w:rPr>
                <w:lang w:val="en-GB"/>
              </w:rPr>
            </w:pPr>
            <w:r>
              <w:rPr>
                <w:lang w:val="en-GB"/>
              </w:rPr>
              <w:t>The duration of the song in seconds</w:t>
            </w:r>
          </w:p>
        </w:tc>
        <w:tc>
          <w:tcPr>
            <w:tcW w:w="2361" w:type="dxa"/>
          </w:tcPr>
          <w:p w:rsidR="008E27B9" w:rsidRDefault="008E27B9" w:rsidP="007B04AC">
            <w:pPr>
              <w:spacing w:line="360" w:lineRule="auto"/>
              <w:jc w:val="center"/>
              <w:rPr>
                <w:lang w:val="en-GB"/>
              </w:rPr>
            </w:pPr>
            <w:r>
              <w:rPr>
                <w:lang w:val="en-GB"/>
              </w:rPr>
              <w:t>165</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artist_popularity</w:t>
            </w:r>
            <w:proofErr w:type="spellEnd"/>
          </w:p>
        </w:tc>
        <w:tc>
          <w:tcPr>
            <w:tcW w:w="4889" w:type="dxa"/>
          </w:tcPr>
          <w:p w:rsidR="008E27B9" w:rsidRDefault="008E27B9" w:rsidP="007B04AC">
            <w:pPr>
              <w:spacing w:line="360" w:lineRule="auto"/>
              <w:jc w:val="center"/>
              <w:rPr>
                <w:lang w:val="en-GB"/>
              </w:rPr>
            </w:pPr>
            <w:r>
              <w:rPr>
                <w:lang w:val="en-GB"/>
              </w:rPr>
              <w:t>The popularity of the artist (0-100)</w:t>
            </w:r>
          </w:p>
        </w:tc>
        <w:tc>
          <w:tcPr>
            <w:tcW w:w="2361" w:type="dxa"/>
          </w:tcPr>
          <w:p w:rsidR="008E27B9" w:rsidRDefault="008E27B9" w:rsidP="007B04AC">
            <w:pPr>
              <w:spacing w:line="360" w:lineRule="auto"/>
              <w:jc w:val="center"/>
              <w:rPr>
                <w:lang w:val="en-GB"/>
              </w:rPr>
            </w:pPr>
            <w:r>
              <w:rPr>
                <w:lang w:val="en-GB"/>
              </w:rPr>
              <w:t>80</w:t>
            </w:r>
          </w:p>
        </w:tc>
      </w:tr>
      <w:tr w:rsidR="008E27B9" w:rsidTr="007B04AC">
        <w:tc>
          <w:tcPr>
            <w:tcW w:w="1769" w:type="dxa"/>
          </w:tcPr>
          <w:p w:rsidR="008E27B9" w:rsidRDefault="008E27B9" w:rsidP="007B04AC">
            <w:pPr>
              <w:spacing w:line="360" w:lineRule="auto"/>
              <w:jc w:val="center"/>
              <w:rPr>
                <w:lang w:val="en-GB"/>
              </w:rPr>
            </w:pPr>
            <w:r>
              <w:rPr>
                <w:lang w:val="en-GB"/>
              </w:rPr>
              <w:t>genre</w:t>
            </w:r>
          </w:p>
        </w:tc>
        <w:tc>
          <w:tcPr>
            <w:tcW w:w="4889" w:type="dxa"/>
          </w:tcPr>
          <w:p w:rsidR="008E27B9" w:rsidRDefault="008E27B9" w:rsidP="007B04AC">
            <w:pPr>
              <w:spacing w:line="360" w:lineRule="auto"/>
              <w:jc w:val="center"/>
              <w:rPr>
                <w:lang w:val="en-GB"/>
              </w:rPr>
            </w:pPr>
            <w:r>
              <w:rPr>
                <w:lang w:val="en-GB"/>
              </w:rPr>
              <w:t xml:space="preserve">An </w:t>
            </w:r>
            <w:proofErr w:type="spellStart"/>
            <w:r>
              <w:rPr>
                <w:lang w:val="en-GB"/>
              </w:rPr>
              <w:t>overgenre</w:t>
            </w:r>
            <w:proofErr w:type="spellEnd"/>
            <w:r>
              <w:rPr>
                <w:lang w:val="en-GB"/>
              </w:rPr>
              <w:t xml:space="preserve"> of the artist</w:t>
            </w:r>
          </w:p>
        </w:tc>
        <w:tc>
          <w:tcPr>
            <w:tcW w:w="2361" w:type="dxa"/>
          </w:tcPr>
          <w:p w:rsidR="008E27B9" w:rsidRDefault="008E27B9" w:rsidP="007B04AC">
            <w:pPr>
              <w:spacing w:line="360" w:lineRule="auto"/>
              <w:jc w:val="center"/>
              <w:rPr>
                <w:lang w:val="en-GB"/>
              </w:rPr>
            </w:pPr>
            <w:r>
              <w:rPr>
                <w:lang w:val="en-GB"/>
              </w:rPr>
              <w:t>pop</w:t>
            </w:r>
          </w:p>
        </w:tc>
      </w:tr>
      <w:tr w:rsidR="008E27B9" w:rsidTr="007B04AC">
        <w:tc>
          <w:tcPr>
            <w:tcW w:w="1769" w:type="dxa"/>
          </w:tcPr>
          <w:p w:rsidR="008E27B9" w:rsidRDefault="008E27B9" w:rsidP="007B04AC">
            <w:pPr>
              <w:spacing w:line="360" w:lineRule="auto"/>
              <w:jc w:val="center"/>
              <w:rPr>
                <w:lang w:val="en-GB"/>
              </w:rPr>
            </w:pPr>
            <w:proofErr w:type="spellStart"/>
            <w:r>
              <w:rPr>
                <w:lang w:val="en-GB"/>
              </w:rPr>
              <w:t>Coleman_Liau</w:t>
            </w:r>
            <w:proofErr w:type="spellEnd"/>
          </w:p>
        </w:tc>
        <w:tc>
          <w:tcPr>
            <w:tcW w:w="4889" w:type="dxa"/>
          </w:tcPr>
          <w:p w:rsidR="008E27B9" w:rsidRDefault="008E27B9" w:rsidP="007B04AC">
            <w:pPr>
              <w:spacing w:line="360" w:lineRule="auto"/>
              <w:jc w:val="center"/>
              <w:rPr>
                <w:lang w:val="en-GB"/>
              </w:rPr>
            </w:pPr>
            <w:r>
              <w:rPr>
                <w:lang w:val="en-GB"/>
              </w:rPr>
              <w:t xml:space="preserve">Readability index </w:t>
            </w:r>
            <w:r w:rsidR="007B04AC">
              <w:rPr>
                <w:lang w:val="en-GB"/>
              </w:rPr>
              <w:t xml:space="preserve">of the lyrics </w:t>
            </w:r>
            <w:r>
              <w:rPr>
                <w:lang w:val="en-GB"/>
              </w:rPr>
              <w:t>(mean = 2.39)</w:t>
            </w:r>
          </w:p>
        </w:tc>
        <w:tc>
          <w:tcPr>
            <w:tcW w:w="2361" w:type="dxa"/>
          </w:tcPr>
          <w:p w:rsidR="008E27B9" w:rsidRDefault="008E27B9" w:rsidP="007B04AC">
            <w:pPr>
              <w:spacing w:line="360" w:lineRule="auto"/>
              <w:jc w:val="center"/>
              <w:rPr>
                <w:lang w:val="en-GB"/>
              </w:rPr>
            </w:pPr>
            <w:r>
              <w:rPr>
                <w:lang w:val="en-GB"/>
              </w:rPr>
              <w:t>1.97</w:t>
            </w:r>
          </w:p>
        </w:tc>
      </w:tr>
      <w:tr w:rsidR="008E27B9" w:rsidTr="007B04AC">
        <w:tc>
          <w:tcPr>
            <w:tcW w:w="1769" w:type="dxa"/>
          </w:tcPr>
          <w:p w:rsidR="008E27B9" w:rsidRDefault="008E27B9" w:rsidP="007B04AC">
            <w:pPr>
              <w:spacing w:line="360" w:lineRule="auto"/>
              <w:jc w:val="center"/>
              <w:rPr>
                <w:lang w:val="en-GB"/>
              </w:rPr>
            </w:pPr>
            <w:r>
              <w:rPr>
                <w:lang w:val="en-GB"/>
              </w:rPr>
              <w:t>SMOG</w:t>
            </w:r>
          </w:p>
        </w:tc>
        <w:tc>
          <w:tcPr>
            <w:tcW w:w="4889" w:type="dxa"/>
          </w:tcPr>
          <w:p w:rsidR="008E27B9" w:rsidRDefault="008E27B9" w:rsidP="007B04AC">
            <w:pPr>
              <w:spacing w:line="360" w:lineRule="auto"/>
              <w:jc w:val="center"/>
              <w:rPr>
                <w:lang w:val="en-GB"/>
              </w:rPr>
            </w:pPr>
            <w:r>
              <w:rPr>
                <w:lang w:val="en-GB"/>
              </w:rPr>
              <w:t>Readability index</w:t>
            </w:r>
            <w:r w:rsidR="007B04AC">
              <w:rPr>
                <w:lang w:val="en-GB"/>
              </w:rPr>
              <w:t xml:space="preserve"> of the lyrics</w:t>
            </w:r>
            <w:r>
              <w:rPr>
                <w:lang w:val="en-GB"/>
              </w:rPr>
              <w:t xml:space="preserve"> (mean = 5.68)</w:t>
            </w:r>
          </w:p>
        </w:tc>
        <w:tc>
          <w:tcPr>
            <w:tcW w:w="2361" w:type="dxa"/>
          </w:tcPr>
          <w:p w:rsidR="008E27B9" w:rsidRDefault="008E27B9" w:rsidP="007B04AC">
            <w:pPr>
              <w:spacing w:line="360" w:lineRule="auto"/>
              <w:jc w:val="center"/>
              <w:rPr>
                <w:lang w:val="en-GB"/>
              </w:rPr>
            </w:pPr>
            <w:r>
              <w:rPr>
                <w:lang w:val="en-GB"/>
              </w:rPr>
              <w:t>4.66</w:t>
            </w:r>
          </w:p>
        </w:tc>
      </w:tr>
      <w:tr w:rsidR="008E27B9" w:rsidTr="007B04AC">
        <w:tc>
          <w:tcPr>
            <w:tcW w:w="1769" w:type="dxa"/>
          </w:tcPr>
          <w:p w:rsidR="008E27B9" w:rsidRDefault="008E27B9" w:rsidP="007B04AC">
            <w:pPr>
              <w:spacing w:line="360" w:lineRule="auto"/>
              <w:jc w:val="center"/>
              <w:rPr>
                <w:lang w:val="en-GB"/>
              </w:rPr>
            </w:pPr>
            <w:r>
              <w:rPr>
                <w:lang w:val="en-GB"/>
              </w:rPr>
              <w:t>trust</w:t>
            </w:r>
          </w:p>
        </w:tc>
        <w:tc>
          <w:tcPr>
            <w:tcW w:w="4889" w:type="dxa"/>
            <w:vMerge w:val="restart"/>
          </w:tcPr>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7B04AC" w:rsidRDefault="007B04AC" w:rsidP="007B04AC">
            <w:pPr>
              <w:spacing w:line="360" w:lineRule="auto"/>
              <w:jc w:val="center"/>
              <w:rPr>
                <w:lang w:val="en-GB"/>
              </w:rPr>
            </w:pPr>
          </w:p>
          <w:p w:rsidR="008E27B9" w:rsidRDefault="007B04AC" w:rsidP="007B04AC">
            <w:pPr>
              <w:spacing w:line="360" w:lineRule="auto"/>
              <w:jc w:val="center"/>
              <w:rPr>
                <w:lang w:val="en-GB"/>
              </w:rPr>
            </w:pPr>
            <w:r>
              <w:rPr>
                <w:lang w:val="en-GB"/>
              </w:rPr>
              <w:t>Sentiment indices (ranging from 0 to 1)</w:t>
            </w:r>
          </w:p>
        </w:tc>
        <w:tc>
          <w:tcPr>
            <w:tcW w:w="2361" w:type="dxa"/>
          </w:tcPr>
          <w:p w:rsidR="008E27B9" w:rsidRDefault="007B04AC" w:rsidP="007B04AC">
            <w:pPr>
              <w:spacing w:line="360" w:lineRule="auto"/>
              <w:jc w:val="center"/>
              <w:rPr>
                <w:lang w:val="en-GB"/>
              </w:rPr>
            </w:pPr>
            <w:r>
              <w:rPr>
                <w:lang w:val="en-GB"/>
              </w:rPr>
              <w:t>0.23</w:t>
            </w:r>
          </w:p>
        </w:tc>
      </w:tr>
      <w:tr w:rsidR="008E27B9" w:rsidTr="007B04AC">
        <w:tc>
          <w:tcPr>
            <w:tcW w:w="1769" w:type="dxa"/>
          </w:tcPr>
          <w:p w:rsidR="008E27B9" w:rsidRDefault="008E27B9" w:rsidP="007B04AC">
            <w:pPr>
              <w:spacing w:line="360" w:lineRule="auto"/>
              <w:jc w:val="center"/>
              <w:rPr>
                <w:lang w:val="en-GB"/>
              </w:rPr>
            </w:pPr>
            <w:r>
              <w:rPr>
                <w:lang w:val="en-GB"/>
              </w:rPr>
              <w:t>fear</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negative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sadness</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0.08</w:t>
            </w:r>
          </w:p>
        </w:tc>
      </w:tr>
      <w:tr w:rsidR="008E27B9" w:rsidTr="007B04AC">
        <w:tc>
          <w:tcPr>
            <w:tcW w:w="1769" w:type="dxa"/>
          </w:tcPr>
          <w:p w:rsidR="008E27B9" w:rsidRDefault="008E27B9" w:rsidP="007B04AC">
            <w:pPr>
              <w:spacing w:line="360" w:lineRule="auto"/>
              <w:jc w:val="center"/>
              <w:rPr>
                <w:lang w:val="en-GB"/>
              </w:rPr>
            </w:pPr>
            <w:r>
              <w:rPr>
                <w:lang w:val="en-GB"/>
              </w:rPr>
              <w:t>anger</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t>surprise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0.08</w:t>
            </w:r>
          </w:p>
        </w:tc>
      </w:tr>
      <w:tr w:rsidR="008E27B9" w:rsidTr="007B04AC">
        <w:tc>
          <w:tcPr>
            <w:tcW w:w="1769" w:type="dxa"/>
          </w:tcPr>
          <w:p w:rsidR="008E27B9" w:rsidRDefault="008E27B9" w:rsidP="007B04AC">
            <w:pPr>
              <w:spacing w:line="360" w:lineRule="auto"/>
              <w:jc w:val="center"/>
              <w:rPr>
                <w:lang w:val="en-GB"/>
              </w:rPr>
            </w:pPr>
            <w:r>
              <w:rPr>
                <w:lang w:val="en-GB"/>
              </w:rPr>
              <w:t>positive</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0.31</w:t>
            </w:r>
          </w:p>
        </w:tc>
      </w:tr>
      <w:tr w:rsidR="008E27B9" w:rsidTr="007B04AC">
        <w:tc>
          <w:tcPr>
            <w:tcW w:w="1769" w:type="dxa"/>
          </w:tcPr>
          <w:p w:rsidR="008E27B9" w:rsidRDefault="008E27B9" w:rsidP="007B04AC">
            <w:pPr>
              <w:spacing w:line="360" w:lineRule="auto"/>
              <w:jc w:val="center"/>
              <w:rPr>
                <w:lang w:val="en-GB"/>
              </w:rPr>
            </w:pPr>
            <w:r>
              <w:rPr>
                <w:lang w:val="en-GB"/>
              </w:rPr>
              <w:t>disgust</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w:t>
            </w:r>
          </w:p>
        </w:tc>
      </w:tr>
      <w:tr w:rsidR="008E27B9" w:rsidTr="007B04AC">
        <w:tc>
          <w:tcPr>
            <w:tcW w:w="1769" w:type="dxa"/>
          </w:tcPr>
          <w:p w:rsidR="008E27B9" w:rsidRDefault="008E27B9" w:rsidP="007B04AC">
            <w:pPr>
              <w:spacing w:line="360" w:lineRule="auto"/>
              <w:jc w:val="center"/>
              <w:rPr>
                <w:lang w:val="en-GB"/>
              </w:rPr>
            </w:pPr>
            <w:r>
              <w:rPr>
                <w:lang w:val="en-GB"/>
              </w:rPr>
              <w:lastRenderedPageBreak/>
              <w:t>joy</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0.27</w:t>
            </w:r>
          </w:p>
        </w:tc>
      </w:tr>
      <w:tr w:rsidR="008E27B9" w:rsidTr="007B04AC">
        <w:tc>
          <w:tcPr>
            <w:tcW w:w="1769" w:type="dxa"/>
          </w:tcPr>
          <w:p w:rsidR="008E27B9" w:rsidRDefault="008E27B9" w:rsidP="007B04AC">
            <w:pPr>
              <w:spacing w:line="360" w:lineRule="auto"/>
              <w:jc w:val="center"/>
              <w:rPr>
                <w:lang w:val="en-GB"/>
              </w:rPr>
            </w:pPr>
            <w:r>
              <w:rPr>
                <w:lang w:val="en-GB"/>
              </w:rPr>
              <w:t>anticipation</w:t>
            </w:r>
          </w:p>
        </w:tc>
        <w:tc>
          <w:tcPr>
            <w:tcW w:w="4889" w:type="dxa"/>
            <w:vMerge/>
          </w:tcPr>
          <w:p w:rsidR="008E27B9" w:rsidRDefault="008E27B9" w:rsidP="007B04AC">
            <w:pPr>
              <w:spacing w:line="360" w:lineRule="auto"/>
              <w:jc w:val="center"/>
              <w:rPr>
                <w:lang w:val="en-GB"/>
              </w:rPr>
            </w:pPr>
          </w:p>
        </w:tc>
        <w:tc>
          <w:tcPr>
            <w:tcW w:w="2361" w:type="dxa"/>
          </w:tcPr>
          <w:p w:rsidR="008E27B9" w:rsidRDefault="007B04AC" w:rsidP="007B04AC">
            <w:pPr>
              <w:spacing w:line="360" w:lineRule="auto"/>
              <w:jc w:val="center"/>
              <w:rPr>
                <w:lang w:val="en-GB"/>
              </w:rPr>
            </w:pPr>
            <w:r>
              <w:rPr>
                <w:lang w:val="en-GB"/>
              </w:rPr>
              <w:t>0.04</w:t>
            </w:r>
          </w:p>
        </w:tc>
      </w:tr>
      <w:tr w:rsidR="007B04AC" w:rsidTr="007B04AC">
        <w:tc>
          <w:tcPr>
            <w:tcW w:w="1769" w:type="dxa"/>
          </w:tcPr>
          <w:p w:rsidR="007B04AC" w:rsidRDefault="007B04AC" w:rsidP="007B04AC">
            <w:pPr>
              <w:spacing w:line="360" w:lineRule="auto"/>
              <w:jc w:val="center"/>
              <w:rPr>
                <w:lang w:val="en-GB"/>
              </w:rPr>
            </w:pPr>
            <w:proofErr w:type="spellStart"/>
            <w:r>
              <w:rPr>
                <w:lang w:val="en-GB"/>
              </w:rPr>
              <w:t>neg_sent</w:t>
            </w:r>
            <w:proofErr w:type="spellEnd"/>
          </w:p>
        </w:tc>
        <w:tc>
          <w:tcPr>
            <w:tcW w:w="4889" w:type="dxa"/>
            <w:vMerge w:val="restart"/>
          </w:tcPr>
          <w:p w:rsidR="007B04AC" w:rsidRDefault="007B04AC" w:rsidP="007B04AC">
            <w:pPr>
              <w:spacing w:line="360" w:lineRule="auto"/>
              <w:jc w:val="center"/>
              <w:rPr>
                <w:lang w:val="en-GB"/>
              </w:rPr>
            </w:pPr>
            <w:r>
              <w:rPr>
                <w:lang w:val="en-GB"/>
              </w:rPr>
              <w:t>How positive/neutral/negative is the song in terms of the sentiment-words and their sentiment value? (starting from 0)</w:t>
            </w:r>
          </w:p>
        </w:tc>
        <w:tc>
          <w:tcPr>
            <w:tcW w:w="2361" w:type="dxa"/>
          </w:tcPr>
          <w:p w:rsidR="007B04AC" w:rsidRDefault="007B04AC" w:rsidP="007B04AC">
            <w:pPr>
              <w:spacing w:line="360" w:lineRule="auto"/>
              <w:jc w:val="center"/>
              <w:rPr>
                <w:lang w:val="en-GB"/>
              </w:rPr>
            </w:pPr>
            <w:r>
              <w:rPr>
                <w:lang w:val="en-GB"/>
              </w:rPr>
              <w:t>0</w:t>
            </w:r>
          </w:p>
        </w:tc>
      </w:tr>
      <w:tr w:rsidR="007B04AC" w:rsidTr="007B04AC">
        <w:tc>
          <w:tcPr>
            <w:tcW w:w="1769" w:type="dxa"/>
          </w:tcPr>
          <w:p w:rsidR="007B04AC" w:rsidRDefault="007B04AC" w:rsidP="007B04AC">
            <w:pPr>
              <w:spacing w:line="360" w:lineRule="auto"/>
              <w:jc w:val="center"/>
              <w:rPr>
                <w:lang w:val="en-GB"/>
              </w:rPr>
            </w:pPr>
            <w:r>
              <w:rPr>
                <w:lang w:val="en-GB"/>
              </w:rPr>
              <w:t>neutral</w:t>
            </w:r>
          </w:p>
        </w:tc>
        <w:tc>
          <w:tcPr>
            <w:tcW w:w="4889" w:type="dxa"/>
            <w:vMerge/>
          </w:tcPr>
          <w:p w:rsidR="007B04AC" w:rsidRDefault="007B04AC" w:rsidP="007B04AC">
            <w:pPr>
              <w:spacing w:line="360" w:lineRule="auto"/>
              <w:jc w:val="center"/>
              <w:rPr>
                <w:lang w:val="en-GB"/>
              </w:rPr>
            </w:pPr>
          </w:p>
        </w:tc>
        <w:tc>
          <w:tcPr>
            <w:tcW w:w="2361" w:type="dxa"/>
          </w:tcPr>
          <w:p w:rsidR="007B04AC" w:rsidRDefault="007B04AC" w:rsidP="007B04AC">
            <w:pPr>
              <w:spacing w:line="360" w:lineRule="auto"/>
              <w:jc w:val="center"/>
              <w:rPr>
                <w:lang w:val="en-GB"/>
              </w:rPr>
            </w:pPr>
            <w:r>
              <w:rPr>
                <w:lang w:val="en-GB"/>
              </w:rPr>
              <w:t>8</w:t>
            </w:r>
          </w:p>
        </w:tc>
      </w:tr>
      <w:tr w:rsidR="007B04AC" w:rsidTr="007B04AC">
        <w:tc>
          <w:tcPr>
            <w:tcW w:w="1769" w:type="dxa"/>
          </w:tcPr>
          <w:p w:rsidR="007B04AC" w:rsidRDefault="007B04AC" w:rsidP="007B04AC">
            <w:pPr>
              <w:spacing w:line="360" w:lineRule="auto"/>
              <w:jc w:val="center"/>
              <w:rPr>
                <w:lang w:val="en-GB"/>
              </w:rPr>
            </w:pPr>
            <w:proofErr w:type="spellStart"/>
            <w:r>
              <w:rPr>
                <w:lang w:val="en-GB"/>
              </w:rPr>
              <w:t>pos_sent</w:t>
            </w:r>
            <w:proofErr w:type="spellEnd"/>
          </w:p>
        </w:tc>
        <w:tc>
          <w:tcPr>
            <w:tcW w:w="4889" w:type="dxa"/>
            <w:vMerge/>
          </w:tcPr>
          <w:p w:rsidR="007B04AC" w:rsidRDefault="007B04AC" w:rsidP="007B04AC">
            <w:pPr>
              <w:spacing w:line="360" w:lineRule="auto"/>
              <w:jc w:val="center"/>
              <w:rPr>
                <w:lang w:val="en-GB"/>
              </w:rPr>
            </w:pPr>
          </w:p>
        </w:tc>
        <w:tc>
          <w:tcPr>
            <w:tcW w:w="2361" w:type="dxa"/>
          </w:tcPr>
          <w:p w:rsidR="007B04AC" w:rsidRDefault="007B04AC" w:rsidP="007B04AC">
            <w:pPr>
              <w:spacing w:line="360" w:lineRule="auto"/>
              <w:jc w:val="center"/>
              <w:rPr>
                <w:lang w:val="en-GB"/>
              </w:rPr>
            </w:pPr>
            <w:r>
              <w:rPr>
                <w:lang w:val="en-GB"/>
              </w:rPr>
              <w:t>13</w:t>
            </w:r>
          </w:p>
        </w:tc>
      </w:tr>
    </w:tbl>
    <w:p w:rsidR="008E27B9" w:rsidRPr="00F87CFE" w:rsidRDefault="008E27B9" w:rsidP="005D19CF">
      <w:pPr>
        <w:rPr>
          <w:lang w:val="en-GB"/>
        </w:rPr>
      </w:pPr>
    </w:p>
    <w:p w:rsidR="005D19CF" w:rsidRPr="00F87CFE" w:rsidRDefault="00B97F1B" w:rsidP="005D19CF">
      <w:pPr>
        <w:pStyle w:val="berschrift1"/>
        <w:rPr>
          <w:lang w:val="en-GB"/>
        </w:rPr>
      </w:pPr>
      <w:bookmarkStart w:id="9" w:name="_Toc47090995"/>
      <w:proofErr w:type="spellStart"/>
      <w:r>
        <w:rPr>
          <w:lang w:val="en-GB"/>
        </w:rPr>
        <w:t>Descriptives</w:t>
      </w:r>
      <w:bookmarkEnd w:id="9"/>
      <w:proofErr w:type="spellEnd"/>
    </w:p>
    <w:p w:rsidR="005D19CF" w:rsidRDefault="003B3ECE" w:rsidP="005D19CF">
      <w:pPr>
        <w:rPr>
          <w:lang w:val="en-GB"/>
        </w:rPr>
      </w:pPr>
      <w:r>
        <w:rPr>
          <w:lang w:val="en-GB"/>
        </w:rPr>
        <w:t xml:space="preserve">In the following we are going to present some interesting </w:t>
      </w:r>
      <w:proofErr w:type="spellStart"/>
      <w:r>
        <w:rPr>
          <w:lang w:val="en-GB"/>
        </w:rPr>
        <w:t>descriptives</w:t>
      </w:r>
      <w:proofErr w:type="spellEnd"/>
      <w:r>
        <w:rPr>
          <w:lang w:val="en-GB"/>
        </w:rPr>
        <w:t xml:space="preserve"> of our dataset, mostly focusing on the variables, that are most relevant for the building of </w:t>
      </w:r>
      <w:r w:rsidR="00FE1591">
        <w:rPr>
          <w:lang w:val="en-GB"/>
        </w:rPr>
        <w:t xml:space="preserve">our </w:t>
      </w:r>
      <w:r>
        <w:rPr>
          <w:lang w:val="en-GB"/>
        </w:rPr>
        <w:t>models in the next chapter.</w:t>
      </w:r>
      <w:r w:rsidR="00FE1591">
        <w:rPr>
          <w:lang w:val="en-GB"/>
        </w:rPr>
        <w:t xml:space="preserve"> </w:t>
      </w:r>
    </w:p>
    <w:p w:rsidR="00FE1591" w:rsidRDefault="00FE1591" w:rsidP="005D19CF">
      <w:pPr>
        <w:rPr>
          <w:lang w:val="en-GB"/>
        </w:rPr>
      </w:pPr>
      <w:r>
        <w:rPr>
          <w:lang w:val="en-GB"/>
        </w:rPr>
        <w:t xml:space="preserve">Figure 2 shows how the songs of our dataset are spread out over the decades. The number of songs gradually increases peaking in the 2000s with just above 10000 songs. </w:t>
      </w:r>
    </w:p>
    <w:p w:rsidR="003B3ECE" w:rsidRPr="00F87CFE" w:rsidRDefault="003B3ECE" w:rsidP="005D19CF">
      <w:pPr>
        <w:rPr>
          <w:lang w:val="en-GB"/>
        </w:rPr>
      </w:pPr>
    </w:p>
    <w:p w:rsidR="003B3ECE" w:rsidRDefault="003B3ECE" w:rsidP="003B3ECE">
      <w:pPr>
        <w:jc w:val="center"/>
        <w:rPr>
          <w:i/>
          <w:iCs/>
          <w:sz w:val="20"/>
          <w:szCs w:val="20"/>
          <w:lang w:val="en-GB"/>
        </w:rPr>
      </w:pPr>
      <w:r w:rsidRPr="003B3ECE">
        <w:rPr>
          <w:noProof/>
        </w:rPr>
        <w:drawing>
          <wp:inline distT="0" distB="0" distL="0" distR="0" wp14:anchorId="4619FEDB" wp14:editId="4189D5FC">
            <wp:extent cx="5733415" cy="318135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181350"/>
                    </a:xfrm>
                    <a:prstGeom prst="rect">
                      <a:avLst/>
                    </a:prstGeom>
                  </pic:spPr>
                </pic:pic>
              </a:graphicData>
            </a:graphic>
          </wp:inline>
        </w:drawing>
      </w:r>
      <w:r w:rsidRPr="003B3ECE">
        <w:rPr>
          <w:i/>
          <w:iCs/>
          <w:sz w:val="20"/>
          <w:szCs w:val="20"/>
          <w:lang w:val="en-GB"/>
        </w:rPr>
        <w:t>Figure 2: Number of songs</w:t>
      </w:r>
      <w:r w:rsidR="00FE1591">
        <w:rPr>
          <w:i/>
          <w:iCs/>
          <w:sz w:val="20"/>
          <w:szCs w:val="20"/>
          <w:lang w:val="en-GB"/>
        </w:rPr>
        <w:t xml:space="preserve"> by decade</w:t>
      </w:r>
    </w:p>
    <w:p w:rsidR="003B3ECE" w:rsidRDefault="003B3ECE" w:rsidP="003B3ECE">
      <w:pPr>
        <w:jc w:val="center"/>
        <w:rPr>
          <w:i/>
          <w:iCs/>
          <w:sz w:val="20"/>
          <w:szCs w:val="20"/>
          <w:lang w:val="en-GB"/>
        </w:rPr>
      </w:pPr>
    </w:p>
    <w:p w:rsidR="00FE1591" w:rsidRPr="00FE1591" w:rsidRDefault="00FE1591" w:rsidP="00FE1591">
      <w:pPr>
        <w:jc w:val="left"/>
        <w:rPr>
          <w:lang w:val="en-GB"/>
        </w:rPr>
      </w:pPr>
      <w:r>
        <w:rPr>
          <w:lang w:val="en-GB"/>
        </w:rPr>
        <w:t>Figure 3 and Figure 4 show</w:t>
      </w:r>
      <w:r w:rsidR="006D1ECA">
        <w:rPr>
          <w:lang w:val="en-GB"/>
        </w:rPr>
        <w:t xml:space="preserve"> the scatter</w:t>
      </w:r>
      <w:r>
        <w:rPr>
          <w:lang w:val="en-GB"/>
        </w:rPr>
        <w:t xml:space="preserve"> </w:t>
      </w:r>
      <w:r w:rsidR="006D1ECA">
        <w:rPr>
          <w:lang w:val="en-GB"/>
        </w:rPr>
        <w:t xml:space="preserve">of </w:t>
      </w:r>
      <w:r>
        <w:rPr>
          <w:lang w:val="en-GB"/>
        </w:rPr>
        <w:t>the artist popularity and the song popularity</w:t>
      </w:r>
      <w:r w:rsidR="006D1ECA">
        <w:rPr>
          <w:lang w:val="en-GB"/>
        </w:rPr>
        <w:t>.</w:t>
      </w:r>
      <w:r>
        <w:rPr>
          <w:lang w:val="en-GB"/>
        </w:rPr>
        <w:t xml:space="preserve"> It is immediately evident, that the song popularity has a distribution that is strongly skewed to the left, meaning that most of the songs of our dataset have a popularity that ranges between 0 and 50 although the variable generally ranges between 0 and 100. </w:t>
      </w:r>
    </w:p>
    <w:p w:rsidR="00FE1591" w:rsidRDefault="00FE1591">
      <w:pPr>
        <w:rPr>
          <w:i/>
          <w:iCs/>
          <w:sz w:val="20"/>
          <w:szCs w:val="20"/>
          <w:lang w:val="en-GB"/>
        </w:rPr>
      </w:pPr>
      <w:r>
        <w:rPr>
          <w:i/>
          <w:iCs/>
          <w:sz w:val="20"/>
          <w:szCs w:val="20"/>
          <w:lang w:val="en-GB"/>
        </w:rPr>
        <w:br w:type="page"/>
      </w:r>
    </w:p>
    <w:p w:rsidR="00FE1591" w:rsidRPr="00FE1591" w:rsidRDefault="00FE1591" w:rsidP="00FE1591">
      <w:pPr>
        <w:jc w:val="center"/>
        <w:rPr>
          <w:i/>
          <w:iCs/>
          <w:sz w:val="20"/>
          <w:szCs w:val="20"/>
          <w:lang w:val="en-GB"/>
        </w:rPr>
      </w:pPr>
      <w:r w:rsidRPr="00FE1591">
        <w:rPr>
          <w:i/>
          <w:iCs/>
          <w:noProof/>
          <w:sz w:val="20"/>
          <w:szCs w:val="20"/>
        </w:rPr>
        <w:lastRenderedPageBreak/>
        <w:drawing>
          <wp:anchor distT="0" distB="0" distL="114300" distR="114300" simplePos="0" relativeHeight="251658240" behindDoc="0" locked="0" layoutInCell="1" allowOverlap="1" wp14:anchorId="0F318AE1">
            <wp:simplePos x="914400" y="914400"/>
            <wp:positionH relativeFrom="column">
              <wp:align>left</wp:align>
            </wp:positionH>
            <wp:positionV relativeFrom="paragraph">
              <wp:align>top</wp:align>
            </wp:positionV>
            <wp:extent cx="5733415" cy="3538220"/>
            <wp:effectExtent l="0" t="0" r="635" b="5080"/>
            <wp:wrapSquare wrapText="bothSides"/>
            <wp:docPr id="121" name="Google Shape;121;p21"/>
            <wp:cNvGraphicFramePr/>
            <a:graphic xmlns:a="http://schemas.openxmlformats.org/drawingml/2006/main">
              <a:graphicData uri="http://schemas.openxmlformats.org/drawingml/2006/picture">
                <pic:pic xmlns:pic="http://schemas.openxmlformats.org/drawingml/2006/picture">
                  <pic:nvPicPr>
                    <pic:cNvPr id="121" name="Google Shape;121;p21"/>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733415" cy="3538220"/>
                    </a:xfrm>
                    <a:prstGeom prst="rect">
                      <a:avLst/>
                    </a:prstGeom>
                    <a:noFill/>
                    <a:ln>
                      <a:noFill/>
                    </a:ln>
                  </pic:spPr>
                </pic:pic>
              </a:graphicData>
            </a:graphic>
          </wp:anchor>
        </w:drawing>
      </w:r>
      <w:r w:rsidRPr="00FE1591">
        <w:rPr>
          <w:i/>
          <w:iCs/>
          <w:sz w:val="20"/>
          <w:szCs w:val="20"/>
          <w:lang w:val="en-GB"/>
        </w:rPr>
        <w:t>Figure 3: The distribution of the variable artist popularity</w:t>
      </w:r>
    </w:p>
    <w:p w:rsidR="00FE1591" w:rsidRDefault="00FE1591" w:rsidP="00FE1591">
      <w:pPr>
        <w:jc w:val="center"/>
        <w:rPr>
          <w:lang w:val="en-GB"/>
        </w:rPr>
      </w:pPr>
    </w:p>
    <w:p w:rsidR="00FE1591" w:rsidRDefault="00FE1591" w:rsidP="00FE1591">
      <w:pPr>
        <w:jc w:val="center"/>
        <w:rPr>
          <w:lang w:val="en-GB"/>
        </w:rPr>
      </w:pPr>
      <w:r>
        <w:rPr>
          <w:noProof/>
        </w:rPr>
        <w:drawing>
          <wp:inline distT="0" distB="0" distL="0" distR="0" wp14:anchorId="4C7AD572" wp14:editId="5D23B5AB">
            <wp:extent cx="5733415" cy="3538220"/>
            <wp:effectExtent l="0" t="0" r="635" b="5080"/>
            <wp:docPr id="126" name="Google Shape;126;p22"/>
            <wp:cNvGraphicFramePr/>
            <a:graphic xmlns:a="http://schemas.openxmlformats.org/drawingml/2006/main">
              <a:graphicData uri="http://schemas.openxmlformats.org/drawingml/2006/picture">
                <pic:pic xmlns:pic="http://schemas.openxmlformats.org/drawingml/2006/picture">
                  <pic:nvPicPr>
                    <pic:cNvPr id="126" name="Google Shape;126;p22"/>
                    <pic:cNvPicPr preferRelativeResize="0"/>
                  </pic:nvPicPr>
                  <pic:blipFill>
                    <a:blip r:embed="rId15">
                      <a:alphaModFix/>
                    </a:blip>
                    <a:stretch>
                      <a:fillRect/>
                    </a:stretch>
                  </pic:blipFill>
                  <pic:spPr>
                    <a:xfrm>
                      <a:off x="0" y="0"/>
                      <a:ext cx="5733415" cy="3538220"/>
                    </a:xfrm>
                    <a:prstGeom prst="rect">
                      <a:avLst/>
                    </a:prstGeom>
                    <a:noFill/>
                    <a:ln>
                      <a:noFill/>
                    </a:ln>
                  </pic:spPr>
                </pic:pic>
              </a:graphicData>
            </a:graphic>
          </wp:inline>
        </w:drawing>
      </w:r>
    </w:p>
    <w:p w:rsidR="003B3ECE" w:rsidRPr="00FE1591" w:rsidRDefault="00FE1591" w:rsidP="00FE1591">
      <w:pPr>
        <w:jc w:val="center"/>
        <w:rPr>
          <w:i/>
          <w:iCs/>
          <w:lang w:val="en-GB"/>
        </w:rPr>
      </w:pPr>
      <w:r w:rsidRPr="00FE1591">
        <w:rPr>
          <w:i/>
          <w:iCs/>
          <w:sz w:val="20"/>
          <w:szCs w:val="20"/>
          <w:lang w:val="en-GB"/>
        </w:rPr>
        <w:t>Figure 4: The distribution of the values of the song popularity</w:t>
      </w:r>
      <w:r w:rsidRPr="00FE1591">
        <w:rPr>
          <w:i/>
          <w:iCs/>
          <w:lang w:val="en-GB"/>
        </w:rPr>
        <w:br w:type="textWrapping" w:clear="all"/>
      </w:r>
    </w:p>
    <w:p w:rsidR="005D19CF" w:rsidRPr="00F87CFE" w:rsidRDefault="00B97F1B" w:rsidP="005D19CF">
      <w:pPr>
        <w:pStyle w:val="berschrift1"/>
        <w:rPr>
          <w:lang w:val="en-GB"/>
        </w:rPr>
      </w:pPr>
      <w:bookmarkStart w:id="10" w:name="_Toc47090996"/>
      <w:r>
        <w:rPr>
          <w:lang w:val="en-GB"/>
        </w:rPr>
        <w:lastRenderedPageBreak/>
        <w:t>Modelling</w:t>
      </w:r>
      <w:bookmarkEnd w:id="10"/>
    </w:p>
    <w:p w:rsidR="008606B6" w:rsidRDefault="006975EC" w:rsidP="008606B6">
      <w:pPr>
        <w:rPr>
          <w:lang w:val="en-GB"/>
        </w:rPr>
      </w:pPr>
      <w:r>
        <w:rPr>
          <w:lang w:val="en-GB"/>
        </w:rPr>
        <w:t>In this chapter we are going to report the results we achieved trying to predict the popularity of a song with all the variables at our disposal. First</w:t>
      </w:r>
      <w:r w:rsidR="0051238F">
        <w:rPr>
          <w:lang w:val="en-GB"/>
        </w:rPr>
        <w:t>,</w:t>
      </w:r>
      <w:r>
        <w:rPr>
          <w:lang w:val="en-GB"/>
        </w:rPr>
        <w:t xml:space="preserve"> we are going to </w:t>
      </w:r>
      <w:proofErr w:type="gramStart"/>
      <w:r>
        <w:rPr>
          <w:lang w:val="en-GB"/>
        </w:rPr>
        <w:t>take a look</w:t>
      </w:r>
      <w:proofErr w:type="gramEnd"/>
      <w:r>
        <w:rPr>
          <w:lang w:val="en-GB"/>
        </w:rPr>
        <w:t xml:space="preserve"> at a baseline model to set a benchmark for the more complex models that will follow later.</w:t>
      </w:r>
    </w:p>
    <w:p w:rsidR="006975EC" w:rsidRPr="006975EC" w:rsidRDefault="006975EC" w:rsidP="006975EC">
      <w:pPr>
        <w:rPr>
          <w:lang w:val="en-GB"/>
        </w:rPr>
      </w:pPr>
      <w:r>
        <w:rPr>
          <w:lang w:val="en-GB"/>
        </w:rPr>
        <w:t>Figure 5 shows a correlation plot illustrating all interdependencies among the variables of our dataset.</w:t>
      </w:r>
      <w:r w:rsidR="0051238F">
        <w:rPr>
          <w:lang w:val="en-GB"/>
        </w:rPr>
        <w:t xml:space="preserve"> Strong correlations are found between the </w:t>
      </w:r>
      <w:proofErr w:type="gramStart"/>
      <w:r w:rsidR="0051238F">
        <w:rPr>
          <w:lang w:val="en-GB"/>
        </w:rPr>
        <w:t>variables</w:t>
      </w:r>
      <w:proofErr w:type="gramEnd"/>
      <w:r w:rsidR="0051238F">
        <w:rPr>
          <w:lang w:val="en-GB"/>
        </w:rPr>
        <w:t xml:space="preserve"> popularity and artist popularity, the two readability indices Coleman-</w:t>
      </w:r>
      <w:proofErr w:type="spellStart"/>
      <w:r w:rsidR="0051238F">
        <w:rPr>
          <w:lang w:val="en-GB"/>
        </w:rPr>
        <w:t>Liau</w:t>
      </w:r>
      <w:proofErr w:type="spellEnd"/>
      <w:r w:rsidR="0051238F">
        <w:rPr>
          <w:lang w:val="en-GB"/>
        </w:rPr>
        <w:t xml:space="preserve"> and SMOG and in general between variables of the same general sentiment. </w:t>
      </w:r>
    </w:p>
    <w:p w:rsidR="006975EC" w:rsidRDefault="006975EC" w:rsidP="006975EC">
      <w:pPr>
        <w:jc w:val="center"/>
        <w:rPr>
          <w:lang w:val="en-GB"/>
        </w:rPr>
      </w:pPr>
      <w:r>
        <w:rPr>
          <w:noProof/>
        </w:rPr>
        <w:drawing>
          <wp:inline distT="0" distB="0" distL="0" distR="0" wp14:anchorId="6BA6D3F9" wp14:editId="70D3E9D3">
            <wp:extent cx="5733415" cy="4902200"/>
            <wp:effectExtent l="0" t="0" r="635" b="0"/>
            <wp:docPr id="144" name="Google Shape;144;p25"/>
            <wp:cNvGraphicFramePr/>
            <a:graphic xmlns:a="http://schemas.openxmlformats.org/drawingml/2006/main">
              <a:graphicData uri="http://schemas.openxmlformats.org/drawingml/2006/picture">
                <pic:pic xmlns:pic="http://schemas.openxmlformats.org/drawingml/2006/picture">
                  <pic:nvPicPr>
                    <pic:cNvPr id="144" name="Google Shape;144;p25"/>
                    <pic:cNvPicPr preferRelativeResize="0"/>
                  </pic:nvPicPr>
                  <pic:blipFill rotWithShape="1">
                    <a:blip r:embed="rId16">
                      <a:alphaModFix/>
                    </a:blip>
                    <a:srcRect t="3864" b="5749"/>
                    <a:stretch/>
                  </pic:blipFill>
                  <pic:spPr bwMode="auto">
                    <a:xfrm>
                      <a:off x="0" y="0"/>
                      <a:ext cx="5733415" cy="4902200"/>
                    </a:xfrm>
                    <a:prstGeom prst="rect">
                      <a:avLst/>
                    </a:prstGeom>
                    <a:noFill/>
                    <a:ln>
                      <a:noFill/>
                    </a:ln>
                    <a:extLst>
                      <a:ext uri="{53640926-AAD7-44D8-BBD7-CCE9431645EC}">
                        <a14:shadowObscured xmlns:a14="http://schemas.microsoft.com/office/drawing/2010/main"/>
                      </a:ext>
                    </a:extLst>
                  </pic:spPr>
                </pic:pic>
              </a:graphicData>
            </a:graphic>
          </wp:inline>
        </w:drawing>
      </w:r>
    </w:p>
    <w:p w:rsidR="006975EC" w:rsidRDefault="006975EC" w:rsidP="006975EC">
      <w:pPr>
        <w:jc w:val="center"/>
        <w:rPr>
          <w:i/>
          <w:iCs/>
          <w:sz w:val="20"/>
          <w:szCs w:val="20"/>
          <w:lang w:val="en-GB"/>
        </w:rPr>
      </w:pPr>
      <w:r w:rsidRPr="0051238F">
        <w:rPr>
          <w:i/>
          <w:iCs/>
          <w:sz w:val="20"/>
          <w:szCs w:val="20"/>
          <w:lang w:val="en-GB"/>
        </w:rPr>
        <w:t xml:space="preserve">Figure 5: Correlation plot </w:t>
      </w:r>
      <w:r w:rsidR="0051238F" w:rsidRPr="0051238F">
        <w:rPr>
          <w:i/>
          <w:iCs/>
          <w:sz w:val="20"/>
          <w:szCs w:val="20"/>
          <w:lang w:val="en-GB"/>
        </w:rPr>
        <w:t>with</w:t>
      </w:r>
      <w:r w:rsidRPr="0051238F">
        <w:rPr>
          <w:i/>
          <w:iCs/>
          <w:sz w:val="20"/>
          <w:szCs w:val="20"/>
          <w:lang w:val="en-GB"/>
        </w:rPr>
        <w:t xml:space="preserve"> all </w:t>
      </w:r>
      <w:r w:rsidR="0051238F" w:rsidRPr="0051238F">
        <w:rPr>
          <w:i/>
          <w:iCs/>
          <w:sz w:val="20"/>
          <w:szCs w:val="20"/>
          <w:lang w:val="en-GB"/>
        </w:rPr>
        <w:t xml:space="preserve">the </w:t>
      </w:r>
      <w:r w:rsidRPr="0051238F">
        <w:rPr>
          <w:i/>
          <w:iCs/>
          <w:sz w:val="20"/>
          <w:szCs w:val="20"/>
          <w:lang w:val="en-GB"/>
        </w:rPr>
        <w:t>variables</w:t>
      </w:r>
      <w:r w:rsidR="0051238F" w:rsidRPr="0051238F">
        <w:rPr>
          <w:i/>
          <w:iCs/>
          <w:sz w:val="20"/>
          <w:szCs w:val="20"/>
          <w:lang w:val="en-GB"/>
        </w:rPr>
        <w:t xml:space="preserve"> of the dataset</w:t>
      </w:r>
    </w:p>
    <w:p w:rsidR="0051238F" w:rsidRDefault="0051238F" w:rsidP="006975EC">
      <w:pPr>
        <w:jc w:val="center"/>
        <w:rPr>
          <w:i/>
          <w:iCs/>
          <w:sz w:val="20"/>
          <w:szCs w:val="20"/>
          <w:lang w:val="en-GB"/>
        </w:rPr>
      </w:pPr>
    </w:p>
    <w:p w:rsidR="0051238F" w:rsidRPr="0051238F" w:rsidRDefault="0051238F" w:rsidP="0051238F">
      <w:pPr>
        <w:jc w:val="left"/>
        <w:rPr>
          <w:lang w:val="en-GB"/>
        </w:rPr>
      </w:pPr>
      <w:r>
        <w:rPr>
          <w:lang w:val="en-GB"/>
        </w:rPr>
        <w:t xml:space="preserve">For all </w:t>
      </w:r>
      <w:r w:rsidR="00E14F8D">
        <w:rPr>
          <w:lang w:val="en-GB"/>
        </w:rPr>
        <w:t>methods</w:t>
      </w:r>
      <w:r>
        <w:rPr>
          <w:lang w:val="en-GB"/>
        </w:rPr>
        <w:t xml:space="preserve"> described below, a 10-fold cross-validation was performed</w:t>
      </w:r>
      <w:r w:rsidR="00E14F8D">
        <w:rPr>
          <w:lang w:val="en-GB"/>
        </w:rPr>
        <w:t xml:space="preserve"> in order</w:t>
      </w:r>
      <w:r>
        <w:rPr>
          <w:lang w:val="en-GB"/>
        </w:rPr>
        <w:t xml:space="preserve"> to get an accurate measure of how well the </w:t>
      </w:r>
      <w:proofErr w:type="gramStart"/>
      <w:r>
        <w:rPr>
          <w:lang w:val="en-GB"/>
        </w:rPr>
        <w:t>particular method</w:t>
      </w:r>
      <w:proofErr w:type="gramEnd"/>
      <w:r>
        <w:rPr>
          <w:lang w:val="en-GB"/>
        </w:rPr>
        <w:t xml:space="preserve"> is suited for this kind of problem. </w:t>
      </w:r>
      <w:r w:rsidR="00E14F8D">
        <w:rPr>
          <w:lang w:val="en-GB"/>
        </w:rPr>
        <w:t>The mean absolute error was used as a metric to determine the quality of the prediction performed on the test set. It was calculated for every single run and then averaged over the 10 different runs for a result, that is comparable with the other methods used.</w:t>
      </w:r>
    </w:p>
    <w:p w:rsidR="00A04BD9" w:rsidRPr="00F87CFE" w:rsidRDefault="005D19CF" w:rsidP="005D19CF">
      <w:pPr>
        <w:pStyle w:val="berschrift2"/>
        <w:rPr>
          <w:lang w:val="en-GB"/>
        </w:rPr>
      </w:pPr>
      <w:bookmarkStart w:id="11" w:name="_Toc47090997"/>
      <w:r w:rsidRPr="00F87CFE">
        <w:rPr>
          <w:lang w:val="en-GB"/>
        </w:rPr>
        <w:lastRenderedPageBreak/>
        <w:t>Baseline</w:t>
      </w:r>
      <w:r w:rsidR="00B97F1B">
        <w:rPr>
          <w:lang w:val="en-GB"/>
        </w:rPr>
        <w:t xml:space="preserve"> M</w:t>
      </w:r>
      <w:r w:rsidRPr="00F87CFE">
        <w:rPr>
          <w:lang w:val="en-GB"/>
        </w:rPr>
        <w:t>odel</w:t>
      </w:r>
      <w:bookmarkEnd w:id="11"/>
    </w:p>
    <w:p w:rsidR="005D19CF" w:rsidRPr="00F87CFE" w:rsidRDefault="0051238F" w:rsidP="005E2315">
      <w:pPr>
        <w:rPr>
          <w:lang w:val="en-GB"/>
        </w:rPr>
      </w:pPr>
      <w:r>
        <w:rPr>
          <w:lang w:val="en-GB"/>
        </w:rPr>
        <w:t xml:space="preserve">For some baseline results, we simply calculated the </w:t>
      </w:r>
      <w:r w:rsidR="005E2315">
        <w:rPr>
          <w:lang w:val="en-GB"/>
        </w:rPr>
        <w:t xml:space="preserve">mean value of the song popularity for a training set and predicted the same value for all the songs of the test set. The resulting </w:t>
      </w:r>
      <w:r w:rsidR="005E2315" w:rsidRPr="005E2315">
        <w:rPr>
          <w:lang w:val="en-GB"/>
        </w:rPr>
        <w:t xml:space="preserve">average mean absolute error </w:t>
      </w:r>
      <w:r w:rsidR="005E2315">
        <w:rPr>
          <w:lang w:val="en-GB"/>
        </w:rPr>
        <w:t xml:space="preserve">was </w:t>
      </w:r>
      <w:r w:rsidR="005E2315" w:rsidRPr="005E2315">
        <w:rPr>
          <w:b/>
          <w:bCs/>
          <w:lang w:val="en-GB"/>
        </w:rPr>
        <w:t>12.758</w:t>
      </w:r>
      <w:r w:rsidR="005E2315">
        <w:rPr>
          <w:lang w:val="en-GB"/>
        </w:rPr>
        <w:t xml:space="preserve"> with a </w:t>
      </w:r>
      <w:r w:rsidR="005E2315" w:rsidRPr="005E2315">
        <w:rPr>
          <w:lang w:val="en-GB"/>
        </w:rPr>
        <w:t xml:space="preserve">standard deviation </w:t>
      </w:r>
      <w:r w:rsidR="005E2315">
        <w:rPr>
          <w:lang w:val="en-GB"/>
        </w:rPr>
        <w:t>of</w:t>
      </w:r>
      <w:r w:rsidR="005E2315" w:rsidRPr="005E2315">
        <w:rPr>
          <w:lang w:val="en-GB"/>
        </w:rPr>
        <w:t xml:space="preserve"> 0.089</w:t>
      </w:r>
      <w:r w:rsidR="005E2315">
        <w:rPr>
          <w:lang w:val="en-GB"/>
        </w:rPr>
        <w:t xml:space="preserve"> across the 10 runs of the cross-validation. This result already appears to be pretty good, since it suggests that the popularity of any given song can be predicted with an accuracy of ±12.758 in a space that ranges between 0 and 100. On closer inspection we can see that the predictions are only accurate in the subspace where most values are populated, which is between 0 and 50 (see: Figure 4).</w:t>
      </w:r>
    </w:p>
    <w:p w:rsidR="005D19CF" w:rsidRPr="008606B6" w:rsidRDefault="00FE0BB8" w:rsidP="005D19CF">
      <w:pPr>
        <w:pStyle w:val="berschrift2"/>
        <w:rPr>
          <w:lang w:val="en-GB"/>
        </w:rPr>
      </w:pPr>
      <w:bookmarkStart w:id="12" w:name="_Toc47090998"/>
      <w:r>
        <w:rPr>
          <w:lang w:val="en-GB"/>
        </w:rPr>
        <w:t>Generalized Linear Model</w:t>
      </w:r>
      <w:bookmarkEnd w:id="12"/>
    </w:p>
    <w:p w:rsidR="005D19CF" w:rsidRDefault="00FE0BB8" w:rsidP="005D19CF">
      <w:pPr>
        <w:rPr>
          <w:lang w:val="en-GB"/>
        </w:rPr>
      </w:pPr>
      <w:r>
        <w:rPr>
          <w:lang w:val="en-GB"/>
        </w:rPr>
        <w:t>As our first method, that also took our independent variables into account, we chose a simple multivariate regression. We performed a forward selection in order to determine which variables have the largest impact on our dependent variable song popularity and to incorporate them into our model. Judging by the adjusted R-squared values, the four most important variables were artist popularity, the sentiment variable joy, the release year and the duration of the song.</w:t>
      </w:r>
      <w:r w:rsidR="00F964DA">
        <w:rPr>
          <w:lang w:val="en-GB"/>
        </w:rPr>
        <w:t xml:space="preserve"> Figure 6 shows that the strongest independent variable artist popularity is highly correlated with the song popularity (r = 0.427) and contributes the most towards good predictability. This does not come as a surprise, since already popular artists tend to release songs, that become popular as well.</w:t>
      </w:r>
    </w:p>
    <w:p w:rsidR="00282926" w:rsidRDefault="00282926" w:rsidP="005D19CF">
      <w:pPr>
        <w:rPr>
          <w:lang w:val="en-GB"/>
        </w:rPr>
      </w:pPr>
      <w:r>
        <w:rPr>
          <w:lang w:val="en-GB"/>
        </w:rPr>
        <w:t xml:space="preserve">The cross-validation showed that the model with the best result was </w:t>
      </w:r>
      <w:r w:rsidR="00DB15DD">
        <w:rPr>
          <w:lang w:val="en-GB"/>
        </w:rPr>
        <w:t xml:space="preserve">the one, that used a total number of 12 variables of the 19 variables our dataset contains. The </w:t>
      </w:r>
      <w:r w:rsidR="00DB15DD" w:rsidRPr="00DB15DD">
        <w:rPr>
          <w:lang w:val="en-GB"/>
        </w:rPr>
        <w:t xml:space="preserve">average </w:t>
      </w:r>
      <w:proofErr w:type="gramStart"/>
      <w:r w:rsidR="00DB15DD" w:rsidRPr="00DB15DD">
        <w:rPr>
          <w:lang w:val="en-GB"/>
        </w:rPr>
        <w:t>mean</w:t>
      </w:r>
      <w:proofErr w:type="gramEnd"/>
      <w:r w:rsidR="00DB15DD" w:rsidRPr="00DB15DD">
        <w:rPr>
          <w:lang w:val="en-GB"/>
        </w:rPr>
        <w:t xml:space="preserve"> absolute error </w:t>
      </w:r>
      <w:r w:rsidR="00DB15DD">
        <w:rPr>
          <w:lang w:val="en-GB"/>
        </w:rPr>
        <w:t>for that model turned out to be</w:t>
      </w:r>
      <w:r w:rsidR="00DB15DD" w:rsidRPr="00DB15DD">
        <w:rPr>
          <w:lang w:val="en-GB"/>
        </w:rPr>
        <w:t xml:space="preserve"> </w:t>
      </w:r>
      <w:r w:rsidR="00DB15DD" w:rsidRPr="00DB15DD">
        <w:rPr>
          <w:b/>
          <w:bCs/>
          <w:lang w:val="en-GB"/>
        </w:rPr>
        <w:t>11.301</w:t>
      </w:r>
      <w:r w:rsidR="00DB15DD">
        <w:rPr>
          <w:lang w:val="en-GB"/>
        </w:rPr>
        <w:t xml:space="preserve"> with a standard deviation of 0.029.</w:t>
      </w:r>
    </w:p>
    <w:p w:rsidR="001C1CC3" w:rsidRDefault="00660468" w:rsidP="005D19CF">
      <w:r w:rsidRPr="00660468">
        <w:drawing>
          <wp:inline distT="0" distB="0" distL="0" distR="0" wp14:anchorId="4128D579" wp14:editId="464FC234">
            <wp:extent cx="5733415" cy="3045460"/>
            <wp:effectExtent l="0" t="0" r="63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045460"/>
                    </a:xfrm>
                    <a:prstGeom prst="rect">
                      <a:avLst/>
                    </a:prstGeom>
                  </pic:spPr>
                </pic:pic>
              </a:graphicData>
            </a:graphic>
          </wp:inline>
        </w:drawing>
      </w:r>
    </w:p>
    <w:p w:rsidR="00F964DA" w:rsidRPr="00F964DA" w:rsidRDefault="00F964DA" w:rsidP="00660468">
      <w:pPr>
        <w:tabs>
          <w:tab w:val="left" w:pos="3730"/>
        </w:tabs>
        <w:jc w:val="center"/>
        <w:rPr>
          <w:i/>
          <w:iCs/>
          <w:sz w:val="20"/>
          <w:szCs w:val="20"/>
          <w:lang w:val="en-GB"/>
        </w:rPr>
      </w:pPr>
      <w:r w:rsidRPr="00F964DA">
        <w:rPr>
          <w:i/>
          <w:iCs/>
          <w:sz w:val="20"/>
          <w:szCs w:val="20"/>
          <w:lang w:val="en-GB"/>
        </w:rPr>
        <w:t>Figure 6: Scatterplot showing the relationship between the artist popularity and the song popularity</w:t>
      </w:r>
    </w:p>
    <w:p w:rsidR="005D19CF" w:rsidRPr="008606B6" w:rsidRDefault="00B97F1B" w:rsidP="005D19CF">
      <w:pPr>
        <w:pStyle w:val="berschrift2"/>
        <w:rPr>
          <w:lang w:val="en-GB"/>
        </w:rPr>
      </w:pPr>
      <w:bookmarkStart w:id="13" w:name="_Toc47090999"/>
      <w:r>
        <w:rPr>
          <w:lang w:val="en-GB"/>
        </w:rPr>
        <w:lastRenderedPageBreak/>
        <w:t>Neural</w:t>
      </w:r>
      <w:r w:rsidR="005D19CF" w:rsidRPr="008606B6">
        <w:rPr>
          <w:lang w:val="en-GB"/>
        </w:rPr>
        <w:t xml:space="preserve"> Net</w:t>
      </w:r>
      <w:r>
        <w:rPr>
          <w:lang w:val="en-GB"/>
        </w:rPr>
        <w:t>work</w:t>
      </w:r>
      <w:bookmarkEnd w:id="13"/>
    </w:p>
    <w:p w:rsidR="00660468" w:rsidRDefault="00952360" w:rsidP="005D19CF">
      <w:pPr>
        <w:rPr>
          <w:lang w:val="en-GB"/>
        </w:rPr>
      </w:pPr>
      <w:r>
        <w:rPr>
          <w:lang w:val="en-GB"/>
        </w:rPr>
        <w:t>Next, we trained a</w:t>
      </w:r>
      <w:r w:rsidR="00DD2356">
        <w:rPr>
          <w:lang w:val="en-GB"/>
        </w:rPr>
        <w:t xml:space="preserve"> </w:t>
      </w:r>
      <w:proofErr w:type="gramStart"/>
      <w:r w:rsidR="00DD2356">
        <w:rPr>
          <w:lang w:val="en-GB"/>
        </w:rPr>
        <w:t>fully-connected</w:t>
      </w:r>
      <w:proofErr w:type="gramEnd"/>
      <w:r>
        <w:rPr>
          <w:lang w:val="en-GB"/>
        </w:rPr>
        <w:t xml:space="preserve"> neural network in the </w:t>
      </w:r>
      <w:proofErr w:type="spellStart"/>
      <w:r>
        <w:rPr>
          <w:lang w:val="en-GB"/>
        </w:rPr>
        <w:t>Keras</w:t>
      </w:r>
      <w:proofErr w:type="spellEnd"/>
      <w:r>
        <w:rPr>
          <w:lang w:val="en-GB"/>
        </w:rPr>
        <w:t xml:space="preserve"> environment in Python. We set it up by building two</w:t>
      </w:r>
      <w:r w:rsidR="00DD2356">
        <w:rPr>
          <w:lang w:val="en-GB"/>
        </w:rPr>
        <w:t xml:space="preserve"> </w:t>
      </w:r>
      <w:r>
        <w:rPr>
          <w:lang w:val="en-GB"/>
        </w:rPr>
        <w:t xml:space="preserve">hidden layers with 6 hidden neurons in total, because that number seemed to produce the best results for this </w:t>
      </w:r>
      <w:proofErr w:type="gramStart"/>
      <w:r>
        <w:rPr>
          <w:lang w:val="en-GB"/>
        </w:rPr>
        <w:t>particular problem</w:t>
      </w:r>
      <w:proofErr w:type="gramEnd"/>
      <w:r>
        <w:rPr>
          <w:lang w:val="en-GB"/>
        </w:rPr>
        <w:t xml:space="preserve">. We were training the model for 50 epochs, using the technique of early stopping </w:t>
      </w:r>
      <w:r w:rsidR="00DD2356">
        <w:rPr>
          <w:lang w:val="en-GB"/>
        </w:rPr>
        <w:t xml:space="preserve">if the validation error did not substantially change for 10 epochs. </w:t>
      </w:r>
    </w:p>
    <w:p w:rsidR="005D19CF" w:rsidRDefault="00DD2356" w:rsidP="005D19CF">
      <w:pPr>
        <w:rPr>
          <w:lang w:val="en-GB"/>
        </w:rPr>
      </w:pPr>
      <w:r>
        <w:rPr>
          <w:lang w:val="en-GB"/>
        </w:rPr>
        <w:t>Figure 7, however, shows that a neural network approach is not suitable for this problem, since the test error does not considerably decrease. The result of the approach show</w:t>
      </w:r>
      <w:r w:rsidR="00660468">
        <w:rPr>
          <w:lang w:val="en-GB"/>
        </w:rPr>
        <w:t>s</w:t>
      </w:r>
      <w:r>
        <w:rPr>
          <w:lang w:val="en-GB"/>
        </w:rPr>
        <w:t xml:space="preserve"> almost no improvement compared to the linear regression </w:t>
      </w:r>
      <w:r w:rsidR="00660468">
        <w:rPr>
          <w:lang w:val="en-GB"/>
        </w:rPr>
        <w:t>having</w:t>
      </w:r>
      <w:r>
        <w:rPr>
          <w:lang w:val="en-GB"/>
        </w:rPr>
        <w:t xml:space="preserve"> an average </w:t>
      </w:r>
      <w:r w:rsidRPr="00DD2356">
        <w:rPr>
          <w:lang w:val="en-GB"/>
        </w:rPr>
        <w:t xml:space="preserve">mean absolute error </w:t>
      </w:r>
      <w:r>
        <w:rPr>
          <w:lang w:val="en-GB"/>
        </w:rPr>
        <w:t>of</w:t>
      </w:r>
      <w:r w:rsidRPr="00DD2356">
        <w:rPr>
          <w:lang w:val="en-GB"/>
        </w:rPr>
        <w:t xml:space="preserve"> </w:t>
      </w:r>
      <w:r w:rsidRPr="00DD2356">
        <w:rPr>
          <w:b/>
          <w:bCs/>
          <w:lang w:val="en-GB"/>
        </w:rPr>
        <w:t>11.066</w:t>
      </w:r>
      <w:r>
        <w:rPr>
          <w:lang w:val="en-GB"/>
        </w:rPr>
        <w:t xml:space="preserve"> and a standard deviation of 0.69. </w:t>
      </w:r>
    </w:p>
    <w:p w:rsidR="00DD2356" w:rsidRDefault="00DD2356" w:rsidP="005D19CF">
      <w:pPr>
        <w:rPr>
          <w:lang w:val="en-GB"/>
        </w:rPr>
      </w:pPr>
      <w:r>
        <w:rPr>
          <w:noProof/>
        </w:rPr>
        <w:drawing>
          <wp:inline distT="0" distB="0" distL="0" distR="0" wp14:anchorId="79A4E918" wp14:editId="73F3ED0C">
            <wp:extent cx="5733415" cy="2767965"/>
            <wp:effectExtent l="0" t="0" r="635" b="0"/>
            <wp:docPr id="188" name="Google Shape;188;p31"/>
            <wp:cNvGraphicFramePr/>
            <a:graphic xmlns:a="http://schemas.openxmlformats.org/drawingml/2006/main">
              <a:graphicData uri="http://schemas.openxmlformats.org/drawingml/2006/picture">
                <pic:pic xmlns:pic="http://schemas.openxmlformats.org/drawingml/2006/picture">
                  <pic:nvPicPr>
                    <pic:cNvPr id="188" name="Google Shape;188;p31"/>
                    <pic:cNvPicPr preferRelativeResize="0"/>
                  </pic:nvPicPr>
                  <pic:blipFill>
                    <a:blip r:embed="rId18">
                      <a:alphaModFix/>
                    </a:blip>
                    <a:stretch>
                      <a:fillRect/>
                    </a:stretch>
                  </pic:blipFill>
                  <pic:spPr>
                    <a:xfrm>
                      <a:off x="0" y="0"/>
                      <a:ext cx="5733415" cy="2767965"/>
                    </a:xfrm>
                    <a:prstGeom prst="rect">
                      <a:avLst/>
                    </a:prstGeom>
                    <a:noFill/>
                    <a:ln>
                      <a:noFill/>
                    </a:ln>
                  </pic:spPr>
                </pic:pic>
              </a:graphicData>
            </a:graphic>
          </wp:inline>
        </w:drawing>
      </w:r>
    </w:p>
    <w:p w:rsidR="00DD2356" w:rsidRPr="008606B6" w:rsidRDefault="00DD2356" w:rsidP="005D19CF">
      <w:pPr>
        <w:rPr>
          <w:lang w:val="en-GB"/>
        </w:rPr>
      </w:pPr>
    </w:p>
    <w:p w:rsidR="005D19CF" w:rsidRPr="00E53F10" w:rsidRDefault="005D19CF" w:rsidP="005D19CF">
      <w:pPr>
        <w:pStyle w:val="berschrift2"/>
        <w:rPr>
          <w:lang w:val="en-GB"/>
        </w:rPr>
      </w:pPr>
      <w:bookmarkStart w:id="14" w:name="_Toc47091000"/>
      <w:r w:rsidRPr="00E53F10">
        <w:rPr>
          <w:lang w:val="en-GB"/>
        </w:rPr>
        <w:t>Random Forests</w:t>
      </w:r>
      <w:bookmarkEnd w:id="14"/>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5" w:name="_Toc47091001"/>
      <w:r w:rsidRPr="00E53F10">
        <w:rPr>
          <w:lang w:val="en-GB"/>
        </w:rPr>
        <w:t>Gradient Boosting</w:t>
      </w:r>
      <w:bookmarkEnd w:id="15"/>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w:t>
      </w:r>
      <w:r w:rsidRPr="00E53F10">
        <w:rPr>
          <w:lang w:val="en-GB"/>
        </w:rPr>
        <w:lastRenderedPageBreak/>
        <w:t xml:space="preserve">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6" w:name="_Toc47091002"/>
      <w:r w:rsidRPr="00E53F10">
        <w:rPr>
          <w:lang w:val="en-GB"/>
        </w:rPr>
        <w:t>Stacked Ensemble BOF</w:t>
      </w:r>
      <w:bookmarkEnd w:id="16"/>
    </w:p>
    <w:p w:rsidR="005D19CF" w:rsidRPr="00E53F10" w:rsidRDefault="008606B6" w:rsidP="005D19CF">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5D19CF" w:rsidRPr="00E53F10" w:rsidRDefault="005D19CF" w:rsidP="005D19CF">
      <w:pPr>
        <w:pStyle w:val="berschrift2"/>
        <w:rPr>
          <w:lang w:val="en-GB"/>
        </w:rPr>
      </w:pPr>
      <w:bookmarkStart w:id="17" w:name="_Toc47091003"/>
      <w:r w:rsidRPr="00E53F10">
        <w:rPr>
          <w:lang w:val="en-GB"/>
        </w:rPr>
        <w:t>Stacked Ensemble All</w:t>
      </w:r>
      <w:bookmarkEnd w:id="17"/>
    </w:p>
    <w:p w:rsidR="008606B6" w:rsidRDefault="008606B6" w:rsidP="008606B6">
      <w:pPr>
        <w:jc w:val="left"/>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p w:rsidR="00660468" w:rsidRDefault="00660468" w:rsidP="00660468">
      <w:pPr>
        <w:pStyle w:val="berschrift2"/>
        <w:rPr>
          <w:lang w:val="en-GB"/>
        </w:rPr>
      </w:pPr>
      <w:bookmarkStart w:id="18" w:name="_Toc47091004"/>
      <w:r>
        <w:rPr>
          <w:lang w:val="en-GB"/>
        </w:rPr>
        <w:t>All methods in comparison</w:t>
      </w:r>
      <w:bookmarkEnd w:id="18"/>
    </w:p>
    <w:tbl>
      <w:tblPr>
        <w:tblW w:w="0" w:type="auto"/>
        <w:tblLayout w:type="fixed"/>
        <w:tblCellMar>
          <w:left w:w="0" w:type="dxa"/>
          <w:right w:w="0" w:type="dxa"/>
        </w:tblCellMar>
        <w:tblLook w:val="0600" w:firstRow="0" w:lastRow="0" w:firstColumn="0" w:lastColumn="0" w:noHBand="1" w:noVBand="1"/>
      </w:tblPr>
      <w:tblGrid>
        <w:gridCol w:w="3003"/>
        <w:gridCol w:w="3003"/>
        <w:gridCol w:w="3003"/>
      </w:tblGrid>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b/>
                <w:bCs/>
                <w:lang w:val="en-US"/>
              </w:rPr>
              <w:t>Model</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en-GB"/>
              </w:rPr>
            </w:pPr>
            <w:r w:rsidRPr="00660468">
              <w:rPr>
                <w:b/>
                <w:bCs/>
                <w:lang w:val="en-US"/>
              </w:rPr>
              <w:t>Mean Absolute Error</w:t>
            </w:r>
            <w:r w:rsidRPr="00660468">
              <w:rPr>
                <w:b/>
                <w:bCs/>
                <w:lang w:val="en-US"/>
              </w:rPr>
              <w:br/>
              <w:t>(averaged over 10 folds)</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b/>
                <w:bCs/>
                <w:lang w:val="en-US"/>
              </w:rPr>
              <w:t xml:space="preserve">Standard </w:t>
            </w:r>
            <w:r w:rsidRPr="00660468">
              <w:rPr>
                <w:b/>
                <w:bCs/>
                <w:lang w:val="en-US"/>
              </w:rPr>
              <w:br/>
              <w:t>Deviation</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Baseline Model</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12.758</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0.089</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GLM</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11.301</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0.029</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Neural Network</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11.066</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0.69</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Random Forests</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9.701</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0.105</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Gradient Boosting</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9.178</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0.104</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Stacked Ensemble BOF</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8.927</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lang w:val="en-US"/>
              </w:rPr>
              <w:t>0.019</w:t>
            </w:r>
          </w:p>
        </w:tc>
      </w:tr>
      <w:tr w:rsidR="00660468" w:rsidRPr="00660468" w:rsidTr="00660468">
        <w:trPr>
          <w:trHeight w:val="227"/>
        </w:trPr>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b/>
                <w:bCs/>
                <w:lang w:val="en-US"/>
              </w:rPr>
              <w:lastRenderedPageBreak/>
              <w:t>Stacked Ensemble All</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b/>
                <w:bCs/>
                <w:lang w:val="en-US"/>
              </w:rPr>
              <w:t>8.721</w:t>
            </w:r>
          </w:p>
        </w:tc>
        <w:tc>
          <w:tcPr>
            <w:tcW w:w="3003" w:type="dxa"/>
            <w:tcBorders>
              <w:top w:val="single" w:sz="8" w:space="0" w:color="000000"/>
              <w:left w:val="single" w:sz="8" w:space="0" w:color="000000"/>
              <w:bottom w:val="single" w:sz="8" w:space="0" w:color="000000"/>
              <w:right w:val="single" w:sz="8" w:space="0" w:color="000000"/>
            </w:tcBorders>
            <w:shd w:val="clear" w:color="auto" w:fill="auto"/>
            <w:tcMar>
              <w:top w:w="144" w:type="dxa"/>
              <w:left w:w="108" w:type="dxa"/>
              <w:bottom w:w="144" w:type="dxa"/>
              <w:right w:w="108" w:type="dxa"/>
            </w:tcMar>
            <w:hideMark/>
          </w:tcPr>
          <w:p w:rsidR="00660468" w:rsidRPr="00660468" w:rsidRDefault="00660468" w:rsidP="00660468">
            <w:pPr>
              <w:jc w:val="center"/>
              <w:rPr>
                <w:lang w:val="de-AT"/>
              </w:rPr>
            </w:pPr>
            <w:r w:rsidRPr="00660468">
              <w:rPr>
                <w:b/>
                <w:bCs/>
                <w:lang w:val="en-US"/>
              </w:rPr>
              <w:t>0.054</w:t>
            </w:r>
          </w:p>
        </w:tc>
      </w:tr>
    </w:tbl>
    <w:p w:rsidR="00660468" w:rsidRPr="00660468" w:rsidRDefault="00660468" w:rsidP="00660468">
      <w:pPr>
        <w:rPr>
          <w:lang w:val="en-GB"/>
        </w:rPr>
      </w:pPr>
    </w:p>
    <w:p w:rsidR="008606B6" w:rsidRPr="00E53F10" w:rsidRDefault="008606B6" w:rsidP="008606B6">
      <w:pPr>
        <w:jc w:val="left"/>
        <w:rPr>
          <w:lang w:val="en-GB"/>
        </w:rPr>
      </w:pPr>
    </w:p>
    <w:p w:rsidR="008606B6" w:rsidRPr="00E53F10" w:rsidRDefault="00B97F1B" w:rsidP="008606B6">
      <w:pPr>
        <w:pStyle w:val="berschrift1"/>
        <w:rPr>
          <w:lang w:val="en-GB"/>
        </w:rPr>
      </w:pPr>
      <w:bookmarkStart w:id="19" w:name="_Toc47091005"/>
      <w:r>
        <w:rPr>
          <w:lang w:val="en-GB"/>
        </w:rPr>
        <w:t>Conclusion and Future Work</w:t>
      </w:r>
      <w:bookmarkEnd w:id="19"/>
    </w:p>
    <w:p w:rsidR="008877DA" w:rsidRPr="00E53F10" w:rsidRDefault="008877DA" w:rsidP="008877DA">
      <w:pPr>
        <w:rPr>
          <w:lang w:val="en-GB"/>
        </w:rPr>
      </w:pPr>
      <w:r w:rsidRPr="00E53F10">
        <w:rPr>
          <w:lang w:val="en-GB"/>
        </w:rPr>
        <w:t xml:space="preserve">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 xml:space="preserve">, </w:t>
      </w:r>
      <w:proofErr w:type="spellStart"/>
      <w:r w:rsidRPr="00E53F10">
        <w:rPr>
          <w:lang w:val="en-GB"/>
        </w:rPr>
        <w:t>consetetur</w:t>
      </w:r>
      <w:proofErr w:type="spellEnd"/>
      <w:r w:rsidRPr="00E53F10">
        <w:rPr>
          <w:lang w:val="en-GB"/>
        </w:rPr>
        <w:t xml:space="preserve"> </w:t>
      </w:r>
      <w:proofErr w:type="spellStart"/>
      <w:r w:rsidRPr="00E53F10">
        <w:rPr>
          <w:lang w:val="en-GB"/>
        </w:rPr>
        <w:t>sadipscing</w:t>
      </w:r>
      <w:proofErr w:type="spellEnd"/>
      <w:r w:rsidRPr="00E53F10">
        <w:rPr>
          <w:lang w:val="en-GB"/>
        </w:rPr>
        <w:t xml:space="preserve"> </w:t>
      </w:r>
      <w:proofErr w:type="spellStart"/>
      <w:r w:rsidRPr="00E53F10">
        <w:rPr>
          <w:lang w:val="en-GB"/>
        </w:rPr>
        <w:t>elitr</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nonumy</w:t>
      </w:r>
      <w:proofErr w:type="spellEnd"/>
      <w:r w:rsidRPr="00E53F10">
        <w:rPr>
          <w:lang w:val="en-GB"/>
        </w:rPr>
        <w:t xml:space="preserve"> </w:t>
      </w:r>
      <w:proofErr w:type="spellStart"/>
      <w:r w:rsidRPr="00E53F10">
        <w:rPr>
          <w:lang w:val="en-GB"/>
        </w:rPr>
        <w:t>eirmod</w:t>
      </w:r>
      <w:proofErr w:type="spellEnd"/>
      <w:r w:rsidRPr="00E53F10">
        <w:rPr>
          <w:lang w:val="en-GB"/>
        </w:rPr>
        <w:t xml:space="preserve"> </w:t>
      </w:r>
      <w:proofErr w:type="spellStart"/>
      <w:r w:rsidRPr="00E53F10">
        <w:rPr>
          <w:lang w:val="en-GB"/>
        </w:rPr>
        <w:t>tempor</w:t>
      </w:r>
      <w:proofErr w:type="spellEnd"/>
      <w:r w:rsidRPr="00E53F10">
        <w:rPr>
          <w:lang w:val="en-GB"/>
        </w:rPr>
        <w:t xml:space="preserve"> </w:t>
      </w:r>
      <w:proofErr w:type="spellStart"/>
      <w:r w:rsidRPr="00E53F10">
        <w:rPr>
          <w:lang w:val="en-GB"/>
        </w:rPr>
        <w:t>invidunt</w:t>
      </w:r>
      <w:proofErr w:type="spellEnd"/>
      <w:r w:rsidRPr="00E53F10">
        <w:rPr>
          <w:lang w:val="en-GB"/>
        </w:rPr>
        <w:t xml:space="preserve"> </w:t>
      </w:r>
      <w:proofErr w:type="spellStart"/>
      <w:r w:rsidRPr="00E53F10">
        <w:rPr>
          <w:lang w:val="en-GB"/>
        </w:rPr>
        <w:t>ut</w:t>
      </w:r>
      <w:proofErr w:type="spellEnd"/>
      <w:r w:rsidRPr="00E53F10">
        <w:rPr>
          <w:lang w:val="en-GB"/>
        </w:rPr>
        <w:t xml:space="preserve"> </w:t>
      </w:r>
      <w:proofErr w:type="spellStart"/>
      <w:r w:rsidRPr="00E53F10">
        <w:rPr>
          <w:lang w:val="en-GB"/>
        </w:rPr>
        <w:t>labore</w:t>
      </w:r>
      <w:proofErr w:type="spellEnd"/>
      <w:r w:rsidRPr="00E53F10">
        <w:rPr>
          <w:lang w:val="en-GB"/>
        </w:rPr>
        <w:t xml:space="preserve"> et dolore magna </w:t>
      </w:r>
      <w:proofErr w:type="spellStart"/>
      <w:r w:rsidRPr="00E53F10">
        <w:rPr>
          <w:lang w:val="en-GB"/>
        </w:rPr>
        <w:t>aliquyam</w:t>
      </w:r>
      <w:proofErr w:type="spellEnd"/>
      <w:r w:rsidRPr="00E53F10">
        <w:rPr>
          <w:lang w:val="en-GB"/>
        </w:rPr>
        <w:t xml:space="preserve"> </w:t>
      </w:r>
      <w:proofErr w:type="spellStart"/>
      <w:r w:rsidRPr="00E53F10">
        <w:rPr>
          <w:lang w:val="en-GB"/>
        </w:rPr>
        <w:t>erat</w:t>
      </w:r>
      <w:proofErr w:type="spellEnd"/>
      <w:r w:rsidRPr="00E53F10">
        <w:rPr>
          <w:lang w:val="en-GB"/>
        </w:rPr>
        <w:t xml:space="preserve">, </w:t>
      </w:r>
      <w:proofErr w:type="spellStart"/>
      <w:r w:rsidRPr="00E53F10">
        <w:rPr>
          <w:lang w:val="en-GB"/>
        </w:rPr>
        <w:t>sed</w:t>
      </w:r>
      <w:proofErr w:type="spellEnd"/>
      <w:r w:rsidRPr="00E53F10">
        <w:rPr>
          <w:lang w:val="en-GB"/>
        </w:rPr>
        <w:t xml:space="preserve"> </w:t>
      </w:r>
      <w:proofErr w:type="spellStart"/>
      <w:r w:rsidRPr="00E53F10">
        <w:rPr>
          <w:lang w:val="en-GB"/>
        </w:rPr>
        <w:t>diam</w:t>
      </w:r>
      <w:proofErr w:type="spellEnd"/>
      <w:r w:rsidRPr="00E53F10">
        <w:rPr>
          <w:lang w:val="en-GB"/>
        </w:rPr>
        <w:t xml:space="preserve"> </w:t>
      </w:r>
      <w:proofErr w:type="spellStart"/>
      <w:r w:rsidRPr="00E53F10">
        <w:rPr>
          <w:lang w:val="en-GB"/>
        </w:rPr>
        <w:t>voluptua</w:t>
      </w:r>
      <w:proofErr w:type="spellEnd"/>
      <w:r w:rsidRPr="00E53F10">
        <w:rPr>
          <w:lang w:val="en-GB"/>
        </w:rPr>
        <w:t xml:space="preserve">. At </w:t>
      </w:r>
      <w:proofErr w:type="spellStart"/>
      <w:r w:rsidRPr="00E53F10">
        <w:rPr>
          <w:lang w:val="en-GB"/>
        </w:rPr>
        <w:t>vero</w:t>
      </w:r>
      <w:proofErr w:type="spellEnd"/>
      <w:r w:rsidRPr="00E53F10">
        <w:rPr>
          <w:lang w:val="en-GB"/>
        </w:rPr>
        <w:t xml:space="preserve"> </w:t>
      </w:r>
      <w:proofErr w:type="spellStart"/>
      <w:r w:rsidRPr="00E53F10">
        <w:rPr>
          <w:lang w:val="en-GB"/>
        </w:rPr>
        <w:t>eos</w:t>
      </w:r>
      <w:proofErr w:type="spellEnd"/>
      <w:r w:rsidRPr="00E53F10">
        <w:rPr>
          <w:lang w:val="en-GB"/>
        </w:rPr>
        <w:t xml:space="preserve"> et </w:t>
      </w:r>
      <w:proofErr w:type="spellStart"/>
      <w:r w:rsidRPr="00E53F10">
        <w:rPr>
          <w:lang w:val="en-GB"/>
        </w:rPr>
        <w:t>accusam</w:t>
      </w:r>
      <w:proofErr w:type="spellEnd"/>
      <w:r w:rsidRPr="00E53F10">
        <w:rPr>
          <w:lang w:val="en-GB"/>
        </w:rPr>
        <w:t xml:space="preserve"> et </w:t>
      </w:r>
      <w:proofErr w:type="spellStart"/>
      <w:r w:rsidRPr="00E53F10">
        <w:rPr>
          <w:lang w:val="en-GB"/>
        </w:rPr>
        <w:t>justo</w:t>
      </w:r>
      <w:proofErr w:type="spellEnd"/>
      <w:r w:rsidRPr="00E53F10">
        <w:rPr>
          <w:lang w:val="en-GB"/>
        </w:rPr>
        <w:t xml:space="preserve"> duo </w:t>
      </w:r>
      <w:proofErr w:type="spellStart"/>
      <w:r w:rsidRPr="00E53F10">
        <w:rPr>
          <w:lang w:val="en-GB"/>
        </w:rPr>
        <w:t>dolores</w:t>
      </w:r>
      <w:proofErr w:type="spellEnd"/>
      <w:r w:rsidRPr="00E53F10">
        <w:rPr>
          <w:lang w:val="en-GB"/>
        </w:rPr>
        <w:t xml:space="preserve"> et </w:t>
      </w:r>
      <w:proofErr w:type="spellStart"/>
      <w:r w:rsidRPr="00E53F10">
        <w:rPr>
          <w:lang w:val="en-GB"/>
        </w:rPr>
        <w:t>ea</w:t>
      </w:r>
      <w:proofErr w:type="spellEnd"/>
      <w:r w:rsidRPr="00E53F10">
        <w:rPr>
          <w:lang w:val="en-GB"/>
        </w:rPr>
        <w:t xml:space="preserve"> </w:t>
      </w:r>
      <w:proofErr w:type="spellStart"/>
      <w:r w:rsidRPr="00E53F10">
        <w:rPr>
          <w:lang w:val="en-GB"/>
        </w:rPr>
        <w:t>rebum</w:t>
      </w:r>
      <w:proofErr w:type="spellEnd"/>
      <w:r w:rsidRPr="00E53F10">
        <w:rPr>
          <w:lang w:val="en-GB"/>
        </w:rPr>
        <w:t xml:space="preserve">. Stet </w:t>
      </w:r>
      <w:proofErr w:type="spellStart"/>
      <w:r w:rsidRPr="00E53F10">
        <w:rPr>
          <w:lang w:val="en-GB"/>
        </w:rPr>
        <w:t>clita</w:t>
      </w:r>
      <w:proofErr w:type="spellEnd"/>
      <w:r w:rsidRPr="00E53F10">
        <w:rPr>
          <w:lang w:val="en-GB"/>
        </w:rPr>
        <w:t xml:space="preserve"> </w:t>
      </w:r>
      <w:proofErr w:type="spellStart"/>
      <w:r w:rsidRPr="00E53F10">
        <w:rPr>
          <w:lang w:val="en-GB"/>
        </w:rPr>
        <w:t>kasd</w:t>
      </w:r>
      <w:proofErr w:type="spellEnd"/>
      <w:r w:rsidRPr="00E53F10">
        <w:rPr>
          <w:lang w:val="en-GB"/>
        </w:rPr>
        <w:t xml:space="preserve"> </w:t>
      </w:r>
      <w:proofErr w:type="spellStart"/>
      <w:r w:rsidRPr="00E53F10">
        <w:rPr>
          <w:lang w:val="en-GB"/>
        </w:rPr>
        <w:t>gubergren</w:t>
      </w:r>
      <w:proofErr w:type="spellEnd"/>
      <w:r w:rsidRPr="00E53F10">
        <w:rPr>
          <w:lang w:val="en-GB"/>
        </w:rPr>
        <w:t xml:space="preserve">, no sea </w:t>
      </w:r>
      <w:proofErr w:type="spellStart"/>
      <w:r w:rsidRPr="00E53F10">
        <w:rPr>
          <w:lang w:val="en-GB"/>
        </w:rPr>
        <w:t>takimata</w:t>
      </w:r>
      <w:proofErr w:type="spellEnd"/>
      <w:r w:rsidRPr="00E53F10">
        <w:rPr>
          <w:lang w:val="en-GB"/>
        </w:rPr>
        <w:t xml:space="preserve"> </w:t>
      </w:r>
      <w:proofErr w:type="spellStart"/>
      <w:r w:rsidRPr="00E53F10">
        <w:rPr>
          <w:lang w:val="en-GB"/>
        </w:rPr>
        <w:t>sanctus</w:t>
      </w:r>
      <w:proofErr w:type="spellEnd"/>
      <w:r w:rsidRPr="00E53F10">
        <w:rPr>
          <w:lang w:val="en-GB"/>
        </w:rPr>
        <w:t xml:space="preserve"> </w:t>
      </w:r>
      <w:proofErr w:type="spellStart"/>
      <w:r w:rsidRPr="00E53F10">
        <w:rPr>
          <w:lang w:val="en-GB"/>
        </w:rPr>
        <w:t>est</w:t>
      </w:r>
      <w:proofErr w:type="spellEnd"/>
      <w:r w:rsidRPr="00E53F10">
        <w:rPr>
          <w:lang w:val="en-GB"/>
        </w:rPr>
        <w:t xml:space="preserve"> Lorem ipsum </w:t>
      </w:r>
      <w:proofErr w:type="spellStart"/>
      <w:r w:rsidRPr="00E53F10">
        <w:rPr>
          <w:lang w:val="en-GB"/>
        </w:rPr>
        <w:t>dolor</w:t>
      </w:r>
      <w:proofErr w:type="spellEnd"/>
      <w:r w:rsidRPr="00E53F10">
        <w:rPr>
          <w:lang w:val="en-GB"/>
        </w:rPr>
        <w:t xml:space="preserve"> sit </w:t>
      </w:r>
      <w:proofErr w:type="spellStart"/>
      <w:r w:rsidRPr="00E53F10">
        <w:rPr>
          <w:lang w:val="en-GB"/>
        </w:rPr>
        <w:t>amet</w:t>
      </w:r>
      <w:proofErr w:type="spellEnd"/>
      <w:r w:rsidRPr="00E53F10">
        <w:rPr>
          <w:lang w:val="en-GB"/>
        </w:rPr>
        <w:t>.</w:t>
      </w:r>
    </w:p>
    <w:sectPr w:rsidR="008877DA" w:rsidRPr="00E53F10">
      <w:footerReference w:type="default" r:id="rId19"/>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AD8" w:rsidRDefault="00F17AD8">
      <w:pPr>
        <w:spacing w:line="240" w:lineRule="auto"/>
      </w:pPr>
      <w:r>
        <w:separator/>
      </w:r>
    </w:p>
  </w:endnote>
  <w:endnote w:type="continuationSeparator" w:id="0">
    <w:p w:rsidR="00F17AD8" w:rsidRDefault="00F17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AD8" w:rsidRDefault="00F17AD8">
      <w:pPr>
        <w:spacing w:line="240" w:lineRule="auto"/>
      </w:pPr>
      <w:r>
        <w:separator/>
      </w:r>
    </w:p>
  </w:footnote>
  <w:footnote w:type="continuationSeparator" w:id="0">
    <w:p w:rsidR="00F17AD8" w:rsidRDefault="00F17A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C0"/>
    <w:multiLevelType w:val="multilevel"/>
    <w:tmpl w:val="85C4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F4CD2"/>
    <w:multiLevelType w:val="multilevel"/>
    <w:tmpl w:val="A666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61789"/>
    <w:multiLevelType w:val="multilevel"/>
    <w:tmpl w:val="435A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20D4"/>
    <w:multiLevelType w:val="hybridMultilevel"/>
    <w:tmpl w:val="4B345E9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363284"/>
    <w:multiLevelType w:val="multilevel"/>
    <w:tmpl w:val="4EAA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1295D"/>
    <w:multiLevelType w:val="multilevel"/>
    <w:tmpl w:val="08DA0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9F346F"/>
    <w:multiLevelType w:val="multilevel"/>
    <w:tmpl w:val="7546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A2910"/>
    <w:multiLevelType w:val="multilevel"/>
    <w:tmpl w:val="F8F8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96D98"/>
    <w:multiLevelType w:val="multilevel"/>
    <w:tmpl w:val="549E9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05778"/>
    <w:multiLevelType w:val="multilevel"/>
    <w:tmpl w:val="B97EA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93A0E"/>
    <w:multiLevelType w:val="hybridMultilevel"/>
    <w:tmpl w:val="E8AEE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1C0B10"/>
    <w:multiLevelType w:val="multilevel"/>
    <w:tmpl w:val="4314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50302"/>
    <w:multiLevelType w:val="multilevel"/>
    <w:tmpl w:val="3106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45021"/>
    <w:multiLevelType w:val="multilevel"/>
    <w:tmpl w:val="A0D0F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080D6A"/>
    <w:multiLevelType w:val="hybridMultilevel"/>
    <w:tmpl w:val="AE92AE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370D57"/>
    <w:multiLevelType w:val="multilevel"/>
    <w:tmpl w:val="F170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B65E17"/>
    <w:multiLevelType w:val="multilevel"/>
    <w:tmpl w:val="B224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31405"/>
    <w:multiLevelType w:val="hybridMultilevel"/>
    <w:tmpl w:val="503E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793782"/>
    <w:multiLevelType w:val="multilevel"/>
    <w:tmpl w:val="604C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C4201"/>
    <w:multiLevelType w:val="multilevel"/>
    <w:tmpl w:val="DEE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B689E"/>
    <w:multiLevelType w:val="hybridMultilevel"/>
    <w:tmpl w:val="96862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1D41A4"/>
    <w:multiLevelType w:val="multilevel"/>
    <w:tmpl w:val="E37A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D255ED"/>
    <w:multiLevelType w:val="multilevel"/>
    <w:tmpl w:val="4CBE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9"/>
  </w:num>
  <w:num w:numId="4">
    <w:abstractNumId w:val="8"/>
  </w:num>
  <w:num w:numId="5">
    <w:abstractNumId w:val="7"/>
  </w:num>
  <w:num w:numId="6">
    <w:abstractNumId w:val="0"/>
  </w:num>
  <w:num w:numId="7">
    <w:abstractNumId w:val="15"/>
  </w:num>
  <w:num w:numId="8">
    <w:abstractNumId w:val="4"/>
  </w:num>
  <w:num w:numId="9">
    <w:abstractNumId w:val="6"/>
  </w:num>
  <w:num w:numId="10">
    <w:abstractNumId w:val="22"/>
  </w:num>
  <w:num w:numId="11">
    <w:abstractNumId w:val="5"/>
  </w:num>
  <w:num w:numId="12">
    <w:abstractNumId w:val="12"/>
  </w:num>
  <w:num w:numId="13">
    <w:abstractNumId w:val="13"/>
  </w:num>
  <w:num w:numId="14">
    <w:abstractNumId w:val="21"/>
  </w:num>
  <w:num w:numId="15">
    <w:abstractNumId w:val="2"/>
  </w:num>
  <w:num w:numId="16">
    <w:abstractNumId w:val="1"/>
  </w:num>
  <w:num w:numId="17">
    <w:abstractNumId w:val="19"/>
  </w:num>
  <w:num w:numId="18">
    <w:abstractNumId w:val="16"/>
  </w:num>
  <w:num w:numId="19">
    <w:abstractNumId w:val="3"/>
  </w:num>
  <w:num w:numId="20">
    <w:abstractNumId w:val="20"/>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66"/>
    <w:rsid w:val="00004EFC"/>
    <w:rsid w:val="00012486"/>
    <w:rsid w:val="00024580"/>
    <w:rsid w:val="00026FD1"/>
    <w:rsid w:val="00031E69"/>
    <w:rsid w:val="00046B1D"/>
    <w:rsid w:val="000528A5"/>
    <w:rsid w:val="000555BC"/>
    <w:rsid w:val="0006135A"/>
    <w:rsid w:val="000628AA"/>
    <w:rsid w:val="000878F2"/>
    <w:rsid w:val="000A6B02"/>
    <w:rsid w:val="000B1097"/>
    <w:rsid w:val="000B4282"/>
    <w:rsid w:val="000C6ADE"/>
    <w:rsid w:val="000D7406"/>
    <w:rsid w:val="000F10D4"/>
    <w:rsid w:val="00145E18"/>
    <w:rsid w:val="00164D76"/>
    <w:rsid w:val="0019674A"/>
    <w:rsid w:val="001A4212"/>
    <w:rsid w:val="001A476D"/>
    <w:rsid w:val="001C05B2"/>
    <w:rsid w:val="001C1CC3"/>
    <w:rsid w:val="001E2608"/>
    <w:rsid w:val="001F06A8"/>
    <w:rsid w:val="00223096"/>
    <w:rsid w:val="0023426B"/>
    <w:rsid w:val="00241F0E"/>
    <w:rsid w:val="00280F5A"/>
    <w:rsid w:val="00281BA5"/>
    <w:rsid w:val="00282926"/>
    <w:rsid w:val="002A3DC9"/>
    <w:rsid w:val="00333F8F"/>
    <w:rsid w:val="0035604D"/>
    <w:rsid w:val="003613E0"/>
    <w:rsid w:val="00363934"/>
    <w:rsid w:val="003A0C4C"/>
    <w:rsid w:val="003B3ECE"/>
    <w:rsid w:val="003E71AC"/>
    <w:rsid w:val="00404D60"/>
    <w:rsid w:val="00450AF5"/>
    <w:rsid w:val="00465269"/>
    <w:rsid w:val="00481062"/>
    <w:rsid w:val="00485508"/>
    <w:rsid w:val="004A422B"/>
    <w:rsid w:val="004A7005"/>
    <w:rsid w:val="004B79FC"/>
    <w:rsid w:val="004F5C5C"/>
    <w:rsid w:val="00512319"/>
    <w:rsid w:val="0051238F"/>
    <w:rsid w:val="005214DC"/>
    <w:rsid w:val="0053156E"/>
    <w:rsid w:val="00562805"/>
    <w:rsid w:val="00564C92"/>
    <w:rsid w:val="005A3A20"/>
    <w:rsid w:val="005A4AE6"/>
    <w:rsid w:val="005C3C46"/>
    <w:rsid w:val="005D19CF"/>
    <w:rsid w:val="005D71F3"/>
    <w:rsid w:val="005E2315"/>
    <w:rsid w:val="005E2E8A"/>
    <w:rsid w:val="005F2393"/>
    <w:rsid w:val="00623C6C"/>
    <w:rsid w:val="00626C26"/>
    <w:rsid w:val="00655148"/>
    <w:rsid w:val="00660468"/>
    <w:rsid w:val="00667DBA"/>
    <w:rsid w:val="00695442"/>
    <w:rsid w:val="006975EC"/>
    <w:rsid w:val="006D1ECA"/>
    <w:rsid w:val="0073042A"/>
    <w:rsid w:val="007363FA"/>
    <w:rsid w:val="00792D27"/>
    <w:rsid w:val="007A78DC"/>
    <w:rsid w:val="007B04AC"/>
    <w:rsid w:val="007B0A45"/>
    <w:rsid w:val="007B6737"/>
    <w:rsid w:val="007C4984"/>
    <w:rsid w:val="007D4ACF"/>
    <w:rsid w:val="00852C61"/>
    <w:rsid w:val="008606B6"/>
    <w:rsid w:val="0087114D"/>
    <w:rsid w:val="008877DA"/>
    <w:rsid w:val="008C66F8"/>
    <w:rsid w:val="008E27B9"/>
    <w:rsid w:val="009426A8"/>
    <w:rsid w:val="00952360"/>
    <w:rsid w:val="009A32B5"/>
    <w:rsid w:val="009B7365"/>
    <w:rsid w:val="009C6E4E"/>
    <w:rsid w:val="009D0E8D"/>
    <w:rsid w:val="00A04BD9"/>
    <w:rsid w:val="00A63889"/>
    <w:rsid w:val="00A64A27"/>
    <w:rsid w:val="00A81035"/>
    <w:rsid w:val="00AA285E"/>
    <w:rsid w:val="00AC1566"/>
    <w:rsid w:val="00AC419F"/>
    <w:rsid w:val="00AE7134"/>
    <w:rsid w:val="00B372BE"/>
    <w:rsid w:val="00B4108E"/>
    <w:rsid w:val="00B9299A"/>
    <w:rsid w:val="00B97F1B"/>
    <w:rsid w:val="00BB0B86"/>
    <w:rsid w:val="00BE4197"/>
    <w:rsid w:val="00C0792E"/>
    <w:rsid w:val="00C10B35"/>
    <w:rsid w:val="00C37AD2"/>
    <w:rsid w:val="00C51142"/>
    <w:rsid w:val="00D21AF0"/>
    <w:rsid w:val="00D23AA5"/>
    <w:rsid w:val="00D56CEA"/>
    <w:rsid w:val="00D77129"/>
    <w:rsid w:val="00D84B6D"/>
    <w:rsid w:val="00DB15DD"/>
    <w:rsid w:val="00DD2356"/>
    <w:rsid w:val="00DD7436"/>
    <w:rsid w:val="00DE6E64"/>
    <w:rsid w:val="00DF5E37"/>
    <w:rsid w:val="00E14F8D"/>
    <w:rsid w:val="00E23BC3"/>
    <w:rsid w:val="00E53F10"/>
    <w:rsid w:val="00E80843"/>
    <w:rsid w:val="00E8373D"/>
    <w:rsid w:val="00EA2A9E"/>
    <w:rsid w:val="00EA38B1"/>
    <w:rsid w:val="00ED6104"/>
    <w:rsid w:val="00EE2E23"/>
    <w:rsid w:val="00F17AD8"/>
    <w:rsid w:val="00F20D26"/>
    <w:rsid w:val="00F87CFE"/>
    <w:rsid w:val="00F964DA"/>
    <w:rsid w:val="00FB2717"/>
    <w:rsid w:val="00FB49A0"/>
    <w:rsid w:val="00FE0BB8"/>
    <w:rsid w:val="00FE1591"/>
    <w:rsid w:val="00FE348D"/>
    <w:rsid w:val="00FF3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44A67"/>
  <w15:docId w15:val="{FCC3B5E3-9C82-410B-B468-D75A1E0E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outlineLvl w:val="0"/>
    </w:pPr>
    <w:rPr>
      <w:rFonts w:ascii="Calibri" w:eastAsia="Calibri" w:hAnsi="Calibri" w:cs="Calibri"/>
      <w:b/>
      <w:sz w:val="36"/>
      <w:szCs w:val="36"/>
    </w:rPr>
  </w:style>
  <w:style w:type="paragraph" w:styleId="berschrift2">
    <w:name w:val="heading 2"/>
    <w:basedOn w:val="Standard"/>
    <w:next w:val="Standard"/>
    <w:uiPriority w:val="9"/>
    <w:unhideWhenUsed/>
    <w:qFormat/>
    <w:pPr>
      <w:keepNext/>
      <w:keepLines/>
      <w:outlineLvl w:val="1"/>
    </w:pPr>
    <w:rPr>
      <w:rFonts w:ascii="Calibri" w:eastAsia="Calibri" w:hAnsi="Calibri" w:cs="Calibri"/>
      <w:b/>
      <w:sz w:val="32"/>
      <w:szCs w:val="32"/>
    </w:rPr>
  </w:style>
  <w:style w:type="paragraph" w:styleId="berschrift3">
    <w:name w:val="heading 3"/>
    <w:basedOn w:val="Standard"/>
    <w:next w:val="Standard"/>
    <w:uiPriority w:val="9"/>
    <w:unhideWhenUsed/>
    <w:qFormat/>
    <w:pPr>
      <w:keepNext/>
      <w:keepLines/>
      <w:outlineLvl w:val="2"/>
    </w:pPr>
    <w:rPr>
      <w:rFonts w:ascii="Calibri" w:eastAsia="Calibri" w:hAnsi="Calibri" w:cs="Calibri"/>
      <w:b/>
      <w:sz w:val="28"/>
      <w:szCs w:val="28"/>
    </w:rPr>
  </w:style>
  <w:style w:type="paragraph" w:styleId="berschrift4">
    <w:name w:val="heading 4"/>
    <w:basedOn w:val="Standard"/>
    <w:next w:val="Standard"/>
    <w:uiPriority w:val="9"/>
    <w:unhideWhenUsed/>
    <w:qFormat/>
    <w:pPr>
      <w:keepNext/>
      <w:keepLines/>
      <w:outlineLvl w:val="3"/>
    </w:pPr>
    <w:rPr>
      <w:rFonts w:ascii="Calibri" w:eastAsia="Calibri" w:hAnsi="Calibri" w:cs="Calibri"/>
      <w:b/>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B9299A"/>
    <w:pPr>
      <w:spacing w:after="100"/>
    </w:pPr>
  </w:style>
  <w:style w:type="paragraph" w:styleId="Verzeichnis2">
    <w:name w:val="toc 2"/>
    <w:basedOn w:val="Standard"/>
    <w:next w:val="Standard"/>
    <w:autoRedefine/>
    <w:uiPriority w:val="39"/>
    <w:unhideWhenUsed/>
    <w:rsid w:val="00B9299A"/>
    <w:pPr>
      <w:spacing w:after="100"/>
      <w:ind w:left="220"/>
    </w:pPr>
  </w:style>
  <w:style w:type="character" w:styleId="Hyperlink">
    <w:name w:val="Hyperlink"/>
    <w:basedOn w:val="Absatz-Standardschriftart"/>
    <w:uiPriority w:val="99"/>
    <w:unhideWhenUsed/>
    <w:rsid w:val="00B9299A"/>
    <w:rPr>
      <w:color w:val="0000FF" w:themeColor="hyperlink"/>
      <w:u w:val="single"/>
    </w:rPr>
  </w:style>
  <w:style w:type="paragraph" w:styleId="Listenabsatz">
    <w:name w:val="List Paragraph"/>
    <w:basedOn w:val="Standard"/>
    <w:uiPriority w:val="34"/>
    <w:qFormat/>
    <w:rsid w:val="00695442"/>
    <w:pPr>
      <w:ind w:left="720"/>
      <w:contextualSpacing/>
    </w:pPr>
  </w:style>
  <w:style w:type="character" w:styleId="NichtaufgelsteErwhnung">
    <w:name w:val="Unresolved Mention"/>
    <w:basedOn w:val="Absatz-Standardschriftart"/>
    <w:uiPriority w:val="99"/>
    <w:semiHidden/>
    <w:unhideWhenUsed/>
    <w:rsid w:val="0023426B"/>
    <w:rPr>
      <w:color w:val="605E5C"/>
      <w:shd w:val="clear" w:color="auto" w:fill="E1DFDD"/>
    </w:rPr>
  </w:style>
  <w:style w:type="paragraph" w:styleId="Kopfzeile">
    <w:name w:val="header"/>
    <w:basedOn w:val="Standard"/>
    <w:link w:val="KopfzeileZchn"/>
    <w:uiPriority w:val="99"/>
    <w:unhideWhenUsed/>
    <w:rsid w:val="00FB27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2717"/>
  </w:style>
  <w:style w:type="paragraph" w:styleId="Fuzeile">
    <w:name w:val="footer"/>
    <w:basedOn w:val="Standard"/>
    <w:link w:val="FuzeileZchn"/>
    <w:uiPriority w:val="99"/>
    <w:unhideWhenUsed/>
    <w:rsid w:val="00FB27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2717"/>
  </w:style>
  <w:style w:type="paragraph" w:styleId="Funotentext">
    <w:name w:val="footnote text"/>
    <w:basedOn w:val="Standard"/>
    <w:link w:val="FunotentextZchn"/>
    <w:uiPriority w:val="99"/>
    <w:semiHidden/>
    <w:unhideWhenUsed/>
    <w:rsid w:val="00FB2717"/>
    <w:pPr>
      <w:spacing w:line="240" w:lineRule="auto"/>
    </w:pPr>
    <w:rPr>
      <w:sz w:val="20"/>
      <w:szCs w:val="20"/>
    </w:rPr>
  </w:style>
  <w:style w:type="character" w:customStyle="1" w:styleId="FunotentextZchn">
    <w:name w:val="Fußnotentext Zchn"/>
    <w:basedOn w:val="Absatz-Standardschriftart"/>
    <w:link w:val="Funotentext"/>
    <w:uiPriority w:val="99"/>
    <w:semiHidden/>
    <w:rsid w:val="00FB2717"/>
    <w:rPr>
      <w:sz w:val="20"/>
      <w:szCs w:val="20"/>
    </w:rPr>
  </w:style>
  <w:style w:type="character" w:styleId="Funotenzeichen">
    <w:name w:val="footnote reference"/>
    <w:basedOn w:val="Absatz-Standardschriftart"/>
    <w:uiPriority w:val="99"/>
    <w:semiHidden/>
    <w:unhideWhenUsed/>
    <w:rsid w:val="00FB2717"/>
    <w:rPr>
      <w:vertAlign w:val="superscript"/>
    </w:rPr>
  </w:style>
  <w:style w:type="paragraph" w:styleId="KeinLeerraum">
    <w:name w:val="No Spacing"/>
    <w:uiPriority w:val="1"/>
    <w:qFormat/>
    <w:rsid w:val="00A04BD9"/>
    <w:pPr>
      <w:spacing w:line="240" w:lineRule="auto"/>
    </w:pPr>
  </w:style>
  <w:style w:type="character" w:styleId="BesuchterLink">
    <w:name w:val="FollowedHyperlink"/>
    <w:basedOn w:val="Absatz-Standardschriftart"/>
    <w:uiPriority w:val="99"/>
    <w:semiHidden/>
    <w:unhideWhenUsed/>
    <w:rsid w:val="00FB49A0"/>
    <w:rPr>
      <w:color w:val="800080" w:themeColor="followedHyperlink"/>
      <w:u w:val="single"/>
    </w:rPr>
  </w:style>
  <w:style w:type="paragraph" w:styleId="Verzeichnis3">
    <w:name w:val="toc 3"/>
    <w:basedOn w:val="Standard"/>
    <w:next w:val="Standard"/>
    <w:autoRedefine/>
    <w:uiPriority w:val="39"/>
    <w:unhideWhenUsed/>
    <w:rsid w:val="00FB49A0"/>
    <w:pPr>
      <w:spacing w:after="100"/>
      <w:ind w:left="440"/>
    </w:pPr>
  </w:style>
  <w:style w:type="paragraph" w:styleId="Sprechblasentext">
    <w:name w:val="Balloon Text"/>
    <w:basedOn w:val="Standard"/>
    <w:link w:val="SprechblasentextZchn"/>
    <w:uiPriority w:val="99"/>
    <w:semiHidden/>
    <w:unhideWhenUsed/>
    <w:rsid w:val="000555B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55BC"/>
    <w:rPr>
      <w:rFonts w:ascii="Segoe UI" w:hAnsi="Segoe UI" w:cs="Segoe UI"/>
      <w:sz w:val="18"/>
      <w:szCs w:val="18"/>
    </w:rPr>
  </w:style>
  <w:style w:type="table" w:styleId="Tabellenraster">
    <w:name w:val="Table Grid"/>
    <w:basedOn w:val="NormaleTabelle"/>
    <w:uiPriority w:val="39"/>
    <w:rsid w:val="008E27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972">
      <w:bodyDiv w:val="1"/>
      <w:marLeft w:val="0"/>
      <w:marRight w:val="0"/>
      <w:marTop w:val="0"/>
      <w:marBottom w:val="0"/>
      <w:divBdr>
        <w:top w:val="none" w:sz="0" w:space="0" w:color="auto"/>
        <w:left w:val="none" w:sz="0" w:space="0" w:color="auto"/>
        <w:bottom w:val="none" w:sz="0" w:space="0" w:color="auto"/>
        <w:right w:val="none" w:sz="0" w:space="0" w:color="auto"/>
      </w:divBdr>
    </w:div>
    <w:div w:id="110823265">
      <w:bodyDiv w:val="1"/>
      <w:marLeft w:val="0"/>
      <w:marRight w:val="0"/>
      <w:marTop w:val="0"/>
      <w:marBottom w:val="0"/>
      <w:divBdr>
        <w:top w:val="none" w:sz="0" w:space="0" w:color="auto"/>
        <w:left w:val="none" w:sz="0" w:space="0" w:color="auto"/>
        <w:bottom w:val="none" w:sz="0" w:space="0" w:color="auto"/>
        <w:right w:val="none" w:sz="0" w:space="0" w:color="auto"/>
      </w:divBdr>
    </w:div>
    <w:div w:id="181748467">
      <w:bodyDiv w:val="1"/>
      <w:marLeft w:val="0"/>
      <w:marRight w:val="0"/>
      <w:marTop w:val="0"/>
      <w:marBottom w:val="0"/>
      <w:divBdr>
        <w:top w:val="none" w:sz="0" w:space="0" w:color="auto"/>
        <w:left w:val="none" w:sz="0" w:space="0" w:color="auto"/>
        <w:bottom w:val="none" w:sz="0" w:space="0" w:color="auto"/>
        <w:right w:val="none" w:sz="0" w:space="0" w:color="auto"/>
      </w:divBdr>
      <w:divsChild>
        <w:div w:id="1810241625">
          <w:marLeft w:val="1440"/>
          <w:marRight w:val="0"/>
          <w:marTop w:val="0"/>
          <w:marBottom w:val="0"/>
          <w:divBdr>
            <w:top w:val="none" w:sz="0" w:space="0" w:color="auto"/>
            <w:left w:val="none" w:sz="0" w:space="0" w:color="auto"/>
            <w:bottom w:val="none" w:sz="0" w:space="0" w:color="auto"/>
            <w:right w:val="none" w:sz="0" w:space="0" w:color="auto"/>
          </w:divBdr>
        </w:div>
      </w:divsChild>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497379676">
      <w:bodyDiv w:val="1"/>
      <w:marLeft w:val="0"/>
      <w:marRight w:val="0"/>
      <w:marTop w:val="0"/>
      <w:marBottom w:val="0"/>
      <w:divBdr>
        <w:top w:val="none" w:sz="0" w:space="0" w:color="auto"/>
        <w:left w:val="none" w:sz="0" w:space="0" w:color="auto"/>
        <w:bottom w:val="none" w:sz="0" w:space="0" w:color="auto"/>
        <w:right w:val="none" w:sz="0" w:space="0" w:color="auto"/>
      </w:divBdr>
      <w:divsChild>
        <w:div w:id="1417290251">
          <w:marLeft w:val="1440"/>
          <w:marRight w:val="0"/>
          <w:marTop w:val="0"/>
          <w:marBottom w:val="0"/>
          <w:divBdr>
            <w:top w:val="none" w:sz="0" w:space="0" w:color="auto"/>
            <w:left w:val="none" w:sz="0" w:space="0" w:color="auto"/>
            <w:bottom w:val="none" w:sz="0" w:space="0" w:color="auto"/>
            <w:right w:val="none" w:sz="0" w:space="0" w:color="auto"/>
          </w:divBdr>
        </w:div>
      </w:divsChild>
    </w:div>
    <w:div w:id="499929373">
      <w:bodyDiv w:val="1"/>
      <w:marLeft w:val="0"/>
      <w:marRight w:val="0"/>
      <w:marTop w:val="0"/>
      <w:marBottom w:val="0"/>
      <w:divBdr>
        <w:top w:val="none" w:sz="0" w:space="0" w:color="auto"/>
        <w:left w:val="none" w:sz="0" w:space="0" w:color="auto"/>
        <w:bottom w:val="none" w:sz="0" w:space="0" w:color="auto"/>
        <w:right w:val="none" w:sz="0" w:space="0" w:color="auto"/>
      </w:divBdr>
    </w:div>
    <w:div w:id="527254555">
      <w:bodyDiv w:val="1"/>
      <w:marLeft w:val="0"/>
      <w:marRight w:val="0"/>
      <w:marTop w:val="0"/>
      <w:marBottom w:val="0"/>
      <w:divBdr>
        <w:top w:val="none" w:sz="0" w:space="0" w:color="auto"/>
        <w:left w:val="none" w:sz="0" w:space="0" w:color="auto"/>
        <w:bottom w:val="none" w:sz="0" w:space="0" w:color="auto"/>
        <w:right w:val="none" w:sz="0" w:space="0" w:color="auto"/>
      </w:divBdr>
    </w:div>
    <w:div w:id="764156505">
      <w:bodyDiv w:val="1"/>
      <w:marLeft w:val="0"/>
      <w:marRight w:val="0"/>
      <w:marTop w:val="0"/>
      <w:marBottom w:val="0"/>
      <w:divBdr>
        <w:top w:val="none" w:sz="0" w:space="0" w:color="auto"/>
        <w:left w:val="none" w:sz="0" w:space="0" w:color="auto"/>
        <w:bottom w:val="none" w:sz="0" w:space="0" w:color="auto"/>
        <w:right w:val="none" w:sz="0" w:space="0" w:color="auto"/>
      </w:divBdr>
    </w:div>
    <w:div w:id="844130698">
      <w:bodyDiv w:val="1"/>
      <w:marLeft w:val="0"/>
      <w:marRight w:val="0"/>
      <w:marTop w:val="0"/>
      <w:marBottom w:val="0"/>
      <w:divBdr>
        <w:top w:val="none" w:sz="0" w:space="0" w:color="auto"/>
        <w:left w:val="none" w:sz="0" w:space="0" w:color="auto"/>
        <w:bottom w:val="none" w:sz="0" w:space="0" w:color="auto"/>
        <w:right w:val="none" w:sz="0" w:space="0" w:color="auto"/>
      </w:divBdr>
    </w:div>
    <w:div w:id="1209293747">
      <w:bodyDiv w:val="1"/>
      <w:marLeft w:val="0"/>
      <w:marRight w:val="0"/>
      <w:marTop w:val="0"/>
      <w:marBottom w:val="0"/>
      <w:divBdr>
        <w:top w:val="none" w:sz="0" w:space="0" w:color="auto"/>
        <w:left w:val="none" w:sz="0" w:space="0" w:color="auto"/>
        <w:bottom w:val="none" w:sz="0" w:space="0" w:color="auto"/>
        <w:right w:val="none" w:sz="0" w:space="0" w:color="auto"/>
      </w:divBdr>
    </w:div>
    <w:div w:id="1305770569">
      <w:bodyDiv w:val="1"/>
      <w:marLeft w:val="0"/>
      <w:marRight w:val="0"/>
      <w:marTop w:val="0"/>
      <w:marBottom w:val="0"/>
      <w:divBdr>
        <w:top w:val="none" w:sz="0" w:space="0" w:color="auto"/>
        <w:left w:val="none" w:sz="0" w:space="0" w:color="auto"/>
        <w:bottom w:val="none" w:sz="0" w:space="0" w:color="auto"/>
        <w:right w:val="none" w:sz="0" w:space="0" w:color="auto"/>
      </w:divBdr>
    </w:div>
    <w:div w:id="1371147584">
      <w:bodyDiv w:val="1"/>
      <w:marLeft w:val="0"/>
      <w:marRight w:val="0"/>
      <w:marTop w:val="0"/>
      <w:marBottom w:val="0"/>
      <w:divBdr>
        <w:top w:val="none" w:sz="0" w:space="0" w:color="auto"/>
        <w:left w:val="none" w:sz="0" w:space="0" w:color="auto"/>
        <w:bottom w:val="none" w:sz="0" w:space="0" w:color="auto"/>
        <w:right w:val="none" w:sz="0" w:space="0" w:color="auto"/>
      </w:divBdr>
    </w:div>
    <w:div w:id="1442264337">
      <w:bodyDiv w:val="1"/>
      <w:marLeft w:val="0"/>
      <w:marRight w:val="0"/>
      <w:marTop w:val="0"/>
      <w:marBottom w:val="0"/>
      <w:divBdr>
        <w:top w:val="none" w:sz="0" w:space="0" w:color="auto"/>
        <w:left w:val="none" w:sz="0" w:space="0" w:color="auto"/>
        <w:bottom w:val="none" w:sz="0" w:space="0" w:color="auto"/>
        <w:right w:val="none" w:sz="0" w:space="0" w:color="auto"/>
      </w:divBdr>
    </w:div>
    <w:div w:id="1453133542">
      <w:bodyDiv w:val="1"/>
      <w:marLeft w:val="0"/>
      <w:marRight w:val="0"/>
      <w:marTop w:val="0"/>
      <w:marBottom w:val="0"/>
      <w:divBdr>
        <w:top w:val="none" w:sz="0" w:space="0" w:color="auto"/>
        <w:left w:val="none" w:sz="0" w:space="0" w:color="auto"/>
        <w:bottom w:val="none" w:sz="0" w:space="0" w:color="auto"/>
        <w:right w:val="none" w:sz="0" w:space="0" w:color="auto"/>
      </w:divBdr>
      <w:divsChild>
        <w:div w:id="707800965">
          <w:marLeft w:val="1440"/>
          <w:marRight w:val="0"/>
          <w:marTop w:val="0"/>
          <w:marBottom w:val="0"/>
          <w:divBdr>
            <w:top w:val="none" w:sz="0" w:space="0" w:color="auto"/>
            <w:left w:val="none" w:sz="0" w:space="0" w:color="auto"/>
            <w:bottom w:val="none" w:sz="0" w:space="0" w:color="auto"/>
            <w:right w:val="none" w:sz="0" w:space="0" w:color="auto"/>
          </w:divBdr>
        </w:div>
        <w:div w:id="1530877517">
          <w:marLeft w:val="1440"/>
          <w:marRight w:val="0"/>
          <w:marTop w:val="0"/>
          <w:marBottom w:val="0"/>
          <w:divBdr>
            <w:top w:val="none" w:sz="0" w:space="0" w:color="auto"/>
            <w:left w:val="none" w:sz="0" w:space="0" w:color="auto"/>
            <w:bottom w:val="none" w:sz="0" w:space="0" w:color="auto"/>
            <w:right w:val="none" w:sz="0" w:space="0" w:color="auto"/>
          </w:divBdr>
        </w:div>
      </w:divsChild>
    </w:div>
    <w:div w:id="1480995040">
      <w:bodyDiv w:val="1"/>
      <w:marLeft w:val="0"/>
      <w:marRight w:val="0"/>
      <w:marTop w:val="0"/>
      <w:marBottom w:val="0"/>
      <w:divBdr>
        <w:top w:val="none" w:sz="0" w:space="0" w:color="auto"/>
        <w:left w:val="none" w:sz="0" w:space="0" w:color="auto"/>
        <w:bottom w:val="none" w:sz="0" w:space="0" w:color="auto"/>
        <w:right w:val="none" w:sz="0" w:space="0" w:color="auto"/>
      </w:divBdr>
    </w:div>
    <w:div w:id="1710883849">
      <w:bodyDiv w:val="1"/>
      <w:marLeft w:val="0"/>
      <w:marRight w:val="0"/>
      <w:marTop w:val="0"/>
      <w:marBottom w:val="0"/>
      <w:divBdr>
        <w:top w:val="none" w:sz="0" w:space="0" w:color="auto"/>
        <w:left w:val="none" w:sz="0" w:space="0" w:color="auto"/>
        <w:bottom w:val="none" w:sz="0" w:space="0" w:color="auto"/>
        <w:right w:val="none" w:sz="0" w:space="0" w:color="auto"/>
      </w:divBdr>
    </w:div>
    <w:div w:id="1900436109">
      <w:bodyDiv w:val="1"/>
      <w:marLeft w:val="0"/>
      <w:marRight w:val="0"/>
      <w:marTop w:val="0"/>
      <w:marBottom w:val="0"/>
      <w:divBdr>
        <w:top w:val="none" w:sz="0" w:space="0" w:color="auto"/>
        <w:left w:val="none" w:sz="0" w:space="0" w:color="auto"/>
        <w:bottom w:val="none" w:sz="0" w:space="0" w:color="auto"/>
        <w:right w:val="none" w:sz="0" w:space="0" w:color="auto"/>
      </w:divBdr>
    </w:div>
    <w:div w:id="196079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2293</Words>
  <Characters>14447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Zivkovic</dc:creator>
  <cp:lastModifiedBy>Patrick Zivkovic</cp:lastModifiedBy>
  <cp:revision>14</cp:revision>
  <dcterms:created xsi:type="dcterms:W3CDTF">2020-07-26T15:25:00Z</dcterms:created>
  <dcterms:modified xsi:type="dcterms:W3CDTF">2020-07-31T10:36:00Z</dcterms:modified>
</cp:coreProperties>
</file>