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8E1" w:rsidRPr="00827810" w:rsidRDefault="00827810" w:rsidP="001728E1">
      <w:pPr>
        <w:jc w:val="center"/>
        <w:rPr>
          <w:rFonts w:ascii="Verdana" w:hAnsi="Verdana"/>
          <w:b/>
          <w:sz w:val="24"/>
          <w:szCs w:val="24"/>
          <w:u w:val="single"/>
        </w:rPr>
      </w:pPr>
      <w:r>
        <w:rPr>
          <w:rFonts w:ascii="Verdana" w:hAnsi="Verdana"/>
          <w:b/>
          <w:sz w:val="24"/>
          <w:szCs w:val="24"/>
          <w:u w:val="single"/>
        </w:rPr>
        <w:t>PODSTAWY C++</w:t>
      </w:r>
    </w:p>
    <w:p w:rsidR="001728E1" w:rsidRPr="001728E1" w:rsidRDefault="001728E1" w:rsidP="001728E1">
      <w:pPr>
        <w:jc w:val="center"/>
        <w:rPr>
          <w:sz w:val="36"/>
          <w:szCs w:val="36"/>
        </w:rPr>
      </w:pPr>
    </w:p>
    <w:p w:rsidR="001728E1" w:rsidRPr="001728E1" w:rsidRDefault="001728E1" w:rsidP="001728E1">
      <w:pPr>
        <w:pStyle w:val="Bezodstpw"/>
        <w:rPr>
          <w:rFonts w:ascii="Verdana" w:hAnsi="Verdana"/>
          <w:b/>
          <w:sz w:val="24"/>
          <w:szCs w:val="24"/>
          <w:u w:val="single"/>
        </w:rPr>
      </w:pPr>
      <w:r w:rsidRPr="001728E1">
        <w:rPr>
          <w:rFonts w:ascii="Verdana" w:hAnsi="Verdana"/>
          <w:b/>
          <w:sz w:val="24"/>
          <w:szCs w:val="24"/>
          <w:u w:val="single"/>
        </w:rPr>
        <w:t>Dział: Krótko o programowaniu</w:t>
      </w:r>
    </w:p>
    <w:p w:rsidR="001728E1" w:rsidRPr="001728E1" w:rsidRDefault="001728E1" w:rsidP="001728E1">
      <w:pPr>
        <w:pStyle w:val="Bezodstpw"/>
        <w:rPr>
          <w:sz w:val="24"/>
          <w:szCs w:val="24"/>
          <w:u w:val="single"/>
        </w:rPr>
      </w:pPr>
    </w:p>
    <w:p w:rsidR="001728E1" w:rsidRDefault="001728E1" w:rsidP="001728E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Algorytm </w:t>
      </w:r>
      <w:r>
        <w:rPr>
          <w:rFonts w:ascii="Verdana" w:hAnsi="Verdana" w:cs="Verdana"/>
          <w:sz w:val="20"/>
          <w:szCs w:val="20"/>
        </w:rPr>
        <w:t>to jednoznacznie określony sposób, w jaki program komputerowy realizuje</w:t>
      </w:r>
    </w:p>
    <w:p w:rsidR="001728E1" w:rsidRDefault="001728E1" w:rsidP="001728E1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jakąś elementarną czynność.</w:t>
      </w:r>
    </w:p>
    <w:p w:rsidR="001728E1" w:rsidRDefault="001728E1" w:rsidP="001728E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Język programowania </w:t>
      </w:r>
      <w:r>
        <w:rPr>
          <w:rFonts w:ascii="Verdana" w:hAnsi="Verdana" w:cs="Verdana"/>
          <w:sz w:val="20"/>
          <w:szCs w:val="20"/>
        </w:rPr>
        <w:t>to forma zapisu instrukcji dla komputera i programów</w:t>
      </w:r>
    </w:p>
    <w:p w:rsidR="001728E1" w:rsidRDefault="001728E1" w:rsidP="001728E1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komputerowych, pośrednia między językiem naturalnym a kodem maszynowym.</w:t>
      </w:r>
    </w:p>
    <w:p w:rsidR="001728E1" w:rsidRDefault="001728E1" w:rsidP="001728E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Kompilator </w:t>
      </w:r>
      <w:r>
        <w:rPr>
          <w:rFonts w:ascii="Verdana" w:hAnsi="Verdana" w:cs="Verdana"/>
          <w:sz w:val="20"/>
          <w:szCs w:val="20"/>
        </w:rPr>
        <w:t>– program zamieniający kod źródłowy, napisany w jednym z języków</w:t>
      </w:r>
    </w:p>
    <w:p w:rsidR="001728E1" w:rsidRDefault="001728E1" w:rsidP="001728E1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programowania, na kod maszynowy w postaci oddzielnych modułów.</w:t>
      </w:r>
    </w:p>
    <w:p w:rsidR="001728E1" w:rsidRDefault="001728E1" w:rsidP="001728E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Linker </w:t>
      </w:r>
      <w:r>
        <w:rPr>
          <w:rFonts w:ascii="Verdana" w:hAnsi="Verdana" w:cs="Verdana"/>
          <w:sz w:val="20"/>
          <w:szCs w:val="20"/>
        </w:rPr>
        <w:t>łączy skompilowane moduły kodu i inne pliki w jeden plik wykonywalny, czyli</w:t>
      </w:r>
    </w:p>
    <w:p w:rsidR="001728E1" w:rsidRDefault="001728E1" w:rsidP="001728E1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program (w przypadku Windows – plik EXE).</w:t>
      </w:r>
    </w:p>
    <w:p w:rsidR="001728E1" w:rsidRDefault="001728E1" w:rsidP="001728E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Środowisko programistyczne </w:t>
      </w:r>
      <w:r>
        <w:rPr>
          <w:rFonts w:ascii="Verdana" w:hAnsi="Verdana" w:cs="Verdana"/>
          <w:sz w:val="20"/>
          <w:szCs w:val="20"/>
        </w:rPr>
        <w:t xml:space="preserve">(ang. </w:t>
      </w:r>
      <w:r>
        <w:rPr>
          <w:rFonts w:ascii="Verdana-Italic" w:hAnsi="Verdana-Italic" w:cs="Verdana-Italic"/>
          <w:i/>
          <w:iCs/>
          <w:sz w:val="20"/>
          <w:szCs w:val="20"/>
        </w:rPr>
        <w:t xml:space="preserve">integrated development environment </w:t>
      </w:r>
      <w:r>
        <w:rPr>
          <w:rFonts w:ascii="Verdana" w:hAnsi="Verdana" w:cs="Verdana"/>
          <w:sz w:val="20"/>
          <w:szCs w:val="20"/>
        </w:rPr>
        <w:t>– w skrócie</w:t>
      </w:r>
    </w:p>
    <w:p w:rsidR="001728E1" w:rsidRDefault="001728E1" w:rsidP="001728E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IDE) to pakiet aplikacji ułatwiających tworzenie programów w danym języku</w:t>
      </w:r>
    </w:p>
    <w:p w:rsidR="001728E1" w:rsidRDefault="001728E1" w:rsidP="001728E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programowania. Umożliwia najczęściej organizowanie plików z kodem w projekty, łatwą</w:t>
      </w:r>
    </w:p>
    <w:p w:rsidR="001728E1" w:rsidRDefault="001728E1" w:rsidP="001728E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kompilację, czasem też wizualne tworzenie okien dialogowych.</w:t>
      </w:r>
    </w:p>
    <w:p w:rsidR="001728E1" w:rsidRDefault="001728E1" w:rsidP="001728E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Popularnie, środowisko programistyczne nazywa się po prostu kompilatorem (gdyż jest</w:t>
      </w:r>
    </w:p>
    <w:p w:rsidR="001728E1" w:rsidRDefault="001728E1" w:rsidP="001728E1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jego główną częścią).</w:t>
      </w:r>
    </w:p>
    <w:p w:rsidR="001728E1" w:rsidRDefault="001728E1" w:rsidP="001728E1">
      <w:pPr>
        <w:rPr>
          <w:rFonts w:ascii="Verdana" w:hAnsi="Verdana" w:cstheme="minorHAnsi"/>
          <w:b/>
          <w:sz w:val="24"/>
          <w:szCs w:val="24"/>
          <w:u w:val="single"/>
        </w:rPr>
      </w:pPr>
      <w:r w:rsidRPr="001728E1">
        <w:rPr>
          <w:rFonts w:ascii="Verdana" w:hAnsi="Verdana" w:cstheme="minorHAnsi"/>
          <w:b/>
          <w:sz w:val="24"/>
          <w:szCs w:val="24"/>
          <w:u w:val="single"/>
        </w:rPr>
        <w:t>Dział: Z czego składa się program?</w:t>
      </w:r>
    </w:p>
    <w:p w:rsidR="001728E1" w:rsidRDefault="001728E1" w:rsidP="001728E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Projekt </w:t>
      </w:r>
      <w:r>
        <w:rPr>
          <w:rFonts w:ascii="Verdana" w:hAnsi="Verdana" w:cs="Verdana"/>
          <w:sz w:val="20"/>
          <w:szCs w:val="20"/>
        </w:rPr>
        <w:t>w środowiskach programistycznych to zbiór modułów kodu źródłowego i innych</w:t>
      </w:r>
    </w:p>
    <w:p w:rsidR="001728E1" w:rsidRDefault="001728E1" w:rsidP="001728E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plików, które po kompilacji i linkowaniu stają się pojedynczym plikiem EXE, czyli</w:t>
      </w:r>
    </w:p>
    <w:p w:rsidR="001728E1" w:rsidRDefault="001728E1" w:rsidP="001728E1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programem.</w:t>
      </w:r>
    </w:p>
    <w:p w:rsidR="001728E1" w:rsidRDefault="001728E1" w:rsidP="001728E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Procedura </w:t>
      </w:r>
      <w:r>
        <w:rPr>
          <w:rFonts w:ascii="Verdana" w:hAnsi="Verdana" w:cs="Verdana"/>
          <w:sz w:val="20"/>
          <w:szCs w:val="20"/>
        </w:rPr>
        <w:t>to wydzielony fragment kodu programu, którego zadaniem jest wykonywanie</w:t>
      </w:r>
    </w:p>
    <w:p w:rsidR="001728E1" w:rsidRDefault="001728E1" w:rsidP="001728E1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jakiejś czynności.</w:t>
      </w:r>
    </w:p>
    <w:p w:rsidR="001728E1" w:rsidRDefault="001728E1" w:rsidP="001728E1">
      <w:pPr>
        <w:rPr>
          <w:rFonts w:ascii="Verdana" w:hAnsi="Verdana" w:cs="Verdana"/>
          <w:sz w:val="13"/>
          <w:szCs w:val="13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Funkcja </w:t>
      </w:r>
      <w:r>
        <w:rPr>
          <w:rFonts w:ascii="Verdana" w:hAnsi="Verdana" w:cs="Verdana"/>
          <w:sz w:val="20"/>
          <w:szCs w:val="20"/>
        </w:rPr>
        <w:t>zawiera kod, którego celem jest obliczenie i zwrócenie jakiejś wartości</w:t>
      </w:r>
      <w:r>
        <w:rPr>
          <w:rFonts w:ascii="Verdana" w:hAnsi="Verdana" w:cs="Verdana"/>
          <w:sz w:val="13"/>
          <w:szCs w:val="13"/>
        </w:rPr>
        <w:t>.</w:t>
      </w:r>
    </w:p>
    <w:p w:rsidR="001728E1" w:rsidRDefault="001728E1" w:rsidP="001728E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Stała </w:t>
      </w:r>
      <w:r>
        <w:rPr>
          <w:rFonts w:ascii="Verdana" w:hAnsi="Verdana" w:cs="Verdana"/>
          <w:sz w:val="20"/>
          <w:szCs w:val="20"/>
        </w:rPr>
        <w:t>to niezmienna wartość, której nadano nazwę celem łatwego jej odróżnienia od</w:t>
      </w:r>
    </w:p>
    <w:p w:rsidR="001728E1" w:rsidRDefault="001728E1" w:rsidP="001728E1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innych, często podobnych wartości, w kodzie programu.</w:t>
      </w:r>
    </w:p>
    <w:p w:rsidR="001728E1" w:rsidRDefault="001728E1" w:rsidP="001728E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Operator </w:t>
      </w:r>
      <w:r>
        <w:rPr>
          <w:rFonts w:ascii="Verdana" w:hAnsi="Verdana" w:cs="Verdana"/>
          <w:sz w:val="20"/>
          <w:szCs w:val="20"/>
        </w:rPr>
        <w:t>to jeden lub kilka znaków (zazwyczaj niebędących literami), które mają</w:t>
      </w:r>
    </w:p>
    <w:p w:rsidR="001728E1" w:rsidRDefault="001728E1" w:rsidP="001728E1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specjalne znaczenie w języku programowania.</w:t>
      </w:r>
    </w:p>
    <w:p w:rsidR="001728E1" w:rsidRDefault="001F7246" w:rsidP="001728E1">
      <w:pPr>
        <w:rPr>
          <w:rFonts w:ascii="Verdana" w:hAnsi="Verdana" w:cstheme="minorHAnsi"/>
          <w:b/>
          <w:sz w:val="24"/>
          <w:szCs w:val="24"/>
          <w:u w:val="single"/>
        </w:rPr>
      </w:pPr>
      <w:r>
        <w:rPr>
          <w:rFonts w:ascii="Verdana" w:hAnsi="Verdana" w:cstheme="minorHAnsi"/>
          <w:b/>
          <w:sz w:val="24"/>
          <w:szCs w:val="24"/>
          <w:u w:val="single"/>
        </w:rPr>
        <w:t>Dział: Działanie programu</w:t>
      </w:r>
    </w:p>
    <w:p w:rsidR="001F7246" w:rsidRDefault="001F7246" w:rsidP="001728E1">
      <w:pPr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Parametry funkcji </w:t>
      </w:r>
      <w:r>
        <w:rPr>
          <w:rFonts w:ascii="Verdana" w:hAnsi="Verdana" w:cs="Verdana"/>
          <w:sz w:val="20"/>
          <w:szCs w:val="20"/>
        </w:rPr>
        <w:t>to dodatkowe dane, przekazywane do funkcji podczas jej wywołania.</w:t>
      </w:r>
    </w:p>
    <w:p w:rsidR="001F7246" w:rsidRDefault="001F7246" w:rsidP="001F724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Pętla </w:t>
      </w:r>
      <w:r>
        <w:rPr>
          <w:rFonts w:ascii="Verdana" w:hAnsi="Verdana" w:cs="Verdana"/>
          <w:sz w:val="20"/>
          <w:szCs w:val="20"/>
        </w:rPr>
        <w:t>to element języka programowania, pozwalający na wielokrotne, kontrolowane</w:t>
      </w:r>
    </w:p>
    <w:p w:rsidR="001F7246" w:rsidRDefault="001F7246" w:rsidP="001F7246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wykonywanie wybranego fragmentu kodu.</w:t>
      </w:r>
    </w:p>
    <w:p w:rsidR="001F7246" w:rsidRDefault="001F7246" w:rsidP="001F7246">
      <w:pPr>
        <w:rPr>
          <w:rFonts w:ascii="Verdana" w:hAnsi="Verdana" w:cstheme="minorHAnsi"/>
          <w:b/>
          <w:sz w:val="24"/>
          <w:szCs w:val="24"/>
          <w:u w:val="single"/>
        </w:rPr>
      </w:pPr>
      <w:r>
        <w:rPr>
          <w:rFonts w:ascii="Verdana" w:hAnsi="Verdana" w:cstheme="minorHAnsi"/>
          <w:b/>
          <w:sz w:val="24"/>
          <w:szCs w:val="24"/>
          <w:u w:val="single"/>
        </w:rPr>
        <w:t>Dział: Operacje na zmiennych</w:t>
      </w:r>
    </w:p>
    <w:p w:rsidR="001F7246" w:rsidRDefault="001F7246" w:rsidP="001F724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Zasięg </w:t>
      </w:r>
      <w:r>
        <w:rPr>
          <w:rFonts w:ascii="Verdana" w:hAnsi="Verdana" w:cs="Verdana"/>
          <w:sz w:val="20"/>
          <w:szCs w:val="20"/>
        </w:rPr>
        <w:t>(</w:t>
      </w:r>
      <w:r>
        <w:rPr>
          <w:rFonts w:ascii="Verdana-Bold" w:hAnsi="Verdana-Bold" w:cs="Verdana-Bold"/>
          <w:b/>
          <w:bCs/>
          <w:sz w:val="20"/>
          <w:szCs w:val="20"/>
        </w:rPr>
        <w:t>zakres</w:t>
      </w:r>
      <w:r>
        <w:rPr>
          <w:rFonts w:ascii="Verdana" w:hAnsi="Verdana" w:cs="Verdana"/>
          <w:sz w:val="20"/>
          <w:szCs w:val="20"/>
        </w:rPr>
        <w:t xml:space="preserve">, ang. </w:t>
      </w:r>
      <w:proofErr w:type="spellStart"/>
      <w:r>
        <w:rPr>
          <w:rFonts w:ascii="Verdana-Italic" w:hAnsi="Verdana-Italic" w:cs="Verdana-Italic"/>
          <w:i/>
          <w:iCs/>
          <w:sz w:val="20"/>
          <w:szCs w:val="20"/>
        </w:rPr>
        <w:t>scope</w:t>
      </w:r>
      <w:proofErr w:type="spellEnd"/>
      <w:r>
        <w:rPr>
          <w:rFonts w:ascii="Verdana" w:hAnsi="Verdana" w:cs="Verdana"/>
          <w:sz w:val="20"/>
          <w:szCs w:val="20"/>
        </w:rPr>
        <w:t>) zmiennej to część kodu, w ramach której dana zmienna</w:t>
      </w:r>
    </w:p>
    <w:p w:rsidR="001F7246" w:rsidRDefault="001F7246" w:rsidP="001F7246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jest dostępna.</w:t>
      </w:r>
    </w:p>
    <w:p w:rsidR="001F7246" w:rsidRDefault="001F7246" w:rsidP="001F7246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0"/>
          <w:szCs w:val="20"/>
        </w:rPr>
      </w:pPr>
    </w:p>
    <w:p w:rsidR="001F7246" w:rsidRDefault="001F7246" w:rsidP="001F724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lastRenderedPageBreak/>
        <w:t xml:space="preserve">Zakres lokalny </w:t>
      </w:r>
      <w:r>
        <w:rPr>
          <w:rFonts w:ascii="Verdana" w:hAnsi="Verdana" w:cs="Verdana"/>
          <w:sz w:val="20"/>
          <w:szCs w:val="20"/>
        </w:rPr>
        <w:t>obejmuje kod od miejsca deklaracji zmiennej aż do końca bloku, wraz z</w:t>
      </w:r>
    </w:p>
    <w:p w:rsidR="001F7246" w:rsidRDefault="001F7246" w:rsidP="001F7246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ewentualnymi blokami zagnieżdżonymi.</w:t>
      </w:r>
    </w:p>
    <w:p w:rsidR="001F7246" w:rsidRDefault="001F7246" w:rsidP="001F724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Przeciążanie funkcji </w:t>
      </w:r>
      <w:r>
        <w:rPr>
          <w:rFonts w:ascii="Verdana" w:hAnsi="Verdana" w:cs="Verdana"/>
          <w:sz w:val="20"/>
          <w:szCs w:val="20"/>
        </w:rPr>
        <w:t xml:space="preserve">(ang. </w:t>
      </w:r>
      <w:proofErr w:type="spellStart"/>
      <w:r>
        <w:rPr>
          <w:rFonts w:ascii="Verdana-Italic" w:hAnsi="Verdana-Italic" w:cs="Verdana-Italic"/>
          <w:i/>
          <w:iCs/>
          <w:sz w:val="20"/>
          <w:szCs w:val="20"/>
        </w:rPr>
        <w:t>function</w:t>
      </w:r>
      <w:proofErr w:type="spellEnd"/>
      <w:r>
        <w:rPr>
          <w:rFonts w:ascii="Verdana-Italic" w:hAnsi="Verdana-Italic" w:cs="Verdana-Italic"/>
          <w:i/>
          <w:iCs/>
          <w:sz w:val="20"/>
          <w:szCs w:val="20"/>
        </w:rPr>
        <w:t xml:space="preserve"> </w:t>
      </w:r>
      <w:proofErr w:type="spellStart"/>
      <w:r>
        <w:rPr>
          <w:rFonts w:ascii="Verdana-Italic" w:hAnsi="Verdana-Italic" w:cs="Verdana-Italic"/>
          <w:i/>
          <w:iCs/>
          <w:sz w:val="20"/>
          <w:szCs w:val="20"/>
        </w:rPr>
        <w:t>overloading</w:t>
      </w:r>
      <w:proofErr w:type="spellEnd"/>
      <w:r>
        <w:rPr>
          <w:rFonts w:ascii="Verdana" w:hAnsi="Verdana" w:cs="Verdana"/>
          <w:sz w:val="20"/>
          <w:szCs w:val="20"/>
        </w:rPr>
        <w:t>) to obecność kilku deklaracji funkcji o</w:t>
      </w:r>
    </w:p>
    <w:p w:rsidR="001F7246" w:rsidRDefault="001F7246" w:rsidP="001F724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tej samej nazwie, lecz posiadających różne listy parametrów i/lub typy zwracanej</w:t>
      </w:r>
    </w:p>
    <w:p w:rsidR="001F7246" w:rsidRDefault="001F7246" w:rsidP="001F7246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wartości.</w:t>
      </w:r>
    </w:p>
    <w:p w:rsidR="001F7246" w:rsidRDefault="001F7246" w:rsidP="001F7246">
      <w:pPr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Koniunkcja </w:t>
      </w:r>
      <w:r>
        <w:rPr>
          <w:rFonts w:ascii="Verdana" w:hAnsi="Verdana" w:cs="Verdana"/>
          <w:sz w:val="20"/>
          <w:szCs w:val="20"/>
        </w:rPr>
        <w:t>(</w:t>
      </w:r>
      <w:r>
        <w:rPr>
          <w:rFonts w:ascii="CourierNewPSMT" w:hAnsi="CourierNewPSMT" w:cs="CourierNewPSMT"/>
          <w:sz w:val="20"/>
          <w:szCs w:val="20"/>
        </w:rPr>
        <w:t>&amp;&amp;</w:t>
      </w:r>
      <w:r>
        <w:rPr>
          <w:rFonts w:ascii="Verdana" w:hAnsi="Verdana" w:cs="Verdana"/>
          <w:sz w:val="20"/>
          <w:szCs w:val="20"/>
        </w:rPr>
        <w:t xml:space="preserve">) jest </w:t>
      </w:r>
      <w:r>
        <w:rPr>
          <w:rFonts w:ascii="Verdana-Bold" w:hAnsi="Verdana-Bold" w:cs="Verdana-Bold"/>
          <w:b/>
          <w:bCs/>
          <w:sz w:val="20"/>
          <w:szCs w:val="20"/>
        </w:rPr>
        <w:t xml:space="preserve">prawdziwa </w:t>
      </w:r>
      <w:r>
        <w:rPr>
          <w:rFonts w:ascii="Verdana" w:hAnsi="Verdana" w:cs="Verdana"/>
          <w:sz w:val="20"/>
          <w:szCs w:val="20"/>
        </w:rPr>
        <w:t xml:space="preserve">tylko wtedy, kiedy </w:t>
      </w:r>
      <w:r>
        <w:rPr>
          <w:rFonts w:ascii="Verdana-Bold" w:hAnsi="Verdana-Bold" w:cs="Verdana-Bold"/>
          <w:b/>
          <w:bCs/>
          <w:sz w:val="20"/>
          <w:szCs w:val="20"/>
        </w:rPr>
        <w:t xml:space="preserve">oba </w:t>
      </w:r>
      <w:r>
        <w:rPr>
          <w:rFonts w:ascii="Verdana" w:hAnsi="Verdana" w:cs="Verdana"/>
          <w:sz w:val="20"/>
          <w:szCs w:val="20"/>
        </w:rPr>
        <w:t xml:space="preserve">jej argumenty są </w:t>
      </w:r>
      <w:r>
        <w:rPr>
          <w:rFonts w:ascii="Verdana-Bold" w:hAnsi="Verdana-Bold" w:cs="Verdana-Bold"/>
          <w:b/>
          <w:bCs/>
          <w:sz w:val="20"/>
          <w:szCs w:val="20"/>
        </w:rPr>
        <w:t>prawdziwe</w:t>
      </w:r>
      <w:r>
        <w:rPr>
          <w:rFonts w:ascii="Verdana" w:hAnsi="Verdana" w:cs="Verdana"/>
          <w:sz w:val="20"/>
          <w:szCs w:val="20"/>
        </w:rPr>
        <w:t>.</w:t>
      </w:r>
    </w:p>
    <w:p w:rsidR="001F7246" w:rsidRDefault="001F7246" w:rsidP="001F7246">
      <w:pPr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Alternatywa </w:t>
      </w:r>
      <w:r>
        <w:rPr>
          <w:rFonts w:ascii="Verdana" w:hAnsi="Verdana" w:cs="Verdana"/>
          <w:sz w:val="20"/>
          <w:szCs w:val="20"/>
        </w:rPr>
        <w:t>(</w:t>
      </w:r>
      <w:r>
        <w:rPr>
          <w:rFonts w:ascii="CourierNewPSMT" w:hAnsi="CourierNewPSMT" w:cs="CourierNewPSMT"/>
          <w:sz w:val="20"/>
          <w:szCs w:val="20"/>
        </w:rPr>
        <w:t>||</w:t>
      </w:r>
      <w:r>
        <w:rPr>
          <w:rFonts w:ascii="Verdana" w:hAnsi="Verdana" w:cs="Verdana"/>
          <w:sz w:val="20"/>
          <w:szCs w:val="20"/>
        </w:rPr>
        <w:t xml:space="preserve">) jest </w:t>
      </w:r>
      <w:r>
        <w:rPr>
          <w:rFonts w:ascii="Verdana-Bold" w:hAnsi="Verdana-Bold" w:cs="Verdana-Bold"/>
          <w:b/>
          <w:bCs/>
          <w:sz w:val="20"/>
          <w:szCs w:val="20"/>
        </w:rPr>
        <w:t xml:space="preserve">fałszywa </w:t>
      </w:r>
      <w:r>
        <w:rPr>
          <w:rFonts w:ascii="Verdana" w:hAnsi="Verdana" w:cs="Verdana"/>
          <w:sz w:val="20"/>
          <w:szCs w:val="20"/>
        </w:rPr>
        <w:t xml:space="preserve">jedynie wówczas, gdy </w:t>
      </w:r>
      <w:r>
        <w:rPr>
          <w:rFonts w:ascii="Verdana-Bold" w:hAnsi="Verdana-Bold" w:cs="Verdana-Bold"/>
          <w:b/>
          <w:bCs/>
          <w:sz w:val="20"/>
          <w:szCs w:val="20"/>
        </w:rPr>
        <w:t xml:space="preserve">oba </w:t>
      </w:r>
      <w:r>
        <w:rPr>
          <w:rFonts w:ascii="Verdana" w:hAnsi="Verdana" w:cs="Verdana"/>
          <w:sz w:val="20"/>
          <w:szCs w:val="20"/>
        </w:rPr>
        <w:t xml:space="preserve">jej argumenty są </w:t>
      </w:r>
      <w:r>
        <w:rPr>
          <w:rFonts w:ascii="Verdana-Bold" w:hAnsi="Verdana-Bold" w:cs="Verdana-Bold"/>
          <w:b/>
          <w:bCs/>
          <w:sz w:val="20"/>
          <w:szCs w:val="20"/>
        </w:rPr>
        <w:t>fałszywe</w:t>
      </w:r>
      <w:r>
        <w:rPr>
          <w:rFonts w:ascii="Verdana" w:hAnsi="Verdana" w:cs="Verdana"/>
          <w:sz w:val="20"/>
          <w:szCs w:val="20"/>
        </w:rPr>
        <w:t>.</w:t>
      </w:r>
    </w:p>
    <w:p w:rsidR="001F7246" w:rsidRDefault="001F7246" w:rsidP="001F7246">
      <w:pPr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Negacja </w:t>
      </w:r>
      <w:r>
        <w:rPr>
          <w:rFonts w:ascii="Verdana" w:hAnsi="Verdana" w:cs="Verdana"/>
          <w:sz w:val="20"/>
          <w:szCs w:val="20"/>
        </w:rPr>
        <w:t>(</w:t>
      </w:r>
      <w:r>
        <w:rPr>
          <w:rFonts w:ascii="CourierNewPSMT" w:hAnsi="CourierNewPSMT" w:cs="CourierNewPSMT"/>
          <w:sz w:val="20"/>
          <w:szCs w:val="20"/>
        </w:rPr>
        <w:t>!</w:t>
      </w:r>
      <w:r>
        <w:rPr>
          <w:rFonts w:ascii="Verdana" w:hAnsi="Verdana" w:cs="Verdana"/>
          <w:sz w:val="20"/>
          <w:szCs w:val="20"/>
        </w:rPr>
        <w:t xml:space="preserve">) powoduje </w:t>
      </w:r>
      <w:r>
        <w:rPr>
          <w:rFonts w:ascii="Verdana-Bold" w:hAnsi="Verdana-Bold" w:cs="Verdana-Bold"/>
          <w:b/>
          <w:bCs/>
          <w:sz w:val="20"/>
          <w:szCs w:val="20"/>
        </w:rPr>
        <w:t xml:space="preserve">zmianę </w:t>
      </w:r>
      <w:r>
        <w:rPr>
          <w:rFonts w:ascii="Verdana" w:hAnsi="Verdana" w:cs="Verdana"/>
          <w:sz w:val="20"/>
          <w:szCs w:val="20"/>
        </w:rPr>
        <w:t>prawdy na fałsz lub fałszu na prawdę.</w:t>
      </w:r>
    </w:p>
    <w:p w:rsidR="001F7246" w:rsidRDefault="001F7246" w:rsidP="001F7246">
      <w:pPr>
        <w:rPr>
          <w:rFonts w:ascii="Verdana" w:hAnsi="Verdana" w:cstheme="minorHAnsi"/>
          <w:b/>
          <w:sz w:val="24"/>
          <w:szCs w:val="24"/>
          <w:u w:val="single"/>
        </w:rPr>
      </w:pPr>
      <w:r>
        <w:rPr>
          <w:rFonts w:ascii="Verdana" w:hAnsi="Verdana" w:cstheme="minorHAnsi"/>
          <w:b/>
          <w:sz w:val="24"/>
          <w:szCs w:val="24"/>
          <w:u w:val="single"/>
        </w:rPr>
        <w:t>Dział: Złożone zmienne</w:t>
      </w:r>
    </w:p>
    <w:p w:rsidR="001F7246" w:rsidRDefault="001F7246" w:rsidP="001F724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Tablica </w:t>
      </w:r>
      <w:r>
        <w:rPr>
          <w:rFonts w:ascii="Verdana" w:hAnsi="Verdana" w:cs="Verdana"/>
          <w:sz w:val="20"/>
          <w:szCs w:val="20"/>
        </w:rPr>
        <w:t xml:space="preserve">(ang. </w:t>
      </w:r>
      <w:proofErr w:type="spellStart"/>
      <w:r>
        <w:rPr>
          <w:rFonts w:ascii="Verdana-Italic" w:hAnsi="Verdana-Italic" w:cs="Verdana-Italic"/>
          <w:i/>
          <w:iCs/>
          <w:sz w:val="20"/>
          <w:szCs w:val="20"/>
        </w:rPr>
        <w:t>array</w:t>
      </w:r>
      <w:proofErr w:type="spellEnd"/>
      <w:r>
        <w:rPr>
          <w:rFonts w:ascii="Verdana" w:hAnsi="Verdana" w:cs="Verdana"/>
          <w:sz w:val="20"/>
          <w:szCs w:val="20"/>
        </w:rPr>
        <w:t>) to zespół równorzędnych zmiennych, posiadających wspólną nazwę.</w:t>
      </w:r>
    </w:p>
    <w:p w:rsidR="001F7246" w:rsidRDefault="001F7246" w:rsidP="001F724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Jego poszczególne elementy są rozróżnianie poprzez przypisane im liczby - tak zwane</w:t>
      </w:r>
    </w:p>
    <w:p w:rsidR="001F7246" w:rsidRDefault="001F7246" w:rsidP="001F7246">
      <w:pPr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>indeksy</w:t>
      </w:r>
      <w:r>
        <w:rPr>
          <w:rFonts w:ascii="Verdana" w:hAnsi="Verdana" w:cs="Verdana"/>
          <w:sz w:val="20"/>
          <w:szCs w:val="20"/>
        </w:rPr>
        <w:t>.</w:t>
      </w:r>
    </w:p>
    <w:p w:rsidR="001F7246" w:rsidRDefault="001F7246" w:rsidP="001F724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Typy strukturalne </w:t>
      </w:r>
      <w:r>
        <w:rPr>
          <w:rFonts w:ascii="Verdana" w:hAnsi="Verdana" w:cs="Verdana"/>
          <w:sz w:val="20"/>
          <w:szCs w:val="20"/>
        </w:rPr>
        <w:t>(zwane też w skrócie strukturami) to zestawy kilku zmiennych,</w:t>
      </w:r>
    </w:p>
    <w:p w:rsidR="001F7246" w:rsidRDefault="001F7246" w:rsidP="001F724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należących do innych typów, z których każda posiada swoją własną i </w:t>
      </w:r>
      <w:r>
        <w:rPr>
          <w:rFonts w:ascii="Verdana-Bold" w:hAnsi="Verdana-Bold" w:cs="Verdana-Bold"/>
          <w:b/>
          <w:bCs/>
          <w:sz w:val="20"/>
          <w:szCs w:val="20"/>
        </w:rPr>
        <w:t>unikalną nazwę</w:t>
      </w:r>
      <w:r>
        <w:rPr>
          <w:rFonts w:ascii="Verdana" w:hAnsi="Verdana" w:cs="Verdana"/>
          <w:sz w:val="20"/>
          <w:szCs w:val="20"/>
        </w:rPr>
        <w:t>.</w:t>
      </w:r>
    </w:p>
    <w:p w:rsidR="001F7246" w:rsidRDefault="001F7246" w:rsidP="001F7246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Owe „</w:t>
      </w:r>
      <w:proofErr w:type="spellStart"/>
      <w:r>
        <w:rPr>
          <w:rFonts w:ascii="Verdana" w:hAnsi="Verdana" w:cs="Verdana"/>
          <w:sz w:val="20"/>
          <w:szCs w:val="20"/>
        </w:rPr>
        <w:t>podzmienne</w:t>
      </w:r>
      <w:proofErr w:type="spellEnd"/>
      <w:r>
        <w:rPr>
          <w:rFonts w:ascii="Verdana" w:hAnsi="Verdana" w:cs="Verdana"/>
          <w:sz w:val="20"/>
          <w:szCs w:val="20"/>
        </w:rPr>
        <w:t xml:space="preserve">” nazywamy </w:t>
      </w:r>
      <w:r>
        <w:rPr>
          <w:rFonts w:ascii="Verdana-Bold" w:hAnsi="Verdana-Bold" w:cs="Verdana-Bold"/>
          <w:b/>
          <w:bCs/>
          <w:sz w:val="20"/>
          <w:szCs w:val="20"/>
        </w:rPr>
        <w:t xml:space="preserve">polami </w:t>
      </w:r>
      <w:r>
        <w:rPr>
          <w:rFonts w:ascii="Verdana" w:hAnsi="Verdana" w:cs="Verdana"/>
          <w:sz w:val="20"/>
          <w:szCs w:val="20"/>
        </w:rPr>
        <w:t>struktury.</w:t>
      </w:r>
    </w:p>
    <w:p w:rsidR="001F7246" w:rsidRDefault="001F7246" w:rsidP="001F724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Interfejs użytkownika </w:t>
      </w:r>
      <w:r>
        <w:rPr>
          <w:rFonts w:ascii="Verdana" w:hAnsi="Verdana" w:cs="Verdana"/>
          <w:sz w:val="20"/>
          <w:szCs w:val="20"/>
        </w:rPr>
        <w:t xml:space="preserve">(ang. </w:t>
      </w:r>
      <w:proofErr w:type="spellStart"/>
      <w:r>
        <w:rPr>
          <w:rFonts w:ascii="Verdana-Italic" w:hAnsi="Verdana-Italic" w:cs="Verdana-Italic"/>
          <w:i/>
          <w:iCs/>
          <w:sz w:val="20"/>
          <w:szCs w:val="20"/>
        </w:rPr>
        <w:t>user</w:t>
      </w:r>
      <w:proofErr w:type="spellEnd"/>
      <w:r>
        <w:rPr>
          <w:rFonts w:ascii="Verdana-Italic" w:hAnsi="Verdana-Italic" w:cs="Verdana-Italic"/>
          <w:i/>
          <w:iCs/>
          <w:sz w:val="20"/>
          <w:szCs w:val="20"/>
        </w:rPr>
        <w:t xml:space="preserve"> </w:t>
      </w:r>
      <w:proofErr w:type="spellStart"/>
      <w:r>
        <w:rPr>
          <w:rFonts w:ascii="Verdana-Italic" w:hAnsi="Verdana-Italic" w:cs="Verdana-Italic"/>
          <w:i/>
          <w:iCs/>
          <w:sz w:val="20"/>
          <w:szCs w:val="20"/>
        </w:rPr>
        <w:t>interface</w:t>
      </w:r>
      <w:proofErr w:type="spellEnd"/>
      <w:r>
        <w:rPr>
          <w:rFonts w:ascii="Verdana" w:hAnsi="Verdana" w:cs="Verdana"/>
          <w:sz w:val="20"/>
          <w:szCs w:val="20"/>
        </w:rPr>
        <w:t>) to sposób, w jaki aplikacja prowadzi dialog</w:t>
      </w:r>
    </w:p>
    <w:p w:rsidR="001F7246" w:rsidRDefault="001F7246" w:rsidP="001F724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z obsługującymi ją osobami. Obejmuje to zarówno pobieranie od nich danych</w:t>
      </w:r>
    </w:p>
    <w:p w:rsidR="001F7246" w:rsidRDefault="001F7246" w:rsidP="001F7246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wejściowych, jak i prezentację wyników pracy.</w:t>
      </w:r>
    </w:p>
    <w:p w:rsidR="001F7246" w:rsidRDefault="001F7246" w:rsidP="001F724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Prototyp </w:t>
      </w:r>
      <w:r>
        <w:rPr>
          <w:rFonts w:ascii="Verdana" w:hAnsi="Verdana" w:cs="Verdana"/>
          <w:sz w:val="20"/>
          <w:szCs w:val="20"/>
        </w:rPr>
        <w:t>(</w:t>
      </w:r>
      <w:r>
        <w:rPr>
          <w:rFonts w:ascii="Verdana-Bold" w:hAnsi="Verdana-Bold" w:cs="Verdana-Bold"/>
          <w:b/>
          <w:bCs/>
          <w:sz w:val="20"/>
          <w:szCs w:val="20"/>
        </w:rPr>
        <w:t>deklaracja</w:t>
      </w:r>
      <w:r>
        <w:rPr>
          <w:rFonts w:ascii="Verdana" w:hAnsi="Verdana" w:cs="Verdana"/>
          <w:sz w:val="20"/>
          <w:szCs w:val="20"/>
        </w:rPr>
        <w:t xml:space="preserve">) </w:t>
      </w:r>
      <w:r>
        <w:rPr>
          <w:rFonts w:ascii="Verdana-Bold" w:hAnsi="Verdana-Bold" w:cs="Verdana-Bold"/>
          <w:b/>
          <w:bCs/>
          <w:sz w:val="20"/>
          <w:szCs w:val="20"/>
        </w:rPr>
        <w:t xml:space="preserve">funkcji </w:t>
      </w:r>
      <w:r>
        <w:rPr>
          <w:rFonts w:ascii="Verdana" w:hAnsi="Verdana" w:cs="Verdana"/>
          <w:sz w:val="20"/>
          <w:szCs w:val="20"/>
        </w:rPr>
        <w:t>to wstępne określenie jej nagłówka. Stanowi on</w:t>
      </w:r>
    </w:p>
    <w:p w:rsidR="001F7246" w:rsidRDefault="001F7246" w:rsidP="001F7246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informację dla kompilatora i programisty o sposobie, w jaki funkcja może być wywołana.</w:t>
      </w:r>
    </w:p>
    <w:p w:rsidR="001F7246" w:rsidRDefault="001F7246" w:rsidP="001F724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 xml:space="preserve">Deklaracja zapowiadająca </w:t>
      </w:r>
      <w:r>
        <w:rPr>
          <w:rFonts w:ascii="Verdana" w:hAnsi="Verdana" w:cs="Verdana"/>
          <w:color w:val="000000"/>
          <w:sz w:val="20"/>
          <w:szCs w:val="20"/>
        </w:rPr>
        <w:t xml:space="preserve">(ang. </w:t>
      </w:r>
      <w:proofErr w:type="spellStart"/>
      <w:r>
        <w:rPr>
          <w:rFonts w:ascii="Verdana-Italic" w:hAnsi="Verdana-Italic" w:cs="Verdana-Italic"/>
          <w:i/>
          <w:iCs/>
          <w:color w:val="000000"/>
          <w:sz w:val="20"/>
          <w:szCs w:val="20"/>
        </w:rPr>
        <w:t>forward</w:t>
      </w:r>
      <w:proofErr w:type="spellEnd"/>
      <w:r>
        <w:rPr>
          <w:rFonts w:ascii="Verdana-Italic" w:hAnsi="Verdana-Italic" w:cs="Verdana-Italic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Verdana-Italic" w:hAnsi="Verdana-Italic" w:cs="Verdana-Italic"/>
          <w:i/>
          <w:iCs/>
          <w:color w:val="000000"/>
          <w:sz w:val="20"/>
          <w:szCs w:val="20"/>
        </w:rPr>
        <w:t>declaration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>) to częściowe określenie jakiegoś</w:t>
      </w:r>
    </w:p>
    <w:p w:rsidR="001F7246" w:rsidRDefault="001F7246" w:rsidP="001F724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programistycznego bytu. Nie definiuje dokładnie wszystkich jego aspektów, ale wystarcza</w:t>
      </w:r>
    </w:p>
    <w:p w:rsidR="001F7246" w:rsidRDefault="001F7246" w:rsidP="001F724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do skorzystania z niego wewnątrz zakresu umieszczenia deklaracji.</w:t>
      </w:r>
    </w:p>
    <w:p w:rsidR="001F7246" w:rsidRDefault="001F7246" w:rsidP="001F7246">
      <w:pPr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Przykładem może być prototyp funkcji czy użycie słowa </w:t>
      </w:r>
      <w:proofErr w:type="spellStart"/>
      <w:r>
        <w:rPr>
          <w:rFonts w:ascii="CourierNewPSMT" w:hAnsi="CourierNewPSMT" w:cs="CourierNewPSMT"/>
          <w:color w:val="0000FF"/>
          <w:sz w:val="20"/>
          <w:szCs w:val="20"/>
        </w:rPr>
        <w:t>extern</w:t>
      </w:r>
      <w:proofErr w:type="spellEnd"/>
      <w:r>
        <w:rPr>
          <w:rFonts w:ascii="CourierNewPSMT" w:hAnsi="CourierNewPSMT" w:cs="CourierNewPSMT"/>
          <w:color w:val="0000FF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dla zmiennej.</w:t>
      </w:r>
    </w:p>
    <w:p w:rsidR="001F7246" w:rsidRDefault="001F7246" w:rsidP="001F724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Obiekt </w:t>
      </w:r>
      <w:r>
        <w:rPr>
          <w:rFonts w:ascii="Verdana" w:hAnsi="Verdana" w:cs="Verdana"/>
          <w:sz w:val="20"/>
          <w:szCs w:val="20"/>
        </w:rPr>
        <w:t xml:space="preserve">może reprezentować </w:t>
      </w:r>
      <w:r>
        <w:rPr>
          <w:rFonts w:ascii="Verdana-Bold" w:hAnsi="Verdana-Bold" w:cs="Verdana-Bold"/>
          <w:b/>
          <w:bCs/>
          <w:sz w:val="20"/>
          <w:szCs w:val="20"/>
        </w:rPr>
        <w:t>cokolwiek</w:t>
      </w:r>
      <w:r>
        <w:rPr>
          <w:rFonts w:ascii="Verdana" w:hAnsi="Verdana" w:cs="Verdana"/>
          <w:sz w:val="20"/>
          <w:szCs w:val="20"/>
        </w:rPr>
        <w:t>. Programista wykorzystuje obiekty jako cegiełki,</w:t>
      </w:r>
    </w:p>
    <w:p w:rsidR="001F7246" w:rsidRDefault="001F7246" w:rsidP="001F7246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z których buduje gotowy program.</w:t>
      </w:r>
    </w:p>
    <w:p w:rsidR="001F7246" w:rsidRDefault="001F7246" w:rsidP="001F724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Klasa </w:t>
      </w:r>
      <w:r>
        <w:rPr>
          <w:rFonts w:ascii="Verdana" w:hAnsi="Verdana" w:cs="Verdana"/>
          <w:sz w:val="20"/>
          <w:szCs w:val="20"/>
        </w:rPr>
        <w:t xml:space="preserve">to złożony typ zmiennych, składający się z </w:t>
      </w:r>
      <w:r>
        <w:rPr>
          <w:rFonts w:ascii="Verdana-Bold" w:hAnsi="Verdana-Bold" w:cs="Verdana-Bold"/>
          <w:b/>
          <w:bCs/>
          <w:sz w:val="20"/>
          <w:szCs w:val="20"/>
        </w:rPr>
        <w:t>pól</w:t>
      </w:r>
      <w:r>
        <w:rPr>
          <w:rFonts w:ascii="Verdana" w:hAnsi="Verdana" w:cs="Verdana"/>
          <w:sz w:val="20"/>
          <w:szCs w:val="20"/>
        </w:rPr>
        <w:t>, przechowujących dane, oraz</w:t>
      </w:r>
    </w:p>
    <w:p w:rsidR="001F7246" w:rsidRDefault="001F7246" w:rsidP="001F7246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posiadający </w:t>
      </w:r>
      <w:r>
        <w:rPr>
          <w:rFonts w:ascii="Verdana-Bold" w:hAnsi="Verdana-Bold" w:cs="Verdana-Bold"/>
          <w:b/>
          <w:bCs/>
          <w:sz w:val="20"/>
          <w:szCs w:val="20"/>
        </w:rPr>
        <w:t>metody</w:t>
      </w:r>
      <w:r>
        <w:rPr>
          <w:rFonts w:ascii="Verdana" w:hAnsi="Verdana" w:cs="Verdana"/>
          <w:sz w:val="20"/>
          <w:szCs w:val="20"/>
        </w:rPr>
        <w:t>, wykonujące zaprogramowane czynności.</w:t>
      </w:r>
    </w:p>
    <w:p w:rsidR="001F7246" w:rsidRDefault="001F7246" w:rsidP="001F724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 xml:space="preserve">Prywatne </w:t>
      </w:r>
      <w:r>
        <w:rPr>
          <w:rFonts w:ascii="Verdana" w:hAnsi="Verdana" w:cs="Verdana"/>
          <w:color w:val="000000"/>
          <w:sz w:val="20"/>
          <w:szCs w:val="20"/>
        </w:rPr>
        <w:t xml:space="preserve">składowe klasy (wpisane po słowie </w:t>
      </w:r>
      <w:proofErr w:type="spellStart"/>
      <w:r>
        <w:rPr>
          <w:rFonts w:ascii="CourierNewPSMT" w:hAnsi="CourierNewPSMT" w:cs="CourierNewPSMT"/>
          <w:color w:val="0000FF"/>
          <w:sz w:val="20"/>
          <w:szCs w:val="20"/>
        </w:rPr>
        <w:t>private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</w:rPr>
        <w:t xml:space="preserve">: </w:t>
      </w:r>
      <w:r>
        <w:rPr>
          <w:rFonts w:ascii="Verdana" w:hAnsi="Verdana" w:cs="Verdana"/>
          <w:color w:val="000000"/>
          <w:sz w:val="20"/>
          <w:szCs w:val="20"/>
        </w:rPr>
        <w:t>w jej definicji) są dostępne</w:t>
      </w:r>
    </w:p>
    <w:p w:rsidR="001F7246" w:rsidRDefault="001F7246" w:rsidP="001F7246">
      <w:pPr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jedynie </w:t>
      </w: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wewnątrz samej klasy</w:t>
      </w:r>
      <w:r>
        <w:rPr>
          <w:rFonts w:ascii="Verdana" w:hAnsi="Verdana" w:cs="Verdana"/>
          <w:color w:val="000000"/>
          <w:sz w:val="20"/>
          <w:szCs w:val="20"/>
        </w:rPr>
        <w:t>, tj. tylko dla jej własnych metod.</w:t>
      </w:r>
    </w:p>
    <w:p w:rsidR="001F7246" w:rsidRDefault="001F7246" w:rsidP="001F724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 xml:space="preserve">Publiczne </w:t>
      </w:r>
      <w:r>
        <w:rPr>
          <w:rFonts w:ascii="Verdana" w:hAnsi="Verdana" w:cs="Verdana"/>
          <w:color w:val="000000"/>
          <w:sz w:val="20"/>
          <w:szCs w:val="20"/>
        </w:rPr>
        <w:t xml:space="preserve">składowe klasy (wpisane po słowie </w:t>
      </w:r>
      <w:r>
        <w:rPr>
          <w:rFonts w:ascii="CourierNewPSMT" w:hAnsi="CourierNewPSMT" w:cs="CourierNewPSMT"/>
          <w:color w:val="0000FF"/>
          <w:sz w:val="20"/>
          <w:szCs w:val="20"/>
        </w:rPr>
        <w:t>public</w:t>
      </w:r>
      <w:r>
        <w:rPr>
          <w:rFonts w:ascii="CourierNewPSMT" w:hAnsi="CourierNewPSMT" w:cs="CourierNewPSMT"/>
          <w:color w:val="000000"/>
          <w:sz w:val="20"/>
          <w:szCs w:val="20"/>
        </w:rPr>
        <w:t xml:space="preserve">: </w:t>
      </w:r>
      <w:r>
        <w:rPr>
          <w:rFonts w:ascii="Verdana" w:hAnsi="Verdana" w:cs="Verdana"/>
          <w:color w:val="000000"/>
          <w:sz w:val="20"/>
          <w:szCs w:val="20"/>
        </w:rPr>
        <w:t>w jej definicji) widoczne są</w:t>
      </w:r>
    </w:p>
    <w:p w:rsidR="001F7246" w:rsidRDefault="001F7246" w:rsidP="001F724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zawsze i </w:t>
      </w: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 xml:space="preserve">wszędzie </w:t>
      </w:r>
      <w:r>
        <w:rPr>
          <w:rFonts w:ascii="Verdana" w:hAnsi="Verdana" w:cs="Verdana"/>
          <w:color w:val="000000"/>
          <w:sz w:val="20"/>
          <w:szCs w:val="20"/>
        </w:rPr>
        <w:t xml:space="preserve">- nie tylko dla samej klasy (jej metod), ale </w:t>
      </w: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 xml:space="preserve">na zewnątrz </w:t>
      </w:r>
      <w:r>
        <w:rPr>
          <w:rFonts w:ascii="Verdana" w:hAnsi="Verdana" w:cs="Verdana"/>
          <w:color w:val="000000"/>
          <w:sz w:val="20"/>
          <w:szCs w:val="20"/>
        </w:rPr>
        <w:t>- np. dla jej</w:t>
      </w:r>
    </w:p>
    <w:p w:rsidR="001F7246" w:rsidRDefault="001F7246" w:rsidP="001F7246">
      <w:pPr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obiektów.</w:t>
      </w:r>
    </w:p>
    <w:p w:rsidR="001F7246" w:rsidRDefault="001F7246" w:rsidP="001F724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Konstruktor </w:t>
      </w:r>
      <w:r>
        <w:rPr>
          <w:rFonts w:ascii="Verdana" w:hAnsi="Verdana" w:cs="Verdana"/>
          <w:sz w:val="20"/>
          <w:szCs w:val="20"/>
        </w:rPr>
        <w:t>to specyficzna funkcja składowa klasy, wywoływana zawsze podczas</w:t>
      </w:r>
    </w:p>
    <w:p w:rsidR="001F7246" w:rsidRDefault="001F7246" w:rsidP="001F7246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tworzenia należącego doń obiektu.</w:t>
      </w:r>
    </w:p>
    <w:p w:rsidR="001F7246" w:rsidRDefault="001F7246" w:rsidP="001F724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Destruktor </w:t>
      </w:r>
      <w:r>
        <w:rPr>
          <w:rFonts w:ascii="Verdana" w:hAnsi="Verdana" w:cs="Verdana"/>
          <w:sz w:val="20"/>
          <w:szCs w:val="20"/>
        </w:rPr>
        <w:t>jest specjalną metodą, przywoływaną podczas niszczenia obiektu</w:t>
      </w:r>
    </w:p>
    <w:p w:rsidR="001F7246" w:rsidRDefault="001F7246" w:rsidP="001F7246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zawierającej ją klasy.</w:t>
      </w:r>
    </w:p>
    <w:p w:rsidR="001F7246" w:rsidRDefault="001F7246" w:rsidP="001F724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Zmienne obiektowe </w:t>
      </w:r>
      <w:r>
        <w:rPr>
          <w:rFonts w:ascii="Verdana" w:hAnsi="Verdana" w:cs="Verdana"/>
          <w:sz w:val="20"/>
          <w:szCs w:val="20"/>
        </w:rPr>
        <w:t>przechowuje obiekty w ten sam sposób, w jaki czynią to zwykłe</w:t>
      </w:r>
    </w:p>
    <w:p w:rsidR="001F7246" w:rsidRDefault="001F7246" w:rsidP="001F724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zmienne ze swoimi wartościami. Identycznie odbywa się też przypisywanie</w:t>
      </w:r>
      <w:r>
        <w:rPr>
          <w:rFonts w:ascii="Verdana" w:hAnsi="Verdana" w:cs="Verdana"/>
          <w:sz w:val="13"/>
          <w:szCs w:val="13"/>
        </w:rPr>
        <w:t xml:space="preserve">71 </w:t>
      </w:r>
      <w:r>
        <w:rPr>
          <w:rFonts w:ascii="Verdana" w:hAnsi="Verdana" w:cs="Verdana"/>
          <w:sz w:val="20"/>
          <w:szCs w:val="20"/>
        </w:rPr>
        <w:t>takich</w:t>
      </w:r>
    </w:p>
    <w:p w:rsidR="001F7246" w:rsidRDefault="001F7246" w:rsidP="001F7246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zmiennych - tworzone są wtedy odpowiednie </w:t>
      </w:r>
      <w:r>
        <w:rPr>
          <w:rFonts w:ascii="Verdana-Bold" w:hAnsi="Verdana-Bold" w:cs="Verdana-Bold"/>
          <w:b/>
          <w:bCs/>
          <w:sz w:val="20"/>
          <w:szCs w:val="20"/>
        </w:rPr>
        <w:t xml:space="preserve">kopie </w:t>
      </w:r>
      <w:r>
        <w:rPr>
          <w:rFonts w:ascii="Verdana" w:hAnsi="Verdana" w:cs="Verdana"/>
          <w:sz w:val="20"/>
          <w:szCs w:val="20"/>
        </w:rPr>
        <w:t>obiektów.</w:t>
      </w:r>
    </w:p>
    <w:p w:rsidR="001F7246" w:rsidRDefault="001F7246" w:rsidP="001F724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lastRenderedPageBreak/>
        <w:t xml:space="preserve">Wskaźnik na obiekt </w:t>
      </w:r>
      <w:r>
        <w:rPr>
          <w:rFonts w:ascii="Verdana" w:hAnsi="Verdana" w:cs="Verdana"/>
          <w:sz w:val="20"/>
          <w:szCs w:val="20"/>
        </w:rPr>
        <w:t xml:space="preserve">jest jedynie </w:t>
      </w:r>
      <w:r>
        <w:rPr>
          <w:rFonts w:ascii="Verdana-Bold" w:hAnsi="Verdana-Bold" w:cs="Verdana-Bold"/>
          <w:b/>
          <w:bCs/>
          <w:sz w:val="20"/>
          <w:szCs w:val="20"/>
        </w:rPr>
        <w:t xml:space="preserve">odwołaniem </w:t>
      </w:r>
      <w:r>
        <w:rPr>
          <w:rFonts w:ascii="Verdana" w:hAnsi="Verdana" w:cs="Verdana"/>
          <w:sz w:val="20"/>
          <w:szCs w:val="20"/>
        </w:rPr>
        <w:t>do niego. Wykonanie przypisania do</w:t>
      </w:r>
    </w:p>
    <w:p w:rsidR="001F7246" w:rsidRDefault="001F7246" w:rsidP="001F724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wskaźnika może więc co najwyżej </w:t>
      </w:r>
      <w:r>
        <w:rPr>
          <w:rFonts w:ascii="Verdana-Bold" w:hAnsi="Verdana-Bold" w:cs="Verdana-Bold"/>
          <w:b/>
          <w:bCs/>
          <w:sz w:val="20"/>
          <w:szCs w:val="20"/>
        </w:rPr>
        <w:t>skopiować owo odwołanie</w:t>
      </w:r>
      <w:r>
        <w:rPr>
          <w:rFonts w:ascii="Verdana" w:hAnsi="Verdana" w:cs="Verdana"/>
          <w:sz w:val="20"/>
          <w:szCs w:val="20"/>
        </w:rPr>
        <w:t>, pozostawiając docelowy</w:t>
      </w:r>
    </w:p>
    <w:p w:rsidR="001F7246" w:rsidRDefault="001F7246" w:rsidP="001F7246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obiekt całkowicie </w:t>
      </w:r>
      <w:r>
        <w:rPr>
          <w:rFonts w:ascii="Verdana-Bold" w:hAnsi="Verdana-Bold" w:cs="Verdana-Bold"/>
          <w:b/>
          <w:bCs/>
          <w:sz w:val="20"/>
          <w:szCs w:val="20"/>
        </w:rPr>
        <w:t>niezmienionym</w:t>
      </w:r>
      <w:r>
        <w:rPr>
          <w:rFonts w:ascii="Verdana" w:hAnsi="Verdana" w:cs="Verdana"/>
          <w:sz w:val="20"/>
          <w:szCs w:val="20"/>
        </w:rPr>
        <w:t>.</w:t>
      </w:r>
    </w:p>
    <w:p w:rsidR="001F7246" w:rsidRDefault="001F7246" w:rsidP="001F724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Operator kropki </w:t>
      </w:r>
      <w:r>
        <w:rPr>
          <w:rFonts w:ascii="Verdana" w:hAnsi="Verdana" w:cs="Verdana"/>
          <w:sz w:val="20"/>
          <w:szCs w:val="20"/>
        </w:rPr>
        <w:t>(</w:t>
      </w:r>
      <w:r>
        <w:rPr>
          <w:rFonts w:ascii="CourierNewPSMT" w:hAnsi="CourierNewPSMT" w:cs="CourierNewPSMT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>) pozwala uzyskać dostęp do składników obiektu zawartego w</w:t>
      </w:r>
    </w:p>
    <w:p w:rsidR="001F7246" w:rsidRDefault="001F7246" w:rsidP="001F7246">
      <w:pPr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>zmiennej obiektowej</w:t>
      </w:r>
      <w:r>
        <w:rPr>
          <w:rFonts w:ascii="Verdana" w:hAnsi="Verdana" w:cs="Verdana"/>
          <w:sz w:val="20"/>
          <w:szCs w:val="20"/>
        </w:rPr>
        <w:t>.</w:t>
      </w:r>
    </w:p>
    <w:p w:rsidR="001F7246" w:rsidRDefault="001F7246" w:rsidP="001F7246">
      <w:pPr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Operator strzałki </w:t>
      </w:r>
      <w:r>
        <w:rPr>
          <w:rFonts w:ascii="Verdana" w:hAnsi="Verdana" w:cs="Verdana"/>
          <w:sz w:val="20"/>
          <w:szCs w:val="20"/>
        </w:rPr>
        <w:t>(</w:t>
      </w:r>
      <w:r>
        <w:rPr>
          <w:rFonts w:ascii="CourierNewPSMT" w:hAnsi="CourierNewPSMT" w:cs="CourierNewPSMT"/>
          <w:sz w:val="20"/>
          <w:szCs w:val="20"/>
        </w:rPr>
        <w:t>-&gt;</w:t>
      </w:r>
      <w:r>
        <w:rPr>
          <w:rFonts w:ascii="Verdana" w:hAnsi="Verdana" w:cs="Verdana"/>
          <w:sz w:val="20"/>
          <w:szCs w:val="20"/>
        </w:rPr>
        <w:t xml:space="preserve">) wykonuje analogiczną operację dla </w:t>
      </w:r>
      <w:r>
        <w:rPr>
          <w:rFonts w:ascii="Verdana-Bold" w:hAnsi="Verdana-Bold" w:cs="Verdana-Bold"/>
          <w:b/>
          <w:bCs/>
          <w:sz w:val="20"/>
          <w:szCs w:val="20"/>
        </w:rPr>
        <w:t>wskaźnika na obiekt</w:t>
      </w:r>
      <w:r>
        <w:rPr>
          <w:rFonts w:ascii="Verdana" w:hAnsi="Verdana" w:cs="Verdana"/>
          <w:sz w:val="20"/>
          <w:szCs w:val="20"/>
        </w:rPr>
        <w:t>.</w:t>
      </w:r>
    </w:p>
    <w:p w:rsidR="001F7246" w:rsidRDefault="001F7246" w:rsidP="001F7246">
      <w:pPr>
        <w:rPr>
          <w:rFonts w:ascii="Verdana" w:hAnsi="Verdana" w:cstheme="minorHAnsi"/>
          <w:b/>
          <w:sz w:val="24"/>
          <w:szCs w:val="24"/>
          <w:u w:val="single"/>
        </w:rPr>
      </w:pPr>
      <w:r>
        <w:rPr>
          <w:rFonts w:ascii="Verdana" w:hAnsi="Verdana" w:cstheme="minorHAnsi"/>
          <w:b/>
          <w:sz w:val="24"/>
          <w:szCs w:val="24"/>
          <w:u w:val="single"/>
        </w:rPr>
        <w:t>Dział: Programowanie obiektowe</w:t>
      </w:r>
    </w:p>
    <w:p w:rsidR="001F7246" w:rsidRDefault="001F7246" w:rsidP="001F724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Dziedziczenie </w:t>
      </w:r>
      <w:r>
        <w:rPr>
          <w:rFonts w:ascii="Verdana" w:hAnsi="Verdana" w:cs="Verdana"/>
          <w:sz w:val="20"/>
          <w:szCs w:val="20"/>
        </w:rPr>
        <w:t xml:space="preserve">(ang. </w:t>
      </w:r>
      <w:proofErr w:type="spellStart"/>
      <w:r>
        <w:rPr>
          <w:rFonts w:ascii="Verdana-Italic" w:hAnsi="Verdana-Italic" w:cs="Verdana-Italic"/>
          <w:i/>
          <w:iCs/>
          <w:sz w:val="20"/>
          <w:szCs w:val="20"/>
        </w:rPr>
        <w:t>inheritance</w:t>
      </w:r>
      <w:proofErr w:type="spellEnd"/>
      <w:r>
        <w:rPr>
          <w:rFonts w:ascii="Verdana" w:hAnsi="Verdana" w:cs="Verdana"/>
          <w:sz w:val="20"/>
          <w:szCs w:val="20"/>
        </w:rPr>
        <w:t>) to tworzenie nowej klasy na podstawie jednej lub kilku</w:t>
      </w:r>
    </w:p>
    <w:p w:rsidR="001F7246" w:rsidRDefault="001F7246" w:rsidP="001F7246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istniejących wcześniej klas bazowych.</w:t>
      </w:r>
    </w:p>
    <w:p w:rsidR="001F7246" w:rsidRDefault="001F7246" w:rsidP="001F724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Metoda wirtualna </w:t>
      </w:r>
      <w:r>
        <w:rPr>
          <w:rFonts w:ascii="Verdana" w:hAnsi="Verdana" w:cs="Verdana"/>
          <w:sz w:val="20"/>
          <w:szCs w:val="20"/>
        </w:rPr>
        <w:t>jest przygotowana na zastąpienie siebie przez nową wersję,</w:t>
      </w:r>
    </w:p>
    <w:p w:rsidR="001F7246" w:rsidRDefault="001F7246" w:rsidP="001F7246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zdefiniowaną w klasie pochodnej.</w:t>
      </w:r>
    </w:p>
    <w:p w:rsidR="001F7246" w:rsidRDefault="001F7246" w:rsidP="001F7246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Metody nazywane </w:t>
      </w:r>
      <w:r>
        <w:rPr>
          <w:rFonts w:ascii="Verdana-Bold" w:hAnsi="Verdana-Bold" w:cs="Verdana-Bold"/>
          <w:b/>
          <w:bCs/>
          <w:sz w:val="20"/>
          <w:szCs w:val="20"/>
        </w:rPr>
        <w:t xml:space="preserve">czysto wirtualnymi </w:t>
      </w:r>
      <w:r>
        <w:rPr>
          <w:rFonts w:ascii="Verdana" w:hAnsi="Verdana" w:cs="Verdana"/>
          <w:sz w:val="20"/>
          <w:szCs w:val="20"/>
        </w:rPr>
        <w:t xml:space="preserve">(ang. </w:t>
      </w:r>
      <w:proofErr w:type="spellStart"/>
      <w:r>
        <w:rPr>
          <w:rFonts w:ascii="Verdana-Italic" w:hAnsi="Verdana-Italic" w:cs="Verdana-Italic"/>
          <w:i/>
          <w:iCs/>
          <w:sz w:val="20"/>
          <w:szCs w:val="20"/>
        </w:rPr>
        <w:t>pure</w:t>
      </w:r>
      <w:proofErr w:type="spellEnd"/>
      <w:r>
        <w:rPr>
          <w:rFonts w:ascii="Verdana-Italic" w:hAnsi="Verdana-Italic" w:cs="Verdana-Italic"/>
          <w:i/>
          <w:iCs/>
          <w:sz w:val="20"/>
          <w:szCs w:val="20"/>
        </w:rPr>
        <w:t xml:space="preserve"> </w:t>
      </w:r>
      <w:proofErr w:type="spellStart"/>
      <w:r>
        <w:rPr>
          <w:rFonts w:ascii="Verdana-Italic" w:hAnsi="Verdana-Italic" w:cs="Verdana-Italic"/>
          <w:i/>
          <w:iCs/>
          <w:sz w:val="20"/>
          <w:szCs w:val="20"/>
        </w:rPr>
        <w:t>virtual</w:t>
      </w:r>
      <w:proofErr w:type="spellEnd"/>
      <w:r>
        <w:rPr>
          <w:rFonts w:ascii="Verdana" w:hAnsi="Verdana" w:cs="Verdana"/>
          <w:sz w:val="20"/>
          <w:szCs w:val="20"/>
        </w:rPr>
        <w:t xml:space="preserve">) nie posiadają </w:t>
      </w:r>
      <w:r>
        <w:rPr>
          <w:rFonts w:ascii="Verdana-Bold" w:hAnsi="Verdana-Bold" w:cs="Verdana-Bold"/>
          <w:b/>
          <w:bCs/>
          <w:sz w:val="20"/>
          <w:szCs w:val="20"/>
        </w:rPr>
        <w:t>żadnej</w:t>
      </w:r>
    </w:p>
    <w:p w:rsidR="001F7246" w:rsidRDefault="001F7246" w:rsidP="001F724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implementacji </w:t>
      </w:r>
      <w:r>
        <w:rPr>
          <w:rFonts w:ascii="Verdana" w:hAnsi="Verdana" w:cs="Verdana"/>
          <w:sz w:val="20"/>
          <w:szCs w:val="20"/>
        </w:rPr>
        <w:t xml:space="preserve">i są przeznaczone </w:t>
      </w:r>
      <w:r>
        <w:rPr>
          <w:rFonts w:ascii="Verdana-Bold" w:hAnsi="Verdana-Bold" w:cs="Verdana-Bold"/>
          <w:b/>
          <w:bCs/>
          <w:sz w:val="20"/>
          <w:szCs w:val="20"/>
        </w:rPr>
        <w:t xml:space="preserve">wyłącznie do przedefiniowania </w:t>
      </w:r>
      <w:r>
        <w:rPr>
          <w:rFonts w:ascii="Verdana" w:hAnsi="Verdana" w:cs="Verdana"/>
          <w:sz w:val="20"/>
          <w:szCs w:val="20"/>
        </w:rPr>
        <w:t>w klasach</w:t>
      </w:r>
    </w:p>
    <w:p w:rsidR="001F7246" w:rsidRDefault="001F7246" w:rsidP="001F7246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pochodnych.</w:t>
      </w:r>
    </w:p>
    <w:p w:rsidR="005976A7" w:rsidRDefault="005976A7" w:rsidP="005976A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Klasa abstrakcyjna </w:t>
      </w:r>
      <w:r>
        <w:rPr>
          <w:rFonts w:ascii="Verdana" w:hAnsi="Verdana" w:cs="Verdana"/>
          <w:sz w:val="20"/>
          <w:szCs w:val="20"/>
        </w:rPr>
        <w:t>zawiera przynajmniej jedną czysto wirtualną metodę i z jej powodu</w:t>
      </w:r>
    </w:p>
    <w:p w:rsidR="005976A7" w:rsidRDefault="005976A7" w:rsidP="005976A7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nie jest przeznaczona do </w:t>
      </w:r>
      <w:proofErr w:type="spellStart"/>
      <w:r>
        <w:rPr>
          <w:rFonts w:ascii="Verdana" w:hAnsi="Verdana" w:cs="Verdana"/>
          <w:sz w:val="20"/>
          <w:szCs w:val="20"/>
        </w:rPr>
        <w:t>instancjowania</w:t>
      </w:r>
      <w:proofErr w:type="spellEnd"/>
      <w:r>
        <w:rPr>
          <w:rFonts w:ascii="Verdana" w:hAnsi="Verdana" w:cs="Verdana"/>
          <w:sz w:val="20"/>
          <w:szCs w:val="20"/>
        </w:rPr>
        <w:t xml:space="preserve"> (tworzenia z niej obiektów), a </w:t>
      </w:r>
      <w:r>
        <w:rPr>
          <w:rFonts w:ascii="Verdana-Bold" w:hAnsi="Verdana-Bold" w:cs="Verdana-Bold"/>
          <w:b/>
          <w:bCs/>
          <w:sz w:val="20"/>
          <w:szCs w:val="20"/>
        </w:rPr>
        <w:t>jedynie do</w:t>
      </w:r>
    </w:p>
    <w:p w:rsidR="005976A7" w:rsidRDefault="005976A7" w:rsidP="005976A7">
      <w:pPr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wyprowadzania </w:t>
      </w:r>
      <w:r>
        <w:rPr>
          <w:rFonts w:ascii="Verdana" w:hAnsi="Verdana" w:cs="Verdana"/>
          <w:sz w:val="20"/>
          <w:szCs w:val="20"/>
        </w:rPr>
        <w:t xml:space="preserve">zeń </w:t>
      </w:r>
      <w:r>
        <w:rPr>
          <w:rFonts w:ascii="Verdana-Bold" w:hAnsi="Verdana-Bold" w:cs="Verdana-Bold"/>
          <w:b/>
          <w:bCs/>
          <w:sz w:val="20"/>
          <w:szCs w:val="20"/>
        </w:rPr>
        <w:t>klas pochodnych</w:t>
      </w:r>
      <w:r>
        <w:rPr>
          <w:rFonts w:ascii="Verdana" w:hAnsi="Verdana" w:cs="Verdana"/>
          <w:sz w:val="20"/>
          <w:szCs w:val="20"/>
        </w:rPr>
        <w:t>.</w:t>
      </w:r>
    </w:p>
    <w:p w:rsidR="005976A7" w:rsidRDefault="005976A7" w:rsidP="005976A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Polimorfizm </w:t>
      </w:r>
      <w:r>
        <w:rPr>
          <w:rFonts w:ascii="Verdana" w:hAnsi="Verdana" w:cs="Verdana"/>
          <w:sz w:val="20"/>
          <w:szCs w:val="20"/>
        </w:rPr>
        <w:t>w programowaniu obiektowym oznacza wykorzystanie tego samego kodu</w:t>
      </w:r>
    </w:p>
    <w:p w:rsidR="005976A7" w:rsidRDefault="005976A7" w:rsidP="005976A7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do operowania na obiektach przynależnych różnym klasom, dziedziczącym od siebie.</w:t>
      </w:r>
    </w:p>
    <w:p w:rsidR="005976A7" w:rsidRDefault="005976A7" w:rsidP="005976A7">
      <w:pPr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Typ polimorficzny </w:t>
      </w:r>
      <w:r>
        <w:rPr>
          <w:rFonts w:ascii="Verdana" w:hAnsi="Verdana" w:cs="Verdana"/>
          <w:sz w:val="20"/>
          <w:szCs w:val="20"/>
        </w:rPr>
        <w:t xml:space="preserve">to w C++ klasa zawierająca przynajmniej jedną </w:t>
      </w:r>
      <w:r>
        <w:rPr>
          <w:rFonts w:ascii="Verdana-Bold" w:hAnsi="Verdana-Bold" w:cs="Verdana-Bold"/>
          <w:b/>
          <w:bCs/>
          <w:sz w:val="20"/>
          <w:szCs w:val="20"/>
        </w:rPr>
        <w:t>metodę wirtualną</w:t>
      </w:r>
      <w:r>
        <w:rPr>
          <w:rFonts w:ascii="Verdana" w:hAnsi="Verdana" w:cs="Verdana"/>
          <w:sz w:val="20"/>
          <w:szCs w:val="20"/>
        </w:rPr>
        <w:t>.</w:t>
      </w:r>
    </w:p>
    <w:p w:rsidR="005976A7" w:rsidRDefault="005976A7" w:rsidP="005976A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Singleton </w:t>
      </w:r>
      <w:r>
        <w:rPr>
          <w:rFonts w:ascii="Verdana" w:hAnsi="Verdana" w:cs="Verdana"/>
          <w:sz w:val="20"/>
          <w:szCs w:val="20"/>
        </w:rPr>
        <w:t xml:space="preserve">(‘jedynak’) to klasa, której </w:t>
      </w:r>
      <w:r>
        <w:rPr>
          <w:rFonts w:ascii="Verdana-Bold" w:hAnsi="Verdana-Bold" w:cs="Verdana-Bold"/>
          <w:b/>
          <w:bCs/>
          <w:sz w:val="20"/>
          <w:szCs w:val="20"/>
        </w:rPr>
        <w:t xml:space="preserve">jedyna instancja </w:t>
      </w:r>
      <w:r>
        <w:rPr>
          <w:rFonts w:ascii="Verdana" w:hAnsi="Verdana" w:cs="Verdana"/>
          <w:sz w:val="20"/>
          <w:szCs w:val="20"/>
        </w:rPr>
        <w:t>(obiekt) spełnia kluczową rolę w</w:t>
      </w:r>
    </w:p>
    <w:p w:rsidR="005976A7" w:rsidRDefault="005976A7" w:rsidP="005976A7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całym programie.</w:t>
      </w:r>
    </w:p>
    <w:p w:rsidR="005976A7" w:rsidRDefault="005976A7" w:rsidP="005976A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Statyczne składowe </w:t>
      </w:r>
      <w:r>
        <w:rPr>
          <w:rFonts w:ascii="Verdana" w:hAnsi="Verdana" w:cs="Verdana"/>
          <w:sz w:val="20"/>
          <w:szCs w:val="20"/>
        </w:rPr>
        <w:t>są przypisane do klasy jako całości, a nie do jej poszczególnych</w:t>
      </w:r>
    </w:p>
    <w:p w:rsidR="005976A7" w:rsidRDefault="005976A7" w:rsidP="005976A7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instancji (obiektów).</w:t>
      </w:r>
    </w:p>
    <w:p w:rsidR="00EE49C3" w:rsidRDefault="00EE49C3" w:rsidP="00EE49C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Obiekty zasadnicze </w:t>
      </w:r>
      <w:r>
        <w:rPr>
          <w:rFonts w:ascii="Verdana" w:hAnsi="Verdana" w:cs="Verdana"/>
          <w:sz w:val="20"/>
          <w:szCs w:val="20"/>
        </w:rPr>
        <w:t>to główny budulec programu stworzonego według zasad OOP.</w:t>
      </w:r>
    </w:p>
    <w:p w:rsidR="00EE49C3" w:rsidRDefault="00EE49C3" w:rsidP="00EE49C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Wchodząc w zależności między sobą oraz przekazując dane, realizują one wszystkie</w:t>
      </w:r>
    </w:p>
    <w:p w:rsidR="005976A7" w:rsidRDefault="00EE49C3" w:rsidP="00EE49C3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funkcje aplikacji.</w:t>
      </w:r>
    </w:p>
    <w:p w:rsidR="00EE49C3" w:rsidRDefault="00EE49C3" w:rsidP="00EE49C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>Obiekty narzędziowe</w:t>
      </w:r>
      <w:r>
        <w:rPr>
          <w:rFonts w:ascii="Verdana" w:hAnsi="Verdana" w:cs="Verdana"/>
          <w:sz w:val="20"/>
          <w:szCs w:val="20"/>
        </w:rPr>
        <w:t xml:space="preserve">, zwane też </w:t>
      </w:r>
      <w:r>
        <w:rPr>
          <w:rFonts w:ascii="Verdana-Bold" w:hAnsi="Verdana-Bold" w:cs="Verdana-Bold"/>
          <w:b/>
          <w:bCs/>
          <w:sz w:val="20"/>
          <w:szCs w:val="20"/>
        </w:rPr>
        <w:t xml:space="preserve">pomocniczymi </w:t>
      </w:r>
      <w:r>
        <w:rPr>
          <w:rFonts w:ascii="Verdana" w:hAnsi="Verdana" w:cs="Verdana"/>
          <w:sz w:val="20"/>
          <w:szCs w:val="20"/>
        </w:rPr>
        <w:t xml:space="preserve">lub </w:t>
      </w:r>
      <w:r>
        <w:rPr>
          <w:rFonts w:ascii="Verdana-Bold" w:hAnsi="Verdana-Bold" w:cs="Verdana-Bold"/>
          <w:b/>
          <w:bCs/>
          <w:sz w:val="20"/>
          <w:szCs w:val="20"/>
        </w:rPr>
        <w:t>konkretnymi</w:t>
      </w:r>
      <w:r>
        <w:rPr>
          <w:rFonts w:ascii="Verdana" w:hAnsi="Verdana" w:cs="Verdana"/>
          <w:sz w:val="13"/>
          <w:szCs w:val="13"/>
        </w:rPr>
        <w:t>86</w:t>
      </w:r>
      <w:r>
        <w:rPr>
          <w:rFonts w:ascii="Verdana" w:hAnsi="Verdana" w:cs="Verdana"/>
          <w:sz w:val="20"/>
          <w:szCs w:val="20"/>
        </w:rPr>
        <w:t>, reprezentują</w:t>
      </w:r>
    </w:p>
    <w:p w:rsidR="00EE49C3" w:rsidRDefault="00EE49C3" w:rsidP="00EE49C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pewien nieskomplikowany typ danych. Zawierają pola służące przechowywaniu jego</w:t>
      </w:r>
    </w:p>
    <w:p w:rsidR="00EE49C3" w:rsidRDefault="00EE49C3" w:rsidP="00EE49C3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danych oraz metody do wykonywania nań prostych operacji.</w:t>
      </w:r>
    </w:p>
    <w:p w:rsidR="00EE49C3" w:rsidRDefault="00EE49C3" w:rsidP="00EE49C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Model abstrakcyjny </w:t>
      </w:r>
      <w:r>
        <w:rPr>
          <w:rFonts w:ascii="Verdana" w:hAnsi="Verdana" w:cs="Verdana"/>
          <w:sz w:val="20"/>
          <w:szCs w:val="20"/>
        </w:rPr>
        <w:t>powinien opisywać założone działanie programu bez precyzowania</w:t>
      </w:r>
    </w:p>
    <w:p w:rsidR="00EE49C3" w:rsidRDefault="00EE49C3" w:rsidP="00EE49C3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szczegółów implementacyjnych.</w:t>
      </w:r>
    </w:p>
    <w:p w:rsidR="00EE49C3" w:rsidRDefault="00EE49C3" w:rsidP="00EE49C3">
      <w:pPr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Abstrakcja klasy </w:t>
      </w:r>
      <w:r>
        <w:rPr>
          <w:rFonts w:ascii="Verdana" w:hAnsi="Verdana" w:cs="Verdana"/>
          <w:sz w:val="20"/>
          <w:szCs w:val="20"/>
        </w:rPr>
        <w:t>jest określeniem roli, jaką ta klasa pełni w programie.</w:t>
      </w:r>
    </w:p>
    <w:p w:rsidR="00EE49C3" w:rsidRDefault="00EE49C3" w:rsidP="00EE49C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W </w:t>
      </w:r>
      <w:r>
        <w:rPr>
          <w:rFonts w:ascii="Verdana-Bold" w:hAnsi="Verdana-Bold" w:cs="Verdana-Bold"/>
          <w:b/>
          <w:bCs/>
          <w:sz w:val="20"/>
          <w:szCs w:val="20"/>
        </w:rPr>
        <w:t xml:space="preserve">związku jednokierunkowym </w:t>
      </w:r>
      <w:r>
        <w:rPr>
          <w:rFonts w:ascii="Verdana" w:hAnsi="Verdana" w:cs="Verdana"/>
          <w:sz w:val="20"/>
          <w:szCs w:val="20"/>
        </w:rPr>
        <w:t>z pierwszego obiektu możemy otrzymać drugi, lecz</w:t>
      </w:r>
    </w:p>
    <w:p w:rsidR="00EE49C3" w:rsidRDefault="00EE49C3" w:rsidP="00EE49C3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odwrotna sytuacja nie jest możliwa.</w:t>
      </w:r>
    </w:p>
    <w:p w:rsidR="00EE49C3" w:rsidRDefault="00EE49C3" w:rsidP="00EE49C3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W </w:t>
      </w:r>
      <w:r>
        <w:rPr>
          <w:rFonts w:ascii="Verdana-Bold" w:hAnsi="Verdana-Bold" w:cs="Verdana-Bold"/>
          <w:b/>
          <w:bCs/>
          <w:sz w:val="20"/>
          <w:szCs w:val="20"/>
        </w:rPr>
        <w:t xml:space="preserve">związku dwukierunkowym </w:t>
      </w:r>
      <w:r>
        <w:rPr>
          <w:rFonts w:ascii="Verdana" w:hAnsi="Verdana" w:cs="Verdana"/>
          <w:sz w:val="20"/>
          <w:szCs w:val="20"/>
        </w:rPr>
        <w:t>oba obiekty mają do siebie wzajemny dostęp.</w:t>
      </w:r>
    </w:p>
    <w:p w:rsidR="00EE49C3" w:rsidRDefault="00EE49C3" w:rsidP="00EE49C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Nie należy stosować związków dwukierunkowych, jeżeli w konkretnym przypadku</w:t>
      </w:r>
    </w:p>
    <w:p w:rsidR="00EE49C3" w:rsidRDefault="00EE49C3" w:rsidP="00EE49C3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wystarczą relacje jednokierunkowe.</w:t>
      </w:r>
    </w:p>
    <w:p w:rsidR="00EE49C3" w:rsidRDefault="00EE49C3" w:rsidP="00EE49C3">
      <w:pPr>
        <w:rPr>
          <w:rFonts w:ascii="Verdana" w:hAnsi="Verdana" w:cstheme="minorHAnsi"/>
          <w:b/>
          <w:sz w:val="24"/>
          <w:szCs w:val="24"/>
          <w:u w:val="single"/>
        </w:rPr>
      </w:pPr>
      <w:r>
        <w:rPr>
          <w:rFonts w:ascii="Verdana" w:hAnsi="Verdana" w:cstheme="minorHAnsi"/>
          <w:b/>
          <w:sz w:val="24"/>
          <w:szCs w:val="24"/>
          <w:u w:val="single"/>
        </w:rPr>
        <w:lastRenderedPageBreak/>
        <w:t>Dział: Wskaźniki</w:t>
      </w:r>
    </w:p>
    <w:p w:rsidR="00EE49C3" w:rsidRDefault="00EE49C3" w:rsidP="00EE49C3">
      <w:pPr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Wskaźnik </w:t>
      </w:r>
      <w:r>
        <w:rPr>
          <w:rFonts w:ascii="Verdana" w:hAnsi="Verdana" w:cs="Verdana"/>
          <w:sz w:val="20"/>
          <w:szCs w:val="20"/>
        </w:rPr>
        <w:t xml:space="preserve">(ang. </w:t>
      </w:r>
      <w:r>
        <w:rPr>
          <w:rFonts w:ascii="Verdana-Italic" w:hAnsi="Verdana-Italic" w:cs="Verdana-Italic"/>
          <w:i/>
          <w:iCs/>
          <w:sz w:val="20"/>
          <w:szCs w:val="20"/>
        </w:rPr>
        <w:t>pointer</w:t>
      </w:r>
      <w:r>
        <w:rPr>
          <w:rFonts w:ascii="Verdana" w:hAnsi="Verdana" w:cs="Verdana"/>
          <w:sz w:val="20"/>
          <w:szCs w:val="20"/>
        </w:rPr>
        <w:t>) jest adresem pojedynczej komórki pamięci operacyjnej.</w:t>
      </w:r>
    </w:p>
    <w:p w:rsidR="00EE49C3" w:rsidRDefault="00EE49C3" w:rsidP="00EE49C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Stos </w:t>
      </w:r>
      <w:r>
        <w:rPr>
          <w:rFonts w:ascii="Verdana" w:hAnsi="Verdana" w:cs="Verdana"/>
          <w:sz w:val="20"/>
          <w:szCs w:val="20"/>
        </w:rPr>
        <w:t xml:space="preserve">(ang. </w:t>
      </w:r>
      <w:proofErr w:type="spellStart"/>
      <w:r>
        <w:rPr>
          <w:rFonts w:ascii="Verdana-Italic" w:hAnsi="Verdana-Italic" w:cs="Verdana-Italic"/>
          <w:i/>
          <w:iCs/>
          <w:sz w:val="20"/>
          <w:szCs w:val="20"/>
        </w:rPr>
        <w:t>stack</w:t>
      </w:r>
      <w:proofErr w:type="spellEnd"/>
      <w:r>
        <w:rPr>
          <w:rFonts w:ascii="Verdana" w:hAnsi="Verdana" w:cs="Verdana"/>
          <w:sz w:val="20"/>
          <w:szCs w:val="20"/>
        </w:rPr>
        <w:t>) jest obszarem pamięci, który zostaje automatycznie przydzielony do</w:t>
      </w:r>
    </w:p>
    <w:p w:rsidR="00EE49C3" w:rsidRDefault="00EE49C3" w:rsidP="00EE49C3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wykorzystania dla programu.</w:t>
      </w:r>
    </w:p>
    <w:p w:rsidR="00EE49C3" w:rsidRDefault="00EE49C3" w:rsidP="00EE49C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Sterta </w:t>
      </w:r>
      <w:r>
        <w:rPr>
          <w:rFonts w:ascii="Verdana" w:hAnsi="Verdana" w:cs="Verdana"/>
          <w:sz w:val="20"/>
          <w:szCs w:val="20"/>
        </w:rPr>
        <w:t xml:space="preserve">(ang. </w:t>
      </w:r>
      <w:proofErr w:type="spellStart"/>
      <w:r>
        <w:rPr>
          <w:rFonts w:ascii="Verdana-Italic" w:hAnsi="Verdana-Italic" w:cs="Verdana-Italic"/>
          <w:i/>
          <w:iCs/>
          <w:sz w:val="20"/>
          <w:szCs w:val="20"/>
        </w:rPr>
        <w:t>heap</w:t>
      </w:r>
      <w:proofErr w:type="spellEnd"/>
      <w:r>
        <w:rPr>
          <w:rFonts w:ascii="Verdana" w:hAnsi="Verdana" w:cs="Verdana"/>
          <w:sz w:val="20"/>
          <w:szCs w:val="20"/>
        </w:rPr>
        <w:t>) to cała pamięć dostępna dla programu i mogąca być mu przydzielona</w:t>
      </w:r>
    </w:p>
    <w:p w:rsidR="00EE49C3" w:rsidRDefault="00EE49C3" w:rsidP="00EE49C3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do wykorzystania.</w:t>
      </w:r>
    </w:p>
    <w:p w:rsidR="00EE49C3" w:rsidRDefault="00EE49C3" w:rsidP="00EE49C3">
      <w:pPr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Wskaźniki w C++ </w:t>
      </w:r>
      <w:r>
        <w:rPr>
          <w:rFonts w:ascii="Verdana" w:hAnsi="Verdana" w:cs="Verdana"/>
          <w:sz w:val="20"/>
          <w:szCs w:val="20"/>
        </w:rPr>
        <w:t xml:space="preserve">to zmienne należące do specjalnych </w:t>
      </w:r>
      <w:r>
        <w:rPr>
          <w:rFonts w:ascii="Verdana-Bold" w:hAnsi="Verdana-Bold" w:cs="Verdana-Bold"/>
          <w:b/>
          <w:bCs/>
          <w:sz w:val="20"/>
          <w:szCs w:val="20"/>
        </w:rPr>
        <w:t>typów wskaźnikowych</w:t>
      </w:r>
      <w:r>
        <w:rPr>
          <w:rFonts w:ascii="Verdana" w:hAnsi="Verdana" w:cs="Verdana"/>
          <w:sz w:val="20"/>
          <w:szCs w:val="20"/>
        </w:rPr>
        <w:t>.</w:t>
      </w:r>
    </w:p>
    <w:p w:rsidR="00EE49C3" w:rsidRDefault="00EE49C3" w:rsidP="00EE49C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Wskaźnik na stałą </w:t>
      </w:r>
      <w:r>
        <w:rPr>
          <w:rFonts w:ascii="Verdana" w:hAnsi="Verdana" w:cs="Verdana"/>
          <w:sz w:val="20"/>
          <w:szCs w:val="20"/>
        </w:rPr>
        <w:t xml:space="preserve">(ang. </w:t>
      </w:r>
      <w:r>
        <w:rPr>
          <w:rFonts w:ascii="Verdana-Italic" w:hAnsi="Verdana-Italic" w:cs="Verdana-Italic"/>
          <w:i/>
          <w:iCs/>
          <w:sz w:val="20"/>
          <w:szCs w:val="20"/>
        </w:rPr>
        <w:t xml:space="preserve">pointer to </w:t>
      </w:r>
      <w:proofErr w:type="spellStart"/>
      <w:r>
        <w:rPr>
          <w:rFonts w:ascii="Verdana-Italic" w:hAnsi="Verdana-Italic" w:cs="Verdana-Italic"/>
          <w:i/>
          <w:iCs/>
          <w:sz w:val="20"/>
          <w:szCs w:val="20"/>
        </w:rPr>
        <w:t>constant</w:t>
      </w:r>
      <w:proofErr w:type="spellEnd"/>
      <w:r>
        <w:rPr>
          <w:rFonts w:ascii="Verdana" w:hAnsi="Verdana" w:cs="Verdana"/>
          <w:sz w:val="20"/>
          <w:szCs w:val="20"/>
        </w:rPr>
        <w:t>) pokazuje na wartość, która może być</w:t>
      </w:r>
    </w:p>
    <w:p w:rsidR="00EE49C3" w:rsidRDefault="00EE49C3" w:rsidP="00EE49C3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poprzez ten wskaźnik </w:t>
      </w:r>
      <w:r>
        <w:rPr>
          <w:rFonts w:ascii="Verdana-Bold" w:hAnsi="Verdana-Bold" w:cs="Verdana-Bold"/>
          <w:b/>
          <w:bCs/>
          <w:sz w:val="20"/>
          <w:szCs w:val="20"/>
        </w:rPr>
        <w:t>jedynie odczytywana</w:t>
      </w:r>
      <w:r>
        <w:rPr>
          <w:rFonts w:ascii="Verdana" w:hAnsi="Verdana" w:cs="Verdana"/>
          <w:sz w:val="20"/>
          <w:szCs w:val="20"/>
        </w:rPr>
        <w:t>.</w:t>
      </w:r>
    </w:p>
    <w:p w:rsidR="00EE49C3" w:rsidRDefault="00EE49C3" w:rsidP="00EE49C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Jeżeli wskaźnik </w:t>
      </w:r>
      <w:r>
        <w:rPr>
          <w:rFonts w:ascii="Verdana-Bold" w:hAnsi="Verdana-Bold" w:cs="Verdana-Bold"/>
          <w:b/>
          <w:bCs/>
          <w:sz w:val="20"/>
          <w:szCs w:val="20"/>
        </w:rPr>
        <w:t xml:space="preserve">na stałą </w:t>
      </w:r>
      <w:r>
        <w:rPr>
          <w:rFonts w:ascii="Verdana" w:hAnsi="Verdana" w:cs="Verdana"/>
          <w:sz w:val="20"/>
          <w:szCs w:val="20"/>
        </w:rPr>
        <w:t xml:space="preserve">jest dodatkowo wskaźnikiem </w:t>
      </w:r>
      <w:r>
        <w:rPr>
          <w:rFonts w:ascii="Verdana-Bold" w:hAnsi="Verdana-Bold" w:cs="Verdana-Bold"/>
          <w:b/>
          <w:bCs/>
          <w:sz w:val="20"/>
          <w:szCs w:val="20"/>
        </w:rPr>
        <w:t>na obiekt</w:t>
      </w:r>
      <w:r>
        <w:rPr>
          <w:rFonts w:ascii="Verdana" w:hAnsi="Verdana" w:cs="Verdana"/>
          <w:sz w:val="20"/>
          <w:szCs w:val="20"/>
        </w:rPr>
        <w:t>, to na jego rzecz</w:t>
      </w:r>
    </w:p>
    <w:p w:rsidR="00EE49C3" w:rsidRDefault="00EE49C3" w:rsidP="00EE49C3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możliwe jest wywołanie jedynie </w:t>
      </w:r>
      <w:r>
        <w:rPr>
          <w:rFonts w:ascii="Verdana-Bold" w:hAnsi="Verdana-Bold" w:cs="Verdana-Bold"/>
          <w:b/>
          <w:bCs/>
          <w:sz w:val="20"/>
          <w:szCs w:val="20"/>
        </w:rPr>
        <w:t>stałych metod</w:t>
      </w:r>
      <w:r>
        <w:rPr>
          <w:rFonts w:ascii="Verdana" w:hAnsi="Verdana" w:cs="Verdana"/>
          <w:sz w:val="20"/>
          <w:szCs w:val="20"/>
        </w:rPr>
        <w:t>. Nie modyfikują one bowiem pól obiektu.</w:t>
      </w:r>
    </w:p>
    <w:p w:rsidR="00EE49C3" w:rsidRDefault="00EE49C3" w:rsidP="00EE49C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Stały wskaźnik </w:t>
      </w:r>
      <w:r>
        <w:rPr>
          <w:rFonts w:ascii="Verdana" w:hAnsi="Verdana" w:cs="Verdana"/>
          <w:sz w:val="20"/>
          <w:szCs w:val="20"/>
        </w:rPr>
        <w:t xml:space="preserve">(ang. </w:t>
      </w:r>
      <w:proofErr w:type="spellStart"/>
      <w:r>
        <w:rPr>
          <w:rFonts w:ascii="Verdana-Italic" w:hAnsi="Verdana-Italic" w:cs="Verdana-Italic"/>
          <w:i/>
          <w:iCs/>
          <w:sz w:val="20"/>
          <w:szCs w:val="20"/>
        </w:rPr>
        <w:t>const</w:t>
      </w:r>
      <w:proofErr w:type="spellEnd"/>
      <w:r>
        <w:rPr>
          <w:rFonts w:ascii="Verdana-Italic" w:hAnsi="Verdana-Italic" w:cs="Verdana-Italic"/>
          <w:i/>
          <w:iCs/>
          <w:sz w:val="20"/>
          <w:szCs w:val="20"/>
        </w:rPr>
        <w:t>(ant) pointer</w:t>
      </w:r>
      <w:r>
        <w:rPr>
          <w:rFonts w:ascii="Verdana" w:hAnsi="Verdana" w:cs="Verdana"/>
          <w:sz w:val="20"/>
          <w:szCs w:val="20"/>
        </w:rPr>
        <w:t xml:space="preserve">) jest </w:t>
      </w:r>
      <w:r>
        <w:rPr>
          <w:rFonts w:ascii="Verdana-Bold" w:hAnsi="Verdana-Bold" w:cs="Verdana-Bold"/>
          <w:b/>
          <w:bCs/>
          <w:sz w:val="20"/>
          <w:szCs w:val="20"/>
        </w:rPr>
        <w:t>nieruchomy</w:t>
      </w:r>
      <w:r>
        <w:rPr>
          <w:rFonts w:ascii="Verdana" w:hAnsi="Verdana" w:cs="Verdana"/>
          <w:sz w:val="20"/>
          <w:szCs w:val="20"/>
        </w:rPr>
        <w:t>, na zawsze przywiązany do</w:t>
      </w:r>
    </w:p>
    <w:p w:rsidR="00EE49C3" w:rsidRDefault="00EE49C3" w:rsidP="00EE49C3">
      <w:pPr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jednego adresu </w:t>
      </w:r>
      <w:r>
        <w:rPr>
          <w:rFonts w:ascii="Verdana" w:hAnsi="Verdana" w:cs="Verdana"/>
          <w:sz w:val="20"/>
          <w:szCs w:val="20"/>
        </w:rPr>
        <w:t>pamięci.</w:t>
      </w:r>
    </w:p>
    <w:p w:rsidR="00EE49C3" w:rsidRDefault="00EE49C3" w:rsidP="00EE49C3">
      <w:pPr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Wskaźnik typu </w:t>
      </w:r>
      <w:proofErr w:type="spellStart"/>
      <w:r>
        <w:rPr>
          <w:rFonts w:ascii="CourierNewPSMT" w:hAnsi="CourierNewPSMT" w:cs="CourierNewPSMT"/>
          <w:color w:val="0000FF"/>
          <w:sz w:val="20"/>
          <w:szCs w:val="20"/>
        </w:rPr>
        <w:t>void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</w:rPr>
        <w:t xml:space="preserve">* </w:t>
      </w:r>
      <w:r>
        <w:rPr>
          <w:rFonts w:ascii="Verdana" w:hAnsi="Verdana" w:cs="Verdana"/>
          <w:color w:val="000000"/>
          <w:sz w:val="20"/>
          <w:szCs w:val="20"/>
        </w:rPr>
        <w:t xml:space="preserve">może przechowywać </w:t>
      </w: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 xml:space="preserve">dowolny adres </w:t>
      </w:r>
      <w:r>
        <w:rPr>
          <w:rFonts w:ascii="Verdana" w:hAnsi="Verdana" w:cs="Verdana"/>
          <w:color w:val="000000"/>
          <w:sz w:val="20"/>
          <w:szCs w:val="20"/>
        </w:rPr>
        <w:t>z pamięci operacyjnej.</w:t>
      </w:r>
    </w:p>
    <w:p w:rsidR="00EE49C3" w:rsidRDefault="00EE49C3" w:rsidP="00EE49C3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Kolejne elementy </w:t>
      </w:r>
      <w:r>
        <w:rPr>
          <w:rFonts w:ascii="Verdana" w:hAnsi="Verdana" w:cs="Verdana"/>
          <w:sz w:val="20"/>
          <w:szCs w:val="20"/>
        </w:rPr>
        <w:t xml:space="preserve">tablicy jednowymiarowej są ułożone </w:t>
      </w:r>
      <w:r>
        <w:rPr>
          <w:rFonts w:ascii="Verdana-Bold" w:hAnsi="Verdana-Bold" w:cs="Verdana-Bold"/>
          <w:b/>
          <w:bCs/>
          <w:sz w:val="20"/>
          <w:szCs w:val="20"/>
        </w:rPr>
        <w:t>obok siebie</w:t>
      </w:r>
      <w:r>
        <w:rPr>
          <w:rFonts w:ascii="Verdana" w:hAnsi="Verdana" w:cs="Verdana"/>
          <w:sz w:val="20"/>
          <w:szCs w:val="20"/>
        </w:rPr>
        <w:t xml:space="preserve">, w </w:t>
      </w:r>
      <w:r>
        <w:rPr>
          <w:rFonts w:ascii="Verdana-Bold" w:hAnsi="Verdana-Bold" w:cs="Verdana-Bold"/>
          <w:b/>
          <w:bCs/>
          <w:sz w:val="20"/>
          <w:szCs w:val="20"/>
        </w:rPr>
        <w:t>ciągłym</w:t>
      </w:r>
    </w:p>
    <w:p w:rsidR="00EE49C3" w:rsidRDefault="00EE49C3" w:rsidP="00EE49C3">
      <w:pPr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obszarze </w:t>
      </w:r>
      <w:r>
        <w:rPr>
          <w:rFonts w:ascii="Verdana" w:hAnsi="Verdana" w:cs="Verdana"/>
          <w:sz w:val="20"/>
          <w:szCs w:val="20"/>
        </w:rPr>
        <w:t>pamięci.</w:t>
      </w:r>
    </w:p>
    <w:p w:rsidR="00EE49C3" w:rsidRDefault="00EE49C3" w:rsidP="00EE49C3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Nazwa tablicy </w:t>
      </w:r>
      <w:r>
        <w:rPr>
          <w:rFonts w:ascii="Verdana" w:hAnsi="Verdana" w:cs="Verdana"/>
          <w:sz w:val="20"/>
          <w:szCs w:val="20"/>
        </w:rPr>
        <w:t xml:space="preserve">jest także stałym </w:t>
      </w:r>
      <w:r>
        <w:rPr>
          <w:rFonts w:ascii="Verdana-Bold" w:hAnsi="Verdana-Bold" w:cs="Verdana-Bold"/>
          <w:b/>
          <w:bCs/>
          <w:sz w:val="20"/>
          <w:szCs w:val="20"/>
        </w:rPr>
        <w:t xml:space="preserve">wskaźnikiem </w:t>
      </w:r>
      <w:r>
        <w:rPr>
          <w:rFonts w:ascii="Verdana" w:hAnsi="Verdana" w:cs="Verdana"/>
          <w:sz w:val="20"/>
          <w:szCs w:val="20"/>
        </w:rPr>
        <w:t xml:space="preserve">do jej </w:t>
      </w:r>
      <w:r>
        <w:rPr>
          <w:rFonts w:ascii="Verdana-Bold" w:hAnsi="Verdana-Bold" w:cs="Verdana-Bold"/>
          <w:b/>
          <w:bCs/>
          <w:sz w:val="20"/>
          <w:szCs w:val="20"/>
        </w:rPr>
        <w:t>zerowego elementu</w:t>
      </w:r>
    </w:p>
    <w:p w:rsidR="00EE49C3" w:rsidRDefault="00EE49C3" w:rsidP="00EE49C3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(</w:t>
      </w:r>
      <w:r>
        <w:rPr>
          <w:rFonts w:ascii="Verdana-Bold" w:hAnsi="Verdana-Bold" w:cs="Verdana-Bold"/>
          <w:b/>
          <w:bCs/>
          <w:sz w:val="20"/>
          <w:szCs w:val="20"/>
        </w:rPr>
        <w:t>początku</w:t>
      </w:r>
      <w:r>
        <w:rPr>
          <w:rFonts w:ascii="Verdana" w:hAnsi="Verdana" w:cs="Verdana"/>
          <w:sz w:val="20"/>
          <w:szCs w:val="20"/>
        </w:rPr>
        <w:t>).</w:t>
      </w:r>
    </w:p>
    <w:p w:rsidR="00EE49C3" w:rsidRDefault="00EE49C3" w:rsidP="00EE49C3">
      <w:pPr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 xml:space="preserve">Łańcuch znaków w stylu C </w:t>
      </w:r>
      <w:r>
        <w:rPr>
          <w:rFonts w:ascii="Verdana" w:hAnsi="Verdana" w:cs="Verdana"/>
          <w:color w:val="000000"/>
          <w:sz w:val="20"/>
          <w:szCs w:val="20"/>
        </w:rPr>
        <w:t xml:space="preserve">to jednowymiarowa </w:t>
      </w: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 xml:space="preserve">tablica </w:t>
      </w:r>
      <w:r>
        <w:rPr>
          <w:rFonts w:ascii="Verdana" w:hAnsi="Verdana" w:cs="Verdana"/>
          <w:color w:val="000000"/>
          <w:sz w:val="20"/>
          <w:szCs w:val="20"/>
        </w:rPr>
        <w:t xml:space="preserve">elementów typu </w:t>
      </w:r>
      <w:r>
        <w:rPr>
          <w:rFonts w:ascii="CourierNewPSMT" w:hAnsi="CourierNewPSMT" w:cs="CourierNewPSMT"/>
          <w:color w:val="0000FF"/>
          <w:sz w:val="20"/>
          <w:szCs w:val="20"/>
        </w:rPr>
        <w:t>char</w:t>
      </w:r>
      <w:r>
        <w:rPr>
          <w:rFonts w:ascii="Verdana" w:hAnsi="Verdana" w:cs="Verdana"/>
          <w:color w:val="000000"/>
          <w:sz w:val="20"/>
          <w:szCs w:val="20"/>
        </w:rPr>
        <w:t>.</w:t>
      </w:r>
    </w:p>
    <w:p w:rsidR="00EE49C3" w:rsidRDefault="00EE49C3" w:rsidP="00EE49C3">
      <w:pPr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Zawsze </w:t>
      </w:r>
      <w:r>
        <w:rPr>
          <w:rFonts w:ascii="Verdana" w:hAnsi="Verdana" w:cs="Verdana"/>
          <w:sz w:val="20"/>
          <w:szCs w:val="20"/>
        </w:rPr>
        <w:t>zwalniaj zaalokowaną przez siebie pamięć.</w:t>
      </w:r>
    </w:p>
    <w:p w:rsidR="00EE49C3" w:rsidRDefault="00EE49C3" w:rsidP="00EE49C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Referencje </w:t>
      </w:r>
      <w:r>
        <w:rPr>
          <w:rFonts w:ascii="Verdana" w:hAnsi="Verdana" w:cs="Verdana"/>
          <w:sz w:val="20"/>
          <w:szCs w:val="20"/>
        </w:rPr>
        <w:t xml:space="preserve">(ang. </w:t>
      </w:r>
      <w:proofErr w:type="spellStart"/>
      <w:r>
        <w:rPr>
          <w:rFonts w:ascii="Verdana-Italic" w:hAnsi="Verdana-Italic" w:cs="Verdana-Italic"/>
          <w:i/>
          <w:iCs/>
          <w:sz w:val="20"/>
          <w:szCs w:val="20"/>
        </w:rPr>
        <w:t>references</w:t>
      </w:r>
      <w:proofErr w:type="spellEnd"/>
      <w:r>
        <w:rPr>
          <w:rFonts w:ascii="Verdana" w:hAnsi="Verdana" w:cs="Verdana"/>
          <w:sz w:val="20"/>
          <w:szCs w:val="20"/>
        </w:rPr>
        <w:t>) to zmienne wskazujące na adresy miejsc w pamięci, ale</w:t>
      </w:r>
    </w:p>
    <w:p w:rsidR="00EE49C3" w:rsidRDefault="00EE49C3" w:rsidP="00EE49C3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pozwalające używać zwyczajnej składni przy odwoływaniu się do tychże miejsc.</w:t>
      </w:r>
    </w:p>
    <w:p w:rsidR="00EE49C3" w:rsidRDefault="00EE49C3" w:rsidP="00EE49C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W C++ występują </w:t>
      </w:r>
      <w:r>
        <w:rPr>
          <w:rFonts w:ascii="Verdana-Bold" w:hAnsi="Verdana-Bold" w:cs="Verdana-Bold"/>
          <w:b/>
          <w:bCs/>
          <w:sz w:val="20"/>
          <w:szCs w:val="20"/>
        </w:rPr>
        <w:t>wyłącznie stałe referencje</w:t>
      </w:r>
      <w:r>
        <w:rPr>
          <w:rFonts w:ascii="Verdana" w:hAnsi="Verdana" w:cs="Verdana"/>
          <w:sz w:val="20"/>
          <w:szCs w:val="20"/>
        </w:rPr>
        <w:t xml:space="preserve">. Po </w:t>
      </w:r>
      <w:r>
        <w:rPr>
          <w:rFonts w:ascii="Verdana-Bold" w:hAnsi="Verdana-Bold" w:cs="Verdana-Bold"/>
          <w:b/>
          <w:bCs/>
          <w:sz w:val="20"/>
          <w:szCs w:val="20"/>
        </w:rPr>
        <w:t xml:space="preserve">koniecznej </w:t>
      </w:r>
      <w:r>
        <w:rPr>
          <w:rFonts w:ascii="Verdana" w:hAnsi="Verdana" w:cs="Verdana"/>
          <w:sz w:val="20"/>
          <w:szCs w:val="20"/>
        </w:rPr>
        <w:t>inicjalizacji nie mogą już</w:t>
      </w:r>
    </w:p>
    <w:p w:rsidR="00EE49C3" w:rsidRDefault="00EE49C3" w:rsidP="00EE49C3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być zmieniane.</w:t>
      </w:r>
    </w:p>
    <w:p w:rsidR="00EE49C3" w:rsidRDefault="00EE49C3" w:rsidP="00EE49C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Wskaźnik do funkcji </w:t>
      </w:r>
      <w:r>
        <w:rPr>
          <w:rFonts w:ascii="Verdana" w:hAnsi="Verdana" w:cs="Verdana"/>
          <w:sz w:val="20"/>
          <w:szCs w:val="20"/>
        </w:rPr>
        <w:t xml:space="preserve">(ang. </w:t>
      </w:r>
      <w:r>
        <w:rPr>
          <w:rFonts w:ascii="Verdana-Italic" w:hAnsi="Verdana-Italic" w:cs="Verdana-Italic"/>
          <w:i/>
          <w:iCs/>
          <w:sz w:val="20"/>
          <w:szCs w:val="20"/>
        </w:rPr>
        <w:t xml:space="preserve">pointer to </w:t>
      </w:r>
      <w:proofErr w:type="spellStart"/>
      <w:r>
        <w:rPr>
          <w:rFonts w:ascii="Verdana-Italic" w:hAnsi="Verdana-Italic" w:cs="Verdana-Italic"/>
          <w:i/>
          <w:iCs/>
          <w:sz w:val="20"/>
          <w:szCs w:val="20"/>
        </w:rPr>
        <w:t>function</w:t>
      </w:r>
      <w:proofErr w:type="spellEnd"/>
      <w:r>
        <w:rPr>
          <w:rFonts w:ascii="Verdana" w:hAnsi="Verdana" w:cs="Verdana"/>
          <w:sz w:val="20"/>
          <w:szCs w:val="20"/>
        </w:rPr>
        <w:t>) to w C++ zmienna, która przechowuje</w:t>
      </w:r>
    </w:p>
    <w:p w:rsidR="00EE49C3" w:rsidRDefault="00EE49C3" w:rsidP="00EE49C3">
      <w:pPr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>adres</w:t>
      </w:r>
      <w:r>
        <w:rPr>
          <w:rFonts w:ascii="Verdana" w:hAnsi="Verdana" w:cs="Verdana"/>
          <w:sz w:val="20"/>
          <w:szCs w:val="20"/>
        </w:rPr>
        <w:t xml:space="preserve">, pod jakim istnieje w pamięci operacyjnej dana </w:t>
      </w:r>
      <w:r>
        <w:rPr>
          <w:rFonts w:ascii="Verdana-Bold" w:hAnsi="Verdana-Bold" w:cs="Verdana-Bold"/>
          <w:b/>
          <w:bCs/>
          <w:sz w:val="20"/>
          <w:szCs w:val="20"/>
        </w:rPr>
        <w:t>funkcja</w:t>
      </w:r>
      <w:r>
        <w:rPr>
          <w:rFonts w:ascii="Verdana" w:hAnsi="Verdana" w:cs="Verdana"/>
          <w:sz w:val="20"/>
          <w:szCs w:val="20"/>
        </w:rPr>
        <w:t>.</w:t>
      </w:r>
    </w:p>
    <w:p w:rsidR="00EE49C3" w:rsidRDefault="00EE49C3" w:rsidP="00EE49C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Wyrażenie może być w programowaniu użyte jako instrukcja, natomiast instrukcja nie</w:t>
      </w:r>
    </w:p>
    <w:p w:rsidR="00EE49C3" w:rsidRDefault="00EE49C3" w:rsidP="00EE49C3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może być użyta jako wyrażenie.</w:t>
      </w:r>
    </w:p>
    <w:p w:rsidR="00EE49C3" w:rsidRDefault="00EE49C3" w:rsidP="00EE49C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Konwencja wywołania </w:t>
      </w:r>
      <w:r>
        <w:rPr>
          <w:rFonts w:ascii="Verdana" w:hAnsi="Verdana" w:cs="Verdana"/>
          <w:sz w:val="20"/>
          <w:szCs w:val="20"/>
        </w:rPr>
        <w:t xml:space="preserve">(ang. </w:t>
      </w:r>
      <w:proofErr w:type="spellStart"/>
      <w:r>
        <w:rPr>
          <w:rFonts w:ascii="Verdana-Italic" w:hAnsi="Verdana-Italic" w:cs="Verdana-Italic"/>
          <w:i/>
          <w:iCs/>
          <w:sz w:val="20"/>
          <w:szCs w:val="20"/>
        </w:rPr>
        <w:t>calling</w:t>
      </w:r>
      <w:proofErr w:type="spellEnd"/>
      <w:r>
        <w:rPr>
          <w:rFonts w:ascii="Verdana-Italic" w:hAnsi="Verdana-Italic" w:cs="Verdana-Italic"/>
          <w:i/>
          <w:iCs/>
          <w:sz w:val="20"/>
          <w:szCs w:val="20"/>
        </w:rPr>
        <w:t xml:space="preserve"> </w:t>
      </w:r>
      <w:proofErr w:type="spellStart"/>
      <w:r>
        <w:rPr>
          <w:rFonts w:ascii="Verdana-Italic" w:hAnsi="Verdana-Italic" w:cs="Verdana-Italic"/>
          <w:i/>
          <w:iCs/>
          <w:sz w:val="20"/>
          <w:szCs w:val="20"/>
        </w:rPr>
        <w:t>convention</w:t>
      </w:r>
      <w:proofErr w:type="spellEnd"/>
      <w:r>
        <w:rPr>
          <w:rFonts w:ascii="Verdana" w:hAnsi="Verdana" w:cs="Verdana"/>
          <w:sz w:val="20"/>
          <w:szCs w:val="20"/>
        </w:rPr>
        <w:t>) to określony sposób wywoływania</w:t>
      </w:r>
    </w:p>
    <w:p w:rsidR="00EE49C3" w:rsidRDefault="00EE49C3" w:rsidP="00EE49C3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funkcji, precyzujący przede wszystkim kolejność przekazywania jej parametrów.</w:t>
      </w:r>
    </w:p>
    <w:p w:rsidR="00EE49C3" w:rsidRDefault="00EE49C3" w:rsidP="00EE49C3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Parametry funkcji są w C++ przekazywane </w:t>
      </w:r>
      <w:r>
        <w:rPr>
          <w:rFonts w:ascii="Verdana-Bold" w:hAnsi="Verdana-Bold" w:cs="Verdana-Bold"/>
          <w:b/>
          <w:bCs/>
          <w:sz w:val="20"/>
          <w:szCs w:val="20"/>
        </w:rPr>
        <w:t>przez wartości</w:t>
      </w:r>
      <w:r>
        <w:rPr>
          <w:rFonts w:ascii="Verdana" w:hAnsi="Verdana" w:cs="Verdana"/>
          <w:sz w:val="20"/>
          <w:szCs w:val="20"/>
        </w:rPr>
        <w:t>.</w:t>
      </w:r>
    </w:p>
    <w:p w:rsidR="00EE49C3" w:rsidRDefault="00EE49C3" w:rsidP="00EE49C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Typ wskaźnika na funkcję </w:t>
      </w:r>
      <w:r>
        <w:rPr>
          <w:rFonts w:ascii="Verdana" w:hAnsi="Verdana" w:cs="Verdana"/>
          <w:sz w:val="20"/>
          <w:szCs w:val="20"/>
        </w:rPr>
        <w:t>określa typ zwracanej wartości, konwencję wywołania oraz</w:t>
      </w:r>
    </w:p>
    <w:p w:rsidR="00EE49C3" w:rsidRDefault="00EE49C3" w:rsidP="00EE49C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listę parametrów funkcji, na które wskaźnik może pokazywać i które mogą być za jego</w:t>
      </w:r>
    </w:p>
    <w:p w:rsidR="00EE49C3" w:rsidRDefault="00EE49C3" w:rsidP="00EE49C3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pośrednictwem wywoływane.</w:t>
      </w:r>
    </w:p>
    <w:p w:rsidR="00EE49C3" w:rsidRDefault="00EE49C3" w:rsidP="00EE49C3">
      <w:pPr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Nazwa funkcji </w:t>
      </w:r>
      <w:r>
        <w:rPr>
          <w:rFonts w:ascii="Verdana" w:hAnsi="Verdana" w:cs="Verdana"/>
          <w:sz w:val="20"/>
          <w:szCs w:val="20"/>
        </w:rPr>
        <w:t xml:space="preserve">jest także </w:t>
      </w:r>
      <w:r>
        <w:rPr>
          <w:rFonts w:ascii="Verdana-Bold" w:hAnsi="Verdana-Bold" w:cs="Verdana-Bold"/>
          <w:b/>
          <w:bCs/>
          <w:sz w:val="20"/>
          <w:szCs w:val="20"/>
        </w:rPr>
        <w:t xml:space="preserve">wskaźnikiem </w:t>
      </w:r>
      <w:r>
        <w:rPr>
          <w:rFonts w:ascii="Verdana" w:hAnsi="Verdana" w:cs="Verdana"/>
          <w:sz w:val="20"/>
          <w:szCs w:val="20"/>
        </w:rPr>
        <w:t>do niej.</w:t>
      </w:r>
    </w:p>
    <w:p w:rsidR="00827810" w:rsidRDefault="00827810" w:rsidP="00827810">
      <w:pPr>
        <w:jc w:val="center"/>
        <w:rPr>
          <w:rFonts w:ascii="Verdana" w:hAnsi="Verdana" w:cs="Verdana"/>
          <w:b/>
          <w:sz w:val="24"/>
          <w:szCs w:val="24"/>
          <w:u w:val="single"/>
        </w:rPr>
      </w:pPr>
    </w:p>
    <w:p w:rsidR="00EE49C3" w:rsidRDefault="00827810" w:rsidP="00827810">
      <w:pPr>
        <w:jc w:val="center"/>
        <w:rPr>
          <w:rFonts w:ascii="Verdana" w:hAnsi="Verdana" w:cs="Verdana"/>
          <w:b/>
          <w:sz w:val="24"/>
          <w:szCs w:val="24"/>
          <w:u w:val="single"/>
        </w:rPr>
      </w:pPr>
      <w:r>
        <w:rPr>
          <w:rFonts w:ascii="Verdana" w:hAnsi="Verdana" w:cs="Verdana"/>
          <w:b/>
          <w:sz w:val="24"/>
          <w:szCs w:val="24"/>
          <w:u w:val="single"/>
        </w:rPr>
        <w:lastRenderedPageBreak/>
        <w:t>ZAAWANSOWANE C++</w:t>
      </w:r>
    </w:p>
    <w:p w:rsidR="00827810" w:rsidRDefault="00827810" w:rsidP="00827810">
      <w:pPr>
        <w:rPr>
          <w:rFonts w:ascii="Verdana" w:hAnsi="Verdana" w:cs="Verdana"/>
          <w:b/>
          <w:sz w:val="24"/>
          <w:szCs w:val="24"/>
          <w:u w:val="single"/>
        </w:rPr>
      </w:pPr>
    </w:p>
    <w:p w:rsidR="00827810" w:rsidRDefault="00827810" w:rsidP="00827810">
      <w:pPr>
        <w:rPr>
          <w:rFonts w:ascii="Verdana" w:hAnsi="Verdana" w:cs="Verdana"/>
          <w:b/>
          <w:sz w:val="24"/>
          <w:szCs w:val="24"/>
          <w:u w:val="single"/>
        </w:rPr>
      </w:pPr>
      <w:r>
        <w:rPr>
          <w:rFonts w:ascii="Verdana" w:hAnsi="Verdana" w:cs="Verdana"/>
          <w:b/>
          <w:sz w:val="24"/>
          <w:szCs w:val="24"/>
          <w:u w:val="single"/>
        </w:rPr>
        <w:t>Dział: Preprocesor</w:t>
      </w:r>
    </w:p>
    <w:p w:rsidR="00827810" w:rsidRDefault="00827810" w:rsidP="008278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Preprocesor </w:t>
      </w:r>
      <w:r>
        <w:rPr>
          <w:rFonts w:ascii="Verdana" w:hAnsi="Verdana" w:cs="Verdana"/>
          <w:sz w:val="20"/>
          <w:szCs w:val="20"/>
        </w:rPr>
        <w:t xml:space="preserve">to specjalny mechanizm języka, który przetwarza </w:t>
      </w:r>
      <w:r>
        <w:rPr>
          <w:rFonts w:ascii="Verdana-Bold" w:hAnsi="Verdana-Bold" w:cs="Verdana-Bold"/>
          <w:b/>
          <w:bCs/>
          <w:sz w:val="20"/>
          <w:szCs w:val="20"/>
        </w:rPr>
        <w:t xml:space="preserve">tekst programu </w:t>
      </w:r>
      <w:r>
        <w:rPr>
          <w:rFonts w:ascii="Verdana" w:hAnsi="Verdana" w:cs="Verdana"/>
          <w:sz w:val="20"/>
          <w:szCs w:val="20"/>
        </w:rPr>
        <w:t>jeszcze</w:t>
      </w:r>
    </w:p>
    <w:p w:rsidR="00827810" w:rsidRDefault="00827810" w:rsidP="00827810">
      <w:pPr>
        <w:rPr>
          <w:rFonts w:ascii="Verdana" w:hAnsi="Verdana" w:cs="Verdana"/>
          <w:b/>
          <w:sz w:val="20"/>
          <w:szCs w:val="20"/>
          <w:u w:val="single"/>
        </w:rPr>
      </w:pPr>
      <w:r>
        <w:rPr>
          <w:rFonts w:ascii="Verdana-Bold" w:hAnsi="Verdana-Bold" w:cs="Verdana-Bold"/>
          <w:b/>
          <w:bCs/>
          <w:sz w:val="20"/>
          <w:szCs w:val="20"/>
        </w:rPr>
        <w:t>przed jego kompilacją</w:t>
      </w:r>
      <w:r>
        <w:rPr>
          <w:rFonts w:ascii="Verdana" w:hAnsi="Verdana" w:cs="Verdana"/>
          <w:sz w:val="20"/>
          <w:szCs w:val="20"/>
        </w:rPr>
        <w:t>.</w:t>
      </w:r>
    </w:p>
    <w:p w:rsidR="00827810" w:rsidRDefault="00827810" w:rsidP="00827810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Dyrektywy preprocesora kończą się zawsze przejściem do następnego wiersza.</w:t>
      </w:r>
    </w:p>
    <w:p w:rsidR="00827810" w:rsidRDefault="00827810" w:rsidP="00827810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Preprocesor </w:t>
      </w:r>
      <w:r>
        <w:rPr>
          <w:rFonts w:ascii="Verdana-Bold" w:hAnsi="Verdana-Bold" w:cs="Verdana-Bold"/>
          <w:b/>
          <w:bCs/>
          <w:sz w:val="20"/>
          <w:szCs w:val="20"/>
        </w:rPr>
        <w:t xml:space="preserve">nie dokonuje zastępowania </w:t>
      </w:r>
      <w:r>
        <w:rPr>
          <w:rFonts w:ascii="Verdana" w:hAnsi="Verdana" w:cs="Verdana"/>
          <w:sz w:val="20"/>
          <w:szCs w:val="20"/>
        </w:rPr>
        <w:t xml:space="preserve">nazw makr </w:t>
      </w:r>
      <w:r>
        <w:rPr>
          <w:rFonts w:ascii="Verdana-Bold" w:hAnsi="Verdana-Bold" w:cs="Verdana-Bold"/>
          <w:b/>
          <w:bCs/>
          <w:sz w:val="20"/>
          <w:szCs w:val="20"/>
        </w:rPr>
        <w:t>wewnątrz napisów</w:t>
      </w:r>
      <w:r>
        <w:rPr>
          <w:rFonts w:ascii="Verdana" w:hAnsi="Verdana" w:cs="Verdana"/>
          <w:sz w:val="20"/>
          <w:szCs w:val="20"/>
        </w:rPr>
        <w:t>.</w:t>
      </w:r>
    </w:p>
    <w:p w:rsidR="00827810" w:rsidRDefault="00827810" w:rsidP="00827810">
      <w:pPr>
        <w:rPr>
          <w:rFonts w:ascii="Verdana" w:hAnsi="Verdana" w:cstheme="minorHAnsi"/>
          <w:b/>
          <w:sz w:val="24"/>
          <w:szCs w:val="24"/>
          <w:u w:val="single"/>
        </w:rPr>
      </w:pPr>
      <w:r>
        <w:rPr>
          <w:rFonts w:ascii="Verdana" w:hAnsi="Verdana" w:cstheme="minorHAnsi"/>
          <w:b/>
          <w:sz w:val="24"/>
          <w:szCs w:val="24"/>
          <w:u w:val="single"/>
        </w:rPr>
        <w:t>Dział: Zaawansowana Obiektowość</w:t>
      </w:r>
    </w:p>
    <w:p w:rsidR="00827810" w:rsidRDefault="00827810" w:rsidP="008278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Przyjaciel </w:t>
      </w:r>
      <w:r>
        <w:rPr>
          <w:rFonts w:ascii="Verdana" w:hAnsi="Verdana" w:cs="Verdana"/>
          <w:sz w:val="20"/>
          <w:szCs w:val="20"/>
        </w:rPr>
        <w:t xml:space="preserve">(ang. </w:t>
      </w:r>
      <w:proofErr w:type="spellStart"/>
      <w:r>
        <w:rPr>
          <w:rFonts w:ascii="Verdana-Italic" w:hAnsi="Verdana-Italic" w:cs="Verdana-Italic"/>
          <w:i/>
          <w:iCs/>
          <w:sz w:val="20"/>
          <w:szCs w:val="20"/>
        </w:rPr>
        <w:t>friend</w:t>
      </w:r>
      <w:proofErr w:type="spellEnd"/>
      <w:r>
        <w:rPr>
          <w:rFonts w:ascii="Verdana" w:hAnsi="Verdana" w:cs="Verdana"/>
          <w:sz w:val="20"/>
          <w:szCs w:val="20"/>
        </w:rPr>
        <w:t xml:space="preserve">) danej klasy ma </w:t>
      </w:r>
      <w:r>
        <w:rPr>
          <w:rFonts w:ascii="Verdana-Bold" w:hAnsi="Verdana-Bold" w:cs="Verdana-Bold"/>
          <w:b/>
          <w:bCs/>
          <w:sz w:val="20"/>
          <w:szCs w:val="20"/>
        </w:rPr>
        <w:t xml:space="preserve">dostęp do jej wszystkich składników </w:t>
      </w:r>
      <w:r>
        <w:rPr>
          <w:rFonts w:ascii="Verdana" w:hAnsi="Verdana" w:cs="Verdana"/>
          <w:sz w:val="20"/>
          <w:szCs w:val="20"/>
        </w:rPr>
        <w:t>- także</w:t>
      </w:r>
    </w:p>
    <w:p w:rsidR="00827810" w:rsidRDefault="00827810" w:rsidP="00827810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tych </w:t>
      </w:r>
      <w:r>
        <w:rPr>
          <w:rFonts w:ascii="Verdana-Bold" w:hAnsi="Verdana-Bold" w:cs="Verdana-Bold"/>
          <w:b/>
          <w:bCs/>
          <w:sz w:val="20"/>
          <w:szCs w:val="20"/>
        </w:rPr>
        <w:t>chronionych</w:t>
      </w:r>
      <w:r>
        <w:rPr>
          <w:rFonts w:ascii="Verdana" w:hAnsi="Verdana" w:cs="Verdana"/>
          <w:sz w:val="20"/>
          <w:szCs w:val="20"/>
        </w:rPr>
        <w:t xml:space="preserve">, a nawet </w:t>
      </w:r>
      <w:r>
        <w:rPr>
          <w:rFonts w:ascii="Verdana-Bold" w:hAnsi="Verdana-Bold" w:cs="Verdana-Bold"/>
          <w:b/>
          <w:bCs/>
          <w:sz w:val="20"/>
          <w:szCs w:val="20"/>
        </w:rPr>
        <w:t>prywatnych</w:t>
      </w:r>
      <w:r>
        <w:rPr>
          <w:rFonts w:ascii="Verdana" w:hAnsi="Verdana" w:cs="Verdana"/>
          <w:sz w:val="20"/>
          <w:szCs w:val="20"/>
        </w:rPr>
        <w:t>.</w:t>
      </w:r>
    </w:p>
    <w:p w:rsidR="00827810" w:rsidRDefault="00827810" w:rsidP="008278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Deklaracja przyjaźni </w:t>
      </w:r>
      <w:r>
        <w:rPr>
          <w:rFonts w:ascii="Verdana" w:hAnsi="Verdana" w:cs="Verdana"/>
          <w:sz w:val="20"/>
          <w:szCs w:val="20"/>
        </w:rPr>
        <w:t xml:space="preserve">może być umieszczona w </w:t>
      </w:r>
      <w:r>
        <w:rPr>
          <w:rFonts w:ascii="Verdana-Bold" w:hAnsi="Verdana-Bold" w:cs="Verdana-Bold"/>
          <w:b/>
          <w:bCs/>
          <w:sz w:val="20"/>
          <w:szCs w:val="20"/>
        </w:rPr>
        <w:t xml:space="preserve">każdym miejscu definicji klasy </w:t>
      </w:r>
      <w:r>
        <w:rPr>
          <w:rFonts w:ascii="Verdana" w:hAnsi="Verdana" w:cs="Verdana"/>
          <w:sz w:val="20"/>
          <w:szCs w:val="20"/>
        </w:rPr>
        <w:t>i</w:t>
      </w:r>
    </w:p>
    <w:p w:rsidR="00827810" w:rsidRDefault="00827810" w:rsidP="00827810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zawsze ma </w:t>
      </w:r>
      <w:r>
        <w:rPr>
          <w:rFonts w:ascii="Verdana-Bold" w:hAnsi="Verdana-Bold" w:cs="Verdana-Bold"/>
          <w:b/>
          <w:bCs/>
          <w:sz w:val="20"/>
          <w:szCs w:val="20"/>
        </w:rPr>
        <w:t>to samo znaczenie</w:t>
      </w:r>
      <w:r>
        <w:rPr>
          <w:rFonts w:ascii="Verdana" w:hAnsi="Verdana" w:cs="Verdana"/>
          <w:sz w:val="20"/>
          <w:szCs w:val="20"/>
        </w:rPr>
        <w:t>.</w:t>
      </w:r>
    </w:p>
    <w:p w:rsidR="00827810" w:rsidRDefault="00827810" w:rsidP="00827810">
      <w:pPr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Jedna zwykła deklaracja przyjaźni </w:t>
      </w:r>
      <w:r>
        <w:rPr>
          <w:rFonts w:ascii="Verdana" w:hAnsi="Verdana" w:cs="Verdana"/>
          <w:sz w:val="20"/>
          <w:szCs w:val="20"/>
        </w:rPr>
        <w:t xml:space="preserve">oznacza przyjaźń z </w:t>
      </w:r>
      <w:r>
        <w:rPr>
          <w:rFonts w:ascii="Verdana-Bold" w:hAnsi="Verdana-Bold" w:cs="Verdana-Bold"/>
          <w:b/>
          <w:bCs/>
          <w:sz w:val="20"/>
          <w:szCs w:val="20"/>
        </w:rPr>
        <w:t>jedną funkcją</w:t>
      </w:r>
      <w:r>
        <w:rPr>
          <w:rFonts w:ascii="Verdana" w:hAnsi="Verdana" w:cs="Verdana"/>
          <w:sz w:val="20"/>
          <w:szCs w:val="20"/>
        </w:rPr>
        <w:t>.</w:t>
      </w:r>
    </w:p>
    <w:p w:rsidR="00827810" w:rsidRDefault="00827810" w:rsidP="008278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Funkcje zaprzyjaźnione z klasą </w:t>
      </w: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nie są jej składnikami</w:t>
      </w:r>
      <w:r>
        <w:rPr>
          <w:rFonts w:ascii="Verdana" w:hAnsi="Verdana" w:cs="Verdana"/>
          <w:color w:val="000000"/>
          <w:sz w:val="20"/>
          <w:szCs w:val="20"/>
        </w:rPr>
        <w:t>. Nie posiadają dostępu do</w:t>
      </w:r>
    </w:p>
    <w:p w:rsidR="00827810" w:rsidRDefault="00827810" w:rsidP="00827810">
      <w:pPr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 xml:space="preserve">wskaźnika </w:t>
      </w:r>
      <w:proofErr w:type="spellStart"/>
      <w:r>
        <w:rPr>
          <w:rFonts w:ascii="CourierNewPS-BoldMT" w:hAnsi="CourierNewPS-BoldMT" w:cs="CourierNewPS-BoldMT"/>
          <w:b/>
          <w:bCs/>
          <w:color w:val="0000FF"/>
          <w:sz w:val="20"/>
          <w:szCs w:val="20"/>
        </w:rPr>
        <w:t>this</w:t>
      </w:r>
      <w:proofErr w:type="spellEnd"/>
      <w:r>
        <w:rPr>
          <w:rFonts w:ascii="CourierNewPS-BoldMT" w:hAnsi="CourierNewPS-BoldMT" w:cs="CourierNewPS-BoldMT"/>
          <w:b/>
          <w:bCs/>
          <w:color w:val="0000FF"/>
          <w:sz w:val="20"/>
          <w:szCs w:val="20"/>
        </w:rPr>
        <w:t xml:space="preserve"> </w:t>
      </w: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tej klasy</w:t>
      </w:r>
      <w:r>
        <w:rPr>
          <w:rFonts w:ascii="Verdana" w:hAnsi="Verdana" w:cs="Verdana"/>
          <w:color w:val="000000"/>
          <w:sz w:val="20"/>
          <w:szCs w:val="20"/>
        </w:rPr>
        <w:t xml:space="preserve">, gdyż </w:t>
      </w: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nie są jej metodami</w:t>
      </w:r>
      <w:r>
        <w:rPr>
          <w:rFonts w:ascii="Verdana" w:hAnsi="Verdana" w:cs="Verdana"/>
          <w:color w:val="000000"/>
          <w:sz w:val="20"/>
          <w:szCs w:val="20"/>
        </w:rPr>
        <w:t>.</w:t>
      </w:r>
    </w:p>
    <w:p w:rsidR="00827810" w:rsidRDefault="00827810" w:rsidP="008278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Deklaracja przyjaźni z funkcją </w:t>
      </w:r>
      <w:r>
        <w:rPr>
          <w:rFonts w:ascii="Verdana" w:hAnsi="Verdana" w:cs="Verdana"/>
          <w:sz w:val="20"/>
          <w:szCs w:val="20"/>
        </w:rPr>
        <w:t xml:space="preserve">może być </w:t>
      </w:r>
      <w:r>
        <w:rPr>
          <w:rFonts w:ascii="Verdana-Bold" w:hAnsi="Verdana-Bold" w:cs="Verdana-Bold"/>
          <w:b/>
          <w:bCs/>
          <w:sz w:val="20"/>
          <w:szCs w:val="20"/>
        </w:rPr>
        <w:t>jednocześnie deklaracją samej funkcji</w:t>
      </w:r>
      <w:r>
        <w:rPr>
          <w:rFonts w:ascii="Verdana" w:hAnsi="Verdana" w:cs="Verdana"/>
          <w:sz w:val="20"/>
          <w:szCs w:val="20"/>
        </w:rPr>
        <w:t>.</w:t>
      </w:r>
    </w:p>
    <w:p w:rsidR="00827810" w:rsidRDefault="00827810" w:rsidP="008278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Wcześniejsza wiedza kompilatora o istnieniu </w:t>
      </w:r>
      <w:proofErr w:type="spellStart"/>
      <w:r>
        <w:rPr>
          <w:rFonts w:ascii="Verdana" w:hAnsi="Verdana" w:cs="Verdana"/>
          <w:sz w:val="20"/>
          <w:szCs w:val="20"/>
        </w:rPr>
        <w:t>zaprzyjaźnianej</w:t>
      </w:r>
      <w:proofErr w:type="spellEnd"/>
      <w:r>
        <w:rPr>
          <w:rFonts w:ascii="Verdana" w:hAnsi="Verdana" w:cs="Verdana"/>
          <w:sz w:val="20"/>
          <w:szCs w:val="20"/>
        </w:rPr>
        <w:t xml:space="preserve"> funkcji </w:t>
      </w:r>
      <w:r>
        <w:rPr>
          <w:rFonts w:ascii="Verdana-Bold" w:hAnsi="Verdana-Bold" w:cs="Verdana-Bold"/>
          <w:b/>
          <w:bCs/>
          <w:sz w:val="20"/>
          <w:szCs w:val="20"/>
        </w:rPr>
        <w:t>nie jest niezbędna</w:t>
      </w:r>
      <w:r>
        <w:rPr>
          <w:rFonts w:ascii="Verdana" w:hAnsi="Verdana" w:cs="Verdana"/>
          <w:sz w:val="20"/>
          <w:szCs w:val="20"/>
        </w:rPr>
        <w:t>,</w:t>
      </w:r>
    </w:p>
    <w:p w:rsidR="00827810" w:rsidRDefault="00827810" w:rsidP="00827810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aby funkcja ta mogła zostać zaprzyjaźniona.</w:t>
      </w:r>
    </w:p>
    <w:p w:rsidR="00827810" w:rsidRDefault="00827810" w:rsidP="008278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Wszystkie </w:t>
      </w: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 xml:space="preserve">funkcje zdefiniowane wewnątrz definicji klasy </w:t>
      </w:r>
      <w:r>
        <w:rPr>
          <w:rFonts w:ascii="Verdana" w:hAnsi="Verdana" w:cs="Verdana"/>
          <w:color w:val="000000"/>
          <w:sz w:val="20"/>
          <w:szCs w:val="20"/>
        </w:rPr>
        <w:t xml:space="preserve">są </w:t>
      </w: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 xml:space="preserve">automatycznie </w:t>
      </w:r>
      <w:proofErr w:type="spellStart"/>
      <w:r>
        <w:rPr>
          <w:rFonts w:ascii="Verdana-BoldItalic" w:hAnsi="Verdana-BoldItalic" w:cs="Verdana-BoldItalic"/>
          <w:b/>
          <w:bCs/>
          <w:i/>
          <w:iCs/>
          <w:color w:val="000000"/>
          <w:sz w:val="20"/>
          <w:szCs w:val="20"/>
        </w:rPr>
        <w:t>inline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>,</w:t>
      </w:r>
    </w:p>
    <w:p w:rsidR="00827810" w:rsidRDefault="00827810" w:rsidP="00827810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jednak tylko te </w:t>
      </w: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 xml:space="preserve">bez słówka </w:t>
      </w:r>
      <w:proofErr w:type="spellStart"/>
      <w:r>
        <w:rPr>
          <w:rFonts w:ascii="CourierNewPS-BoldMT" w:hAnsi="CourierNewPS-BoldMT" w:cs="CourierNewPS-BoldMT"/>
          <w:b/>
          <w:bCs/>
          <w:color w:val="0000FF"/>
          <w:sz w:val="20"/>
          <w:szCs w:val="20"/>
        </w:rPr>
        <w:t>friend</w:t>
      </w:r>
      <w:proofErr w:type="spellEnd"/>
      <w:r>
        <w:rPr>
          <w:rFonts w:ascii="CourierNewPS-BoldMT" w:hAnsi="CourierNewPS-BoldMT" w:cs="CourierNewPS-BoldMT"/>
          <w:b/>
          <w:bCs/>
          <w:color w:val="0000FF"/>
          <w:sz w:val="20"/>
          <w:szCs w:val="20"/>
        </w:rPr>
        <w:t xml:space="preserve"> </w:t>
      </w: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są jej metodami</w:t>
      </w:r>
      <w:r>
        <w:rPr>
          <w:rFonts w:ascii="Verdana" w:hAnsi="Verdana" w:cs="Verdana"/>
          <w:color w:val="000000"/>
          <w:sz w:val="20"/>
          <w:szCs w:val="20"/>
        </w:rPr>
        <w:t xml:space="preserve">. </w:t>
      </w: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Pozostałe są funkcjami</w:t>
      </w:r>
    </w:p>
    <w:p w:rsidR="00827810" w:rsidRDefault="00827810" w:rsidP="00827810">
      <w:pPr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globalnymi</w:t>
      </w:r>
      <w:r>
        <w:rPr>
          <w:rFonts w:ascii="Verdana" w:hAnsi="Verdana" w:cs="Verdana"/>
          <w:color w:val="000000"/>
          <w:sz w:val="20"/>
          <w:szCs w:val="20"/>
        </w:rPr>
        <w:t xml:space="preserve">, lecz </w:t>
      </w: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zaprzyjaźnionymi z klasą</w:t>
      </w:r>
      <w:r>
        <w:rPr>
          <w:rFonts w:ascii="Verdana" w:hAnsi="Verdana" w:cs="Verdana"/>
          <w:color w:val="000000"/>
          <w:sz w:val="20"/>
          <w:szCs w:val="20"/>
        </w:rPr>
        <w:t>.</w:t>
      </w:r>
    </w:p>
    <w:p w:rsidR="00827810" w:rsidRDefault="00827810" w:rsidP="008278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Przyjaźń klas w C++ </w:t>
      </w:r>
      <w:r>
        <w:rPr>
          <w:rFonts w:ascii="Verdana-Bold" w:hAnsi="Verdana-Bold" w:cs="Verdana-Bold"/>
          <w:b/>
          <w:bCs/>
          <w:sz w:val="20"/>
          <w:szCs w:val="20"/>
        </w:rPr>
        <w:t>nie jest automatycznie wzajemna</w:t>
      </w:r>
      <w:r>
        <w:rPr>
          <w:rFonts w:ascii="Verdana" w:hAnsi="Verdana" w:cs="Verdana"/>
          <w:sz w:val="20"/>
          <w:szCs w:val="20"/>
        </w:rPr>
        <w:t>. Jeżeli klasa A deklaruje</w:t>
      </w:r>
    </w:p>
    <w:p w:rsidR="00827810" w:rsidRDefault="00827810" w:rsidP="008278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przyjaźń z klasą B, to klasa B nie jest od razu także przyjacielem klasy A. Obiekty klasy B</w:t>
      </w:r>
    </w:p>
    <w:p w:rsidR="00827810" w:rsidRDefault="00827810" w:rsidP="00827810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mają więc dostęp do niepublicznych danych klasy A, lecz nie odwrotnie.</w:t>
      </w:r>
    </w:p>
    <w:p w:rsidR="00827810" w:rsidRDefault="00827810" w:rsidP="008278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Klasa deklarująca przyjaźń udostępnia przyjacielowi swoje niepubliczne składowe - lecz</w:t>
      </w:r>
    </w:p>
    <w:p w:rsidR="00827810" w:rsidRDefault="00827810" w:rsidP="00827810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nie powoduje to od razu, że klasa zaprzyjaźniona jest tak samo otwarta.</w:t>
      </w:r>
    </w:p>
    <w:p w:rsidR="00827810" w:rsidRDefault="00827810" w:rsidP="008278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Jeżeli klasa A deklaruje przyjaźń z klasą B, zaś klasa B z klasą C, to </w:t>
      </w:r>
      <w:r>
        <w:rPr>
          <w:rFonts w:ascii="Verdana-Bold" w:hAnsi="Verdana-Bold" w:cs="Verdana-Bold"/>
          <w:b/>
          <w:bCs/>
          <w:sz w:val="20"/>
          <w:szCs w:val="20"/>
        </w:rPr>
        <w:t>nie znaczy to</w:t>
      </w:r>
      <w:r>
        <w:rPr>
          <w:rFonts w:ascii="Verdana" w:hAnsi="Verdana" w:cs="Verdana"/>
          <w:sz w:val="20"/>
          <w:szCs w:val="20"/>
        </w:rPr>
        <w:t>, że</w:t>
      </w:r>
    </w:p>
    <w:p w:rsidR="00827810" w:rsidRDefault="00827810" w:rsidP="00827810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klasa C jest od razu przyjacielem klasy A.</w:t>
      </w:r>
    </w:p>
    <w:p w:rsidR="00827810" w:rsidRDefault="00827810" w:rsidP="008278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Klasa ma </w:t>
      </w:r>
      <w:r>
        <w:rPr>
          <w:rFonts w:ascii="Verdana-Bold" w:hAnsi="Verdana-Bold" w:cs="Verdana-Bold"/>
          <w:b/>
          <w:bCs/>
          <w:sz w:val="20"/>
          <w:szCs w:val="20"/>
        </w:rPr>
        <w:t>tylko tych przyjaciół</w:t>
      </w:r>
      <w:r>
        <w:rPr>
          <w:rFonts w:ascii="Verdana" w:hAnsi="Verdana" w:cs="Verdana"/>
          <w:sz w:val="20"/>
          <w:szCs w:val="20"/>
        </w:rPr>
        <w:t xml:space="preserve">, których </w:t>
      </w:r>
      <w:r>
        <w:rPr>
          <w:rFonts w:ascii="Verdana-Bold" w:hAnsi="Verdana-Bold" w:cs="Verdana-Bold"/>
          <w:b/>
          <w:bCs/>
          <w:sz w:val="20"/>
          <w:szCs w:val="20"/>
        </w:rPr>
        <w:t>sama sobie zadeklaruje</w:t>
      </w:r>
      <w:r>
        <w:rPr>
          <w:rFonts w:ascii="Verdana" w:hAnsi="Verdana" w:cs="Verdana"/>
          <w:sz w:val="20"/>
          <w:szCs w:val="20"/>
        </w:rPr>
        <w:t>.</w:t>
      </w:r>
    </w:p>
    <w:p w:rsidR="00827810" w:rsidRDefault="00827810" w:rsidP="00827810">
      <w:pPr>
        <w:rPr>
          <w:rFonts w:ascii="Verdana" w:hAnsi="Verdana" w:cs="Verdana"/>
          <w:sz w:val="10"/>
          <w:szCs w:val="10"/>
        </w:rPr>
      </w:pPr>
      <w:r>
        <w:rPr>
          <w:rFonts w:ascii="Verdana" w:hAnsi="Verdana" w:cs="Verdana"/>
          <w:sz w:val="10"/>
          <w:szCs w:val="10"/>
        </w:rPr>
        <w:t>102</w:t>
      </w:r>
    </w:p>
    <w:p w:rsidR="00827810" w:rsidRDefault="00827810" w:rsidP="008278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Konstruktor domyślny </w:t>
      </w:r>
      <w:r>
        <w:rPr>
          <w:rFonts w:ascii="Verdana" w:hAnsi="Verdana" w:cs="Verdana"/>
          <w:sz w:val="20"/>
          <w:szCs w:val="20"/>
        </w:rPr>
        <w:t xml:space="preserve">(ang. </w:t>
      </w:r>
      <w:proofErr w:type="spellStart"/>
      <w:r>
        <w:rPr>
          <w:rFonts w:ascii="Verdana-Italic" w:hAnsi="Verdana-Italic" w:cs="Verdana-Italic"/>
          <w:i/>
          <w:iCs/>
          <w:sz w:val="20"/>
          <w:szCs w:val="20"/>
        </w:rPr>
        <w:t>default</w:t>
      </w:r>
      <w:proofErr w:type="spellEnd"/>
      <w:r>
        <w:rPr>
          <w:rFonts w:ascii="Verdana-Italic" w:hAnsi="Verdana-Italic" w:cs="Verdana-Italic"/>
          <w:i/>
          <w:iCs/>
          <w:sz w:val="20"/>
          <w:szCs w:val="20"/>
        </w:rPr>
        <w:t xml:space="preserve"> </w:t>
      </w:r>
      <w:proofErr w:type="spellStart"/>
      <w:r>
        <w:rPr>
          <w:rFonts w:ascii="Verdana-Italic" w:hAnsi="Verdana-Italic" w:cs="Verdana-Italic"/>
          <w:i/>
          <w:iCs/>
          <w:sz w:val="20"/>
          <w:szCs w:val="20"/>
        </w:rPr>
        <w:t>constructor</w:t>
      </w:r>
      <w:proofErr w:type="spellEnd"/>
      <w:r>
        <w:rPr>
          <w:rFonts w:ascii="Verdana" w:hAnsi="Verdana" w:cs="Verdana"/>
          <w:sz w:val="20"/>
          <w:szCs w:val="20"/>
        </w:rPr>
        <w:t>), zwany też domniemanym, jest to</w:t>
      </w:r>
    </w:p>
    <w:p w:rsidR="00827810" w:rsidRDefault="00827810" w:rsidP="00827810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taki konstruktor, który </w:t>
      </w:r>
      <w:r>
        <w:rPr>
          <w:rFonts w:ascii="Verdana-Bold" w:hAnsi="Verdana-Bold" w:cs="Verdana-Bold"/>
          <w:b/>
          <w:bCs/>
          <w:sz w:val="20"/>
          <w:szCs w:val="20"/>
        </w:rPr>
        <w:t>może być wywołany bez podawania parametrów</w:t>
      </w:r>
      <w:r>
        <w:rPr>
          <w:rFonts w:ascii="Verdana" w:hAnsi="Verdana" w:cs="Verdana"/>
          <w:sz w:val="20"/>
          <w:szCs w:val="20"/>
        </w:rPr>
        <w:t>.</w:t>
      </w:r>
    </w:p>
    <w:p w:rsidR="00827810" w:rsidRDefault="00827810" w:rsidP="008278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Inicjalizacja </w:t>
      </w:r>
      <w:r>
        <w:rPr>
          <w:rFonts w:ascii="Verdana" w:hAnsi="Verdana" w:cs="Verdana"/>
          <w:sz w:val="20"/>
          <w:szCs w:val="20"/>
        </w:rPr>
        <w:t xml:space="preserve">(ang. </w:t>
      </w:r>
      <w:proofErr w:type="spellStart"/>
      <w:r>
        <w:rPr>
          <w:rFonts w:ascii="Verdana-Italic" w:hAnsi="Verdana-Italic" w:cs="Verdana-Italic"/>
          <w:i/>
          <w:iCs/>
          <w:sz w:val="20"/>
          <w:szCs w:val="20"/>
        </w:rPr>
        <w:t>initialization</w:t>
      </w:r>
      <w:proofErr w:type="spellEnd"/>
      <w:r>
        <w:rPr>
          <w:rFonts w:ascii="Verdana" w:hAnsi="Verdana" w:cs="Verdana"/>
          <w:sz w:val="20"/>
          <w:szCs w:val="20"/>
        </w:rPr>
        <w:t xml:space="preserve">) jest to nadanie obiektowi </w:t>
      </w:r>
      <w:r>
        <w:rPr>
          <w:rFonts w:ascii="Verdana-Bold" w:hAnsi="Verdana-Bold" w:cs="Verdana-Bold"/>
          <w:b/>
          <w:bCs/>
          <w:sz w:val="20"/>
          <w:szCs w:val="20"/>
        </w:rPr>
        <w:t xml:space="preserve">wartości początkowej </w:t>
      </w:r>
      <w:r>
        <w:rPr>
          <w:rFonts w:ascii="Verdana" w:hAnsi="Verdana" w:cs="Verdana"/>
          <w:sz w:val="20"/>
          <w:szCs w:val="20"/>
        </w:rPr>
        <w:t>w</w:t>
      </w:r>
    </w:p>
    <w:p w:rsidR="00827810" w:rsidRDefault="00827810" w:rsidP="00827810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chwili jego tworzenia.</w:t>
      </w:r>
    </w:p>
    <w:p w:rsidR="00827810" w:rsidRDefault="00827810" w:rsidP="008278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Lista inicjalizacyjna </w:t>
      </w:r>
      <w:r>
        <w:rPr>
          <w:rFonts w:ascii="Verdana" w:hAnsi="Verdana" w:cs="Verdana"/>
          <w:sz w:val="20"/>
          <w:szCs w:val="20"/>
        </w:rPr>
        <w:t xml:space="preserve">(ang. </w:t>
      </w:r>
      <w:proofErr w:type="spellStart"/>
      <w:r>
        <w:rPr>
          <w:rFonts w:ascii="Verdana-Italic" w:hAnsi="Verdana-Italic" w:cs="Verdana-Italic"/>
          <w:i/>
          <w:iCs/>
          <w:sz w:val="20"/>
          <w:szCs w:val="20"/>
        </w:rPr>
        <w:t>initializers</w:t>
      </w:r>
      <w:proofErr w:type="spellEnd"/>
      <w:r>
        <w:rPr>
          <w:rFonts w:ascii="Verdana-Italic" w:hAnsi="Verdana-Italic" w:cs="Verdana-Italic"/>
          <w:i/>
          <w:iCs/>
          <w:sz w:val="20"/>
          <w:szCs w:val="20"/>
        </w:rPr>
        <w:t>’ list</w:t>
      </w:r>
      <w:r>
        <w:rPr>
          <w:rFonts w:ascii="Verdana" w:hAnsi="Verdana" w:cs="Verdana"/>
          <w:sz w:val="20"/>
          <w:szCs w:val="20"/>
        </w:rPr>
        <w:t>) ustala sposób inicjalizacji obiektów tworzonej</w:t>
      </w:r>
    </w:p>
    <w:p w:rsidR="00827810" w:rsidRDefault="00827810" w:rsidP="00827810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klasy.</w:t>
      </w:r>
    </w:p>
    <w:p w:rsidR="00827810" w:rsidRDefault="00827810" w:rsidP="008278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:rsidR="00827810" w:rsidRDefault="00827810" w:rsidP="008278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Samowystarczalne obiekty mogą być kopiowane poprzez dosłowne przepisanie wartości</w:t>
      </w:r>
    </w:p>
    <w:p w:rsidR="00827810" w:rsidRDefault="00827810" w:rsidP="00827810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swoich pól.</w:t>
      </w:r>
    </w:p>
    <w:p w:rsidR="00827810" w:rsidRDefault="00827810" w:rsidP="00827810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Konstruktor kopiujący </w:t>
      </w:r>
      <w:r>
        <w:rPr>
          <w:rFonts w:ascii="Verdana" w:hAnsi="Verdana" w:cs="Verdana"/>
          <w:sz w:val="20"/>
          <w:szCs w:val="20"/>
        </w:rPr>
        <w:t xml:space="preserve">(ang. </w:t>
      </w:r>
      <w:proofErr w:type="spellStart"/>
      <w:r>
        <w:rPr>
          <w:rFonts w:ascii="Verdana-Italic" w:hAnsi="Verdana-Italic" w:cs="Verdana-Italic"/>
          <w:i/>
          <w:iCs/>
          <w:sz w:val="20"/>
          <w:szCs w:val="20"/>
        </w:rPr>
        <w:t>copy</w:t>
      </w:r>
      <w:proofErr w:type="spellEnd"/>
      <w:r>
        <w:rPr>
          <w:rFonts w:ascii="Verdana-Italic" w:hAnsi="Verdana-Italic" w:cs="Verdana-Italic"/>
          <w:i/>
          <w:iCs/>
          <w:sz w:val="20"/>
          <w:szCs w:val="20"/>
        </w:rPr>
        <w:t xml:space="preserve"> </w:t>
      </w:r>
      <w:proofErr w:type="spellStart"/>
      <w:r>
        <w:rPr>
          <w:rFonts w:ascii="Verdana-Italic" w:hAnsi="Verdana-Italic" w:cs="Verdana-Italic"/>
          <w:i/>
          <w:iCs/>
          <w:sz w:val="20"/>
          <w:szCs w:val="20"/>
        </w:rPr>
        <w:t>constructor</w:t>
      </w:r>
      <w:proofErr w:type="spellEnd"/>
      <w:r>
        <w:rPr>
          <w:rFonts w:ascii="Verdana" w:hAnsi="Verdana" w:cs="Verdana"/>
          <w:sz w:val="20"/>
          <w:szCs w:val="20"/>
        </w:rPr>
        <w:t xml:space="preserve">) służy do </w:t>
      </w:r>
      <w:r>
        <w:rPr>
          <w:rFonts w:ascii="Verdana-Bold" w:hAnsi="Verdana-Bold" w:cs="Verdana-Bold"/>
          <w:b/>
          <w:bCs/>
          <w:sz w:val="20"/>
          <w:szCs w:val="20"/>
        </w:rPr>
        <w:t>tworzenia nowego obiektu</w:t>
      </w:r>
    </w:p>
    <w:p w:rsidR="00827810" w:rsidRDefault="00827810" w:rsidP="00827810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danej klasy na </w:t>
      </w:r>
      <w:r>
        <w:rPr>
          <w:rFonts w:ascii="Verdana-Bold" w:hAnsi="Verdana-Bold" w:cs="Verdana-Bold"/>
          <w:b/>
          <w:bCs/>
          <w:sz w:val="20"/>
          <w:szCs w:val="20"/>
        </w:rPr>
        <w:t>podstawie już istniejącego</w:t>
      </w:r>
      <w:r>
        <w:rPr>
          <w:rFonts w:ascii="Verdana" w:hAnsi="Verdana" w:cs="Verdana"/>
          <w:sz w:val="20"/>
          <w:szCs w:val="20"/>
        </w:rPr>
        <w:t>, innego obiektu tej klasy.</w:t>
      </w:r>
    </w:p>
    <w:p w:rsidR="00827810" w:rsidRDefault="00827810" w:rsidP="00827810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Konstruktor kopiujący </w:t>
      </w:r>
      <w:r>
        <w:rPr>
          <w:rFonts w:ascii="Verdana" w:hAnsi="Verdana" w:cs="Verdana"/>
          <w:sz w:val="20"/>
          <w:szCs w:val="20"/>
        </w:rPr>
        <w:t xml:space="preserve">jest wywoływany w momencie </w:t>
      </w:r>
      <w:r>
        <w:rPr>
          <w:rFonts w:ascii="Verdana-Bold" w:hAnsi="Verdana-Bold" w:cs="Verdana-Bold"/>
          <w:b/>
          <w:bCs/>
          <w:sz w:val="20"/>
          <w:szCs w:val="20"/>
        </w:rPr>
        <w:t>inicjalizacji nowotworzonego</w:t>
      </w:r>
    </w:p>
    <w:p w:rsidR="00827810" w:rsidRDefault="00827810" w:rsidP="008278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obiektu przy pomocy innego obiektu </w:t>
      </w:r>
      <w:r>
        <w:rPr>
          <w:rFonts w:ascii="Verdana" w:hAnsi="Verdana" w:cs="Verdana"/>
          <w:sz w:val="20"/>
          <w:szCs w:val="20"/>
        </w:rPr>
        <w:t>tej samej klasy. Z tego powodu taki konstruktor</w:t>
      </w:r>
    </w:p>
    <w:p w:rsidR="00827810" w:rsidRDefault="00827810" w:rsidP="00827810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jest również zwany </w:t>
      </w:r>
      <w:proofErr w:type="spellStart"/>
      <w:r>
        <w:rPr>
          <w:rFonts w:ascii="Verdana-Bold" w:hAnsi="Verdana-Bold" w:cs="Verdana-Bold"/>
          <w:b/>
          <w:bCs/>
          <w:sz w:val="20"/>
          <w:szCs w:val="20"/>
        </w:rPr>
        <w:t>inicjalizatorem</w:t>
      </w:r>
      <w:proofErr w:type="spellEnd"/>
      <w:r>
        <w:rPr>
          <w:rFonts w:ascii="Verdana-Bold" w:hAnsi="Verdana-Bold" w:cs="Verdana-Bold"/>
          <w:b/>
          <w:bCs/>
          <w:sz w:val="20"/>
          <w:szCs w:val="20"/>
        </w:rPr>
        <w:t xml:space="preserve"> kopiującym</w:t>
      </w:r>
      <w:r>
        <w:rPr>
          <w:rFonts w:ascii="Verdana" w:hAnsi="Verdana" w:cs="Verdana"/>
          <w:sz w:val="20"/>
          <w:szCs w:val="20"/>
        </w:rPr>
        <w:t>.</w:t>
      </w:r>
    </w:p>
    <w:p w:rsidR="00827810" w:rsidRDefault="00827810" w:rsidP="00827810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Konstruktor konwertujący </w:t>
      </w:r>
      <w:r>
        <w:rPr>
          <w:rFonts w:ascii="Verdana" w:hAnsi="Verdana" w:cs="Verdana"/>
          <w:sz w:val="20"/>
          <w:szCs w:val="20"/>
        </w:rPr>
        <w:t xml:space="preserve">może przyjmować dokładnie </w:t>
      </w:r>
      <w:r>
        <w:rPr>
          <w:rFonts w:ascii="Verdana-Bold" w:hAnsi="Verdana-Bold" w:cs="Verdana-Bold"/>
          <w:b/>
          <w:bCs/>
          <w:sz w:val="20"/>
          <w:szCs w:val="20"/>
        </w:rPr>
        <w:t>jeden parametr</w:t>
      </w:r>
    </w:p>
    <w:p w:rsidR="00827810" w:rsidRDefault="00827810" w:rsidP="00827810">
      <w:pPr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określonego typu </w:t>
      </w:r>
      <w:r>
        <w:rPr>
          <w:rFonts w:ascii="Verdana" w:hAnsi="Verdana" w:cs="Verdana"/>
          <w:sz w:val="20"/>
          <w:szCs w:val="20"/>
        </w:rPr>
        <w:t xml:space="preserve">i wykonywać jego konwersję na </w:t>
      </w:r>
      <w:r>
        <w:rPr>
          <w:rFonts w:ascii="Verdana-Bold" w:hAnsi="Verdana-Bold" w:cs="Verdana-Bold"/>
          <w:b/>
          <w:bCs/>
          <w:sz w:val="20"/>
          <w:szCs w:val="20"/>
        </w:rPr>
        <w:t>typ swojej klasy</w:t>
      </w:r>
      <w:r>
        <w:rPr>
          <w:rFonts w:ascii="Verdana" w:hAnsi="Verdana" w:cs="Verdana"/>
          <w:sz w:val="20"/>
          <w:szCs w:val="20"/>
        </w:rPr>
        <w:t>.</w:t>
      </w:r>
    </w:p>
    <w:p w:rsidR="00827810" w:rsidRDefault="00827810" w:rsidP="008278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Jeżeli potrzebujesz </w:t>
      </w: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konstruktora jednoparametrowego</w:t>
      </w:r>
      <w:r>
        <w:rPr>
          <w:rFonts w:ascii="Verdana" w:hAnsi="Verdana" w:cs="Verdana"/>
          <w:color w:val="000000"/>
          <w:sz w:val="20"/>
          <w:szCs w:val="20"/>
        </w:rPr>
        <w:t>, który będzie działał</w:t>
      </w:r>
    </w:p>
    <w:p w:rsidR="00827810" w:rsidRDefault="00827810" w:rsidP="008278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 xml:space="preserve">wyłącznie jako zwykły </w:t>
      </w:r>
      <w:r>
        <w:rPr>
          <w:rFonts w:ascii="Verdana" w:hAnsi="Verdana" w:cs="Verdana"/>
          <w:color w:val="000000"/>
          <w:sz w:val="20"/>
          <w:szCs w:val="20"/>
        </w:rPr>
        <w:t>(a nie też jako konwertujący), umieść w jego deklaracji słowo</w:t>
      </w:r>
    </w:p>
    <w:p w:rsidR="00827810" w:rsidRDefault="00827810" w:rsidP="00827810">
      <w:pPr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kluczowe </w:t>
      </w:r>
      <w:proofErr w:type="spellStart"/>
      <w:r>
        <w:rPr>
          <w:rFonts w:ascii="CourierNewPSMT" w:hAnsi="CourierNewPSMT" w:cs="CourierNewPSMT"/>
          <w:color w:val="0000FF"/>
          <w:sz w:val="20"/>
          <w:szCs w:val="20"/>
        </w:rPr>
        <w:t>explicit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>.</w:t>
      </w:r>
    </w:p>
    <w:p w:rsidR="00827810" w:rsidRDefault="00827810" w:rsidP="00827810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Operatorów konwersji </w:t>
      </w:r>
      <w:r>
        <w:rPr>
          <w:rFonts w:ascii="Verdana" w:hAnsi="Verdana" w:cs="Verdana"/>
          <w:sz w:val="20"/>
          <w:szCs w:val="20"/>
        </w:rPr>
        <w:t xml:space="preserve">możemy używać, aby zdefiniować niejawną </w:t>
      </w:r>
      <w:r>
        <w:rPr>
          <w:rFonts w:ascii="Verdana-Bold" w:hAnsi="Verdana-Bold" w:cs="Verdana-Bold"/>
          <w:b/>
          <w:bCs/>
          <w:sz w:val="20"/>
          <w:szCs w:val="20"/>
        </w:rPr>
        <w:t>konwersję typu</w:t>
      </w:r>
    </w:p>
    <w:p w:rsidR="00827810" w:rsidRDefault="00827810" w:rsidP="00827810">
      <w:pPr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>swojej klasy na inny, dowolny typ</w:t>
      </w:r>
      <w:r>
        <w:rPr>
          <w:rFonts w:ascii="Verdana" w:hAnsi="Verdana" w:cs="Verdana"/>
          <w:sz w:val="20"/>
          <w:szCs w:val="20"/>
        </w:rPr>
        <w:t>.</w:t>
      </w:r>
    </w:p>
    <w:p w:rsidR="00827810" w:rsidRDefault="00827810" w:rsidP="008278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Przeciążanie operatorów </w:t>
      </w:r>
      <w:r>
        <w:rPr>
          <w:rFonts w:ascii="Verdana" w:hAnsi="Verdana" w:cs="Verdana"/>
          <w:sz w:val="20"/>
          <w:szCs w:val="20"/>
        </w:rPr>
        <w:t xml:space="preserve">(ang. </w:t>
      </w:r>
      <w:r>
        <w:rPr>
          <w:rFonts w:ascii="Verdana-Italic" w:hAnsi="Verdana-Italic" w:cs="Verdana-Italic"/>
          <w:i/>
          <w:iCs/>
          <w:sz w:val="20"/>
          <w:szCs w:val="20"/>
        </w:rPr>
        <w:t xml:space="preserve">operator </w:t>
      </w:r>
      <w:proofErr w:type="spellStart"/>
      <w:r>
        <w:rPr>
          <w:rFonts w:ascii="Verdana-Italic" w:hAnsi="Verdana-Italic" w:cs="Verdana-Italic"/>
          <w:i/>
          <w:iCs/>
          <w:sz w:val="20"/>
          <w:szCs w:val="20"/>
        </w:rPr>
        <w:t>overloading</w:t>
      </w:r>
      <w:proofErr w:type="spellEnd"/>
      <w:r>
        <w:rPr>
          <w:rFonts w:ascii="Verdana" w:hAnsi="Verdana" w:cs="Verdana"/>
          <w:sz w:val="20"/>
          <w:szCs w:val="20"/>
        </w:rPr>
        <w:t>), zwane też ich</w:t>
      </w:r>
    </w:p>
    <w:p w:rsidR="00827810" w:rsidRDefault="00827810" w:rsidP="008278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>przeładowaniem</w:t>
      </w:r>
      <w:r>
        <w:rPr>
          <w:rFonts w:ascii="Verdana" w:hAnsi="Verdana" w:cs="Verdana"/>
          <w:sz w:val="20"/>
          <w:szCs w:val="20"/>
        </w:rPr>
        <w:t xml:space="preserve">, polega na nadawaniu operatorom </w:t>
      </w:r>
      <w:r>
        <w:rPr>
          <w:rFonts w:ascii="Verdana-Bold" w:hAnsi="Verdana-Bold" w:cs="Verdana-Bold"/>
          <w:b/>
          <w:bCs/>
          <w:sz w:val="20"/>
          <w:szCs w:val="20"/>
        </w:rPr>
        <w:t xml:space="preserve">nowych znaczeń </w:t>
      </w:r>
      <w:r>
        <w:rPr>
          <w:rFonts w:ascii="Verdana" w:hAnsi="Verdana" w:cs="Verdana"/>
          <w:sz w:val="20"/>
          <w:szCs w:val="20"/>
        </w:rPr>
        <w:t>- tak, aby mogły</w:t>
      </w:r>
    </w:p>
    <w:p w:rsidR="00827810" w:rsidRDefault="00827810" w:rsidP="00827810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być one </w:t>
      </w:r>
      <w:r>
        <w:rPr>
          <w:rFonts w:ascii="Verdana-Bold" w:hAnsi="Verdana-Bold" w:cs="Verdana-Bold"/>
          <w:b/>
          <w:bCs/>
          <w:sz w:val="20"/>
          <w:szCs w:val="20"/>
        </w:rPr>
        <w:t>wykorzystane w stosunku do obiektów zdefiniowanych klas</w:t>
      </w:r>
      <w:r>
        <w:rPr>
          <w:rFonts w:ascii="Verdana" w:hAnsi="Verdana" w:cs="Verdana"/>
          <w:sz w:val="20"/>
          <w:szCs w:val="20"/>
        </w:rPr>
        <w:t>.</w:t>
      </w:r>
    </w:p>
    <w:p w:rsidR="00827810" w:rsidRDefault="00827810" w:rsidP="008278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Operator </w:t>
      </w:r>
      <w:r>
        <w:rPr>
          <w:rFonts w:ascii="Verdana" w:hAnsi="Verdana" w:cs="Verdana"/>
          <w:sz w:val="20"/>
          <w:szCs w:val="20"/>
        </w:rPr>
        <w:t>to jeden lub kilka znaków (zazwyczaj niebędących literami), które mają</w:t>
      </w:r>
    </w:p>
    <w:p w:rsidR="00827810" w:rsidRDefault="00827810" w:rsidP="00827810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specjalne znaczenie w języku programowania.</w:t>
      </w:r>
    </w:p>
    <w:p w:rsidR="00827810" w:rsidRDefault="00827810" w:rsidP="008278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-Bold" w:hAnsi="Verdana-Bold" w:cs="Verdana-Bold"/>
          <w:b/>
          <w:bCs/>
          <w:sz w:val="20"/>
          <w:szCs w:val="20"/>
        </w:rPr>
        <w:t>Prein</w:t>
      </w:r>
      <w:proofErr w:type="spellEnd"/>
      <w:r>
        <w:rPr>
          <w:rFonts w:ascii="Verdana-Bold" w:hAnsi="Verdana-Bold" w:cs="Verdana-Bold"/>
          <w:b/>
          <w:bCs/>
          <w:sz w:val="20"/>
          <w:szCs w:val="20"/>
        </w:rPr>
        <w:t xml:space="preserve">/dekrementacja </w:t>
      </w:r>
      <w:r>
        <w:rPr>
          <w:rFonts w:ascii="Verdana" w:hAnsi="Verdana" w:cs="Verdana"/>
          <w:sz w:val="20"/>
          <w:szCs w:val="20"/>
        </w:rPr>
        <w:t xml:space="preserve">zwraca </w:t>
      </w:r>
      <w:r>
        <w:rPr>
          <w:rFonts w:ascii="Verdana-Bold" w:hAnsi="Verdana-Bold" w:cs="Verdana-Bold"/>
          <w:b/>
          <w:bCs/>
          <w:sz w:val="20"/>
          <w:szCs w:val="20"/>
        </w:rPr>
        <w:t>wartość już zwiększoną (zmniejszoną) o 1</w:t>
      </w:r>
      <w:r>
        <w:rPr>
          <w:rFonts w:ascii="Verdana" w:hAnsi="Verdana" w:cs="Verdana"/>
          <w:sz w:val="20"/>
          <w:szCs w:val="20"/>
        </w:rPr>
        <w:t>.</w:t>
      </w:r>
    </w:p>
    <w:p w:rsidR="00827810" w:rsidRDefault="00827810" w:rsidP="00827810">
      <w:pPr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-Bold" w:hAnsi="Verdana-Bold" w:cs="Verdana-Bold"/>
          <w:b/>
          <w:bCs/>
          <w:sz w:val="20"/>
          <w:szCs w:val="20"/>
        </w:rPr>
        <w:t>Postin</w:t>
      </w:r>
      <w:proofErr w:type="spellEnd"/>
      <w:r>
        <w:rPr>
          <w:rFonts w:ascii="Verdana-Bold" w:hAnsi="Verdana-Bold" w:cs="Verdana-Bold"/>
          <w:b/>
          <w:bCs/>
          <w:sz w:val="20"/>
          <w:szCs w:val="20"/>
        </w:rPr>
        <w:t xml:space="preserve">/dekrementacja </w:t>
      </w:r>
      <w:r>
        <w:rPr>
          <w:rFonts w:ascii="Verdana" w:hAnsi="Verdana" w:cs="Verdana"/>
          <w:sz w:val="20"/>
          <w:szCs w:val="20"/>
        </w:rPr>
        <w:t xml:space="preserve">zwraca </w:t>
      </w:r>
      <w:r>
        <w:rPr>
          <w:rFonts w:ascii="Verdana-Bold" w:hAnsi="Verdana-Bold" w:cs="Verdana-Bold"/>
          <w:b/>
          <w:bCs/>
          <w:sz w:val="20"/>
          <w:szCs w:val="20"/>
        </w:rPr>
        <w:t>oryginalną wartość</w:t>
      </w:r>
      <w:r>
        <w:rPr>
          <w:rFonts w:ascii="Verdana" w:hAnsi="Verdana" w:cs="Verdana"/>
          <w:sz w:val="20"/>
          <w:szCs w:val="20"/>
        </w:rPr>
        <w:t>.</w:t>
      </w:r>
    </w:p>
    <w:p w:rsidR="00827810" w:rsidRDefault="00827810" w:rsidP="00827810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L-wartość </w:t>
      </w:r>
      <w:r>
        <w:rPr>
          <w:rFonts w:ascii="Verdana" w:hAnsi="Verdana" w:cs="Verdana"/>
          <w:sz w:val="20"/>
          <w:szCs w:val="20"/>
        </w:rPr>
        <w:t xml:space="preserve">(ang. </w:t>
      </w:r>
      <w:r>
        <w:rPr>
          <w:rFonts w:ascii="Verdana-Italic" w:hAnsi="Verdana-Italic" w:cs="Verdana-Italic"/>
          <w:i/>
          <w:iCs/>
          <w:sz w:val="20"/>
          <w:szCs w:val="20"/>
        </w:rPr>
        <w:t>l-</w:t>
      </w:r>
      <w:proofErr w:type="spellStart"/>
      <w:r>
        <w:rPr>
          <w:rFonts w:ascii="Verdana-Italic" w:hAnsi="Verdana-Italic" w:cs="Verdana-Italic"/>
          <w:i/>
          <w:iCs/>
          <w:sz w:val="20"/>
          <w:szCs w:val="20"/>
        </w:rPr>
        <w:t>value</w:t>
      </w:r>
      <w:proofErr w:type="spellEnd"/>
      <w:r>
        <w:rPr>
          <w:rFonts w:ascii="Verdana" w:hAnsi="Verdana" w:cs="Verdana"/>
          <w:sz w:val="20"/>
          <w:szCs w:val="20"/>
        </w:rPr>
        <w:t xml:space="preserve">) jest wyrażeniem </w:t>
      </w:r>
      <w:r>
        <w:rPr>
          <w:rFonts w:ascii="Verdana-Bold" w:hAnsi="Verdana-Bold" w:cs="Verdana-Bold"/>
          <w:b/>
          <w:bCs/>
          <w:sz w:val="20"/>
          <w:szCs w:val="20"/>
        </w:rPr>
        <w:t>mogącym wystąpić po lewej stronie</w:t>
      </w:r>
    </w:p>
    <w:p w:rsidR="00827810" w:rsidRDefault="00827810" w:rsidP="00827810">
      <w:pPr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operatora przypisania </w:t>
      </w:r>
      <w:r>
        <w:rPr>
          <w:rFonts w:ascii="Verdana" w:hAnsi="Verdana" w:cs="Verdana"/>
          <w:sz w:val="20"/>
          <w:szCs w:val="20"/>
        </w:rPr>
        <w:t>- stąd ich nazwa.</w:t>
      </w:r>
    </w:p>
    <w:p w:rsidR="00827810" w:rsidRDefault="00827810" w:rsidP="00827810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R-wartość </w:t>
      </w:r>
      <w:r>
        <w:rPr>
          <w:rFonts w:ascii="Verdana" w:hAnsi="Verdana" w:cs="Verdana"/>
          <w:sz w:val="20"/>
          <w:szCs w:val="20"/>
        </w:rPr>
        <w:t xml:space="preserve">(ang. </w:t>
      </w:r>
      <w:r>
        <w:rPr>
          <w:rFonts w:ascii="Verdana-Italic" w:hAnsi="Verdana-Italic" w:cs="Verdana-Italic"/>
          <w:i/>
          <w:iCs/>
          <w:sz w:val="20"/>
          <w:szCs w:val="20"/>
        </w:rPr>
        <w:t>r-</w:t>
      </w:r>
      <w:proofErr w:type="spellStart"/>
      <w:r>
        <w:rPr>
          <w:rFonts w:ascii="Verdana-Italic" w:hAnsi="Verdana-Italic" w:cs="Verdana-Italic"/>
          <w:i/>
          <w:iCs/>
          <w:sz w:val="20"/>
          <w:szCs w:val="20"/>
        </w:rPr>
        <w:t>value</w:t>
      </w:r>
      <w:proofErr w:type="spellEnd"/>
      <w:r>
        <w:rPr>
          <w:rFonts w:ascii="Verdana" w:hAnsi="Verdana" w:cs="Verdana"/>
          <w:sz w:val="20"/>
          <w:szCs w:val="20"/>
        </w:rPr>
        <w:t xml:space="preserve">), po polsku zwana </w:t>
      </w:r>
      <w:r>
        <w:rPr>
          <w:rFonts w:ascii="Verdana-Bold" w:hAnsi="Verdana-Bold" w:cs="Verdana-Bold"/>
          <w:b/>
          <w:bCs/>
          <w:sz w:val="20"/>
          <w:szCs w:val="20"/>
        </w:rPr>
        <w:t>p-wartością</w:t>
      </w:r>
      <w:r>
        <w:rPr>
          <w:rFonts w:ascii="Verdana" w:hAnsi="Verdana" w:cs="Verdana"/>
          <w:sz w:val="20"/>
          <w:szCs w:val="20"/>
        </w:rPr>
        <w:t xml:space="preserve">, </w:t>
      </w:r>
      <w:r>
        <w:rPr>
          <w:rFonts w:ascii="Verdana-Bold" w:hAnsi="Verdana-Bold" w:cs="Verdana-Bold"/>
          <w:b/>
          <w:bCs/>
          <w:sz w:val="20"/>
          <w:szCs w:val="20"/>
        </w:rPr>
        <w:t>może wystąpić tylko po</w:t>
      </w:r>
    </w:p>
    <w:p w:rsidR="00827810" w:rsidRDefault="00827810" w:rsidP="00827810">
      <w:pPr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>prawej stronie operatora przypisania</w:t>
      </w:r>
      <w:r>
        <w:rPr>
          <w:rFonts w:ascii="Verdana" w:hAnsi="Verdana" w:cs="Verdana"/>
          <w:sz w:val="20"/>
          <w:szCs w:val="20"/>
        </w:rPr>
        <w:t>.</w:t>
      </w:r>
    </w:p>
    <w:p w:rsidR="00827810" w:rsidRDefault="00827810" w:rsidP="00827810">
      <w:pPr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Każda l-wartość </w:t>
      </w:r>
      <w:r>
        <w:rPr>
          <w:rFonts w:ascii="Verdana" w:hAnsi="Verdana" w:cs="Verdana"/>
          <w:sz w:val="20"/>
          <w:szCs w:val="20"/>
        </w:rPr>
        <w:t xml:space="preserve">jest </w:t>
      </w:r>
      <w:r>
        <w:rPr>
          <w:rFonts w:ascii="Verdana-Bold" w:hAnsi="Verdana-Bold" w:cs="Verdana-Bold"/>
          <w:b/>
          <w:bCs/>
          <w:sz w:val="20"/>
          <w:szCs w:val="20"/>
        </w:rPr>
        <w:t xml:space="preserve">jednocześnie r-wartością </w:t>
      </w:r>
      <w:r>
        <w:rPr>
          <w:rFonts w:ascii="Verdana" w:hAnsi="Verdana" w:cs="Verdana"/>
          <w:sz w:val="20"/>
          <w:szCs w:val="20"/>
        </w:rPr>
        <w:t>(p-wartością) - lecz nie odwrotnie!</w:t>
      </w:r>
    </w:p>
    <w:p w:rsidR="00827810" w:rsidRDefault="00827810" w:rsidP="00827810">
      <w:pPr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Rezultatem przypisania </w:t>
      </w:r>
      <w:r>
        <w:rPr>
          <w:rFonts w:ascii="Verdana" w:hAnsi="Verdana" w:cs="Verdana"/>
          <w:sz w:val="20"/>
          <w:szCs w:val="20"/>
        </w:rPr>
        <w:t xml:space="preserve">jest </w:t>
      </w:r>
      <w:r>
        <w:rPr>
          <w:rFonts w:ascii="Verdana-Bold" w:hAnsi="Verdana-Bold" w:cs="Verdana-Bold"/>
          <w:b/>
          <w:bCs/>
          <w:sz w:val="20"/>
          <w:szCs w:val="20"/>
        </w:rPr>
        <w:t>przypisywana wartość</w:t>
      </w:r>
      <w:r>
        <w:rPr>
          <w:rFonts w:ascii="Verdana" w:hAnsi="Verdana" w:cs="Verdana"/>
          <w:sz w:val="20"/>
          <w:szCs w:val="20"/>
        </w:rPr>
        <w:t>.</w:t>
      </w:r>
    </w:p>
    <w:p w:rsidR="00827810" w:rsidRDefault="00827810" w:rsidP="00827810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W C++ elementy tablic (oraz łańcuchów znaków) liczymy </w:t>
      </w:r>
      <w:r>
        <w:rPr>
          <w:rFonts w:ascii="Verdana-Bold" w:hAnsi="Verdana-Bold" w:cs="Verdana-Bold"/>
          <w:b/>
          <w:bCs/>
          <w:sz w:val="20"/>
          <w:szCs w:val="20"/>
        </w:rPr>
        <w:t>od zera</w:t>
      </w:r>
      <w:r>
        <w:rPr>
          <w:rFonts w:ascii="Verdana" w:hAnsi="Verdana" w:cs="Verdana"/>
          <w:sz w:val="20"/>
          <w:szCs w:val="20"/>
        </w:rPr>
        <w:t>.</w:t>
      </w:r>
    </w:p>
    <w:p w:rsidR="00827810" w:rsidRDefault="00827810" w:rsidP="008278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proofErr w:type="spellStart"/>
      <w:r>
        <w:rPr>
          <w:rFonts w:ascii="CourierNewPSMT" w:hAnsi="CourierNewPSMT" w:cs="CourierNewPSMT"/>
          <w:color w:val="0000FF"/>
          <w:sz w:val="20"/>
          <w:szCs w:val="20"/>
        </w:rPr>
        <w:t>const_cast</w:t>
      </w:r>
      <w:proofErr w:type="spellEnd"/>
      <w:r>
        <w:rPr>
          <w:rFonts w:ascii="CourierNewPSMT" w:hAnsi="CourierNewPSMT" w:cs="CourierNewPSMT"/>
          <w:color w:val="0000FF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 xml:space="preserve">służy do </w:t>
      </w: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 xml:space="preserve">usuwania przydomków </w:t>
      </w:r>
      <w:proofErr w:type="spellStart"/>
      <w:r>
        <w:rPr>
          <w:rFonts w:ascii="CourierNewPSMT" w:hAnsi="CourierNewPSMT" w:cs="CourierNewPSMT"/>
          <w:color w:val="0000FF"/>
          <w:sz w:val="20"/>
          <w:szCs w:val="20"/>
        </w:rPr>
        <w:t>const</w:t>
      </w:r>
      <w:proofErr w:type="spellEnd"/>
      <w:r>
        <w:rPr>
          <w:rFonts w:ascii="CourierNewPSMT" w:hAnsi="CourierNewPSMT" w:cs="CourierNewPSMT"/>
          <w:color w:val="0000FF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 xml:space="preserve">i </w:t>
      </w:r>
      <w:proofErr w:type="spellStart"/>
      <w:r>
        <w:rPr>
          <w:rFonts w:ascii="CourierNewPSMT" w:hAnsi="CourierNewPSMT" w:cs="CourierNewPSMT"/>
          <w:color w:val="0000FF"/>
          <w:sz w:val="20"/>
          <w:szCs w:val="20"/>
        </w:rPr>
        <w:t>volatile</w:t>
      </w:r>
      <w:proofErr w:type="spellEnd"/>
      <w:r>
        <w:rPr>
          <w:rFonts w:ascii="CourierNewPSMT" w:hAnsi="CourierNewPSMT" w:cs="CourierNewPSMT"/>
          <w:color w:val="0000FF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z opatrzonych nimi</w:t>
      </w:r>
    </w:p>
    <w:p w:rsidR="00827810" w:rsidRDefault="00827810" w:rsidP="00827810">
      <w:pPr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wskaźników do zmiennych.</w:t>
      </w:r>
    </w:p>
    <w:p w:rsidR="00827810" w:rsidRDefault="00827810" w:rsidP="008278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Funkcja operatorowa przyjmuje tyle argumentów, ile ma przeciążany przy jej pomocy</w:t>
      </w:r>
    </w:p>
    <w:p w:rsidR="00827810" w:rsidRDefault="00827810" w:rsidP="008278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operator. Do tych argumentów </w:t>
      </w: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 xml:space="preserve">zalicza się wskaźnik </w:t>
      </w:r>
      <w:proofErr w:type="spellStart"/>
      <w:r>
        <w:rPr>
          <w:rFonts w:ascii="CourierNewPS-BoldMT" w:hAnsi="CourierNewPS-BoldMT" w:cs="CourierNewPS-BoldMT"/>
          <w:b/>
          <w:bCs/>
          <w:color w:val="0000FF"/>
          <w:sz w:val="20"/>
          <w:szCs w:val="20"/>
        </w:rPr>
        <w:t>this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>, jeżeli funkcja operatorowa</w:t>
      </w:r>
    </w:p>
    <w:p w:rsidR="00827810" w:rsidRDefault="00827810" w:rsidP="00827810">
      <w:pPr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jest metodą klasy.</w:t>
      </w:r>
    </w:p>
    <w:p w:rsidR="00827810" w:rsidRDefault="00827810" w:rsidP="00827810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Globalna funkcja operatorowa </w:t>
      </w:r>
      <w:r>
        <w:rPr>
          <w:rFonts w:ascii="Verdana" w:hAnsi="Verdana" w:cs="Verdana"/>
          <w:sz w:val="20"/>
          <w:szCs w:val="20"/>
        </w:rPr>
        <w:t xml:space="preserve">pozwala kompilatorowi na dokonywanie </w:t>
      </w:r>
      <w:r>
        <w:rPr>
          <w:rFonts w:ascii="Verdana-Bold" w:hAnsi="Verdana-Bold" w:cs="Verdana-Bold"/>
          <w:b/>
          <w:bCs/>
          <w:sz w:val="20"/>
          <w:szCs w:val="20"/>
        </w:rPr>
        <w:t>niejawnych</w:t>
      </w:r>
    </w:p>
    <w:p w:rsidR="00827810" w:rsidRDefault="00827810" w:rsidP="00827810">
      <w:pPr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konwersji </w:t>
      </w:r>
      <w:r>
        <w:rPr>
          <w:rFonts w:ascii="Verdana" w:hAnsi="Verdana" w:cs="Verdana"/>
          <w:sz w:val="20"/>
          <w:szCs w:val="20"/>
        </w:rPr>
        <w:t xml:space="preserve">wobec </w:t>
      </w:r>
      <w:r>
        <w:rPr>
          <w:rFonts w:ascii="Verdana-Bold" w:hAnsi="Verdana-Bold" w:cs="Verdana-Bold"/>
          <w:b/>
          <w:bCs/>
          <w:sz w:val="20"/>
          <w:szCs w:val="20"/>
        </w:rPr>
        <w:t xml:space="preserve">wszystkich argumentów </w:t>
      </w:r>
      <w:r>
        <w:rPr>
          <w:rFonts w:ascii="Verdana" w:hAnsi="Verdana" w:cs="Verdana"/>
          <w:sz w:val="20"/>
          <w:szCs w:val="20"/>
        </w:rPr>
        <w:t>operatora.</w:t>
      </w:r>
    </w:p>
    <w:p w:rsidR="00827810" w:rsidRDefault="00827810" w:rsidP="008278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Globalna funkcja operatorowa nie musi być zaprzyjaźniona </w:t>
      </w:r>
      <w:r>
        <w:rPr>
          <w:rFonts w:ascii="Verdana" w:hAnsi="Verdana" w:cs="Verdana"/>
          <w:sz w:val="20"/>
          <w:szCs w:val="20"/>
        </w:rPr>
        <w:t>z klasą, na rzecz której</w:t>
      </w:r>
    </w:p>
    <w:p w:rsidR="00827810" w:rsidRDefault="00827810" w:rsidP="00827810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definiuje znaczenie operatora.</w:t>
      </w:r>
    </w:p>
    <w:p w:rsidR="00827810" w:rsidRDefault="00827810" w:rsidP="008278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Działanie operatorów wobec typów zdefiniowanych przez programistę powinno w miarę</w:t>
      </w:r>
    </w:p>
    <w:p w:rsidR="00827810" w:rsidRDefault="00827810" w:rsidP="00827810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możliwości pokrywać się z ich funkcjonalnością dla typów wbudowanych.</w:t>
      </w:r>
    </w:p>
    <w:p w:rsidR="00827810" w:rsidRDefault="00827810" w:rsidP="008278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lastRenderedPageBreak/>
        <w:t xml:space="preserve">Operatory przypisania </w:t>
      </w:r>
      <w:r>
        <w:rPr>
          <w:rFonts w:ascii="Verdana" w:hAnsi="Verdana" w:cs="Verdana"/>
          <w:sz w:val="20"/>
          <w:szCs w:val="20"/>
        </w:rPr>
        <w:t>(zarówno prosty, jak i te złożone) muszą być zdefiniowane jako</w:t>
      </w:r>
    </w:p>
    <w:p w:rsidR="00827810" w:rsidRDefault="00827810" w:rsidP="00827810">
      <w:pPr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niestatyczna funkcja składowa </w:t>
      </w:r>
      <w:r>
        <w:rPr>
          <w:rFonts w:ascii="Verdana" w:hAnsi="Verdana" w:cs="Verdana"/>
          <w:sz w:val="20"/>
          <w:szCs w:val="20"/>
        </w:rPr>
        <w:t>klasy, na której pracują.</w:t>
      </w:r>
    </w:p>
    <w:p w:rsidR="00827810" w:rsidRDefault="00827810" w:rsidP="00827810">
      <w:pPr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 xml:space="preserve">Operator przypisania </w:t>
      </w:r>
      <w:r>
        <w:rPr>
          <w:rFonts w:ascii="Verdana" w:hAnsi="Verdana" w:cs="Verdana"/>
          <w:color w:val="000000"/>
          <w:sz w:val="20"/>
          <w:szCs w:val="20"/>
        </w:rPr>
        <w:t xml:space="preserve">powinien zwracać </w:t>
      </w: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 xml:space="preserve">referencję do </w:t>
      </w:r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*</w:t>
      </w:r>
      <w:proofErr w:type="spellStart"/>
      <w:r>
        <w:rPr>
          <w:rFonts w:ascii="CourierNewPS-BoldMT" w:hAnsi="CourierNewPS-BoldMT" w:cs="CourierNewPS-BoldMT"/>
          <w:b/>
          <w:bCs/>
          <w:color w:val="0000FF"/>
          <w:sz w:val="20"/>
          <w:szCs w:val="20"/>
        </w:rPr>
        <w:t>this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>.</w:t>
      </w:r>
    </w:p>
    <w:p w:rsidR="00827810" w:rsidRDefault="00827810" w:rsidP="00827810">
      <w:pPr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Operator indeksowania </w:t>
      </w:r>
      <w:r>
        <w:rPr>
          <w:rFonts w:ascii="Verdana" w:hAnsi="Verdana" w:cs="Verdana"/>
          <w:sz w:val="20"/>
          <w:szCs w:val="20"/>
        </w:rPr>
        <w:t xml:space="preserve">musi być zdefiniowany jako </w:t>
      </w:r>
      <w:r>
        <w:rPr>
          <w:rFonts w:ascii="Verdana-Bold" w:hAnsi="Verdana-Bold" w:cs="Verdana-Bold"/>
          <w:b/>
          <w:bCs/>
          <w:sz w:val="20"/>
          <w:szCs w:val="20"/>
        </w:rPr>
        <w:t>niestatyczna metoda klasy</w:t>
      </w:r>
      <w:r>
        <w:rPr>
          <w:rFonts w:ascii="Verdana" w:hAnsi="Verdana" w:cs="Verdana"/>
          <w:sz w:val="20"/>
          <w:szCs w:val="20"/>
        </w:rPr>
        <w:t>.</w:t>
      </w:r>
    </w:p>
    <w:p w:rsidR="00827810" w:rsidRDefault="00827810" w:rsidP="00827810">
      <w:pPr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Operator indeksowania </w:t>
      </w:r>
      <w:r>
        <w:rPr>
          <w:rFonts w:ascii="Verdana" w:hAnsi="Verdana" w:cs="Verdana"/>
          <w:sz w:val="20"/>
          <w:szCs w:val="20"/>
        </w:rPr>
        <w:t xml:space="preserve">powinien </w:t>
      </w:r>
      <w:r>
        <w:rPr>
          <w:rFonts w:ascii="Verdana-Bold" w:hAnsi="Verdana-Bold" w:cs="Verdana-Bold"/>
          <w:b/>
          <w:bCs/>
          <w:sz w:val="20"/>
          <w:szCs w:val="20"/>
        </w:rPr>
        <w:t>w wyniku zwracać l-wartość</w:t>
      </w:r>
      <w:r>
        <w:rPr>
          <w:rFonts w:ascii="Verdana" w:hAnsi="Verdana" w:cs="Verdana"/>
          <w:sz w:val="20"/>
          <w:szCs w:val="20"/>
        </w:rPr>
        <w:t>.</w:t>
      </w:r>
    </w:p>
    <w:p w:rsidR="00827810" w:rsidRDefault="00827810" w:rsidP="00827810">
      <w:pPr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Operator wyłuskania </w:t>
      </w:r>
      <w:r>
        <w:rPr>
          <w:rFonts w:ascii="CourierNewPS-BoldMT" w:hAnsi="CourierNewPS-BoldMT" w:cs="CourierNewPS-BoldMT"/>
          <w:b/>
          <w:bCs/>
          <w:sz w:val="20"/>
          <w:szCs w:val="20"/>
        </w:rPr>
        <w:t xml:space="preserve">-&gt; </w:t>
      </w:r>
      <w:r>
        <w:rPr>
          <w:rFonts w:ascii="Verdana" w:hAnsi="Verdana" w:cs="Verdana"/>
          <w:sz w:val="20"/>
          <w:szCs w:val="20"/>
        </w:rPr>
        <w:t xml:space="preserve">musi być </w:t>
      </w:r>
      <w:r>
        <w:rPr>
          <w:rFonts w:ascii="Verdana-Bold" w:hAnsi="Verdana-Bold" w:cs="Verdana-Bold"/>
          <w:b/>
          <w:bCs/>
          <w:sz w:val="20"/>
          <w:szCs w:val="20"/>
        </w:rPr>
        <w:t xml:space="preserve">niestatyczną funkcją składową </w:t>
      </w:r>
      <w:r>
        <w:rPr>
          <w:rFonts w:ascii="Verdana" w:hAnsi="Verdana" w:cs="Verdana"/>
          <w:sz w:val="20"/>
          <w:szCs w:val="20"/>
        </w:rPr>
        <w:t>klasy.</w:t>
      </w:r>
    </w:p>
    <w:p w:rsidR="00827810" w:rsidRDefault="00827810" w:rsidP="008278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Funkcja </w:t>
      </w:r>
      <w:r>
        <w:rPr>
          <w:rFonts w:ascii="CourierNewPSMT" w:hAnsi="CourierNewPSMT" w:cs="CourierNewPSMT"/>
          <w:color w:val="0000FF"/>
          <w:sz w:val="20"/>
          <w:szCs w:val="20"/>
        </w:rPr>
        <w:t>operator</w:t>
      </w:r>
      <w:r>
        <w:rPr>
          <w:rFonts w:ascii="CourierNewPSMT" w:hAnsi="CourierNewPSMT" w:cs="CourierNewPSMT"/>
          <w:color w:val="000000"/>
          <w:sz w:val="20"/>
          <w:szCs w:val="20"/>
        </w:rPr>
        <w:t xml:space="preserve">-&gt;() </w:t>
      </w:r>
      <w:r>
        <w:rPr>
          <w:rFonts w:ascii="Verdana" w:hAnsi="Verdana" w:cs="Verdana"/>
          <w:color w:val="000000"/>
          <w:sz w:val="20"/>
          <w:szCs w:val="20"/>
        </w:rPr>
        <w:t xml:space="preserve">dokonuje raczej </w:t>
      </w: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 xml:space="preserve">zamiany obiektu na wskaźnik </w:t>
      </w:r>
      <w:r>
        <w:rPr>
          <w:rFonts w:ascii="Verdana" w:hAnsi="Verdana" w:cs="Verdana"/>
          <w:color w:val="000000"/>
          <w:sz w:val="20"/>
          <w:szCs w:val="20"/>
        </w:rPr>
        <w:t>niż faktycznego</w:t>
      </w:r>
    </w:p>
    <w:p w:rsidR="00827810" w:rsidRDefault="00827810" w:rsidP="00827810">
      <w:pPr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przedefiniowania znaczenia operatora </w:t>
      </w:r>
      <w:r>
        <w:rPr>
          <w:rFonts w:ascii="CourierNewPSMT" w:hAnsi="CourierNewPSMT" w:cs="CourierNewPSMT"/>
          <w:color w:val="000000"/>
          <w:sz w:val="20"/>
          <w:szCs w:val="20"/>
        </w:rPr>
        <w:t>-&gt;</w:t>
      </w:r>
      <w:r>
        <w:rPr>
          <w:rFonts w:ascii="Verdana" w:hAnsi="Verdana" w:cs="Verdana"/>
          <w:color w:val="000000"/>
          <w:sz w:val="20"/>
          <w:szCs w:val="20"/>
        </w:rPr>
        <w:t>.</w:t>
      </w:r>
    </w:p>
    <w:p w:rsidR="00827810" w:rsidRDefault="00827810" w:rsidP="008278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Inteligentny wskaźnik </w:t>
      </w:r>
      <w:r>
        <w:rPr>
          <w:rFonts w:ascii="Verdana" w:hAnsi="Verdana" w:cs="Verdana"/>
          <w:sz w:val="20"/>
          <w:szCs w:val="20"/>
        </w:rPr>
        <w:t xml:space="preserve">(ang. </w:t>
      </w:r>
      <w:r>
        <w:rPr>
          <w:rFonts w:ascii="Verdana-Italic" w:hAnsi="Verdana-Italic" w:cs="Verdana-Italic"/>
          <w:i/>
          <w:iCs/>
          <w:sz w:val="20"/>
          <w:szCs w:val="20"/>
        </w:rPr>
        <w:t>smart pointer</w:t>
      </w:r>
      <w:r>
        <w:rPr>
          <w:rFonts w:ascii="Verdana" w:hAnsi="Verdana" w:cs="Verdana"/>
          <w:sz w:val="20"/>
          <w:szCs w:val="20"/>
        </w:rPr>
        <w:t>) to klasa będąca opakowaniem dla</w:t>
      </w:r>
    </w:p>
    <w:p w:rsidR="00827810" w:rsidRDefault="00827810" w:rsidP="008278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normalnych wskaźników i zapewniająca wobec nich dodatkowe, „inteligentne”</w:t>
      </w:r>
    </w:p>
    <w:p w:rsidR="00827810" w:rsidRDefault="00827810" w:rsidP="00827810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zachowanie.</w:t>
      </w:r>
    </w:p>
    <w:p w:rsidR="00827810" w:rsidRDefault="00827810" w:rsidP="00827810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Operator wywołania funkcji </w:t>
      </w:r>
      <w:r>
        <w:rPr>
          <w:rFonts w:ascii="Verdana" w:hAnsi="Verdana" w:cs="Verdana"/>
          <w:sz w:val="20"/>
          <w:szCs w:val="20"/>
        </w:rPr>
        <w:t xml:space="preserve">może być zdefiniowany tylko jako </w:t>
      </w:r>
      <w:r>
        <w:rPr>
          <w:rFonts w:ascii="Verdana-Bold" w:hAnsi="Verdana-Bold" w:cs="Verdana-Bold"/>
          <w:b/>
          <w:bCs/>
          <w:sz w:val="20"/>
          <w:szCs w:val="20"/>
        </w:rPr>
        <w:t>niestatyczna funkcja</w:t>
      </w:r>
    </w:p>
    <w:p w:rsidR="00827810" w:rsidRDefault="00827810" w:rsidP="00827810">
      <w:pPr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składowa </w:t>
      </w:r>
      <w:r>
        <w:rPr>
          <w:rFonts w:ascii="Verdana" w:hAnsi="Verdana" w:cs="Verdana"/>
          <w:sz w:val="20"/>
          <w:szCs w:val="20"/>
        </w:rPr>
        <w:t>klasy.</w:t>
      </w:r>
    </w:p>
    <w:p w:rsidR="00827810" w:rsidRDefault="00827810" w:rsidP="00827810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Przeciążone operatory </w:t>
      </w:r>
      <w:proofErr w:type="spellStart"/>
      <w:r>
        <w:rPr>
          <w:rFonts w:ascii="CourierNewPSMT" w:hAnsi="CourierNewPSMT" w:cs="CourierNewPSMT"/>
          <w:color w:val="0000FF"/>
          <w:sz w:val="20"/>
          <w:szCs w:val="20"/>
        </w:rPr>
        <w:t>new</w:t>
      </w:r>
      <w:proofErr w:type="spellEnd"/>
      <w:r>
        <w:rPr>
          <w:rFonts w:ascii="CourierNewPSMT" w:hAnsi="CourierNewPSMT" w:cs="CourierNewPSMT"/>
          <w:color w:val="0000FF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 xml:space="preserve">i </w:t>
      </w:r>
      <w:proofErr w:type="spellStart"/>
      <w:r>
        <w:rPr>
          <w:rFonts w:ascii="CourierNewPSMT" w:hAnsi="CourierNewPSMT" w:cs="CourierNewPSMT"/>
          <w:color w:val="0000FF"/>
          <w:sz w:val="20"/>
          <w:szCs w:val="20"/>
        </w:rPr>
        <w:t>delete</w:t>
      </w:r>
      <w:proofErr w:type="spellEnd"/>
      <w:r>
        <w:rPr>
          <w:rFonts w:ascii="CourierNewPSMT" w:hAnsi="CourierNewPSMT" w:cs="CourierNewPSMT"/>
          <w:color w:val="0000FF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 xml:space="preserve">mogą jedynie </w:t>
      </w: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zmienić sposób alokowania i</w:t>
      </w:r>
    </w:p>
    <w:p w:rsidR="00827810" w:rsidRDefault="00827810" w:rsidP="008278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zwalniania pamięci</w:t>
      </w:r>
      <w:r>
        <w:rPr>
          <w:rFonts w:ascii="Verdana" w:hAnsi="Verdana" w:cs="Verdana"/>
          <w:color w:val="000000"/>
          <w:sz w:val="20"/>
          <w:szCs w:val="20"/>
        </w:rPr>
        <w:t>. Nie można ingerować w inicjalizację (wywołanie konstruktorów) i</w:t>
      </w:r>
    </w:p>
    <w:p w:rsidR="00827810" w:rsidRDefault="00827810" w:rsidP="00827810">
      <w:pPr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sprzątanie (przywołanie destruktorów), które temu towarzyszą.</w:t>
      </w:r>
    </w:p>
    <w:p w:rsidR="00827810" w:rsidRDefault="00827810" w:rsidP="00827810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Symbol operatora powinien kojarzyć się z czynnością przez niego wykonywaną.</w:t>
      </w:r>
    </w:p>
    <w:p w:rsidR="00827810" w:rsidRDefault="00827810" w:rsidP="008278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Wskaźnik na pole klasy </w:t>
      </w:r>
      <w:r>
        <w:rPr>
          <w:rFonts w:ascii="Verdana" w:hAnsi="Verdana" w:cs="Verdana"/>
          <w:sz w:val="20"/>
          <w:szCs w:val="20"/>
        </w:rPr>
        <w:t xml:space="preserve">jest określeniem </w:t>
      </w:r>
      <w:r>
        <w:rPr>
          <w:rFonts w:ascii="Verdana-Bold" w:hAnsi="Verdana-Bold" w:cs="Verdana-Bold"/>
          <w:b/>
          <w:bCs/>
          <w:sz w:val="20"/>
          <w:szCs w:val="20"/>
        </w:rPr>
        <w:t>miejsca w pamięci</w:t>
      </w:r>
      <w:r>
        <w:rPr>
          <w:rFonts w:ascii="Verdana" w:hAnsi="Verdana" w:cs="Verdana"/>
          <w:sz w:val="20"/>
          <w:szCs w:val="20"/>
        </w:rPr>
        <w:t>, jakie zajmuje pole</w:t>
      </w:r>
    </w:p>
    <w:p w:rsidR="00827810" w:rsidRDefault="00827810" w:rsidP="00827810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danej klasy, </w:t>
      </w:r>
      <w:r>
        <w:rPr>
          <w:rFonts w:ascii="Verdana-Bold" w:hAnsi="Verdana-Bold" w:cs="Verdana-Bold"/>
          <w:b/>
          <w:bCs/>
          <w:sz w:val="20"/>
          <w:szCs w:val="20"/>
        </w:rPr>
        <w:t>względem początku obiektu w pamięci</w:t>
      </w:r>
      <w:r>
        <w:rPr>
          <w:rFonts w:ascii="Verdana" w:hAnsi="Verdana" w:cs="Verdana"/>
          <w:sz w:val="20"/>
          <w:szCs w:val="20"/>
        </w:rPr>
        <w:t>.</w:t>
      </w:r>
    </w:p>
    <w:p w:rsidR="00827810" w:rsidRDefault="00827810" w:rsidP="00827810">
      <w:pPr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Wskaźniki do zwykłych funkcji </w:t>
      </w:r>
      <w:r>
        <w:rPr>
          <w:rFonts w:ascii="Verdana" w:hAnsi="Verdana" w:cs="Verdana"/>
          <w:sz w:val="20"/>
          <w:szCs w:val="20"/>
        </w:rPr>
        <w:t xml:space="preserve">potrafią też pokazywać na </w:t>
      </w:r>
      <w:r>
        <w:rPr>
          <w:rFonts w:ascii="Verdana-Bold" w:hAnsi="Verdana-Bold" w:cs="Verdana-Bold"/>
          <w:b/>
          <w:bCs/>
          <w:sz w:val="20"/>
          <w:szCs w:val="20"/>
        </w:rPr>
        <w:t>statyczne metody klas</w:t>
      </w:r>
      <w:r>
        <w:rPr>
          <w:rFonts w:ascii="Verdana" w:hAnsi="Verdana" w:cs="Verdana"/>
          <w:sz w:val="20"/>
          <w:szCs w:val="20"/>
        </w:rPr>
        <w:t>.</w:t>
      </w:r>
    </w:p>
    <w:p w:rsidR="00827810" w:rsidRDefault="00827810" w:rsidP="00827810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Wskaźnik do metody w klasie </w:t>
      </w:r>
      <w:r>
        <w:rPr>
          <w:rFonts w:ascii="Verdana" w:hAnsi="Verdana" w:cs="Verdana"/>
          <w:sz w:val="20"/>
          <w:szCs w:val="20"/>
        </w:rPr>
        <w:t xml:space="preserve">(ang. </w:t>
      </w:r>
      <w:r>
        <w:rPr>
          <w:rFonts w:ascii="Verdana-Italic" w:hAnsi="Verdana-Italic" w:cs="Verdana-Italic"/>
          <w:i/>
          <w:iCs/>
          <w:sz w:val="20"/>
          <w:szCs w:val="20"/>
        </w:rPr>
        <w:t>pointer-to-</w:t>
      </w:r>
      <w:proofErr w:type="spellStart"/>
      <w:r>
        <w:rPr>
          <w:rFonts w:ascii="Verdana-Italic" w:hAnsi="Verdana-Italic" w:cs="Verdana-Italic"/>
          <w:i/>
          <w:iCs/>
          <w:sz w:val="20"/>
          <w:szCs w:val="20"/>
        </w:rPr>
        <w:t>member</w:t>
      </w:r>
      <w:proofErr w:type="spellEnd"/>
      <w:r>
        <w:rPr>
          <w:rFonts w:ascii="Verdana-Italic" w:hAnsi="Verdana-Italic" w:cs="Verdana-Italic"/>
          <w:i/>
          <w:iCs/>
          <w:sz w:val="20"/>
          <w:szCs w:val="20"/>
        </w:rPr>
        <w:t xml:space="preserve"> </w:t>
      </w:r>
      <w:proofErr w:type="spellStart"/>
      <w:r>
        <w:rPr>
          <w:rFonts w:ascii="Verdana-Italic" w:hAnsi="Verdana-Italic" w:cs="Verdana-Italic"/>
          <w:i/>
          <w:iCs/>
          <w:sz w:val="20"/>
          <w:szCs w:val="20"/>
        </w:rPr>
        <w:t>function</w:t>
      </w:r>
      <w:proofErr w:type="spellEnd"/>
      <w:r>
        <w:rPr>
          <w:rFonts w:ascii="Verdana" w:hAnsi="Verdana" w:cs="Verdana"/>
          <w:sz w:val="20"/>
          <w:szCs w:val="20"/>
        </w:rPr>
        <w:t xml:space="preserve">) określa </w:t>
      </w:r>
      <w:r>
        <w:rPr>
          <w:rFonts w:ascii="Verdana-Bold" w:hAnsi="Verdana-Bold" w:cs="Verdana-Bold"/>
          <w:b/>
          <w:bCs/>
          <w:sz w:val="20"/>
          <w:szCs w:val="20"/>
        </w:rPr>
        <w:t>miejsce</w:t>
      </w:r>
    </w:p>
    <w:p w:rsidR="00827810" w:rsidRDefault="00827810" w:rsidP="00827810">
      <w:pPr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deklaracji tej metody </w:t>
      </w:r>
      <w:r>
        <w:rPr>
          <w:rFonts w:ascii="Verdana" w:hAnsi="Verdana" w:cs="Verdana"/>
          <w:sz w:val="20"/>
          <w:szCs w:val="20"/>
        </w:rPr>
        <w:t xml:space="preserve">w </w:t>
      </w:r>
      <w:r>
        <w:rPr>
          <w:rFonts w:ascii="Verdana-Bold" w:hAnsi="Verdana-Bold" w:cs="Verdana-Bold"/>
          <w:b/>
          <w:bCs/>
          <w:sz w:val="20"/>
          <w:szCs w:val="20"/>
        </w:rPr>
        <w:t>definicji klasy</w:t>
      </w:r>
      <w:r>
        <w:rPr>
          <w:rFonts w:ascii="Verdana" w:hAnsi="Verdana" w:cs="Verdana"/>
          <w:sz w:val="20"/>
          <w:szCs w:val="20"/>
        </w:rPr>
        <w:t>.</w:t>
      </w:r>
    </w:p>
    <w:p w:rsidR="00260DB5" w:rsidRDefault="00260DB5" w:rsidP="00827810">
      <w:pPr>
        <w:rPr>
          <w:rFonts w:ascii="Verdana" w:hAnsi="Verdana" w:cs="Verdana"/>
          <w:sz w:val="20"/>
          <w:szCs w:val="20"/>
        </w:rPr>
      </w:pPr>
    </w:p>
    <w:p w:rsidR="00827810" w:rsidRDefault="00260DB5" w:rsidP="00827810">
      <w:pPr>
        <w:rPr>
          <w:rFonts w:ascii="Verdana" w:hAnsi="Verdana" w:cstheme="minorHAnsi"/>
          <w:b/>
          <w:sz w:val="24"/>
          <w:szCs w:val="24"/>
          <w:u w:val="single"/>
        </w:rPr>
      </w:pPr>
      <w:r>
        <w:rPr>
          <w:rFonts w:ascii="Verdana" w:hAnsi="Verdana" w:cstheme="minorHAnsi"/>
          <w:b/>
          <w:sz w:val="24"/>
          <w:szCs w:val="24"/>
          <w:u w:val="single"/>
        </w:rPr>
        <w:t>Dział: Wyjątki</w:t>
      </w:r>
    </w:p>
    <w:p w:rsidR="00260DB5" w:rsidRDefault="00260DB5" w:rsidP="00260DB5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Sytuacja wyjątkowa </w:t>
      </w:r>
      <w:r>
        <w:rPr>
          <w:rFonts w:ascii="Verdana" w:hAnsi="Verdana" w:cs="Verdana"/>
          <w:sz w:val="20"/>
          <w:szCs w:val="20"/>
        </w:rPr>
        <w:t xml:space="preserve">(ang. </w:t>
      </w:r>
      <w:proofErr w:type="spellStart"/>
      <w:r>
        <w:rPr>
          <w:rFonts w:ascii="Verdana-Italic" w:hAnsi="Verdana-Italic" w:cs="Verdana-Italic"/>
          <w:i/>
          <w:iCs/>
          <w:sz w:val="20"/>
          <w:szCs w:val="20"/>
        </w:rPr>
        <w:t>exceptional</w:t>
      </w:r>
      <w:proofErr w:type="spellEnd"/>
      <w:r>
        <w:rPr>
          <w:rFonts w:ascii="Verdana-Italic" w:hAnsi="Verdana-Italic" w:cs="Verdana-Italic"/>
          <w:i/>
          <w:iCs/>
          <w:sz w:val="20"/>
          <w:szCs w:val="20"/>
        </w:rPr>
        <w:t xml:space="preserve"> </w:t>
      </w:r>
      <w:proofErr w:type="spellStart"/>
      <w:r>
        <w:rPr>
          <w:rFonts w:ascii="Verdana-Italic" w:hAnsi="Verdana-Italic" w:cs="Verdana-Italic"/>
          <w:i/>
          <w:iCs/>
          <w:sz w:val="20"/>
          <w:szCs w:val="20"/>
        </w:rPr>
        <w:t>state</w:t>
      </w:r>
      <w:proofErr w:type="spellEnd"/>
      <w:r>
        <w:rPr>
          <w:rFonts w:ascii="Verdana" w:hAnsi="Verdana" w:cs="Verdana"/>
          <w:sz w:val="20"/>
          <w:szCs w:val="20"/>
        </w:rPr>
        <w:t xml:space="preserve">) ma miejsce wtedy, gdy </w:t>
      </w:r>
      <w:r>
        <w:rPr>
          <w:rFonts w:ascii="Verdana-Bold" w:hAnsi="Verdana-Bold" w:cs="Verdana-Bold"/>
          <w:b/>
          <w:bCs/>
          <w:sz w:val="20"/>
          <w:szCs w:val="20"/>
        </w:rPr>
        <w:t>warunki</w:t>
      </w:r>
    </w:p>
    <w:p w:rsidR="00260DB5" w:rsidRDefault="00260DB5" w:rsidP="00260DB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zewnętrzne </w:t>
      </w:r>
      <w:r>
        <w:rPr>
          <w:rFonts w:ascii="Verdana" w:hAnsi="Verdana" w:cs="Verdana"/>
          <w:sz w:val="20"/>
          <w:szCs w:val="20"/>
        </w:rPr>
        <w:t>uniemożliwiają danemu fragmentowi kodu poprawne wykonanie. Ów</w:t>
      </w:r>
    </w:p>
    <w:p w:rsidR="00260DB5" w:rsidRDefault="00260DB5" w:rsidP="00260DB5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fragment </w:t>
      </w:r>
      <w:r>
        <w:rPr>
          <w:rFonts w:ascii="Verdana-Bold" w:hAnsi="Verdana-Bold" w:cs="Verdana-Bold"/>
          <w:b/>
          <w:bCs/>
          <w:sz w:val="20"/>
          <w:szCs w:val="20"/>
        </w:rPr>
        <w:t xml:space="preserve">nie jest winny </w:t>
      </w:r>
      <w:r>
        <w:rPr>
          <w:rFonts w:ascii="Verdana" w:hAnsi="Verdana" w:cs="Verdana"/>
          <w:sz w:val="20"/>
          <w:szCs w:val="20"/>
        </w:rPr>
        <w:t>zaistnienia sytuacji wyjątkowej.</w:t>
      </w:r>
    </w:p>
    <w:p w:rsidR="00260DB5" w:rsidRDefault="00260DB5" w:rsidP="00260DB5">
      <w:pPr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Blok </w:t>
      </w:r>
      <w:proofErr w:type="spellStart"/>
      <w:r>
        <w:rPr>
          <w:rFonts w:ascii="CourierNewPSMT" w:hAnsi="CourierNewPSMT" w:cs="CourierNewPSMT"/>
          <w:color w:val="0000FF"/>
          <w:sz w:val="20"/>
          <w:szCs w:val="20"/>
        </w:rPr>
        <w:t>try</w:t>
      </w:r>
      <w:proofErr w:type="spellEnd"/>
      <w:r>
        <w:rPr>
          <w:rFonts w:ascii="CourierNewPSMT" w:hAnsi="CourierNewPSMT" w:cs="CourierNewPSMT"/>
          <w:color w:val="0000FF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 xml:space="preserve">obejmuje </w:t>
      </w: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kod</w:t>
      </w:r>
      <w:r>
        <w:rPr>
          <w:rFonts w:ascii="Verdana" w:hAnsi="Verdana" w:cs="Verdana"/>
          <w:color w:val="000000"/>
          <w:sz w:val="20"/>
          <w:szCs w:val="20"/>
        </w:rPr>
        <w:t xml:space="preserve">, w którym </w:t>
      </w: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może zajść sytuacja wyjątkowa</w:t>
      </w:r>
      <w:r>
        <w:rPr>
          <w:rFonts w:ascii="Verdana" w:hAnsi="Verdana" w:cs="Verdana"/>
          <w:color w:val="000000"/>
          <w:sz w:val="20"/>
          <w:szCs w:val="20"/>
        </w:rPr>
        <w:t>.</w:t>
      </w:r>
    </w:p>
    <w:p w:rsidR="00260DB5" w:rsidRDefault="00260DB5" w:rsidP="00260DB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Instrukcja </w:t>
      </w:r>
      <w:proofErr w:type="spellStart"/>
      <w:r>
        <w:rPr>
          <w:rFonts w:ascii="CourierNewPSMT" w:hAnsi="CourierNewPSMT" w:cs="CourierNewPSMT"/>
          <w:color w:val="0000FF"/>
          <w:sz w:val="20"/>
          <w:szCs w:val="20"/>
        </w:rPr>
        <w:t>throw</w:t>
      </w:r>
      <w:proofErr w:type="spellEnd"/>
      <w:r>
        <w:rPr>
          <w:rFonts w:ascii="CourierNewPSMT" w:hAnsi="CourierNewPSMT" w:cs="CourierNewPSMT"/>
          <w:color w:val="0000FF"/>
          <w:sz w:val="20"/>
          <w:szCs w:val="20"/>
        </w:rPr>
        <w:t xml:space="preserve"> </w:t>
      </w: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 xml:space="preserve">wewnątrz bloku </w:t>
      </w:r>
      <w:proofErr w:type="spellStart"/>
      <w:r>
        <w:rPr>
          <w:rFonts w:ascii="CourierNewPS-BoldMT" w:hAnsi="CourierNewPS-BoldMT" w:cs="CourierNewPS-BoldMT"/>
          <w:b/>
          <w:bCs/>
          <w:color w:val="0000FF"/>
          <w:sz w:val="20"/>
          <w:szCs w:val="20"/>
        </w:rPr>
        <w:t>try</w:t>
      </w:r>
      <w:proofErr w:type="spellEnd"/>
      <w:r>
        <w:rPr>
          <w:rFonts w:ascii="CourierNewPS-BoldMT" w:hAnsi="CourierNewPS-BoldMT" w:cs="CourierNewPS-BoldMT"/>
          <w:b/>
          <w:bCs/>
          <w:color w:val="0000FF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 xml:space="preserve">służy do </w:t>
      </w: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 xml:space="preserve">informowania </w:t>
      </w:r>
      <w:r>
        <w:rPr>
          <w:rFonts w:ascii="Verdana" w:hAnsi="Verdana" w:cs="Verdana"/>
          <w:color w:val="000000"/>
          <w:sz w:val="20"/>
          <w:szCs w:val="20"/>
        </w:rPr>
        <w:t>o takiej sytuacji przy</w:t>
      </w:r>
    </w:p>
    <w:p w:rsidR="00260DB5" w:rsidRDefault="00260DB5" w:rsidP="00260DB5">
      <w:pPr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pomocy </w:t>
      </w: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obiektu wyjątku</w:t>
      </w:r>
      <w:r>
        <w:rPr>
          <w:rFonts w:ascii="Verdana" w:hAnsi="Verdana" w:cs="Verdana"/>
          <w:color w:val="000000"/>
          <w:sz w:val="20"/>
          <w:szCs w:val="20"/>
        </w:rPr>
        <w:t>.</w:t>
      </w:r>
    </w:p>
    <w:p w:rsidR="00260DB5" w:rsidRDefault="00260DB5" w:rsidP="00260DB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Blok </w:t>
      </w:r>
      <w:proofErr w:type="spellStart"/>
      <w:r>
        <w:rPr>
          <w:rFonts w:ascii="CourierNewPSMT" w:hAnsi="CourierNewPSMT" w:cs="CourierNewPSMT"/>
          <w:color w:val="0000FF"/>
          <w:sz w:val="20"/>
          <w:szCs w:val="20"/>
        </w:rPr>
        <w:t>catch</w:t>
      </w:r>
      <w:proofErr w:type="spellEnd"/>
      <w:r>
        <w:rPr>
          <w:rFonts w:ascii="CourierNewPSMT" w:hAnsi="CourierNewPSMT" w:cs="CourierNewPSMT"/>
          <w:color w:val="0000FF"/>
          <w:sz w:val="20"/>
          <w:szCs w:val="20"/>
        </w:rPr>
        <w:t xml:space="preserve"> </w:t>
      </w: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 xml:space="preserve">przechwytuje obiekty </w:t>
      </w:r>
      <w:r>
        <w:rPr>
          <w:rFonts w:ascii="Verdana" w:hAnsi="Verdana" w:cs="Verdana"/>
          <w:color w:val="000000"/>
          <w:sz w:val="20"/>
          <w:szCs w:val="20"/>
        </w:rPr>
        <w:t xml:space="preserve">wyrzucone przez </w:t>
      </w:r>
      <w:proofErr w:type="spellStart"/>
      <w:r>
        <w:rPr>
          <w:rFonts w:ascii="CourierNewPSMT" w:hAnsi="CourierNewPSMT" w:cs="CourierNewPSMT"/>
          <w:color w:val="0000FF"/>
          <w:sz w:val="20"/>
          <w:szCs w:val="20"/>
        </w:rPr>
        <w:t>throw</w:t>
      </w:r>
      <w:proofErr w:type="spellEnd"/>
      <w:r>
        <w:rPr>
          <w:rFonts w:ascii="CourierNewPSMT" w:hAnsi="CourierNewPSMT" w:cs="CourierNewPSMT"/>
          <w:color w:val="0000FF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 xml:space="preserve">i </w:t>
      </w: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 xml:space="preserve">reaguje </w:t>
      </w:r>
      <w:r>
        <w:rPr>
          <w:rFonts w:ascii="Verdana" w:hAnsi="Verdana" w:cs="Verdana"/>
          <w:color w:val="000000"/>
          <w:sz w:val="20"/>
          <w:szCs w:val="20"/>
        </w:rPr>
        <w:t xml:space="preserve">na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zainstaniałe</w:t>
      </w:r>
      <w:proofErr w:type="spellEnd"/>
    </w:p>
    <w:p w:rsidR="00260DB5" w:rsidRDefault="00260DB5" w:rsidP="00260DB5">
      <w:pPr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sytuacje wyjątkowe.</w:t>
      </w:r>
    </w:p>
    <w:p w:rsidR="00260DB5" w:rsidRDefault="00260DB5" w:rsidP="00260DB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Typy w blokach </w:t>
      </w:r>
      <w:proofErr w:type="spellStart"/>
      <w:r>
        <w:rPr>
          <w:rFonts w:ascii="CourierNewPSMT" w:hAnsi="CourierNewPSMT" w:cs="CourierNewPSMT"/>
          <w:color w:val="0000FF"/>
          <w:sz w:val="20"/>
          <w:szCs w:val="20"/>
        </w:rPr>
        <w:t>catch</w:t>
      </w:r>
      <w:proofErr w:type="spellEnd"/>
      <w:r>
        <w:rPr>
          <w:rFonts w:ascii="CourierNewPSMT" w:hAnsi="CourierNewPSMT" w:cs="CourierNewPSMT"/>
          <w:color w:val="0000FF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 xml:space="preserve">są sprawdzane wedle ich </w:t>
      </w: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kolejności w kodzie</w:t>
      </w:r>
      <w:r>
        <w:rPr>
          <w:rFonts w:ascii="Verdana" w:hAnsi="Verdana" w:cs="Verdana"/>
          <w:color w:val="000000"/>
          <w:sz w:val="20"/>
          <w:szCs w:val="20"/>
        </w:rPr>
        <w:t>, a wybierana jest</w:t>
      </w:r>
    </w:p>
    <w:p w:rsidR="00260DB5" w:rsidRDefault="00260DB5" w:rsidP="00260DB5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 xml:space="preserve">pierwsza pasująca </w:t>
      </w:r>
      <w:r>
        <w:rPr>
          <w:rFonts w:ascii="Verdana" w:hAnsi="Verdana" w:cs="Verdana"/>
          <w:color w:val="000000"/>
          <w:sz w:val="20"/>
          <w:szCs w:val="20"/>
        </w:rPr>
        <w:t xml:space="preserve">możliwość. Przy dopasowywaniu brane są pod uwagę </w:t>
      </w: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wszystkie</w:t>
      </w:r>
    </w:p>
    <w:p w:rsidR="00260DB5" w:rsidRDefault="00260DB5" w:rsidP="00260DB5">
      <w:pPr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niejawne konwersje</w:t>
      </w:r>
      <w:r>
        <w:rPr>
          <w:rFonts w:ascii="Verdana" w:hAnsi="Verdana" w:cs="Verdana"/>
          <w:color w:val="000000"/>
          <w:sz w:val="20"/>
          <w:szCs w:val="20"/>
        </w:rPr>
        <w:t>.</w:t>
      </w:r>
    </w:p>
    <w:p w:rsidR="00260DB5" w:rsidRDefault="00260DB5" w:rsidP="00260DB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260DB5" w:rsidRDefault="00260DB5" w:rsidP="00260DB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260DB5" w:rsidRDefault="00260DB5" w:rsidP="00260DB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lastRenderedPageBreak/>
        <w:t xml:space="preserve">Umieszczając kilka bloków </w:t>
      </w:r>
      <w:proofErr w:type="spellStart"/>
      <w:r>
        <w:rPr>
          <w:rFonts w:ascii="CourierNewPSMT" w:hAnsi="CourierNewPSMT" w:cs="CourierNewPSMT"/>
          <w:color w:val="0000FF"/>
          <w:sz w:val="20"/>
          <w:szCs w:val="20"/>
        </w:rPr>
        <w:t>catch</w:t>
      </w:r>
      <w:proofErr w:type="spellEnd"/>
      <w:r>
        <w:rPr>
          <w:rFonts w:ascii="CourierNewPSMT" w:hAnsi="CourierNewPSMT" w:cs="CourierNewPSMT"/>
          <w:color w:val="0000FF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jeden po drugim, zadbaj o to, aby występowały one w</w:t>
      </w:r>
    </w:p>
    <w:p w:rsidR="00260DB5" w:rsidRDefault="00260DB5" w:rsidP="00260DB5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porządku </w:t>
      </w: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rosnącej ogólności</w:t>
      </w:r>
      <w:r>
        <w:rPr>
          <w:rFonts w:ascii="Verdana" w:hAnsi="Verdana" w:cs="Verdana"/>
          <w:color w:val="000000"/>
          <w:sz w:val="20"/>
          <w:szCs w:val="20"/>
        </w:rPr>
        <w:t xml:space="preserve">. Niech </w:t>
      </w: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 xml:space="preserve">najpierw </w:t>
      </w:r>
      <w:r>
        <w:rPr>
          <w:rFonts w:ascii="Verdana" w:hAnsi="Verdana" w:cs="Verdana"/>
          <w:color w:val="000000"/>
          <w:sz w:val="20"/>
          <w:szCs w:val="20"/>
        </w:rPr>
        <w:t xml:space="preserve">pojawią się bloki o </w:t>
      </w: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najbardziej</w:t>
      </w:r>
    </w:p>
    <w:p w:rsidR="00260DB5" w:rsidRDefault="00260DB5" w:rsidP="00260DB5">
      <w:pPr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wyspecjalizowanych typach</w:t>
      </w:r>
      <w:r>
        <w:rPr>
          <w:rFonts w:ascii="Verdana" w:hAnsi="Verdana" w:cs="Verdana"/>
          <w:color w:val="000000"/>
          <w:sz w:val="20"/>
          <w:szCs w:val="20"/>
        </w:rPr>
        <w:t xml:space="preserve">, a dopiero potem typy </w:t>
      </w: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coraz bardziej ogólne</w:t>
      </w:r>
      <w:r>
        <w:rPr>
          <w:rFonts w:ascii="Verdana" w:hAnsi="Verdana" w:cs="Verdana"/>
          <w:color w:val="000000"/>
          <w:sz w:val="20"/>
          <w:szCs w:val="20"/>
        </w:rPr>
        <w:t>.</w:t>
      </w:r>
    </w:p>
    <w:p w:rsidR="00260DB5" w:rsidRDefault="00260DB5" w:rsidP="00260DB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Typ </w:t>
      </w:r>
      <w:r>
        <w:rPr>
          <w:rFonts w:ascii="Verdana-Italic" w:hAnsi="Verdana-Italic" w:cs="Verdana-Italic"/>
          <w:i/>
          <w:iCs/>
          <w:sz w:val="20"/>
          <w:szCs w:val="20"/>
        </w:rPr>
        <w:t xml:space="preserve">A </w:t>
      </w:r>
      <w:r>
        <w:rPr>
          <w:rFonts w:ascii="Verdana" w:hAnsi="Verdana" w:cs="Verdana"/>
          <w:sz w:val="20"/>
          <w:szCs w:val="20"/>
        </w:rPr>
        <w:t xml:space="preserve">jest </w:t>
      </w:r>
      <w:r>
        <w:rPr>
          <w:rFonts w:ascii="Verdana-Bold" w:hAnsi="Verdana-Bold" w:cs="Verdana-Bold"/>
          <w:b/>
          <w:bCs/>
          <w:sz w:val="20"/>
          <w:szCs w:val="20"/>
        </w:rPr>
        <w:t xml:space="preserve">ogólniejszy </w:t>
      </w:r>
      <w:r>
        <w:rPr>
          <w:rFonts w:ascii="Verdana" w:hAnsi="Verdana" w:cs="Verdana"/>
          <w:sz w:val="20"/>
          <w:szCs w:val="20"/>
        </w:rPr>
        <w:t xml:space="preserve">od typu </w:t>
      </w:r>
      <w:r>
        <w:rPr>
          <w:rFonts w:ascii="Verdana-Italic" w:hAnsi="Verdana-Italic" w:cs="Verdana-Italic"/>
          <w:i/>
          <w:iCs/>
          <w:sz w:val="20"/>
          <w:szCs w:val="20"/>
        </w:rPr>
        <w:t>B</w:t>
      </w:r>
      <w:r>
        <w:rPr>
          <w:rFonts w:ascii="Verdana" w:hAnsi="Verdana" w:cs="Verdana"/>
          <w:sz w:val="20"/>
          <w:szCs w:val="20"/>
        </w:rPr>
        <w:t xml:space="preserve">, jeżeli istnieje </w:t>
      </w:r>
      <w:r>
        <w:rPr>
          <w:rFonts w:ascii="Verdana-Bold" w:hAnsi="Verdana-Bold" w:cs="Verdana-Bold"/>
          <w:b/>
          <w:bCs/>
          <w:sz w:val="20"/>
          <w:szCs w:val="20"/>
        </w:rPr>
        <w:t xml:space="preserve">niejawna konwersja z </w:t>
      </w:r>
      <w:r>
        <w:rPr>
          <w:rFonts w:ascii="Verdana-BoldItalic" w:hAnsi="Verdana-BoldItalic" w:cs="Verdana-BoldItalic"/>
          <w:b/>
          <w:bCs/>
          <w:i/>
          <w:iCs/>
          <w:sz w:val="20"/>
          <w:szCs w:val="20"/>
        </w:rPr>
        <w:t xml:space="preserve">B </w:t>
      </w:r>
      <w:r>
        <w:rPr>
          <w:rFonts w:ascii="Verdana-Bold" w:hAnsi="Verdana-Bold" w:cs="Verdana-Bold"/>
          <w:b/>
          <w:bCs/>
          <w:sz w:val="20"/>
          <w:szCs w:val="20"/>
        </w:rPr>
        <w:t xml:space="preserve">do </w:t>
      </w:r>
      <w:r>
        <w:rPr>
          <w:rFonts w:ascii="Verdana-BoldItalic" w:hAnsi="Verdana-BoldItalic" w:cs="Verdana-BoldItalic"/>
          <w:b/>
          <w:bCs/>
          <w:i/>
          <w:iCs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,</w:t>
      </w:r>
    </w:p>
    <w:p w:rsidR="00260DB5" w:rsidRDefault="00260DB5" w:rsidP="00260DB5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niepowodująca utraty danych.</w:t>
      </w:r>
    </w:p>
    <w:p w:rsidR="00260DB5" w:rsidRDefault="00260DB5" w:rsidP="00260DB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Wyjątki powinny być łapane w jak </w:t>
      </w:r>
      <w:r>
        <w:rPr>
          <w:rFonts w:ascii="Verdana-Bold" w:hAnsi="Verdana-Bold" w:cs="Verdana-Bold"/>
          <w:b/>
          <w:bCs/>
          <w:sz w:val="20"/>
          <w:szCs w:val="20"/>
        </w:rPr>
        <w:t xml:space="preserve">najbliższym od ich rzucenia </w:t>
      </w:r>
      <w:r>
        <w:rPr>
          <w:rFonts w:ascii="Verdana" w:hAnsi="Verdana" w:cs="Verdana"/>
          <w:sz w:val="20"/>
          <w:szCs w:val="20"/>
        </w:rPr>
        <w:t>miejscu, w którym</w:t>
      </w:r>
    </w:p>
    <w:p w:rsidR="00260DB5" w:rsidRDefault="00260DB5" w:rsidP="00260DB5">
      <w:pPr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>możliwe jest ich obsłużenie</w:t>
      </w:r>
      <w:r>
        <w:rPr>
          <w:rFonts w:ascii="Verdana" w:hAnsi="Verdana" w:cs="Verdana"/>
          <w:sz w:val="20"/>
          <w:szCs w:val="20"/>
        </w:rPr>
        <w:t>.</w:t>
      </w:r>
    </w:p>
    <w:p w:rsidR="00260DB5" w:rsidRDefault="00260DB5" w:rsidP="00260DB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Specyfikacja </w:t>
      </w:r>
      <w:r>
        <w:rPr>
          <w:rFonts w:ascii="Verdana" w:hAnsi="Verdana" w:cs="Verdana"/>
          <w:sz w:val="20"/>
          <w:szCs w:val="20"/>
        </w:rPr>
        <w:t xml:space="preserve">albo </w:t>
      </w:r>
      <w:r>
        <w:rPr>
          <w:rFonts w:ascii="Verdana-Bold" w:hAnsi="Verdana-Bold" w:cs="Verdana-Bold"/>
          <w:b/>
          <w:bCs/>
          <w:sz w:val="20"/>
          <w:szCs w:val="20"/>
        </w:rPr>
        <w:t xml:space="preserve">wyszczególnienie wyjątków </w:t>
      </w:r>
      <w:r>
        <w:rPr>
          <w:rFonts w:ascii="Verdana" w:hAnsi="Verdana" w:cs="Verdana"/>
          <w:sz w:val="20"/>
          <w:szCs w:val="20"/>
        </w:rPr>
        <w:t xml:space="preserve">(ang. </w:t>
      </w:r>
      <w:proofErr w:type="spellStart"/>
      <w:r>
        <w:rPr>
          <w:rFonts w:ascii="Verdana-Italic" w:hAnsi="Verdana-Italic" w:cs="Verdana-Italic"/>
          <w:i/>
          <w:iCs/>
          <w:sz w:val="20"/>
          <w:szCs w:val="20"/>
        </w:rPr>
        <w:t>exceptions</w:t>
      </w:r>
      <w:proofErr w:type="spellEnd"/>
      <w:r>
        <w:rPr>
          <w:rFonts w:ascii="Verdana-Italic" w:hAnsi="Verdana-Italic" w:cs="Verdana-Italic"/>
          <w:i/>
          <w:iCs/>
          <w:sz w:val="20"/>
          <w:szCs w:val="20"/>
        </w:rPr>
        <w:t xml:space="preserve">’ </w:t>
      </w:r>
      <w:proofErr w:type="spellStart"/>
      <w:r>
        <w:rPr>
          <w:rFonts w:ascii="Verdana-Italic" w:hAnsi="Verdana-Italic" w:cs="Verdana-Italic"/>
          <w:i/>
          <w:iCs/>
          <w:sz w:val="20"/>
          <w:szCs w:val="20"/>
        </w:rPr>
        <w:t>specification</w:t>
      </w:r>
      <w:proofErr w:type="spellEnd"/>
      <w:r>
        <w:rPr>
          <w:rFonts w:ascii="Verdana" w:hAnsi="Verdana" w:cs="Verdana"/>
          <w:sz w:val="20"/>
          <w:szCs w:val="20"/>
        </w:rPr>
        <w:t>) mówi</w:t>
      </w:r>
    </w:p>
    <w:p w:rsidR="00260DB5" w:rsidRDefault="00260DB5" w:rsidP="00260DB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nam, czy dana funkcja wyrzuca z siebie jakieś </w:t>
      </w:r>
      <w:r>
        <w:rPr>
          <w:rFonts w:ascii="Verdana-Bold" w:hAnsi="Verdana-Bold" w:cs="Verdana-Bold"/>
          <w:b/>
          <w:bCs/>
          <w:sz w:val="20"/>
          <w:szCs w:val="20"/>
        </w:rPr>
        <w:t>nieobsłużone obiekty wyjątków</w:t>
      </w:r>
      <w:r>
        <w:rPr>
          <w:rFonts w:ascii="Verdana" w:hAnsi="Verdana" w:cs="Verdana"/>
          <w:sz w:val="20"/>
          <w:szCs w:val="20"/>
        </w:rPr>
        <w:t>, a jeśli</w:t>
      </w:r>
    </w:p>
    <w:p w:rsidR="00260DB5" w:rsidRDefault="00260DB5" w:rsidP="00260DB5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tak, to informuje także o ich </w:t>
      </w:r>
      <w:r>
        <w:rPr>
          <w:rFonts w:ascii="Verdana-Bold" w:hAnsi="Verdana-Bold" w:cs="Verdana-Bold"/>
          <w:b/>
          <w:bCs/>
          <w:sz w:val="20"/>
          <w:szCs w:val="20"/>
        </w:rPr>
        <w:t>typach</w:t>
      </w:r>
      <w:r>
        <w:rPr>
          <w:rFonts w:ascii="Verdana" w:hAnsi="Verdana" w:cs="Verdana"/>
          <w:sz w:val="20"/>
          <w:szCs w:val="20"/>
        </w:rPr>
        <w:t>.</w:t>
      </w:r>
    </w:p>
    <w:p w:rsidR="00260DB5" w:rsidRDefault="00260DB5" w:rsidP="00260DB5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O </w:t>
      </w:r>
      <w:r>
        <w:rPr>
          <w:rFonts w:ascii="Verdana-Bold" w:hAnsi="Verdana-Bold" w:cs="Verdana-Bold"/>
          <w:b/>
          <w:bCs/>
          <w:sz w:val="20"/>
          <w:szCs w:val="20"/>
        </w:rPr>
        <w:t xml:space="preserve">rzuceniu przez funkcję niezadeklarowanego wyjątku </w:t>
      </w:r>
      <w:r>
        <w:rPr>
          <w:rFonts w:ascii="Verdana" w:hAnsi="Verdana" w:cs="Verdana"/>
          <w:sz w:val="20"/>
          <w:szCs w:val="20"/>
        </w:rPr>
        <w:t xml:space="preserve">dowiemy się dopiero </w:t>
      </w:r>
      <w:r>
        <w:rPr>
          <w:rFonts w:ascii="Verdana-Bold" w:hAnsi="Verdana-Bold" w:cs="Verdana-Bold"/>
          <w:b/>
          <w:bCs/>
          <w:sz w:val="20"/>
          <w:szCs w:val="20"/>
        </w:rPr>
        <w:t>w</w:t>
      </w:r>
    </w:p>
    <w:p w:rsidR="00260DB5" w:rsidRDefault="00260DB5" w:rsidP="00260DB5">
      <w:pPr>
        <w:rPr>
          <w:rFonts w:ascii="Verdana-Bold" w:hAnsi="Verdana-Bold" w:cs="Verdana-Bold"/>
          <w:b/>
          <w:bCs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>czasie działania programu</w:t>
      </w:r>
    </w:p>
    <w:p w:rsidR="00260DB5" w:rsidRDefault="00260DB5" w:rsidP="00260DB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Opuszczanie bloków kodu dokonywane podczas odwijania stosu przebiega tak samo, jak</w:t>
      </w:r>
    </w:p>
    <w:p w:rsidR="00260DB5" w:rsidRDefault="00260DB5" w:rsidP="00260DB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to się dzieje podczas normalnego wykonywania programu. Obiekty lokalne są więc</w:t>
      </w:r>
    </w:p>
    <w:p w:rsidR="00260DB5" w:rsidRDefault="00260DB5" w:rsidP="00260DB5">
      <w:pPr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>niszczone poprawnie</w:t>
      </w:r>
      <w:r>
        <w:rPr>
          <w:rFonts w:ascii="Verdana" w:hAnsi="Verdana" w:cs="Verdana"/>
          <w:sz w:val="20"/>
          <w:szCs w:val="20"/>
        </w:rPr>
        <w:t>.</w:t>
      </w:r>
    </w:p>
    <w:p w:rsidR="00260DB5" w:rsidRDefault="00260DB5" w:rsidP="00260DB5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Nie należy rzucać następnego wyjątku w czasie, gdy </w:t>
      </w:r>
      <w:r>
        <w:rPr>
          <w:rFonts w:ascii="Verdana-Bold" w:hAnsi="Verdana-Bold" w:cs="Verdana-Bold"/>
          <w:b/>
          <w:bCs/>
          <w:sz w:val="20"/>
          <w:szCs w:val="20"/>
        </w:rPr>
        <w:t>kompilator zajmuje się obsługą</w:t>
      </w:r>
    </w:p>
    <w:p w:rsidR="00260DB5" w:rsidRDefault="00260DB5" w:rsidP="00260DB5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poprzedniego.</w:t>
      </w:r>
    </w:p>
    <w:p w:rsidR="00260DB5" w:rsidRDefault="00260DB5" w:rsidP="00260DB5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 xml:space="preserve">Obsługa wyjątku dokonywana przez kompilator </w:t>
      </w:r>
      <w:r>
        <w:rPr>
          <w:rFonts w:ascii="Verdana" w:hAnsi="Verdana" w:cs="Verdana"/>
          <w:color w:val="000000"/>
          <w:sz w:val="20"/>
          <w:szCs w:val="20"/>
        </w:rPr>
        <w:t xml:space="preserve">polega na jego </w:t>
      </w: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dostarczeniu go</w:t>
      </w:r>
    </w:p>
    <w:p w:rsidR="00260DB5" w:rsidRDefault="00260DB5" w:rsidP="00260DB5">
      <w:pPr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 xml:space="preserve">do odpowiedniego bloku </w:t>
      </w:r>
      <w:proofErr w:type="spellStart"/>
      <w:r>
        <w:rPr>
          <w:rFonts w:ascii="CourierNewPS-BoldMT" w:hAnsi="CourierNewPS-BoldMT" w:cs="CourierNewPS-BoldMT"/>
          <w:b/>
          <w:bCs/>
          <w:color w:val="0000FF"/>
          <w:sz w:val="20"/>
          <w:szCs w:val="20"/>
        </w:rPr>
        <w:t>catch</w:t>
      </w:r>
      <w:proofErr w:type="spellEnd"/>
      <w:r>
        <w:rPr>
          <w:rFonts w:ascii="CourierNewPS-BoldMT" w:hAnsi="CourierNewPS-BoldMT" w:cs="CourierNewPS-BoldMT"/>
          <w:b/>
          <w:bCs/>
          <w:color w:val="0000FF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 xml:space="preserve">przy jednoczesnym </w:t>
      </w: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odwinięciu stosu</w:t>
      </w:r>
      <w:r>
        <w:rPr>
          <w:rFonts w:ascii="Verdana" w:hAnsi="Verdana" w:cs="Verdana"/>
          <w:color w:val="000000"/>
          <w:sz w:val="20"/>
          <w:szCs w:val="20"/>
        </w:rPr>
        <w:t>.</w:t>
      </w:r>
    </w:p>
    <w:p w:rsidR="00260DB5" w:rsidRDefault="00260DB5" w:rsidP="00260DB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Nie powinno się wykorzystywać wyjątków tam, gdzie z powodzeniem wystarczają inne</w:t>
      </w:r>
    </w:p>
    <w:p w:rsidR="00260DB5" w:rsidRDefault="00260DB5" w:rsidP="00260DB5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techniki sygnalizowania i obsługi błędów.</w:t>
      </w:r>
    </w:p>
    <w:p w:rsidR="00260DB5" w:rsidRDefault="00260DB5" w:rsidP="00260DB5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Kod niższego poziomu powinien być zazwyczaj </w:t>
      </w:r>
      <w:r>
        <w:rPr>
          <w:rFonts w:ascii="Verdana-Bold" w:hAnsi="Verdana-Bold" w:cs="Verdana-Bold"/>
          <w:b/>
          <w:bCs/>
          <w:sz w:val="20"/>
          <w:szCs w:val="20"/>
        </w:rPr>
        <w:t xml:space="preserve">niezależny </w:t>
      </w:r>
      <w:r>
        <w:rPr>
          <w:rFonts w:ascii="Verdana" w:hAnsi="Verdana" w:cs="Verdana"/>
          <w:sz w:val="20"/>
          <w:szCs w:val="20"/>
        </w:rPr>
        <w:t>od kodu wyższego poziomu.</w:t>
      </w:r>
    </w:p>
    <w:p w:rsidR="00260DB5" w:rsidRDefault="00260DB5" w:rsidP="00260DB5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Gdy stosujemy </w:t>
      </w:r>
      <w:r>
        <w:rPr>
          <w:rFonts w:ascii="Verdana-Bold" w:hAnsi="Verdana-Bold" w:cs="Verdana-Bold"/>
          <w:b/>
          <w:bCs/>
          <w:sz w:val="20"/>
          <w:szCs w:val="20"/>
        </w:rPr>
        <w:t>hierarchię klas wyjątków</w:t>
      </w:r>
      <w:r>
        <w:rPr>
          <w:rFonts w:ascii="Verdana" w:hAnsi="Verdana" w:cs="Verdana"/>
          <w:sz w:val="20"/>
          <w:szCs w:val="20"/>
        </w:rPr>
        <w:t xml:space="preserve">, powinniśmy </w:t>
      </w:r>
      <w:r>
        <w:rPr>
          <w:rFonts w:ascii="Verdana-Bold" w:hAnsi="Verdana-Bold" w:cs="Verdana-Bold"/>
          <w:b/>
          <w:bCs/>
          <w:sz w:val="20"/>
          <w:szCs w:val="20"/>
        </w:rPr>
        <w:t xml:space="preserve">najpierw </w:t>
      </w:r>
      <w:r>
        <w:rPr>
          <w:rFonts w:ascii="Verdana" w:hAnsi="Verdana" w:cs="Verdana"/>
          <w:sz w:val="20"/>
          <w:szCs w:val="20"/>
        </w:rPr>
        <w:t xml:space="preserve">próbować </w:t>
      </w:r>
      <w:r>
        <w:rPr>
          <w:rFonts w:ascii="Verdana-Bold" w:hAnsi="Verdana-Bold" w:cs="Verdana-Bold"/>
          <w:b/>
          <w:bCs/>
          <w:sz w:val="20"/>
          <w:szCs w:val="20"/>
        </w:rPr>
        <w:t>łapać</w:t>
      </w:r>
    </w:p>
    <w:p w:rsidR="00260DB5" w:rsidRDefault="00260DB5" w:rsidP="00260DB5">
      <w:pPr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>obiekty klas pochodnych</w:t>
      </w:r>
      <w:r>
        <w:rPr>
          <w:rFonts w:ascii="Verdana" w:hAnsi="Verdana" w:cs="Verdana"/>
          <w:sz w:val="20"/>
          <w:szCs w:val="20"/>
        </w:rPr>
        <w:t xml:space="preserve">, a dopiero </w:t>
      </w:r>
      <w:r>
        <w:rPr>
          <w:rFonts w:ascii="Verdana-Bold" w:hAnsi="Verdana-Bold" w:cs="Verdana-Bold"/>
          <w:b/>
          <w:bCs/>
          <w:sz w:val="20"/>
          <w:szCs w:val="20"/>
        </w:rPr>
        <w:t>potem obiekty klas bazowych</w:t>
      </w:r>
      <w:r>
        <w:rPr>
          <w:rFonts w:ascii="Verdana" w:hAnsi="Verdana" w:cs="Verdana"/>
          <w:sz w:val="20"/>
          <w:szCs w:val="20"/>
        </w:rPr>
        <w:t>.</w:t>
      </w:r>
    </w:p>
    <w:p w:rsidR="00260DB5" w:rsidRDefault="00260DB5" w:rsidP="00260DB5">
      <w:pPr>
        <w:rPr>
          <w:rFonts w:ascii="Verdana" w:hAnsi="Verdana" w:cs="Verdana"/>
          <w:color w:val="000000"/>
          <w:sz w:val="20"/>
          <w:szCs w:val="20"/>
        </w:rPr>
      </w:pPr>
    </w:p>
    <w:p w:rsidR="00260DB5" w:rsidRDefault="00260DB5" w:rsidP="00260DB5">
      <w:pPr>
        <w:rPr>
          <w:rFonts w:ascii="Verdana" w:hAnsi="Verdana" w:cstheme="minorHAnsi"/>
          <w:b/>
          <w:sz w:val="24"/>
          <w:szCs w:val="24"/>
          <w:u w:val="single"/>
        </w:rPr>
      </w:pPr>
      <w:r>
        <w:rPr>
          <w:rFonts w:ascii="Verdana" w:hAnsi="Verdana" w:cstheme="minorHAnsi"/>
          <w:b/>
          <w:sz w:val="24"/>
          <w:szCs w:val="24"/>
          <w:u w:val="single"/>
        </w:rPr>
        <w:t>Dział: Szablony</w:t>
      </w:r>
    </w:p>
    <w:p w:rsidR="00260DB5" w:rsidRDefault="00260DB5" w:rsidP="00260DB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Szablon funkcji </w:t>
      </w:r>
      <w:r>
        <w:rPr>
          <w:rFonts w:ascii="Verdana" w:hAnsi="Verdana" w:cs="Verdana"/>
          <w:sz w:val="20"/>
          <w:szCs w:val="20"/>
        </w:rPr>
        <w:t>reprezentuje zestaw (rodzinę) funkcji, działających dla dowolnej liczby</w:t>
      </w:r>
    </w:p>
    <w:p w:rsidR="00260DB5" w:rsidRDefault="00260DB5" w:rsidP="00260DB5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typów danych.</w:t>
      </w:r>
    </w:p>
    <w:p w:rsidR="00260DB5" w:rsidRDefault="00260DB5" w:rsidP="00260DB5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Szablon funkcji </w:t>
      </w:r>
      <w:r>
        <w:rPr>
          <w:rFonts w:ascii="Verdana" w:hAnsi="Verdana" w:cs="Verdana"/>
          <w:sz w:val="20"/>
          <w:szCs w:val="20"/>
        </w:rPr>
        <w:t xml:space="preserve">może być stosowany dla </w:t>
      </w:r>
      <w:r>
        <w:rPr>
          <w:rFonts w:ascii="Verdana-Bold" w:hAnsi="Verdana-Bold" w:cs="Verdana-Bold"/>
          <w:b/>
          <w:bCs/>
          <w:sz w:val="20"/>
          <w:szCs w:val="20"/>
        </w:rPr>
        <w:t>tych typów danych</w:t>
      </w:r>
      <w:r>
        <w:rPr>
          <w:rFonts w:ascii="Verdana" w:hAnsi="Verdana" w:cs="Verdana"/>
          <w:sz w:val="20"/>
          <w:szCs w:val="20"/>
        </w:rPr>
        <w:t xml:space="preserve">, dla których </w:t>
      </w:r>
      <w:r>
        <w:rPr>
          <w:rFonts w:ascii="Verdana-Bold" w:hAnsi="Verdana-Bold" w:cs="Verdana-Bold"/>
          <w:b/>
          <w:bCs/>
          <w:sz w:val="20"/>
          <w:szCs w:val="20"/>
        </w:rPr>
        <w:t>poprawne</w:t>
      </w:r>
    </w:p>
    <w:p w:rsidR="00260DB5" w:rsidRDefault="00260DB5" w:rsidP="00260DB5">
      <w:pPr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>są wszystkie operacje</w:t>
      </w:r>
      <w:r>
        <w:rPr>
          <w:rFonts w:ascii="Verdana" w:hAnsi="Verdana" w:cs="Verdana"/>
          <w:sz w:val="20"/>
          <w:szCs w:val="20"/>
        </w:rPr>
        <w:t xml:space="preserve">, dokonywane na </w:t>
      </w:r>
      <w:r>
        <w:rPr>
          <w:rFonts w:ascii="Verdana-Bold" w:hAnsi="Verdana-Bold" w:cs="Verdana-Bold"/>
          <w:b/>
          <w:bCs/>
          <w:sz w:val="20"/>
          <w:szCs w:val="20"/>
        </w:rPr>
        <w:t xml:space="preserve">obiektach tychże typów </w:t>
      </w:r>
      <w:r>
        <w:rPr>
          <w:rFonts w:ascii="Verdana" w:hAnsi="Verdana" w:cs="Verdana"/>
          <w:sz w:val="20"/>
          <w:szCs w:val="20"/>
        </w:rPr>
        <w:t xml:space="preserve">w </w:t>
      </w:r>
      <w:r>
        <w:rPr>
          <w:rFonts w:ascii="Verdana-Bold" w:hAnsi="Verdana-Bold" w:cs="Verdana-Bold"/>
          <w:b/>
          <w:bCs/>
          <w:sz w:val="20"/>
          <w:szCs w:val="20"/>
        </w:rPr>
        <w:t>treści szablonu</w:t>
      </w:r>
      <w:r>
        <w:rPr>
          <w:rFonts w:ascii="Verdana" w:hAnsi="Verdana" w:cs="Verdana"/>
          <w:sz w:val="20"/>
          <w:szCs w:val="20"/>
        </w:rPr>
        <w:t>.</w:t>
      </w:r>
    </w:p>
    <w:p w:rsidR="00260DB5" w:rsidRDefault="00260DB5" w:rsidP="00260DB5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Parametry szablonu funkcji </w:t>
      </w:r>
      <w:r>
        <w:rPr>
          <w:rFonts w:ascii="Verdana" w:hAnsi="Verdana" w:cs="Verdana"/>
          <w:sz w:val="20"/>
          <w:szCs w:val="20"/>
        </w:rPr>
        <w:t xml:space="preserve">są </w:t>
      </w:r>
      <w:r>
        <w:rPr>
          <w:rFonts w:ascii="Verdana-Bold" w:hAnsi="Verdana-Bold" w:cs="Verdana-Bold"/>
          <w:b/>
          <w:bCs/>
          <w:sz w:val="20"/>
          <w:szCs w:val="20"/>
        </w:rPr>
        <w:t xml:space="preserve">dedukowane </w:t>
      </w:r>
      <w:r>
        <w:rPr>
          <w:rFonts w:ascii="Verdana" w:hAnsi="Verdana" w:cs="Verdana"/>
          <w:sz w:val="20"/>
          <w:szCs w:val="20"/>
        </w:rPr>
        <w:t xml:space="preserve">w oparciu o </w:t>
      </w:r>
      <w:r>
        <w:rPr>
          <w:rFonts w:ascii="Verdana-Bold" w:hAnsi="Verdana-Bold" w:cs="Verdana-Bold"/>
          <w:b/>
          <w:bCs/>
          <w:sz w:val="20"/>
          <w:szCs w:val="20"/>
        </w:rPr>
        <w:t>parametry jej wywołania</w:t>
      </w:r>
    </w:p>
    <w:p w:rsidR="00260DB5" w:rsidRDefault="00260DB5" w:rsidP="00260DB5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oraz niejawne konwersje.</w:t>
      </w:r>
    </w:p>
    <w:p w:rsidR="00260DB5" w:rsidRDefault="00260DB5" w:rsidP="00260DB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Dedukcja parametrów szablonu następuje </w:t>
      </w:r>
      <w:r>
        <w:rPr>
          <w:rFonts w:ascii="Verdana-Bold" w:hAnsi="Verdana-Bold" w:cs="Verdana-Bold"/>
          <w:b/>
          <w:bCs/>
          <w:sz w:val="20"/>
          <w:szCs w:val="20"/>
        </w:rPr>
        <w:t xml:space="preserve">od końca </w:t>
      </w:r>
      <w:r>
        <w:rPr>
          <w:rFonts w:ascii="Verdana" w:hAnsi="Verdana" w:cs="Verdana"/>
          <w:sz w:val="20"/>
          <w:szCs w:val="20"/>
        </w:rPr>
        <w:t>(od prawej strony). Te parametry,</w:t>
      </w:r>
    </w:p>
    <w:p w:rsidR="00260DB5" w:rsidRDefault="00260DB5" w:rsidP="00260DB5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które mogą być wzięte z wywołania funkcji, powinny zatem znajdować się na końcu listy</w:t>
      </w:r>
    </w:p>
    <w:p w:rsidR="00260DB5" w:rsidRDefault="00260DB5" w:rsidP="00260DB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Szablon klasy </w:t>
      </w:r>
      <w:r>
        <w:rPr>
          <w:rFonts w:ascii="Verdana" w:hAnsi="Verdana" w:cs="Verdana"/>
          <w:sz w:val="20"/>
          <w:szCs w:val="20"/>
        </w:rPr>
        <w:t>reprezentuje zestaw (rodzinę) klas, mogących współpracować z różnymi</w:t>
      </w:r>
    </w:p>
    <w:p w:rsidR="00260DB5" w:rsidRDefault="00260DB5" w:rsidP="00260DB5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typami danych.</w:t>
      </w:r>
    </w:p>
    <w:p w:rsidR="00260DB5" w:rsidRDefault="00260DB5" w:rsidP="00260DB5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0"/>
          <w:szCs w:val="20"/>
        </w:rPr>
      </w:pPr>
      <w:proofErr w:type="spellStart"/>
      <w:r>
        <w:rPr>
          <w:rFonts w:ascii="Verdana-Bold" w:hAnsi="Verdana-Bold" w:cs="Verdana-Bold"/>
          <w:b/>
          <w:bCs/>
          <w:sz w:val="20"/>
          <w:szCs w:val="20"/>
        </w:rPr>
        <w:t>Konstruktory</w:t>
      </w:r>
      <w:proofErr w:type="spellEnd"/>
      <w:r>
        <w:rPr>
          <w:rFonts w:ascii="Verdana-Bold" w:hAnsi="Verdana-Bold" w:cs="Verdana-Bold"/>
          <w:b/>
          <w:bCs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i </w:t>
      </w:r>
      <w:r>
        <w:rPr>
          <w:rFonts w:ascii="Verdana-Bold" w:hAnsi="Verdana-Bold" w:cs="Verdana-Bold"/>
          <w:b/>
          <w:bCs/>
          <w:sz w:val="20"/>
          <w:szCs w:val="20"/>
        </w:rPr>
        <w:t xml:space="preserve">destruktory </w:t>
      </w:r>
      <w:r>
        <w:rPr>
          <w:rFonts w:ascii="Verdana" w:hAnsi="Verdana" w:cs="Verdana"/>
          <w:sz w:val="20"/>
          <w:szCs w:val="20"/>
        </w:rPr>
        <w:t xml:space="preserve">w </w:t>
      </w:r>
      <w:r>
        <w:rPr>
          <w:rFonts w:ascii="Verdana-Bold" w:hAnsi="Verdana-Bold" w:cs="Verdana-Bold"/>
          <w:b/>
          <w:bCs/>
          <w:sz w:val="20"/>
          <w:szCs w:val="20"/>
        </w:rPr>
        <w:t xml:space="preserve">szablonach klas </w:t>
      </w:r>
      <w:r>
        <w:rPr>
          <w:rFonts w:ascii="Verdana" w:hAnsi="Verdana" w:cs="Verdana"/>
          <w:sz w:val="20"/>
          <w:szCs w:val="20"/>
        </w:rPr>
        <w:t xml:space="preserve">mają nazwy odpowiadające </w:t>
      </w:r>
      <w:r>
        <w:rPr>
          <w:rFonts w:ascii="Verdana-Bold" w:hAnsi="Verdana-Bold" w:cs="Verdana-Bold"/>
          <w:b/>
          <w:bCs/>
          <w:sz w:val="20"/>
          <w:szCs w:val="20"/>
        </w:rPr>
        <w:t>nazwom</w:t>
      </w:r>
    </w:p>
    <w:p w:rsidR="00260DB5" w:rsidRDefault="00260DB5" w:rsidP="00260DB5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>ich macierzystych szablonów i niczemu więcej</w:t>
      </w:r>
      <w:r>
        <w:rPr>
          <w:rFonts w:ascii="Verdana" w:hAnsi="Verdana" w:cs="Verdana"/>
          <w:sz w:val="20"/>
          <w:szCs w:val="20"/>
        </w:rPr>
        <w:t xml:space="preserve">, tzn. </w:t>
      </w:r>
      <w:r>
        <w:rPr>
          <w:rFonts w:ascii="Verdana-Bold" w:hAnsi="Verdana-Bold" w:cs="Verdana-Bold"/>
          <w:b/>
          <w:bCs/>
          <w:sz w:val="20"/>
          <w:szCs w:val="20"/>
        </w:rPr>
        <w:t>nie zawierają parametrów w</w:t>
      </w:r>
    </w:p>
    <w:p w:rsidR="00260DB5" w:rsidRDefault="00260DB5" w:rsidP="00260DB5">
      <w:pPr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>nawiasach ostrych</w:t>
      </w:r>
      <w:r>
        <w:rPr>
          <w:rFonts w:ascii="Verdana" w:hAnsi="Verdana" w:cs="Verdana"/>
          <w:sz w:val="20"/>
          <w:szCs w:val="20"/>
        </w:rPr>
        <w:t>.</w:t>
      </w:r>
    </w:p>
    <w:p w:rsidR="00260DB5" w:rsidRDefault="00260DB5" w:rsidP="00260DB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lastRenderedPageBreak/>
        <w:t xml:space="preserve">Sama nazwa szablonu </w:t>
      </w:r>
      <w:r>
        <w:rPr>
          <w:rFonts w:ascii="Verdana" w:hAnsi="Verdana" w:cs="Verdana"/>
          <w:sz w:val="20"/>
          <w:szCs w:val="20"/>
        </w:rPr>
        <w:t xml:space="preserve">może być stosowana </w:t>
      </w:r>
      <w:r>
        <w:rPr>
          <w:rFonts w:ascii="Verdana-Bold" w:hAnsi="Verdana-Bold" w:cs="Verdana-Bold"/>
          <w:b/>
          <w:bCs/>
          <w:sz w:val="20"/>
          <w:szCs w:val="20"/>
        </w:rPr>
        <w:t xml:space="preserve">wewnątrz niego </w:t>
      </w:r>
      <w:r>
        <w:rPr>
          <w:rFonts w:ascii="Verdana" w:hAnsi="Verdana" w:cs="Verdana"/>
          <w:sz w:val="20"/>
          <w:szCs w:val="20"/>
        </w:rPr>
        <w:t>w tych miejscach, gdzie</w:t>
      </w:r>
    </w:p>
    <w:p w:rsidR="00260DB5" w:rsidRDefault="00260DB5" w:rsidP="00260DB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wymagany jest </w:t>
      </w:r>
      <w:r>
        <w:rPr>
          <w:rFonts w:ascii="Verdana-Bold" w:hAnsi="Verdana-Bold" w:cs="Verdana-Bold"/>
          <w:b/>
          <w:bCs/>
          <w:sz w:val="20"/>
          <w:szCs w:val="20"/>
        </w:rPr>
        <w:t>typ klasy szablonowej</w:t>
      </w:r>
      <w:r>
        <w:rPr>
          <w:rFonts w:ascii="Verdana" w:hAnsi="Verdana" w:cs="Verdana"/>
          <w:sz w:val="20"/>
          <w:szCs w:val="20"/>
        </w:rPr>
        <w:t>. Możemy więc posłużyć się nią do skrótowego</w:t>
      </w:r>
    </w:p>
    <w:p w:rsidR="00260DB5" w:rsidRDefault="00260DB5" w:rsidP="00260DB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deklarowania pól, zmiennych czy parametrów funkcji bez potrzeby pisania nawiasów</w:t>
      </w:r>
    </w:p>
    <w:p w:rsidR="00260DB5" w:rsidRDefault="00260DB5" w:rsidP="00260DB5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ostrych i nazw parametrów szablonu.</w:t>
      </w:r>
    </w:p>
    <w:p w:rsidR="00260DB5" w:rsidRDefault="00260DB5" w:rsidP="00260DB5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Konkretyzacji podlegają </w:t>
      </w:r>
      <w:r>
        <w:rPr>
          <w:rFonts w:ascii="Verdana-Bold" w:hAnsi="Verdana-Bold" w:cs="Verdana-Bold"/>
          <w:b/>
          <w:bCs/>
          <w:sz w:val="20"/>
          <w:szCs w:val="20"/>
        </w:rPr>
        <w:t>tylko te składowe klasy</w:t>
      </w:r>
      <w:r>
        <w:rPr>
          <w:rFonts w:ascii="Verdana" w:hAnsi="Verdana" w:cs="Verdana"/>
          <w:sz w:val="20"/>
          <w:szCs w:val="20"/>
        </w:rPr>
        <w:t xml:space="preserve">, które są faktycznie </w:t>
      </w:r>
      <w:r>
        <w:rPr>
          <w:rFonts w:ascii="Verdana-Bold" w:hAnsi="Verdana-Bold" w:cs="Verdana-Bold"/>
          <w:b/>
          <w:bCs/>
          <w:sz w:val="20"/>
          <w:szCs w:val="20"/>
        </w:rPr>
        <w:t>używane</w:t>
      </w:r>
      <w:r>
        <w:rPr>
          <w:rFonts w:ascii="Verdana" w:hAnsi="Verdana" w:cs="Verdana"/>
          <w:sz w:val="20"/>
          <w:szCs w:val="20"/>
        </w:rPr>
        <w:t>.</w:t>
      </w:r>
    </w:p>
    <w:p w:rsidR="00260DB5" w:rsidRDefault="00260DB5" w:rsidP="00260DB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Kompilator konkretyzuje </w:t>
      </w:r>
      <w:r>
        <w:rPr>
          <w:rFonts w:ascii="Verdana-Bold" w:hAnsi="Verdana-Bold" w:cs="Verdana-Bold"/>
          <w:b/>
          <w:bCs/>
          <w:sz w:val="20"/>
          <w:szCs w:val="20"/>
        </w:rPr>
        <w:t>wyłącznie te metody klasy szablonowej</w:t>
      </w:r>
      <w:r>
        <w:rPr>
          <w:rFonts w:ascii="Verdana" w:hAnsi="Verdana" w:cs="Verdana"/>
          <w:sz w:val="20"/>
          <w:szCs w:val="20"/>
        </w:rPr>
        <w:t>, które są</w:t>
      </w:r>
    </w:p>
    <w:p w:rsidR="00260DB5" w:rsidRDefault="00260DB5" w:rsidP="00260DB5">
      <w:pPr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>używane</w:t>
      </w:r>
      <w:r>
        <w:rPr>
          <w:rFonts w:ascii="Verdana" w:hAnsi="Verdana" w:cs="Verdana"/>
          <w:sz w:val="20"/>
          <w:szCs w:val="20"/>
        </w:rPr>
        <w:t>.</w:t>
      </w:r>
    </w:p>
    <w:p w:rsidR="00260DB5" w:rsidRDefault="00260DB5" w:rsidP="00260DB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Parametr szablonu </w:t>
      </w:r>
      <w:r>
        <w:rPr>
          <w:rFonts w:ascii="Verdana" w:hAnsi="Verdana" w:cs="Verdana"/>
          <w:sz w:val="20"/>
          <w:szCs w:val="20"/>
        </w:rPr>
        <w:t xml:space="preserve">może mieć </w:t>
      </w:r>
      <w:r>
        <w:rPr>
          <w:rFonts w:ascii="Verdana-Bold" w:hAnsi="Verdana-Bold" w:cs="Verdana-Bold"/>
          <w:b/>
          <w:bCs/>
          <w:sz w:val="20"/>
          <w:szCs w:val="20"/>
        </w:rPr>
        <w:t xml:space="preserve">wartość domyślną </w:t>
      </w:r>
      <w:r>
        <w:rPr>
          <w:rFonts w:ascii="Verdana" w:hAnsi="Verdana" w:cs="Verdana"/>
          <w:sz w:val="20"/>
          <w:szCs w:val="20"/>
        </w:rPr>
        <w:t>tylko wtedy, gdy znajduje się na</w:t>
      </w:r>
    </w:p>
    <w:p w:rsidR="00260DB5" w:rsidRDefault="00260DB5" w:rsidP="00260DB5">
      <w:pPr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końcu listy </w:t>
      </w:r>
      <w:r>
        <w:rPr>
          <w:rFonts w:ascii="Verdana" w:hAnsi="Verdana" w:cs="Verdana"/>
          <w:sz w:val="20"/>
          <w:szCs w:val="20"/>
        </w:rPr>
        <w:t xml:space="preserve">lub gdy wszystkie </w:t>
      </w:r>
      <w:r>
        <w:rPr>
          <w:rFonts w:ascii="Verdana-Bold" w:hAnsi="Verdana-Bold" w:cs="Verdana-Bold"/>
          <w:b/>
          <w:bCs/>
          <w:sz w:val="20"/>
          <w:szCs w:val="20"/>
        </w:rPr>
        <w:t xml:space="preserve">parametry za nim też </w:t>
      </w:r>
      <w:r>
        <w:rPr>
          <w:rFonts w:ascii="Verdana" w:hAnsi="Verdana" w:cs="Verdana"/>
          <w:sz w:val="20"/>
          <w:szCs w:val="20"/>
        </w:rPr>
        <w:t>mają wartość domyślną.</w:t>
      </w:r>
    </w:p>
    <w:p w:rsidR="00260DB5" w:rsidRDefault="00260DB5" w:rsidP="00260DB5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  <w:proofErr w:type="spellStart"/>
      <w:r>
        <w:rPr>
          <w:rFonts w:ascii="Verdana" w:hAnsi="Verdana" w:cs="Verdana"/>
          <w:color w:val="000000"/>
          <w:sz w:val="20"/>
          <w:szCs w:val="20"/>
        </w:rPr>
        <w:t>Slowa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color w:val="0000FF"/>
          <w:sz w:val="20"/>
          <w:szCs w:val="20"/>
        </w:rPr>
        <w:t>class</w:t>
      </w:r>
      <w:proofErr w:type="spellEnd"/>
      <w:r>
        <w:rPr>
          <w:rFonts w:ascii="CourierNewPSMT" w:hAnsi="CourierNewPSMT" w:cs="CourierNewPSMT"/>
          <w:color w:val="0000FF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 xml:space="preserve">i </w:t>
      </w:r>
      <w:proofErr w:type="spellStart"/>
      <w:r>
        <w:rPr>
          <w:rFonts w:ascii="CourierNewPSMT" w:hAnsi="CourierNewPSMT" w:cs="CourierNewPSMT"/>
          <w:color w:val="0000FF"/>
          <w:sz w:val="20"/>
          <w:szCs w:val="20"/>
        </w:rPr>
        <w:t>typename</w:t>
      </w:r>
      <w:proofErr w:type="spellEnd"/>
      <w:r>
        <w:rPr>
          <w:rFonts w:ascii="CourierNewPSMT" w:hAnsi="CourierNewPSMT" w:cs="CourierNewPSMT"/>
          <w:color w:val="0000FF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 xml:space="preserve">w są </w:t>
      </w: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 xml:space="preserve">synonimami </w:t>
      </w:r>
      <w:r>
        <w:rPr>
          <w:rFonts w:ascii="Verdana" w:hAnsi="Verdana" w:cs="Verdana"/>
          <w:color w:val="000000"/>
          <w:sz w:val="20"/>
          <w:szCs w:val="20"/>
        </w:rPr>
        <w:t xml:space="preserve">w deklaracjach </w:t>
      </w: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parametrów szablonu</w:t>
      </w:r>
    </w:p>
    <w:p w:rsidR="00260DB5" w:rsidRDefault="00260DB5" w:rsidP="00260DB5">
      <w:pPr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będących </w:t>
      </w: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typami</w:t>
      </w:r>
      <w:r>
        <w:rPr>
          <w:rFonts w:ascii="Verdana" w:hAnsi="Verdana" w:cs="Verdana"/>
          <w:color w:val="000000"/>
          <w:sz w:val="20"/>
          <w:szCs w:val="20"/>
        </w:rPr>
        <w:t>.</w:t>
      </w:r>
    </w:p>
    <w:p w:rsidR="00260DB5" w:rsidRDefault="00260DB5" w:rsidP="00260DB5">
      <w:pPr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Parametry </w:t>
      </w:r>
      <w:proofErr w:type="spellStart"/>
      <w:r>
        <w:rPr>
          <w:rFonts w:ascii="Verdana-Bold" w:hAnsi="Verdana-Bold" w:cs="Verdana-Bold"/>
          <w:b/>
          <w:bCs/>
          <w:sz w:val="20"/>
          <w:szCs w:val="20"/>
        </w:rPr>
        <w:t>pozatypowe</w:t>
      </w:r>
      <w:proofErr w:type="spellEnd"/>
      <w:r>
        <w:rPr>
          <w:rFonts w:ascii="Verdana-Bold" w:hAnsi="Verdana-Bold" w:cs="Verdana-Bold"/>
          <w:b/>
          <w:bCs/>
          <w:sz w:val="20"/>
          <w:szCs w:val="20"/>
        </w:rPr>
        <w:t xml:space="preserve"> szablonów </w:t>
      </w:r>
      <w:r>
        <w:rPr>
          <w:rFonts w:ascii="Verdana" w:hAnsi="Verdana" w:cs="Verdana"/>
          <w:sz w:val="20"/>
          <w:szCs w:val="20"/>
        </w:rPr>
        <w:t xml:space="preserve">są traktowane wewnątrz nich jako </w:t>
      </w:r>
      <w:r>
        <w:rPr>
          <w:rFonts w:ascii="Verdana-Bold" w:hAnsi="Verdana-Bold" w:cs="Verdana-Bold"/>
          <w:b/>
          <w:bCs/>
          <w:sz w:val="20"/>
          <w:szCs w:val="20"/>
        </w:rPr>
        <w:t>stałe</w:t>
      </w:r>
      <w:r>
        <w:rPr>
          <w:rFonts w:ascii="Verdana" w:hAnsi="Verdana" w:cs="Verdana"/>
          <w:sz w:val="20"/>
          <w:szCs w:val="20"/>
        </w:rPr>
        <w:t>.</w:t>
      </w:r>
    </w:p>
    <w:p w:rsidR="00260DB5" w:rsidRDefault="00260DB5" w:rsidP="00260DB5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Szablony klas </w:t>
      </w:r>
      <w:r>
        <w:rPr>
          <w:rFonts w:ascii="Verdana" w:hAnsi="Verdana" w:cs="Verdana"/>
          <w:sz w:val="20"/>
          <w:szCs w:val="20"/>
        </w:rPr>
        <w:t xml:space="preserve">konkretyzowane </w:t>
      </w:r>
      <w:r>
        <w:rPr>
          <w:rFonts w:ascii="Verdana-Bold" w:hAnsi="Verdana-Bold" w:cs="Verdana-Bold"/>
          <w:b/>
          <w:bCs/>
          <w:sz w:val="20"/>
          <w:szCs w:val="20"/>
        </w:rPr>
        <w:t xml:space="preserve">innym zestawem parametrów </w:t>
      </w:r>
      <w:r>
        <w:rPr>
          <w:rFonts w:ascii="Verdana" w:hAnsi="Verdana" w:cs="Verdana"/>
          <w:sz w:val="20"/>
          <w:szCs w:val="20"/>
        </w:rPr>
        <w:t xml:space="preserve">są </w:t>
      </w:r>
      <w:r>
        <w:rPr>
          <w:rFonts w:ascii="Verdana-Bold" w:hAnsi="Verdana-Bold" w:cs="Verdana-Bold"/>
          <w:b/>
          <w:bCs/>
          <w:sz w:val="20"/>
          <w:szCs w:val="20"/>
        </w:rPr>
        <w:t>zupełnie</w:t>
      </w:r>
    </w:p>
    <w:p w:rsidR="00260DB5" w:rsidRDefault="00260DB5" w:rsidP="00260DB5">
      <w:pPr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>odmiennymi typami</w:t>
      </w:r>
      <w:r>
        <w:rPr>
          <w:rFonts w:ascii="Verdana" w:hAnsi="Verdana" w:cs="Verdana"/>
          <w:sz w:val="20"/>
          <w:szCs w:val="20"/>
        </w:rPr>
        <w:t>.</w:t>
      </w:r>
    </w:p>
    <w:p w:rsidR="00260DB5" w:rsidRDefault="00260DB5" w:rsidP="00260DB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Nazwa zależna </w:t>
      </w:r>
      <w:r>
        <w:rPr>
          <w:rFonts w:ascii="Verdana" w:hAnsi="Verdana" w:cs="Verdana"/>
          <w:sz w:val="20"/>
          <w:szCs w:val="20"/>
        </w:rPr>
        <w:t xml:space="preserve">(ang. </w:t>
      </w:r>
      <w:r>
        <w:rPr>
          <w:rFonts w:ascii="Verdana-Italic" w:hAnsi="Verdana-Italic" w:cs="Verdana-Italic"/>
          <w:i/>
          <w:iCs/>
          <w:sz w:val="20"/>
          <w:szCs w:val="20"/>
        </w:rPr>
        <w:t xml:space="preserve">dependent </w:t>
      </w:r>
      <w:proofErr w:type="spellStart"/>
      <w:r>
        <w:rPr>
          <w:rFonts w:ascii="Verdana-Italic" w:hAnsi="Verdana-Italic" w:cs="Verdana-Italic"/>
          <w:i/>
          <w:iCs/>
          <w:sz w:val="20"/>
          <w:szCs w:val="20"/>
        </w:rPr>
        <w:t>name</w:t>
      </w:r>
      <w:proofErr w:type="spellEnd"/>
      <w:r>
        <w:rPr>
          <w:rFonts w:ascii="Verdana" w:hAnsi="Verdana" w:cs="Verdana"/>
          <w:sz w:val="20"/>
          <w:szCs w:val="20"/>
        </w:rPr>
        <w:t xml:space="preserve">) to każda </w:t>
      </w:r>
      <w:r>
        <w:rPr>
          <w:rFonts w:ascii="Verdana-Bold" w:hAnsi="Verdana-Bold" w:cs="Verdana-Bold"/>
          <w:b/>
          <w:bCs/>
          <w:sz w:val="20"/>
          <w:szCs w:val="20"/>
        </w:rPr>
        <w:t>nazwa użyta wewnątrz szablonu</w:t>
      </w:r>
      <w:r>
        <w:rPr>
          <w:rFonts w:ascii="Verdana" w:hAnsi="Verdana" w:cs="Verdana"/>
          <w:sz w:val="20"/>
          <w:szCs w:val="20"/>
        </w:rPr>
        <w:t>,</w:t>
      </w:r>
    </w:p>
    <w:p w:rsidR="00260DB5" w:rsidRDefault="00260DB5" w:rsidP="00260DB5">
      <w:pPr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powiązana </w:t>
      </w:r>
      <w:r>
        <w:rPr>
          <w:rFonts w:ascii="Verdana" w:hAnsi="Verdana" w:cs="Verdana"/>
          <w:sz w:val="20"/>
          <w:szCs w:val="20"/>
        </w:rPr>
        <w:t xml:space="preserve">w jakiś sposób </w:t>
      </w:r>
      <w:r>
        <w:rPr>
          <w:rFonts w:ascii="Verdana-Bold" w:hAnsi="Verdana-Bold" w:cs="Verdana-Bold"/>
          <w:b/>
          <w:bCs/>
          <w:sz w:val="20"/>
          <w:szCs w:val="20"/>
        </w:rPr>
        <w:t>z jego parametrami</w:t>
      </w:r>
      <w:r>
        <w:rPr>
          <w:rFonts w:ascii="Verdana" w:hAnsi="Verdana" w:cs="Verdana"/>
          <w:sz w:val="20"/>
          <w:szCs w:val="20"/>
        </w:rPr>
        <w:t>.</w:t>
      </w:r>
    </w:p>
    <w:p w:rsidR="00260DB5" w:rsidRDefault="00260DB5" w:rsidP="00260DB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Należy </w:t>
      </w: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 xml:space="preserve">poprzedzać </w:t>
      </w:r>
      <w:r>
        <w:rPr>
          <w:rFonts w:ascii="Verdana" w:hAnsi="Verdana" w:cs="Verdana"/>
          <w:color w:val="000000"/>
          <w:sz w:val="20"/>
          <w:szCs w:val="20"/>
        </w:rPr>
        <w:t xml:space="preserve">słowem </w:t>
      </w:r>
      <w:proofErr w:type="spellStart"/>
      <w:r>
        <w:rPr>
          <w:rFonts w:ascii="CourierNewPSMT" w:hAnsi="CourierNewPSMT" w:cs="CourierNewPSMT"/>
          <w:color w:val="0000FF"/>
          <w:sz w:val="20"/>
          <w:szCs w:val="20"/>
        </w:rPr>
        <w:t>typename</w:t>
      </w:r>
      <w:proofErr w:type="spellEnd"/>
      <w:r>
        <w:rPr>
          <w:rFonts w:ascii="CourierNewPSMT" w:hAnsi="CourierNewPSMT" w:cs="CourierNewPSMT"/>
          <w:color w:val="0000FF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 xml:space="preserve">każdą </w:t>
      </w: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nazwę zależną</w:t>
      </w:r>
      <w:r>
        <w:rPr>
          <w:rFonts w:ascii="Verdana" w:hAnsi="Verdana" w:cs="Verdana"/>
          <w:color w:val="000000"/>
          <w:sz w:val="20"/>
          <w:szCs w:val="20"/>
        </w:rPr>
        <w:t>, która ma być</w:t>
      </w:r>
    </w:p>
    <w:p w:rsidR="00260DB5" w:rsidRDefault="00260DB5" w:rsidP="00260DB5">
      <w:pPr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interpretowana jako typ danych</w:t>
      </w:r>
      <w:r>
        <w:rPr>
          <w:rFonts w:ascii="Verdana" w:hAnsi="Verdana" w:cs="Verdana"/>
          <w:color w:val="000000"/>
          <w:sz w:val="20"/>
          <w:szCs w:val="20"/>
        </w:rPr>
        <w:t>.</w:t>
      </w:r>
    </w:p>
    <w:p w:rsidR="00260DB5" w:rsidRDefault="00260DB5" w:rsidP="00260DB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Kontenery </w:t>
      </w:r>
      <w:r>
        <w:rPr>
          <w:rFonts w:ascii="Verdana" w:hAnsi="Verdana" w:cs="Verdana"/>
          <w:sz w:val="20"/>
          <w:szCs w:val="20"/>
        </w:rPr>
        <w:t xml:space="preserve">albo </w:t>
      </w:r>
      <w:r>
        <w:rPr>
          <w:rFonts w:ascii="Verdana-Bold" w:hAnsi="Verdana-Bold" w:cs="Verdana-Bold"/>
          <w:b/>
          <w:bCs/>
          <w:sz w:val="20"/>
          <w:szCs w:val="20"/>
        </w:rPr>
        <w:t xml:space="preserve">pojemniki </w:t>
      </w:r>
      <w:r>
        <w:rPr>
          <w:rFonts w:ascii="Verdana" w:hAnsi="Verdana" w:cs="Verdana"/>
          <w:sz w:val="20"/>
          <w:szCs w:val="20"/>
        </w:rPr>
        <w:t xml:space="preserve">(ang. </w:t>
      </w:r>
      <w:proofErr w:type="spellStart"/>
      <w:r>
        <w:rPr>
          <w:rFonts w:ascii="Verdana-Italic" w:hAnsi="Verdana-Italic" w:cs="Verdana-Italic"/>
          <w:i/>
          <w:iCs/>
          <w:sz w:val="20"/>
          <w:szCs w:val="20"/>
        </w:rPr>
        <w:t>containers</w:t>
      </w:r>
      <w:proofErr w:type="spellEnd"/>
      <w:r>
        <w:rPr>
          <w:rFonts w:ascii="Verdana" w:hAnsi="Verdana" w:cs="Verdana"/>
          <w:sz w:val="20"/>
          <w:szCs w:val="20"/>
        </w:rPr>
        <w:t>) to specjalne struktury danych</w:t>
      </w:r>
    </w:p>
    <w:p w:rsidR="00260DB5" w:rsidRDefault="00260DB5" w:rsidP="00260DB5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przeznaczone do zarządzania kolekcjami obiektów tego samego typu w określony sposób.</w:t>
      </w:r>
    </w:p>
    <w:p w:rsidR="00260DB5" w:rsidRDefault="00260DB5" w:rsidP="00260DB5">
      <w:pPr>
        <w:rPr>
          <w:rFonts w:ascii="Verdana" w:hAnsi="Verdana" w:cs="Verdana"/>
          <w:sz w:val="20"/>
          <w:szCs w:val="20"/>
        </w:rPr>
      </w:pPr>
    </w:p>
    <w:p w:rsidR="00260DB5" w:rsidRDefault="00260DB5" w:rsidP="00260DB5">
      <w:pPr>
        <w:rPr>
          <w:rFonts w:ascii="Verdana" w:hAnsi="Verdana" w:cs="Verdana"/>
          <w:sz w:val="20"/>
          <w:szCs w:val="20"/>
        </w:rPr>
      </w:pPr>
    </w:p>
    <w:p w:rsidR="00260DB5" w:rsidRDefault="00260DB5" w:rsidP="00260DB5">
      <w:pPr>
        <w:jc w:val="center"/>
        <w:rPr>
          <w:rFonts w:ascii="Verdana" w:hAnsi="Verdana" w:cs="Verdana"/>
        </w:rPr>
      </w:pPr>
      <w:r>
        <w:rPr>
          <w:rFonts w:ascii="Verdana" w:hAnsi="Verdana" w:cs="Verdana"/>
        </w:rPr>
        <w:t>Wszystkie te definicje zostały spisane na rzecz prowadzenia kursu „Od Zera Do Gier Kodera” i podlegają licencji GNU…</w:t>
      </w:r>
    </w:p>
    <w:p w:rsidR="00260DB5" w:rsidRDefault="00260DB5" w:rsidP="00260DB5">
      <w:pPr>
        <w:jc w:val="center"/>
        <w:rPr>
          <w:rFonts w:ascii="Verdana" w:hAnsi="Verdana" w:cs="Verdana"/>
        </w:rPr>
      </w:pPr>
    </w:p>
    <w:p w:rsidR="00260DB5" w:rsidRPr="00260DB5" w:rsidRDefault="00260DB5" w:rsidP="00260DB5">
      <w:pPr>
        <w:jc w:val="right"/>
        <w:rPr>
          <w:rFonts w:ascii="Verdana" w:hAnsi="Verdana" w:cstheme="minorHAnsi"/>
          <w:b/>
          <w:sz w:val="20"/>
          <w:szCs w:val="20"/>
          <w:u w:val="single"/>
        </w:rPr>
      </w:pPr>
      <w:r>
        <w:rPr>
          <w:rFonts w:ascii="Verdana" w:hAnsi="Verdana" w:cs="Verdana"/>
          <w:sz w:val="20"/>
          <w:szCs w:val="20"/>
        </w:rPr>
        <w:t xml:space="preserve">Karol </w:t>
      </w:r>
      <w:proofErr w:type="spellStart"/>
      <w:r>
        <w:rPr>
          <w:rFonts w:ascii="Verdana" w:hAnsi="Verdana" w:cs="Verdana"/>
          <w:sz w:val="20"/>
          <w:szCs w:val="20"/>
        </w:rPr>
        <w:t>Kuczmarski</w:t>
      </w:r>
      <w:proofErr w:type="spellEnd"/>
      <w:r>
        <w:rPr>
          <w:rFonts w:ascii="Verdana" w:hAnsi="Verdana" w:cs="Verdana"/>
          <w:sz w:val="20"/>
          <w:szCs w:val="20"/>
        </w:rPr>
        <w:t xml:space="preserve"> (</w:t>
      </w:r>
      <w:proofErr w:type="spellStart"/>
      <w:r>
        <w:rPr>
          <w:rFonts w:ascii="Verdana" w:hAnsi="Verdana" w:cs="Verdana"/>
          <w:sz w:val="20"/>
          <w:szCs w:val="20"/>
        </w:rPr>
        <w:t>Xion</w:t>
      </w:r>
      <w:proofErr w:type="spellEnd"/>
      <w:r>
        <w:rPr>
          <w:rFonts w:ascii="Verdana" w:hAnsi="Verdana" w:cs="Verdana"/>
          <w:sz w:val="20"/>
          <w:szCs w:val="20"/>
        </w:rPr>
        <w:t>)</w:t>
      </w:r>
      <w:bookmarkStart w:id="0" w:name="_GoBack"/>
      <w:bookmarkEnd w:id="0"/>
    </w:p>
    <w:sectPr w:rsidR="00260DB5" w:rsidRPr="00260D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Verdana-Bold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Verdana-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New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New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-Bold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8E1"/>
    <w:rsid w:val="001728E1"/>
    <w:rsid w:val="001A6107"/>
    <w:rsid w:val="001F7246"/>
    <w:rsid w:val="00260DB5"/>
    <w:rsid w:val="005976A7"/>
    <w:rsid w:val="00827810"/>
    <w:rsid w:val="00B800DA"/>
    <w:rsid w:val="00EE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1728E1"/>
    <w:pPr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60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60D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1728E1"/>
    <w:pPr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60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60D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2763</Words>
  <Characters>16581</Characters>
  <Application>Microsoft Office Word</Application>
  <DocSecurity>0</DocSecurity>
  <Lines>138</Lines>
  <Paragraphs>38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Kalinowski</dc:creator>
  <cp:keywords/>
  <dc:description/>
  <cp:lastModifiedBy>Patryk Grądys</cp:lastModifiedBy>
  <cp:revision>3</cp:revision>
  <dcterms:created xsi:type="dcterms:W3CDTF">2011-01-20T20:26:00Z</dcterms:created>
  <dcterms:modified xsi:type="dcterms:W3CDTF">2012-12-01T10:43:00Z</dcterms:modified>
</cp:coreProperties>
</file>