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Emirates Park Zoo</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Perfect for families, this zoo is home to over 1,700 animals, including a majestic pair of white tigers, a 31-year-old 300kg-plus Siberian bear, lions, cheetahs and dozens of zebras. Located in Al Bahia, a north-east Abu Dhabi suburb, this zoo boasts a park-wide misting system that keeps animals and visitors cool in the summer months.</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365 days of the year, the Zoo not only allows you to enjoy its fascinating animals but you can also feed a few like the giraffes and the Asian Elephants, Madu and Rada. Or would you prefer a photograph with a falcon on your arm? You can also watch the Zoo staff play with a pair of majestic Siberian tigers or feed the fearsome Nile crocodiles. If you’re in the mood for some light entertainment, head to the sea lions enclosure.</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Zoo also boasts a well-appointed resort, the Emirates Park Resort that allows you premium lookouts over the various animal zones.</w:t>
      </w:r>
    </w:p>
    <w:p w:rsidR="00000000" w:rsidDel="00000000" w:rsidP="00000000" w:rsidRDefault="00000000" w:rsidRPr="00000000" w14:paraId="00000006">
      <w:pPr>
        <w:pStyle w:val="Heading1"/>
        <w:spacing w:after="200" w:before="200" w:lineRule="auto"/>
        <w:rPr>
          <w:rFonts w:ascii="Montserrat" w:cs="Montserrat" w:eastAsia="Montserrat" w:hAnsi="Montserrat"/>
          <w:b w:val="1"/>
        </w:rPr>
      </w:pPr>
      <w:bookmarkStart w:colFirst="0" w:colLast="0" w:name="_heading=h.9mocwtlrcc04"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Park was opened to the public in 2008 and is Abu Dhabi's first private zoo. Home to 1700 animals, the Park boasts wild cats, birds of prey, sea lions, zebras, reptiles and more. There are several shaded areas within the Zoo and an innovating misting system keeps visitors cool during Emirati summers.</w:t>
      </w:r>
    </w:p>
    <w:p w:rsidR="00000000" w:rsidDel="00000000" w:rsidP="00000000" w:rsidRDefault="00000000" w:rsidRPr="00000000" w14:paraId="00000008">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9">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Zoo Zip &amp; Climb</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An aerial play park that spans across the Petting Zoo &amp; Bird Park. With two aerial adventure circuits and over 50 elevated obstacles, it’s not for the faint hearted! </w:t>
      </w:r>
    </w:p>
    <w:p w:rsidR="00000000" w:rsidDel="00000000" w:rsidP="00000000" w:rsidRDefault="00000000" w:rsidRPr="00000000" w14:paraId="0000000B">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Goat Feeding</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Baby Goats and lambs get their energy, protein, vitamins and minerals from milk so why not join the zookeepers and indulge in some milk bottle feeding! Watching the adorable little ones suckle the bottle is a captivating sight that induces a renewed appreciation for animals.</w:t>
      </w:r>
    </w:p>
    <w:p w:rsidR="00000000" w:rsidDel="00000000" w:rsidP="00000000" w:rsidRDefault="00000000" w:rsidRPr="00000000" w14:paraId="0000000D">
      <w:pPr>
        <w:pStyle w:val="Heading1"/>
        <w:spacing w:after="200" w:before="200" w:lineRule="auto"/>
        <w:rPr>
          <w:rFonts w:ascii="Montserrat" w:cs="Montserrat" w:eastAsia="Montserrat" w:hAnsi="Montserrat"/>
          <w:b w:val="1"/>
        </w:rPr>
      </w:pPr>
      <w:bookmarkStart w:colFirst="0" w:colLast="0" w:name="_heading=h.tyjcwt"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9 AM to 8 PM daily</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81IaMAXAYRj9Qe+PmdMLtJdIRw==">AMUW2mWQVFQwxVHI1yCh3yxOMCKQ2Hk5nB7L73BqVMjmANmRueKVMFISVfnxi4W/YCX4M94Rv7kEK7VaNnmzP3Z942WYApCJFCN+Ts+0kmnyIa6lWXLCo0ZXpHXynV0lTEhG3bSWJmue9qwLLdoZMeGlr+x0zQzATK1nb+xutxfZ+Je6Q99TxzGdNBScjF32hpXEfRVct1TGJqXmBfiigjLT2XZvpEXIZw==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