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rtl w:val="0"/>
        </w:rPr>
        <w:t xml:space="preserve">Ferrari World Abu Dhabi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03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Ferrari World Abu Dhabi is a mostly indoors amusement park on Yas Island in Abu Dhabi, United Arab Emirates. It is the first Ferrari-branded theme park and has the record for the largest space frame structure ever built. Formula Rossa, the world's fastest roller coaster, is also located here.</w:t>
      </w:r>
    </w:p>
    <w:p w:rsidR="00000000" w:rsidDel="00000000" w:rsidP="00000000" w:rsidRDefault="00000000" w:rsidRPr="00000000" w14:paraId="00000004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9udv9vu4zic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History</w:t>
      </w:r>
    </w:p>
    <w:p w:rsidR="00000000" w:rsidDel="00000000" w:rsidP="00000000" w:rsidRDefault="00000000" w:rsidRPr="00000000" w14:paraId="00000005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foundation stone for the park was laid on 3 November 2007. It took three years to develop the park and it officially opened to the public on 4 November 2010. Ferrari World Abu Dhabi covers an area of 86,000 square metres.</w:t>
      </w:r>
    </w:p>
    <w:p w:rsidR="00000000" w:rsidDel="00000000" w:rsidP="00000000" w:rsidRDefault="00000000" w:rsidRPr="00000000" w14:paraId="00000006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1fob9t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What to Do</w:t>
      </w:r>
    </w:p>
    <w:p w:rsidR="00000000" w:rsidDel="00000000" w:rsidP="00000000" w:rsidRDefault="00000000" w:rsidRPr="00000000" w14:paraId="00000007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heading=h.3znysh7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Driving Experience</w:t>
      </w:r>
    </w:p>
    <w:p w:rsidR="00000000" w:rsidDel="00000000" w:rsidP="00000000" w:rsidRDefault="00000000" w:rsidRPr="00000000" w14:paraId="00000008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Live the dream and experience the thrill around Yas Island behind the wheel of a Ferrari! Top down, buckle up and drive on with a trained instructor.</w:t>
      </w:r>
    </w:p>
    <w:p w:rsidR="00000000" w:rsidDel="00000000" w:rsidP="00000000" w:rsidRDefault="00000000" w:rsidRPr="00000000" w14:paraId="00000009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heading=h.2et92p0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Karting Academy</w:t>
      </w:r>
    </w:p>
    <w:p w:rsidR="00000000" w:rsidDel="00000000" w:rsidP="00000000" w:rsidRDefault="00000000" w:rsidRPr="00000000" w14:paraId="0000000A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Sharpen your racing skills on a 290-metre-long track. Timed attraction, so arrive at the Park early to sign up!</w:t>
      </w:r>
    </w:p>
    <w:p w:rsidR="00000000" w:rsidDel="00000000" w:rsidP="00000000" w:rsidRDefault="00000000" w:rsidRPr="00000000" w14:paraId="0000000B">
      <w:pPr>
        <w:pStyle w:val="Heading3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heading=h.tyjcwt" w:id="6"/>
      <w:bookmarkEnd w:id="6"/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Formula Rossa</w:t>
      </w:r>
    </w:p>
    <w:p w:rsidR="00000000" w:rsidDel="00000000" w:rsidP="00000000" w:rsidRDefault="00000000" w:rsidRPr="00000000" w14:paraId="0000000C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Strap in, put your goggles on and prepare to be blasted 240km/h in 4.9 seconds on the world’s fastest rollercoaster!</w:t>
      </w:r>
    </w:p>
    <w:p w:rsidR="00000000" w:rsidDel="00000000" w:rsidP="00000000" w:rsidRDefault="00000000" w:rsidRPr="00000000" w14:paraId="0000000D">
      <w:pPr>
        <w:pStyle w:val="Heading1"/>
        <w:spacing w:after="200" w:before="200" w:lineRule="auto"/>
        <w:rPr>
          <w:rFonts w:ascii="Montserrat" w:cs="Montserrat" w:eastAsia="Montserrat" w:hAnsi="Montserrat"/>
          <w:b w:val="1"/>
        </w:rPr>
      </w:pPr>
      <w:bookmarkStart w:colFirst="0" w:colLast="0" w:name="_heading=h.3dy6vkm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Timings</w:t>
      </w:r>
    </w:p>
    <w:p w:rsidR="00000000" w:rsidDel="00000000" w:rsidP="00000000" w:rsidRDefault="00000000" w:rsidRPr="00000000" w14:paraId="0000000E">
      <w:pPr>
        <w:keepNext w:val="1"/>
        <w:keepLines w:val="1"/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from 12 PM to 8 PM from Tuesday to Saturday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GtcTsPQYd2+6nDP9LVo2AlZfA==">AMUW2mUJ8n9rjnjMhsAjmwNuKhQUsVocWkyMrTHWqXh9XGC5aKvx2C820u+HoI9ANjT+Klty2PPQUfh3pdSL6UUbKg78B7uGsmIoIs+cRw20u0sMxXAkWGb3IpEIScfqYthiLviOTHPGEp0mXKzCFkdUKIU3RW5nuU08XbDUtvsWYdVggyKMAM8CyjYDgjx0s3iTitlD4RgytzIey0DlmQujSdgD+NAWx5yXMgYFVAedl2g/9FH/SLg=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