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co4lhnz2dn1r" w:id="0"/>
      <w:bookmarkEnd w:id="0"/>
      <w:r w:rsidDel="00000000" w:rsidR="00000000" w:rsidRPr="00000000">
        <w:rPr>
          <w:rFonts w:ascii="Montserrat ExtraBold" w:cs="Montserrat ExtraBold" w:eastAsia="Montserrat ExtraBold" w:hAnsi="Montserrat ExtraBold"/>
          <w:rtl w:val="0"/>
        </w:rPr>
        <w:t xml:space="preserve">Yas Mall</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mtzt6cbmuhja"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Mall is a mall in Yas Island in Abu Dhabi, United Arab Emirates. It serves as a place for shopping, dining and entertainment for residents of Abu Dhabi and Yas Island. It covers an area of approximately 235,000 square metres.</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xft84xl9pjsm"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weroc6mxnna4" w:id="3"/>
      <w:bookmarkEnd w:id="3"/>
      <w:r w:rsidDel="00000000" w:rsidR="00000000" w:rsidRPr="00000000">
        <w:rPr>
          <w:rFonts w:ascii="Montserrat" w:cs="Montserrat" w:eastAsia="Montserrat" w:hAnsi="Montserrat"/>
          <w:rtl w:val="0"/>
        </w:rPr>
        <w:t xml:space="preserve">Vox Cinemas</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Mall includes 20 of the largest IMAX screens in Abu Dhabi, including4 Gold Cinemas which use 4DX technology. Yas Mall’s Vox Cinema provides the ultimate kind of luxury and entertainment. In the Vox Gold Cinemas, visitors can have an exclusive experience of ordering an amazing 3 course meal before heading to their leather spacious adjustable seats.</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qfq939ffmed7" w:id="4"/>
      <w:bookmarkEnd w:id="4"/>
      <w:r w:rsidDel="00000000" w:rsidR="00000000" w:rsidRPr="00000000">
        <w:rPr>
          <w:rFonts w:ascii="Montserrat" w:cs="Montserrat" w:eastAsia="Montserrat" w:hAnsi="Montserrat"/>
          <w:rtl w:val="0"/>
        </w:rPr>
        <w:t xml:space="preserve">KidZania AbuDhabi</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KidZania is an award-winning children's 'edutainment' concept, located on the ground floor of Yas Mall. It comprises of one of the largest interactive mini-city and combines play with learning through a fun and innovative approach</w:t>
      </w:r>
    </w:p>
    <w:p w:rsidR="00000000" w:rsidDel="00000000" w:rsidP="00000000" w:rsidRDefault="00000000" w:rsidRPr="00000000" w14:paraId="00000009">
      <w:pPr>
        <w:pStyle w:val="Heading1"/>
        <w:spacing w:after="200" w:before="200" w:lineRule="auto"/>
        <w:rPr>
          <w:rFonts w:ascii="Montserrat" w:cs="Montserrat" w:eastAsia="Montserrat" w:hAnsi="Montserrat"/>
          <w:b w:val="1"/>
        </w:rPr>
      </w:pPr>
      <w:bookmarkStart w:colFirst="0" w:colLast="0" w:name="_nf4jdno128wu" w:id="5"/>
      <w:bookmarkEnd w:id="5"/>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Retail Stores, </w:t>
      </w:r>
      <w:r w:rsidDel="00000000" w:rsidR="00000000" w:rsidRPr="00000000">
        <w:rPr>
          <w:rFonts w:ascii="Montserrat" w:cs="Montserrat" w:eastAsia="Montserrat" w:hAnsi="Montserrat"/>
          <w:rtl w:val="0"/>
        </w:rPr>
        <w:t xml:space="preserve">Sunday - Thursday, 10:00 AM to 10:00 PM</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Weekends, </w:t>
      </w:r>
      <w:r w:rsidDel="00000000" w:rsidR="00000000" w:rsidRPr="00000000">
        <w:rPr>
          <w:rFonts w:ascii="Montserrat" w:cs="Montserrat" w:eastAsia="Montserrat" w:hAnsi="Montserrat"/>
          <w:rtl w:val="0"/>
        </w:rPr>
        <w:t xml:space="preserve">10:00 AM to 12:00 AM</w:t>
      </w:r>
    </w:p>
    <w:p w:rsidR="00000000" w:rsidDel="00000000" w:rsidP="00000000" w:rsidRDefault="00000000" w:rsidRPr="00000000" w14:paraId="0000000C">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VOX Cinemas, </w:t>
      </w:r>
      <w:r w:rsidDel="00000000" w:rsidR="00000000" w:rsidRPr="00000000">
        <w:rPr>
          <w:rFonts w:ascii="Montserrat" w:cs="Montserrat" w:eastAsia="Montserrat" w:hAnsi="Montserrat"/>
          <w:rtl w:val="0"/>
        </w:rPr>
        <w:t xml:space="preserve">10:00 AM to 12:00 AM (Midnight)</w:t>
      </w:r>
    </w:p>
    <w:p w:rsidR="00000000" w:rsidDel="00000000" w:rsidP="00000000" w:rsidRDefault="00000000" w:rsidRPr="00000000" w14:paraId="0000000D">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Carrefour Hypermarket, </w:t>
      </w:r>
      <w:r w:rsidDel="00000000" w:rsidR="00000000" w:rsidRPr="00000000">
        <w:rPr>
          <w:rFonts w:ascii="Montserrat" w:cs="Montserrat" w:eastAsia="Montserrat" w:hAnsi="Montserrat"/>
          <w:rtl w:val="0"/>
        </w:rPr>
        <w:t xml:space="preserve">9:00 AM to 12:00 AM (Midnight)</w:t>
      </w:r>
    </w:p>
    <w:p w:rsidR="00000000" w:rsidDel="00000000" w:rsidP="00000000" w:rsidRDefault="00000000" w:rsidRPr="00000000" w14:paraId="0000000E">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Pharmacies, </w:t>
      </w:r>
      <w:r w:rsidDel="00000000" w:rsidR="00000000" w:rsidRPr="00000000">
        <w:rPr>
          <w:rFonts w:ascii="Montserrat" w:cs="Montserrat" w:eastAsia="Montserrat" w:hAnsi="Montserrat"/>
          <w:rtl w:val="0"/>
        </w:rPr>
        <w:t xml:space="preserve">9:00 AM to 12:00 AM (Midnight)</w:t>
      </w:r>
    </w:p>
    <w:p w:rsidR="00000000" w:rsidDel="00000000" w:rsidP="00000000" w:rsidRDefault="00000000" w:rsidRPr="00000000" w14:paraId="0000000F">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