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096C" w14:textId="77777777" w:rsidR="00746192" w:rsidRPr="00746192" w:rsidRDefault="00746192" w:rsidP="00746192">
      <w:pPr>
        <w:spacing w:before="240" w:after="240" w:line="240" w:lineRule="auto"/>
        <w:textAlignment w:val="baseline"/>
        <w:rPr>
          <w:rFonts w:ascii="Montserrat" w:eastAsia="Times New Roman" w:hAnsi="Montserrat" w:cs="Arial"/>
          <w:b/>
          <w:bCs/>
          <w:color w:val="000000"/>
          <w:sz w:val="52"/>
          <w:szCs w:val="52"/>
          <w:lang w:eastAsia="en-GB"/>
        </w:rPr>
      </w:pPr>
      <w:r w:rsidRPr="00746192">
        <w:rPr>
          <w:rFonts w:ascii="Montserrat" w:eastAsia="Times New Roman" w:hAnsi="Montserrat" w:cs="Arial"/>
          <w:b/>
          <w:bCs/>
          <w:color w:val="000000"/>
          <w:sz w:val="52"/>
          <w:szCs w:val="52"/>
          <w:lang w:eastAsia="en-GB"/>
        </w:rPr>
        <w:t>Aqua Bounce Ajman</w:t>
      </w:r>
    </w:p>
    <w:p w14:paraId="6205307A" w14:textId="6BA5A5A6" w:rsidR="00746192" w:rsidRPr="00746192" w:rsidRDefault="00746192" w:rsidP="00746192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7C2193A8" w14:textId="77777777" w:rsidR="00746192" w:rsidRPr="00746192" w:rsidRDefault="00746192" w:rsidP="00746192">
      <w:pPr>
        <w:spacing w:before="240" w:after="240" w:line="240" w:lineRule="auto"/>
        <w:rPr>
          <w:rFonts w:ascii="Montserrat" w:eastAsia="Times New Roman" w:hAnsi="Montserrat" w:cs="Times New Roman"/>
          <w:lang w:eastAsia="en-GB"/>
        </w:rPr>
      </w:pPr>
      <w:proofErr w:type="gramStart"/>
      <w:r w:rsidRPr="00746192">
        <w:rPr>
          <w:rFonts w:ascii="Montserrat" w:eastAsia="Times New Roman" w:hAnsi="Montserrat" w:cs="Arial"/>
          <w:color w:val="000000"/>
          <w:lang w:eastAsia="en-GB"/>
        </w:rPr>
        <w:t>It’s</w:t>
      </w:r>
      <w:proofErr w:type="gramEnd"/>
      <w:r w:rsidRPr="00746192">
        <w:rPr>
          <w:rFonts w:ascii="Montserrat" w:eastAsia="Times New Roman" w:hAnsi="Montserrat" w:cs="Arial"/>
          <w:color w:val="000000"/>
          <w:lang w:eastAsia="en-GB"/>
        </w:rPr>
        <w:t xml:space="preserve"> a fun way to get in some serious exercise – the bouncy assault course also provides a test on scrambler’s stamina, balance and motor-skills. With obstacles providing challenges for a range of abilities, conquer climbing walls, balancing beams, swing ropes and your own fear.</w:t>
      </w:r>
    </w:p>
    <w:p w14:paraId="788FBCA6" w14:textId="77777777" w:rsidR="00746192" w:rsidRPr="00976E06" w:rsidRDefault="00746192" w:rsidP="00746192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What to do </w:t>
      </w:r>
    </w:p>
    <w:p w14:paraId="0C2FDA08" w14:textId="77777777" w:rsidR="00746192" w:rsidRPr="00746192" w:rsidRDefault="00746192" w:rsidP="00746192">
      <w:pPr>
        <w:spacing w:before="240" w:after="240" w:line="240" w:lineRule="auto"/>
        <w:rPr>
          <w:rFonts w:ascii="Montserrat" w:eastAsia="Times New Roman" w:hAnsi="Montserrat" w:cs="Times New Roman"/>
          <w:lang w:eastAsia="en-GB"/>
        </w:rPr>
      </w:pPr>
      <w:r w:rsidRPr="00746192">
        <w:rPr>
          <w:rFonts w:ascii="Montserrat" w:eastAsia="Times New Roman" w:hAnsi="Montserrat" w:cs="Arial"/>
          <w:color w:val="000000"/>
          <w:lang w:eastAsia="en-GB"/>
        </w:rPr>
        <w:t xml:space="preserve">Days by the beach </w:t>
      </w:r>
      <w:proofErr w:type="gramStart"/>
      <w:r w:rsidRPr="00746192">
        <w:rPr>
          <w:rFonts w:ascii="Montserrat" w:eastAsia="Times New Roman" w:hAnsi="Montserrat" w:cs="Arial"/>
          <w:color w:val="000000"/>
          <w:lang w:eastAsia="en-GB"/>
        </w:rPr>
        <w:t>won’t</w:t>
      </w:r>
      <w:proofErr w:type="gramEnd"/>
      <w:r w:rsidRPr="00746192">
        <w:rPr>
          <w:rFonts w:ascii="Montserrat" w:eastAsia="Times New Roman" w:hAnsi="Montserrat" w:cs="Arial"/>
          <w:color w:val="000000"/>
          <w:lang w:eastAsia="en-GB"/>
        </w:rPr>
        <w:t xml:space="preserve"> ever be the same with Ajman’s first ever floating water park! Bring your friends and family down for a day of fun, laughter and good times at the latest water-play attraction located at Fairmont Ajman.</w:t>
      </w:r>
    </w:p>
    <w:p w14:paraId="200E9CE4" w14:textId="77777777" w:rsidR="00746192" w:rsidRPr="00976E06" w:rsidRDefault="00746192" w:rsidP="00746192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Timings</w:t>
      </w:r>
    </w:p>
    <w:p w14:paraId="0C48C856" w14:textId="77777777" w:rsidR="00746192" w:rsidRPr="00746192" w:rsidRDefault="00746192" w:rsidP="00746192">
      <w:pPr>
        <w:spacing w:before="240" w:after="240" w:line="240" w:lineRule="auto"/>
        <w:textAlignment w:val="baseline"/>
        <w:rPr>
          <w:rFonts w:ascii="Montserrat" w:eastAsia="Times New Roman" w:hAnsi="Montserrat" w:cs="Arial"/>
          <w:color w:val="000000"/>
          <w:lang w:eastAsia="en-GB"/>
        </w:rPr>
      </w:pPr>
      <w:r w:rsidRPr="00746192">
        <w:rPr>
          <w:rFonts w:ascii="Montserrat" w:eastAsia="Times New Roman" w:hAnsi="Montserrat" w:cs="Arial"/>
          <w:color w:val="000000"/>
          <w:lang w:eastAsia="en-GB"/>
        </w:rPr>
        <w:t>Daily 10:00 am to 5:00pm </w:t>
      </w:r>
    </w:p>
    <w:p w14:paraId="5F3A3B7F" w14:textId="77777777" w:rsidR="00746192" w:rsidRPr="00746192" w:rsidRDefault="00746192" w:rsidP="00746192">
      <w:pPr>
        <w:spacing w:after="0" w:line="240" w:lineRule="auto"/>
        <w:rPr>
          <w:rFonts w:ascii="Montserrat" w:eastAsia="Times New Roman" w:hAnsi="Montserrat" w:cs="Times New Roman"/>
          <w:lang w:eastAsia="en-GB"/>
        </w:rPr>
      </w:pPr>
      <w:r w:rsidRPr="00746192">
        <w:rPr>
          <w:rFonts w:ascii="Montserrat" w:eastAsia="Times New Roman" w:hAnsi="Montserrat" w:cs="Times New Roman"/>
          <w:lang w:eastAsia="en-GB"/>
        </w:rPr>
        <w:br/>
      </w:r>
    </w:p>
    <w:p w14:paraId="58095013" w14:textId="77777777" w:rsidR="00746192" w:rsidRPr="00746192" w:rsidRDefault="00746192" w:rsidP="00746192">
      <w:pPr>
        <w:spacing w:after="0" w:line="240" w:lineRule="auto"/>
        <w:rPr>
          <w:rFonts w:ascii="Montserrat" w:eastAsia="Times New Roman" w:hAnsi="Montserrat" w:cs="Times New Roman"/>
          <w:lang w:eastAsia="en-GB"/>
        </w:rPr>
      </w:pPr>
    </w:p>
    <w:p w14:paraId="65D91FE9" w14:textId="77777777" w:rsidR="0013744F" w:rsidRPr="00746192" w:rsidRDefault="00746192">
      <w:pPr>
        <w:rPr>
          <w:rFonts w:ascii="Montserrat" w:hAnsi="Montserrat"/>
        </w:rPr>
      </w:pPr>
    </w:p>
    <w:sectPr w:rsidR="0013744F" w:rsidRPr="00746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86A30"/>
    <w:multiLevelType w:val="multilevel"/>
    <w:tmpl w:val="06B2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340725"/>
    <w:multiLevelType w:val="multilevel"/>
    <w:tmpl w:val="9BFA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92"/>
    <w:rsid w:val="00746192"/>
    <w:rsid w:val="007762EC"/>
    <w:rsid w:val="007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DF26"/>
  <w15:chartTrackingRefBased/>
  <w15:docId w15:val="{D06CE80C-FA4D-4B2F-A7AA-5BE77AC1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1</cp:revision>
  <dcterms:created xsi:type="dcterms:W3CDTF">2021-05-31T22:29:00Z</dcterms:created>
  <dcterms:modified xsi:type="dcterms:W3CDTF">2021-05-31T22:40:00Z</dcterms:modified>
</cp:coreProperties>
</file>