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Legoland</w:t>
      </w:r>
    </w:p>
    <w:p w:rsidR="00000000" w:rsidDel="00000000" w:rsidP="00000000" w:rsidRDefault="00000000" w:rsidRPr="00000000" w14:paraId="00000002">
      <w:pPr>
        <w:pStyle w:val="Heading1"/>
        <w:spacing w:after="240" w:before="240" w:lineRule="auto"/>
        <w:rPr>
          <w:rFonts w:ascii="Montserrat" w:cs="Montserrat" w:eastAsia="Montserrat" w:hAnsi="Montserrat"/>
          <w:b w:val="1"/>
        </w:rPr>
      </w:pPr>
      <w:bookmarkStart w:colFirst="0" w:colLast="0" w:name="_heading=h.gjdgxs" w:id="0"/>
      <w:bookmarkEnd w:id="0"/>
      <w:r w:rsidDel="00000000" w:rsidR="00000000" w:rsidRPr="00000000">
        <w:rPr>
          <w:rFonts w:ascii="Montserrat" w:cs="Montserrat" w:eastAsia="Montserrat" w:hAnsi="Montserrat"/>
          <w:b w:val="1"/>
          <w:rtl w:val="0"/>
        </w:rPr>
        <w:t xml:space="preserve">Info</w:t>
      </w:r>
    </w:p>
    <w:p w:rsidR="00000000" w:rsidDel="00000000" w:rsidP="00000000" w:rsidRDefault="00000000" w:rsidRPr="00000000" w14:paraId="00000003">
      <w:pPr>
        <w:spacing w:after="240" w:before="240" w:lineRule="auto"/>
        <w:rPr>
          <w:rFonts w:ascii="Montserrat" w:cs="Montserrat" w:eastAsia="Montserrat" w:hAnsi="Montserrat"/>
          <w:sz w:val="22"/>
          <w:szCs w:val="22"/>
          <w:highlight w:val="white"/>
        </w:rPr>
      </w:pPr>
      <w:r w:rsidDel="00000000" w:rsidR="00000000" w:rsidRPr="00000000">
        <w:rPr>
          <w:rFonts w:ascii="Montserrat" w:cs="Montserrat" w:eastAsia="Montserrat" w:hAnsi="Montserrat"/>
          <w:sz w:val="22"/>
          <w:szCs w:val="22"/>
          <w:highlight w:val="white"/>
          <w:rtl w:val="0"/>
        </w:rPr>
        <w:t xml:space="preserve">Legoland Dubai is an indoor theme park exclusively engineered for complete family entertainment. It is a one-of-its-kind amusement park which has got everything to satisfy the cravings of your 2 to 12-year-old child.</w:t>
        <w:br w:type="textWrapping"/>
        <w:br w:type="textWrapping"/>
        <w:t xml:space="preserve">With lots of fun-filled educational activities, Legoland Dubai, a 3-million square feet facility homes to around six amazing zones. Factory, LEGO City, Miniland, Kingdoms, Adventure, and Imagination are those six zones where you can spend some quality family time.</w:t>
        <w:br w:type="textWrapping"/>
        <w:br w:type="textWrapping"/>
        <w:t xml:space="preserve">This mighty amusement park has more than 40 immersive rides and attractions to enjoy. Almost all the rides and attractions are highly inspired by toy building bricks of the LEGO city. </w:t>
      </w:r>
    </w:p>
    <w:p w:rsidR="00000000" w:rsidDel="00000000" w:rsidP="00000000" w:rsidRDefault="00000000" w:rsidRPr="00000000" w14:paraId="00000004">
      <w:pPr>
        <w:spacing w:after="240" w:before="240" w:lineRule="auto"/>
        <w:rPr>
          <w:rFonts w:ascii="Montserrat" w:cs="Montserrat" w:eastAsia="Montserrat" w:hAnsi="Montserrat"/>
          <w:sz w:val="22"/>
          <w:szCs w:val="22"/>
          <w:highlight w:val="white"/>
        </w:rPr>
      </w:pPr>
      <w:r w:rsidDel="00000000" w:rsidR="00000000" w:rsidRPr="00000000">
        <w:rPr>
          <w:rFonts w:ascii="Montserrat" w:cs="Montserrat" w:eastAsia="Montserrat" w:hAnsi="Montserrat"/>
          <w:sz w:val="22"/>
          <w:szCs w:val="22"/>
          <w:highlight w:val="white"/>
          <w:rtl w:val="0"/>
        </w:rPr>
        <w:t xml:space="preserve">It is a great place to set out all your routine hustles and bustles apart and be a part of this Legoland Dubai to experience live shows, fantastic attractions, building workshops, and other family rides. There are around 15000 LEGO models carved out from 60 million bricks of LEGO for your child to enjoy.</w:t>
      </w:r>
    </w:p>
    <w:p w:rsidR="00000000" w:rsidDel="00000000" w:rsidP="00000000" w:rsidRDefault="00000000" w:rsidRPr="00000000" w14:paraId="00000005">
      <w:pPr>
        <w:rPr>
          <w:rFonts w:ascii="Montserrat" w:cs="Montserrat" w:eastAsia="Montserrat" w:hAnsi="Montserrat"/>
          <w:sz w:val="22"/>
          <w:szCs w:val="22"/>
          <w:highlight w:val="white"/>
        </w:rPr>
      </w:pPr>
      <w:r w:rsidDel="00000000" w:rsidR="00000000" w:rsidRPr="00000000">
        <w:rPr>
          <w:rtl w:val="0"/>
        </w:rPr>
      </w:r>
    </w:p>
    <w:p w:rsidR="00000000" w:rsidDel="00000000" w:rsidP="00000000" w:rsidRDefault="00000000" w:rsidRPr="00000000" w14:paraId="00000006">
      <w:pPr>
        <w:pStyle w:val="Heading1"/>
        <w:spacing w:after="240" w:befor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What to do </w:t>
      </w:r>
    </w:p>
    <w:p w:rsidR="00000000" w:rsidDel="00000000" w:rsidP="00000000" w:rsidRDefault="00000000" w:rsidRPr="00000000" w14:paraId="00000007">
      <w:pPr>
        <w:pStyle w:val="Heading3"/>
        <w:spacing w:after="240" w:before="240" w:lineRule="auto"/>
        <w:rPr>
          <w:rFonts w:ascii="Montserrat" w:cs="Montserrat" w:eastAsia="Montserrat" w:hAnsi="Montserrat"/>
        </w:rPr>
      </w:pPr>
      <w:bookmarkStart w:colFirst="0" w:colLast="0" w:name="_heading=h.30j0zll" w:id="1"/>
      <w:bookmarkEnd w:id="1"/>
      <w:r w:rsidDel="00000000" w:rsidR="00000000" w:rsidRPr="00000000">
        <w:rPr>
          <w:rFonts w:ascii="Montserrat" w:cs="Montserrat" w:eastAsia="Montserrat" w:hAnsi="Montserrat"/>
          <w:rtl w:val="0"/>
        </w:rPr>
        <w:t xml:space="preserve">Enjoy rides at Legoland waterpark</w:t>
      </w:r>
    </w:p>
    <w:p w:rsidR="00000000" w:rsidDel="00000000" w:rsidP="00000000" w:rsidRDefault="00000000" w:rsidRPr="00000000" w14:paraId="00000008">
      <w:pPr>
        <w:spacing w:after="240" w:before="240" w:lineRule="auto"/>
        <w:rPr>
          <w:rFonts w:ascii="Montserrat" w:cs="Montserrat" w:eastAsia="Montserrat" w:hAnsi="Montserrat"/>
          <w:sz w:val="22"/>
          <w:szCs w:val="22"/>
          <w:highlight w:val="white"/>
        </w:rPr>
      </w:pPr>
      <w:r w:rsidDel="00000000" w:rsidR="00000000" w:rsidRPr="00000000">
        <w:rPr>
          <w:rFonts w:ascii="Montserrat" w:cs="Montserrat" w:eastAsia="Montserrat" w:hAnsi="Montserrat"/>
          <w:sz w:val="22"/>
          <w:szCs w:val="22"/>
          <w:highlight w:val="white"/>
          <w:rtl w:val="0"/>
        </w:rPr>
        <w:t xml:space="preserve">Legoland Dubai Theme Park is a real gem for the entire family to enjoy together. All the rides and attractions here promise for creative and hands-on fun and entertainment for all age groups.</w:t>
      </w:r>
    </w:p>
    <w:p w:rsidR="00000000" w:rsidDel="00000000" w:rsidP="00000000" w:rsidRDefault="00000000" w:rsidRPr="00000000" w14:paraId="00000009">
      <w:pPr>
        <w:pStyle w:val="Heading3"/>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Lost Kingdom Adventure</w:t>
      </w:r>
    </w:p>
    <w:p w:rsidR="00000000" w:rsidDel="00000000" w:rsidP="00000000" w:rsidRDefault="00000000" w:rsidRPr="00000000" w14:paraId="0000000A">
      <w:pPr>
        <w:spacing w:after="240" w:before="240" w:lineRule="auto"/>
        <w:rPr>
          <w:rFonts w:ascii="Montserrat" w:cs="Montserrat" w:eastAsia="Montserrat" w:hAnsi="Montserrat"/>
          <w:sz w:val="22"/>
          <w:szCs w:val="22"/>
          <w:highlight w:val="white"/>
        </w:rPr>
      </w:pPr>
      <w:r w:rsidDel="00000000" w:rsidR="00000000" w:rsidRPr="00000000">
        <w:rPr>
          <w:rFonts w:ascii="Montserrat" w:cs="Montserrat" w:eastAsia="Montserrat" w:hAnsi="Montserrat"/>
          <w:sz w:val="22"/>
          <w:szCs w:val="22"/>
          <w:highlight w:val="white"/>
          <w:rtl w:val="0"/>
        </w:rPr>
        <w:t xml:space="preserve">Lost Kingdom Adventure puts all your skills and determinations to test to accomplish a successful expedition and recover all stolen treasures. For this, you need to blast out the targets with the help of a laser gun while riding throughout the Lost Kingdom Adventure.</w:t>
      </w:r>
    </w:p>
    <w:p w:rsidR="00000000" w:rsidDel="00000000" w:rsidP="00000000" w:rsidRDefault="00000000" w:rsidRPr="00000000" w14:paraId="0000000B">
      <w:pPr>
        <w:pStyle w:val="Heading3"/>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Lego Friends Clubhouse</w:t>
      </w:r>
    </w:p>
    <w:p w:rsidR="00000000" w:rsidDel="00000000" w:rsidP="00000000" w:rsidRDefault="00000000" w:rsidRPr="00000000" w14:paraId="0000000C">
      <w:pPr>
        <w:spacing w:after="240" w:before="240" w:lineRule="auto"/>
        <w:rPr>
          <w:rFonts w:ascii="Montserrat" w:cs="Montserrat" w:eastAsia="Montserrat" w:hAnsi="Montserrat"/>
          <w:sz w:val="22"/>
          <w:szCs w:val="22"/>
          <w:highlight w:val="white"/>
        </w:rPr>
      </w:pPr>
      <w:r w:rsidDel="00000000" w:rsidR="00000000" w:rsidRPr="00000000">
        <w:rPr>
          <w:rFonts w:ascii="Montserrat" w:cs="Montserrat" w:eastAsia="Montserrat" w:hAnsi="Montserrat"/>
          <w:sz w:val="22"/>
          <w:szCs w:val="22"/>
          <w:highlight w:val="white"/>
          <w:rtl w:val="0"/>
        </w:rPr>
        <w:t xml:space="preserve">Lego Friend’s Clubhouse is an air-conditioned indoor building to give you a themed experience about all LEGO products.</w:t>
      </w:r>
    </w:p>
    <w:p w:rsidR="00000000" w:rsidDel="00000000" w:rsidP="00000000" w:rsidRDefault="00000000" w:rsidRPr="00000000" w14:paraId="0000000D">
      <w:pPr>
        <w:pStyle w:val="Heading1"/>
        <w:spacing w:after="240" w:before="240" w:lineRule="auto"/>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E">
      <w:pPr>
        <w:pStyle w:val="Heading1"/>
        <w:spacing w:after="240" w:befor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Timings</w:t>
      </w:r>
    </w:p>
    <w:p w:rsidR="00000000" w:rsidDel="00000000" w:rsidP="00000000" w:rsidRDefault="00000000" w:rsidRPr="00000000" w14:paraId="0000000F">
      <w:pPr>
        <w:spacing w:after="240" w:before="240" w:lineRule="auto"/>
        <w:rPr>
          <w:rFonts w:ascii="Montserrat" w:cs="Montserrat" w:eastAsia="Montserrat" w:hAnsi="Montserrat"/>
          <w:sz w:val="22"/>
          <w:szCs w:val="22"/>
          <w:highlight w:val="white"/>
        </w:rPr>
      </w:pPr>
      <w:r w:rsidDel="00000000" w:rsidR="00000000" w:rsidRPr="00000000">
        <w:rPr>
          <w:rFonts w:ascii="Montserrat" w:cs="Montserrat" w:eastAsia="Montserrat" w:hAnsi="Montserrat"/>
          <w:sz w:val="22"/>
          <w:szCs w:val="22"/>
          <w:highlight w:val="white"/>
          <w:rtl w:val="0"/>
        </w:rPr>
        <w:t xml:space="preserve">11 AM to 6 PM on Sunday until Wednesday</w:t>
      </w:r>
    </w:p>
    <w:p w:rsidR="00000000" w:rsidDel="00000000" w:rsidP="00000000" w:rsidRDefault="00000000" w:rsidRPr="00000000" w14:paraId="00000010">
      <w:pPr>
        <w:spacing w:after="240" w:before="240" w:lineRule="auto"/>
        <w:rPr>
          <w:rFonts w:ascii="Montserrat" w:cs="Montserrat" w:eastAsia="Montserrat" w:hAnsi="Montserrat"/>
          <w:sz w:val="22"/>
          <w:szCs w:val="22"/>
          <w:highlight w:val="white"/>
        </w:rPr>
      </w:pPr>
      <w:r w:rsidDel="00000000" w:rsidR="00000000" w:rsidRPr="00000000">
        <w:rPr>
          <w:rFonts w:ascii="Montserrat" w:cs="Montserrat" w:eastAsia="Montserrat" w:hAnsi="Montserrat"/>
          <w:sz w:val="22"/>
          <w:szCs w:val="22"/>
          <w:highlight w:val="white"/>
          <w:rtl w:val="0"/>
        </w:rPr>
        <w:t xml:space="preserve">11 AM to 7 PM on Thursday and Saturday</w:t>
      </w:r>
    </w:p>
    <w:p w:rsidR="00000000" w:rsidDel="00000000" w:rsidP="00000000" w:rsidRDefault="00000000" w:rsidRPr="00000000" w14:paraId="00000011">
      <w:pPr>
        <w:spacing w:after="240" w:before="240" w:lineRule="auto"/>
        <w:rPr>
          <w:rFonts w:ascii="Montserrat" w:cs="Montserrat" w:eastAsia="Montserrat" w:hAnsi="Montserrat"/>
          <w:sz w:val="22"/>
          <w:szCs w:val="22"/>
          <w:highlight w:val="white"/>
        </w:rPr>
      </w:pPr>
      <w:r w:rsidDel="00000000" w:rsidR="00000000" w:rsidRPr="00000000">
        <w:rPr>
          <w:rFonts w:ascii="Montserrat" w:cs="Montserrat" w:eastAsia="Montserrat" w:hAnsi="Montserrat"/>
          <w:sz w:val="22"/>
          <w:szCs w:val="22"/>
          <w:highlight w:val="white"/>
          <w:rtl w:val="0"/>
        </w:rPr>
        <w:t xml:space="preserve">11 AM to 8 PM on Friday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E35D17"/>
    <w:pPr>
      <w:spacing w:line="240" w:lineRule="auto"/>
    </w:pPr>
    <w:rPr>
      <w:rFonts w:ascii="Times New Roman" w:cs="Times New Roman" w:eastAsia="Times New Roman" w:hAnsi="Times New Roman"/>
      <w:sz w:val="24"/>
      <w:szCs w:val="24"/>
      <w:lang w:val="en-AE"/>
    </w:rPr>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sz w:val="22"/>
      <w:szCs w:val="22"/>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rFonts w:ascii="Arial" w:cs="Arial" w:eastAsia="Arial" w:hAnsi="Arial"/>
      <w:color w:val="666666"/>
      <w:sz w:val="30"/>
      <w:szCs w:val="30"/>
    </w:rPr>
  </w:style>
  <w:style w:type="paragraph" w:styleId="ListParagraph">
    <w:name w:val="List Paragraph"/>
    <w:basedOn w:val="Normal"/>
    <w:uiPriority w:val="34"/>
    <w:qFormat w:val="1"/>
    <w:rsid w:val="00FB2052"/>
    <w:pPr>
      <w:ind w:left="720"/>
      <w:contextualSpacing w:val="1"/>
    </w:pPr>
  </w:style>
  <w:style w:type="character" w:styleId="Strong">
    <w:name w:val="Strong"/>
    <w:basedOn w:val="DefaultParagraphFont"/>
    <w:uiPriority w:val="22"/>
    <w:qFormat w:val="1"/>
    <w:rsid w:val="004415F9"/>
    <w:rPr>
      <w:b w:val="1"/>
      <w:bCs w:val="1"/>
    </w:rPr>
  </w:style>
  <w:style w:type="paragraph" w:styleId="NormalWeb">
    <w:name w:val="Normal (Web)"/>
    <w:basedOn w:val="Normal"/>
    <w:uiPriority w:val="99"/>
    <w:semiHidden w:val="1"/>
    <w:unhideWhenUsed w:val="1"/>
    <w:rsid w:val="00852D12"/>
    <w:pPr>
      <w:spacing w:after="100" w:afterAutospacing="1" w:before="100" w:beforeAutospacing="1"/>
    </w:pPr>
  </w:style>
  <w:style w:type="character" w:styleId="Hyperlink">
    <w:name w:val="Hyperlink"/>
    <w:basedOn w:val="DefaultParagraphFont"/>
    <w:uiPriority w:val="99"/>
    <w:semiHidden w:val="1"/>
    <w:unhideWhenUsed w:val="1"/>
    <w:rsid w:val="00DB217D"/>
    <w:rPr>
      <w:color w:val="0000ff"/>
      <w:u w:val="single"/>
    </w:rPr>
  </w:style>
  <w:style w:type="paragraph" w:styleId="text-left" w:customStyle="1">
    <w:name w:val="text-left"/>
    <w:basedOn w:val="Normal"/>
    <w:rsid w:val="000D6774"/>
    <w:pPr>
      <w:spacing w:after="100" w:afterAutospacing="1" w:before="100" w:beforeAutospacing="1"/>
    </w:p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cI7sPWQFDr2Mk8fPnoPcH7aHpw==">AMUW2mVz30NC95iL78lP3/EwDkycm2MJdXrzg3a9dH6qm0SpqWZ9mYJCCq13NQ8oGZDu6478cS0egfDQ+QS0z7WRYdcTY75AS2FkyC4QM2RAtVfKtpEKJ17o+XOc+ygo3QeI/M5CV/p2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2021-06-01T05:31:00Z</dcterms:created>
</cp:coreProperties>
</file>