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A423" w14:textId="77777777" w:rsidR="005719D8" w:rsidRPr="005719D8" w:rsidRDefault="005719D8" w:rsidP="005719D8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2"/>
          <w:szCs w:val="52"/>
        </w:rPr>
      </w:pPr>
      <w:r w:rsidRPr="005719D8">
        <w:rPr>
          <w:rFonts w:ascii="Montserrat" w:hAnsi="Montserrat" w:cs="Arial"/>
          <w:b/>
          <w:bCs/>
          <w:color w:val="000000"/>
          <w:sz w:val="52"/>
          <w:szCs w:val="52"/>
        </w:rPr>
        <w:t>Crepes and Burgers LLC</w:t>
      </w:r>
    </w:p>
    <w:p w14:paraId="2DE5FFDA" w14:textId="77777777" w:rsidR="005719D8" w:rsidRPr="00C54592" w:rsidRDefault="005719D8" w:rsidP="005719D8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6B41513E" w14:textId="130B6D73" w:rsidR="005719D8" w:rsidRPr="005719D8" w:rsidRDefault="005719D8" w:rsidP="005719D8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5719D8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At Crepes &amp; Burgers, we maintain high and consistent standards. Our customers are the most important part of our </w:t>
      </w:r>
      <w:proofErr w:type="gramStart"/>
      <w:r w:rsidRPr="005719D8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business</w:t>
      </w:r>
      <w:proofErr w:type="gramEnd"/>
      <w:r w:rsidRPr="005719D8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and we do our best to make sure that their visit will be a pleasant one. Our guests can also order food online or take away, letting you enjoy the flavour sensation at the comfort of your home or wherever you go.</w:t>
      </w:r>
    </w:p>
    <w:p w14:paraId="527E8657" w14:textId="77777777" w:rsidR="005719D8" w:rsidRPr="00976E06" w:rsidRDefault="005719D8" w:rsidP="005719D8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1D92C07F" w14:textId="77777777" w:rsidR="005719D8" w:rsidRPr="005719D8" w:rsidRDefault="005719D8" w:rsidP="005719D8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5719D8">
        <w:rPr>
          <w:rFonts w:ascii="Montserrat" w:hAnsi="Montserrat" w:cs="Arial"/>
          <w:color w:val="000000"/>
          <w:sz w:val="22"/>
          <w:szCs w:val="22"/>
        </w:rPr>
        <w:t>10am to 1am</w:t>
      </w:r>
    </w:p>
    <w:p w14:paraId="7BF70596" w14:textId="77777777" w:rsidR="0013744F" w:rsidRPr="005719D8" w:rsidRDefault="005719D8">
      <w:pPr>
        <w:rPr>
          <w:rFonts w:ascii="Montserrat" w:hAnsi="Montserrat"/>
        </w:rPr>
      </w:pPr>
    </w:p>
    <w:sectPr w:rsidR="0013744F" w:rsidRPr="00571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46F"/>
    <w:multiLevelType w:val="multilevel"/>
    <w:tmpl w:val="9E9C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D8"/>
    <w:rsid w:val="005719D8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3184"/>
  <w15:chartTrackingRefBased/>
  <w15:docId w15:val="{63811A54-5713-418A-925C-4C81536C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2021-05-31T17:40:00Z</dcterms:created>
  <dcterms:modified xsi:type="dcterms:W3CDTF">2021-05-31T17:42:00Z</dcterms:modified>
</cp:coreProperties>
</file>