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276" w:lineRule="auto"/>
        <w:rPr/>
      </w:pPr>
      <w:bookmarkStart w:colFirst="0" w:colLast="0" w:name="_7o43ykodgomm" w:id="0"/>
      <w:bookmarkEnd w:id="0"/>
      <w:r w:rsidDel="00000000" w:rsidR="00000000" w:rsidRPr="00000000">
        <w:rPr>
          <w:rtl w:val="0"/>
        </w:rPr>
        <w:t xml:space="preserve">Bassata Desert Village </w:t>
      </w:r>
    </w:p>
    <w:p w:rsidR="00000000" w:rsidDel="00000000" w:rsidP="00000000" w:rsidRDefault="00000000" w:rsidRPr="00000000" w14:paraId="00000002">
      <w:pPr>
        <w:pStyle w:val="Heading1"/>
        <w:keepNext w:val="1"/>
        <w:keepLines w:val="1"/>
        <w:spacing w:after="200" w:before="200" w:line="276" w:lineRule="auto"/>
        <w:rPr/>
      </w:pPr>
      <w:bookmarkStart w:colFirst="0" w:colLast="0" w:name="_slf7pwj7p47a"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widowControl w:val="1"/>
        <w:spacing w:after="200" w:before="200" w:line="276" w:lineRule="auto"/>
        <w:rPr/>
      </w:pPr>
      <w:r w:rsidDel="00000000" w:rsidR="00000000" w:rsidRPr="00000000">
        <w:rPr>
          <w:rtl w:val="0"/>
        </w:rPr>
        <w:t xml:space="preserve">Bassata is an Arabic word for simplicity. Venture around the desert and you will find the entire camp reflecting simplicity. Bassata Village is a stretch of sand where you can enjoy adrenaline-fuelled dune bashing and other exciting desert-based activities. The place has a wide range of tents where you can relax, soak up the sun and enjoy sunset views.</w:t>
      </w:r>
    </w:p>
    <w:p w:rsidR="00000000" w:rsidDel="00000000" w:rsidP="00000000" w:rsidRDefault="00000000" w:rsidRPr="00000000" w14:paraId="00000004">
      <w:pPr>
        <w:pStyle w:val="Heading1"/>
        <w:keepNext w:val="1"/>
        <w:keepLines w:val="1"/>
        <w:spacing w:after="200" w:before="200" w:line="276" w:lineRule="auto"/>
        <w:rPr/>
      </w:pPr>
      <w:bookmarkStart w:colFirst="0" w:colLast="0" w:name="_2ggmaf6kl4pe" w:id="2"/>
      <w:bookmarkEnd w:id="2"/>
      <w:r w:rsidDel="00000000" w:rsidR="00000000" w:rsidRPr="00000000">
        <w:rPr>
          <w:rtl w:val="0"/>
        </w:rPr>
        <w:t xml:space="preserve">What to Do</w:t>
      </w:r>
    </w:p>
    <w:p w:rsidR="00000000" w:rsidDel="00000000" w:rsidP="00000000" w:rsidRDefault="00000000" w:rsidRPr="00000000" w14:paraId="00000005">
      <w:pPr>
        <w:pStyle w:val="Heading3"/>
        <w:keepNext w:val="1"/>
        <w:keepLines w:val="1"/>
        <w:spacing w:after="200" w:before="200" w:line="276" w:lineRule="auto"/>
        <w:rPr/>
      </w:pPr>
      <w:bookmarkStart w:colFirst="0" w:colLast="0" w:name="_ves2mbegxebm" w:id="3"/>
      <w:bookmarkEnd w:id="3"/>
      <w:r w:rsidDel="00000000" w:rsidR="00000000" w:rsidRPr="00000000">
        <w:rPr>
          <w:rtl w:val="0"/>
        </w:rPr>
        <w:t xml:space="preserve">Take a trip around the desert</w:t>
      </w:r>
    </w:p>
    <w:p w:rsidR="00000000" w:rsidDel="00000000" w:rsidP="00000000" w:rsidRDefault="00000000" w:rsidRPr="00000000" w14:paraId="00000006">
      <w:pPr>
        <w:keepNext w:val="1"/>
        <w:keepLines w:val="1"/>
        <w:widowControl w:val="1"/>
        <w:spacing w:after="200" w:before="200" w:line="276" w:lineRule="auto"/>
        <w:rPr/>
      </w:pPr>
      <w:r w:rsidDel="00000000" w:rsidR="00000000" w:rsidRPr="00000000">
        <w:rPr>
          <w:rtl w:val="0"/>
        </w:rPr>
        <w:t xml:space="preserve">The first and foremost thing to do in Bassata Village is to explore the vast and spectacular desert. Take an adventurous excursion around the village, catch a stunning view of the sunset and gaze at the starry open sky as the night settles in.</w:t>
      </w:r>
    </w:p>
    <w:p w:rsidR="00000000" w:rsidDel="00000000" w:rsidP="00000000" w:rsidRDefault="00000000" w:rsidRPr="00000000" w14:paraId="00000007">
      <w:pPr>
        <w:pStyle w:val="Heading3"/>
        <w:keepNext w:val="1"/>
        <w:keepLines w:val="1"/>
        <w:spacing w:after="200" w:before="200" w:line="276" w:lineRule="auto"/>
        <w:rPr/>
      </w:pPr>
      <w:bookmarkStart w:colFirst="0" w:colLast="0" w:name="_h2kp2vo32sw4" w:id="4"/>
      <w:bookmarkEnd w:id="4"/>
      <w:r w:rsidDel="00000000" w:rsidR="00000000" w:rsidRPr="00000000">
        <w:rPr>
          <w:rtl w:val="0"/>
        </w:rPr>
        <w:t xml:space="preserve">Sandboarding</w:t>
      </w:r>
    </w:p>
    <w:p w:rsidR="00000000" w:rsidDel="00000000" w:rsidP="00000000" w:rsidRDefault="00000000" w:rsidRPr="00000000" w14:paraId="00000008">
      <w:pPr>
        <w:keepNext w:val="1"/>
        <w:keepLines w:val="1"/>
        <w:widowControl w:val="1"/>
        <w:spacing w:after="200" w:before="200" w:line="276" w:lineRule="auto"/>
        <w:rPr/>
      </w:pPr>
      <w:r w:rsidDel="00000000" w:rsidR="00000000" w:rsidRPr="00000000">
        <w:rPr>
          <w:rtl w:val="0"/>
        </w:rPr>
        <w:t xml:space="preserve">Amidst dunes of sand, experience the thrill of sandboarding in Bassata Village. Sandboarding is an adventurous sport where you have to ride across a desert while standing on a specialised board.</w:t>
      </w:r>
    </w:p>
    <w:p w:rsidR="00000000" w:rsidDel="00000000" w:rsidP="00000000" w:rsidRDefault="00000000" w:rsidRPr="00000000" w14:paraId="00000009">
      <w:pPr>
        <w:pStyle w:val="Heading3"/>
        <w:keepNext w:val="1"/>
        <w:keepLines w:val="1"/>
        <w:spacing w:after="200" w:before="200" w:line="276" w:lineRule="auto"/>
        <w:rPr/>
      </w:pPr>
      <w:bookmarkStart w:colFirst="0" w:colLast="0" w:name="_yhahf0rozbow" w:id="5"/>
      <w:bookmarkEnd w:id="5"/>
      <w:r w:rsidDel="00000000" w:rsidR="00000000" w:rsidRPr="00000000">
        <w:rPr>
          <w:rtl w:val="0"/>
        </w:rPr>
        <w:t xml:space="preserve">Camel Riding</w:t>
      </w:r>
    </w:p>
    <w:p w:rsidR="00000000" w:rsidDel="00000000" w:rsidP="00000000" w:rsidRDefault="00000000" w:rsidRPr="00000000" w14:paraId="0000000A">
      <w:pPr>
        <w:keepNext w:val="1"/>
        <w:keepLines w:val="1"/>
        <w:widowControl w:val="1"/>
        <w:spacing w:after="200" w:before="200" w:line="276" w:lineRule="auto"/>
        <w:rPr/>
      </w:pPr>
      <w:r w:rsidDel="00000000" w:rsidR="00000000" w:rsidRPr="00000000">
        <w:rPr>
          <w:rtl w:val="0"/>
        </w:rPr>
        <w:t xml:space="preserve">Camels are an integral part of Arab heritage. Since the time of bedouins, they have been an important part of the UAE’s traditions and practices. They have been a source for food, transportation and even clothing. You can feel the true essence of Emirati culture while riding the camels at Bassata Village</w:t>
      </w:r>
    </w:p>
    <w:p w:rsidR="00000000" w:rsidDel="00000000" w:rsidP="00000000" w:rsidRDefault="00000000" w:rsidRPr="00000000" w14:paraId="0000000B">
      <w:pPr>
        <w:pStyle w:val="Heading3"/>
        <w:keepNext w:val="1"/>
        <w:keepLines w:val="1"/>
        <w:spacing w:after="200" w:before="200" w:line="276" w:lineRule="auto"/>
        <w:rPr/>
      </w:pPr>
      <w:bookmarkStart w:colFirst="0" w:colLast="0" w:name="_rpb4airrhd69" w:id="6"/>
      <w:bookmarkEnd w:id="6"/>
      <w:r w:rsidDel="00000000" w:rsidR="00000000" w:rsidRPr="00000000">
        <w:rPr>
          <w:rtl w:val="0"/>
        </w:rPr>
        <w:t xml:space="preserve">Camping</w:t>
      </w:r>
    </w:p>
    <w:p w:rsidR="00000000" w:rsidDel="00000000" w:rsidP="00000000" w:rsidRDefault="00000000" w:rsidRPr="00000000" w14:paraId="0000000C">
      <w:pPr>
        <w:keepNext w:val="1"/>
        <w:keepLines w:val="1"/>
        <w:widowControl w:val="1"/>
        <w:spacing w:after="200" w:before="200" w:line="276" w:lineRule="auto"/>
        <w:rPr/>
      </w:pPr>
      <w:r w:rsidDel="00000000" w:rsidR="00000000" w:rsidRPr="00000000">
        <w:rPr>
          <w:rtl w:val="0"/>
        </w:rPr>
        <w:t xml:space="preserve">Bassata Village is the best place for camping. While planning to set up a campsite, make sure you have sleeping bags, firewood, insect repellants, charcoal, first aid kits and a flashlight. You don’t need to bring tents as there are already plenty at the location. In addition to this, if you have never ventured into the desert, it’s worthwhile knowing some of the important things to consider about camping in the UAE.</w:t>
      </w:r>
    </w:p>
    <w:p w:rsidR="00000000" w:rsidDel="00000000" w:rsidP="00000000" w:rsidRDefault="00000000" w:rsidRPr="00000000" w14:paraId="0000000D">
      <w:pPr>
        <w:pStyle w:val="Heading3"/>
        <w:keepNext w:val="1"/>
        <w:keepLines w:val="1"/>
        <w:spacing w:after="200" w:before="200" w:line="276" w:lineRule="auto"/>
        <w:rPr/>
      </w:pPr>
      <w:bookmarkStart w:colFirst="0" w:colLast="0" w:name="_lebcif8trryx" w:id="7"/>
      <w:bookmarkEnd w:id="7"/>
      <w:r w:rsidDel="00000000" w:rsidR="00000000" w:rsidRPr="00000000">
        <w:rPr>
          <w:rtl w:val="0"/>
        </w:rPr>
        <w:t xml:space="preserve">Barbecue</w:t>
      </w:r>
    </w:p>
    <w:p w:rsidR="00000000" w:rsidDel="00000000" w:rsidP="00000000" w:rsidRDefault="00000000" w:rsidRPr="00000000" w14:paraId="0000000E">
      <w:pPr>
        <w:keepNext w:val="1"/>
        <w:keepLines w:val="1"/>
        <w:widowControl w:val="1"/>
        <w:spacing w:after="200" w:before="200" w:line="276" w:lineRule="auto"/>
        <w:rPr/>
      </w:pPr>
      <w:r w:rsidDel="00000000" w:rsidR="00000000" w:rsidRPr="00000000">
        <w:rPr>
          <w:rtl w:val="0"/>
        </w:rPr>
        <w:t xml:space="preserve">You can enjoy a live barbecue at Bassata Village. Set a barbecue grill and cook succulent meaty treats for your family and friends at the village.</w:t>
      </w:r>
    </w:p>
    <w:p w:rsidR="00000000" w:rsidDel="00000000" w:rsidP="00000000" w:rsidRDefault="00000000" w:rsidRPr="00000000" w14:paraId="0000000F">
      <w:pPr>
        <w:pStyle w:val="Heading1"/>
        <w:keepNext w:val="1"/>
        <w:keepLines w:val="1"/>
        <w:spacing w:after="200" w:before="200" w:line="276" w:lineRule="auto"/>
        <w:rPr/>
      </w:pPr>
      <w:bookmarkStart w:colFirst="0" w:colLast="0" w:name="_6lgz9v8a7mje" w:id="8"/>
      <w:bookmarkEnd w:id="8"/>
      <w:r w:rsidDel="00000000" w:rsidR="00000000" w:rsidRPr="00000000">
        <w:rPr>
          <w:rtl w:val="0"/>
        </w:rPr>
        <w:t xml:space="preserve">Timings</w:t>
      </w:r>
    </w:p>
    <w:p w:rsidR="00000000" w:rsidDel="00000000" w:rsidP="00000000" w:rsidRDefault="00000000" w:rsidRPr="00000000" w14:paraId="00000010">
      <w:pPr>
        <w:keepNext w:val="1"/>
        <w:keepLines w:val="1"/>
        <w:widowControl w:val="1"/>
        <w:spacing w:after="200" w:before="200" w:line="276" w:lineRule="auto"/>
        <w:rPr/>
      </w:pPr>
      <w:r w:rsidDel="00000000" w:rsidR="00000000" w:rsidRPr="00000000">
        <w:rPr>
          <w:rtl w:val="0"/>
        </w:rPr>
        <w:t xml:space="preserve">Open 24 hours a day</w:t>
      </w:r>
    </w:p>
    <w:p w:rsidR="00000000" w:rsidDel="00000000" w:rsidP="00000000" w:rsidRDefault="00000000" w:rsidRPr="00000000" w14:paraId="00000011">
      <w:pPr>
        <w:keepNext w:val="1"/>
        <w:keepLines w:val="1"/>
        <w:widowControl w:val="1"/>
        <w:spacing w:after="200" w:before="200" w:line="276" w:lineRule="auto"/>
        <w:rPr/>
      </w:pPr>
      <w:r w:rsidDel="00000000" w:rsidR="00000000" w:rsidRPr="00000000">
        <w:rPr>
          <w:rtl w:val="0"/>
        </w:rPr>
      </w:r>
    </w:p>
    <w:p w:rsidR="00000000" w:rsidDel="00000000" w:rsidP="00000000" w:rsidRDefault="00000000" w:rsidRPr="00000000" w14:paraId="00000012">
      <w:pPr>
        <w:keepNext w:val="1"/>
        <w:keepLines w:val="1"/>
        <w:widowControl w:val="1"/>
        <w:spacing w:after="200" w:before="20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