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rPr/>
      </w:pPr>
      <w:bookmarkStart w:colFirst="0" w:colLast="0" w:name="_zdtknfw1jsqn" w:id="0"/>
      <w:bookmarkEnd w:id="0"/>
      <w:r w:rsidDel="00000000" w:rsidR="00000000" w:rsidRPr="00000000">
        <w:rPr>
          <w:rtl w:val="0"/>
        </w:rPr>
        <w:t xml:space="preserve">Al Hamra Mall</w:t>
      </w:r>
    </w:p>
    <w:p w:rsidR="00000000" w:rsidDel="00000000" w:rsidP="00000000" w:rsidRDefault="00000000" w:rsidRPr="00000000" w14:paraId="00000002">
      <w:pPr>
        <w:pStyle w:val="Heading1"/>
        <w:keepNext w:val="1"/>
        <w:keepLines w:val="1"/>
        <w:rPr/>
      </w:pPr>
      <w:bookmarkStart w:colFirst="0" w:colLast="0" w:name="_541vphkoyesh"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spacing w:after="200" w:before="200" w:lineRule="auto"/>
        <w:rPr/>
      </w:pPr>
      <w:r w:rsidDel="00000000" w:rsidR="00000000" w:rsidRPr="00000000">
        <w:rPr>
          <w:rtl w:val="0"/>
        </w:rPr>
        <w:t xml:space="preserve">Al Hamra Mall is uniquely themed and exudes a calm aura and is one of the most beautiful malls in the UAE. Designed in a distinctive traditional Arabic style, capturing warm colours and exquisite details, the mall creates a unique atmosphere for shopping. The young energetic shopper can revel in the modern spacious outlets whilst the more casual shopper will enjoy the relaxed and easy layout.</w:t>
      </w:r>
    </w:p>
    <w:p w:rsidR="00000000" w:rsidDel="00000000" w:rsidP="00000000" w:rsidRDefault="00000000" w:rsidRPr="00000000" w14:paraId="00000004">
      <w:pPr>
        <w:keepNext w:val="1"/>
        <w:keepLines w:val="1"/>
        <w:spacing w:after="200" w:before="200" w:lineRule="auto"/>
        <w:rPr/>
      </w:pPr>
      <w:r w:rsidDel="00000000" w:rsidR="00000000" w:rsidRPr="00000000">
        <w:rPr>
          <w:rtl w:val="0"/>
        </w:rPr>
        <w:t xml:space="preserve">Built within the boundary of Al Hamra Village Al Hamra Mall is yet another amenity to both the Hilton Al Hamra Beach &amp; Golf Resort and the Waldorf Astoria Ras Al Khaimah and the other hotels in the area. Whether visiting from neighboring Emirates or staying nearby you will find all you need for a day’s entertainment at this latest addition to the ever growing Emirate of Ras Al Khaimah.</w:t>
      </w:r>
    </w:p>
    <w:p w:rsidR="00000000" w:rsidDel="00000000" w:rsidP="00000000" w:rsidRDefault="00000000" w:rsidRPr="00000000" w14:paraId="00000005">
      <w:pPr>
        <w:pStyle w:val="Heading1"/>
        <w:keepNext w:val="1"/>
        <w:keepLines w:val="1"/>
        <w:rPr/>
      </w:pPr>
      <w:bookmarkStart w:colFirst="0" w:colLast="0" w:name="_76dbkd3012u4" w:id="2"/>
      <w:bookmarkEnd w:id="2"/>
      <w:r w:rsidDel="00000000" w:rsidR="00000000" w:rsidRPr="00000000">
        <w:rPr>
          <w:rtl w:val="0"/>
        </w:rPr>
        <w:t xml:space="preserve">History</w:t>
      </w:r>
    </w:p>
    <w:p w:rsidR="00000000" w:rsidDel="00000000" w:rsidP="00000000" w:rsidRDefault="00000000" w:rsidRPr="00000000" w14:paraId="00000006">
      <w:pPr>
        <w:rPr/>
      </w:pPr>
      <w:r w:rsidDel="00000000" w:rsidR="00000000" w:rsidRPr="00000000">
        <w:rPr>
          <w:rtl w:val="0"/>
        </w:rPr>
        <w:t xml:space="preserve">Al Hamra Mall is owned and operated by Al Hamra Real Estate Development LLC and is under the patronage of His Highness Sheikh Saud bin Saqr Al Qasimi – Ruler of Ras Al Khaimah and His Highness Sheikh Mohammed Bin Saud – Crown Prince of Ras Al Khaimah.</w:t>
      </w:r>
    </w:p>
    <w:p w:rsidR="00000000" w:rsidDel="00000000" w:rsidP="00000000" w:rsidRDefault="00000000" w:rsidRPr="00000000" w14:paraId="00000007">
      <w:pPr>
        <w:pStyle w:val="Heading1"/>
        <w:rPr/>
      </w:pPr>
      <w:bookmarkStart w:colFirst="0" w:colLast="0" w:name="_44wewmdyh71o" w:id="3"/>
      <w:bookmarkEnd w:id="3"/>
      <w:r w:rsidDel="00000000" w:rsidR="00000000" w:rsidRPr="00000000">
        <w:rPr>
          <w:rtl w:val="0"/>
        </w:rPr>
        <w:t xml:space="preserve">What to Do</w:t>
      </w:r>
    </w:p>
    <w:p w:rsidR="00000000" w:rsidDel="00000000" w:rsidP="00000000" w:rsidRDefault="00000000" w:rsidRPr="00000000" w14:paraId="00000008">
      <w:pPr>
        <w:pStyle w:val="Heading3"/>
        <w:rPr/>
      </w:pPr>
      <w:bookmarkStart w:colFirst="0" w:colLast="0" w:name="_tzd6zga7uhen" w:id="4"/>
      <w:bookmarkEnd w:id="4"/>
      <w:r w:rsidDel="00000000" w:rsidR="00000000" w:rsidRPr="00000000">
        <w:rPr>
          <w:rtl w:val="0"/>
        </w:rPr>
        <w:t xml:space="preserve">Dine</w:t>
      </w:r>
    </w:p>
    <w:p w:rsidR="00000000" w:rsidDel="00000000" w:rsidP="00000000" w:rsidRDefault="00000000" w:rsidRPr="00000000" w14:paraId="00000009">
      <w:pPr>
        <w:rPr/>
      </w:pPr>
      <w:r w:rsidDel="00000000" w:rsidR="00000000" w:rsidRPr="00000000">
        <w:rPr>
          <w:rtl w:val="0"/>
        </w:rPr>
        <w:t xml:space="preserve">The dining scene at Al Hamra Mall is as multicultural as Ras Al Khaimah’s population. You’ll be spoilt for choices as we are home to several fine-dine and take away restaurants, cafes, kiosks and a food court. From authentic Middle Eastern cuisine to continental, Indian, Chinese, European cuisines and fast food, you’ll find everything suiting your taste buds.</w:t>
      </w:r>
    </w:p>
    <w:p w:rsidR="00000000" w:rsidDel="00000000" w:rsidP="00000000" w:rsidRDefault="00000000" w:rsidRPr="00000000" w14:paraId="0000000A">
      <w:pPr>
        <w:pStyle w:val="Heading3"/>
        <w:rPr/>
      </w:pPr>
      <w:bookmarkStart w:colFirst="0" w:colLast="0" w:name="_y2pifd6rgq9n" w:id="5"/>
      <w:bookmarkEnd w:id="5"/>
      <w:r w:rsidDel="00000000" w:rsidR="00000000" w:rsidRPr="00000000">
        <w:rPr>
          <w:rtl w:val="0"/>
        </w:rPr>
        <w:t xml:space="preserve">Shopping</w:t>
      </w:r>
    </w:p>
    <w:p w:rsidR="00000000" w:rsidDel="00000000" w:rsidP="00000000" w:rsidRDefault="00000000" w:rsidRPr="00000000" w14:paraId="0000000B">
      <w:pPr>
        <w:rPr/>
      </w:pPr>
      <w:r w:rsidDel="00000000" w:rsidR="00000000" w:rsidRPr="00000000">
        <w:rPr>
          <w:rtl w:val="0"/>
        </w:rPr>
        <w:t xml:space="preserve">With a perfect blend of shopping, entertainment and F&amp;B, Al Hamra mall is a perfect getaway for the whole family and has established itself as Northern Emirates’ must visit shopping destination.</w:t>
      </w:r>
    </w:p>
    <w:p w:rsidR="00000000" w:rsidDel="00000000" w:rsidP="00000000" w:rsidRDefault="00000000" w:rsidRPr="00000000" w14:paraId="0000000C">
      <w:pPr>
        <w:pStyle w:val="Heading1"/>
        <w:keepNext w:val="1"/>
        <w:keepLines w:val="1"/>
        <w:rPr/>
      </w:pPr>
      <w:bookmarkStart w:colFirst="0" w:colLast="0" w:name="_un6ybyqkibpx" w:id="6"/>
      <w:bookmarkEnd w:id="6"/>
      <w:r w:rsidDel="00000000" w:rsidR="00000000" w:rsidRPr="00000000">
        <w:rPr>
          <w:rtl w:val="0"/>
        </w:rPr>
        <w:t xml:space="preserve">Timings</w:t>
      </w:r>
    </w:p>
    <w:p w:rsidR="00000000" w:rsidDel="00000000" w:rsidP="00000000" w:rsidRDefault="00000000" w:rsidRPr="00000000" w14:paraId="0000000D">
      <w:pPr>
        <w:keepNext w:val="1"/>
        <w:keepLines w:val="1"/>
        <w:spacing w:after="200" w:before="200" w:lineRule="auto"/>
        <w:rPr/>
      </w:pPr>
      <w:r w:rsidDel="00000000" w:rsidR="00000000" w:rsidRPr="00000000">
        <w:rPr>
          <w:rtl w:val="0"/>
        </w:rPr>
        <w:t xml:space="preserve">Open from Saturday to Thursday at 10 AM to 110PM and Friday from 10 AM to 12 AM</w:t>
      </w:r>
    </w:p>
    <w:p w:rsidR="00000000" w:rsidDel="00000000" w:rsidP="00000000" w:rsidRDefault="00000000" w:rsidRPr="00000000" w14:paraId="0000000E">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