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FEB0" w14:textId="77777777" w:rsidR="003E0091" w:rsidRPr="003E0091" w:rsidRDefault="003E0091" w:rsidP="003E0091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r w:rsidRPr="003E0091">
        <w:rPr>
          <w:rFonts w:ascii="Montserrat" w:hAnsi="Montserrat" w:cs="Arial"/>
          <w:b/>
          <w:bCs/>
          <w:color w:val="000000"/>
          <w:sz w:val="52"/>
          <w:szCs w:val="52"/>
        </w:rPr>
        <w:t>Sharjah Municipality Building</w:t>
      </w:r>
    </w:p>
    <w:p w14:paraId="2B63B8E0" w14:textId="77777777" w:rsidR="003E0091" w:rsidRPr="00C54592" w:rsidRDefault="003E0091" w:rsidP="003E009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21F6DEB5" w14:textId="77777777" w:rsidR="003E0091" w:rsidRPr="003E0091" w:rsidRDefault="003E0091" w:rsidP="003E0091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3E0091">
        <w:rPr>
          <w:rFonts w:ascii="Montserrat" w:hAnsi="Montserrat" w:cs="Arial"/>
          <w:color w:val="494949"/>
          <w:sz w:val="22"/>
          <w:szCs w:val="22"/>
          <w:shd w:val="clear" w:color="auto" w:fill="FFFFFF"/>
        </w:rPr>
        <w:t xml:space="preserve">Sharjah Municipality is responsible for planning and providing the requirements of transport, roads &amp; traffic in the Emirate of Sharjah, and between Sharjah and other Emirates of the UAE, </w:t>
      </w:r>
      <w:proofErr w:type="spellStart"/>
      <w:r w:rsidRPr="003E0091">
        <w:rPr>
          <w:rFonts w:ascii="Montserrat" w:hAnsi="Montserrat" w:cs="Arial"/>
          <w:color w:val="494949"/>
          <w:sz w:val="22"/>
          <w:szCs w:val="22"/>
          <w:shd w:val="clear" w:color="auto" w:fill="FFFFFF"/>
        </w:rPr>
        <w:t>neighboring</w:t>
      </w:r>
      <w:proofErr w:type="spellEnd"/>
      <w:r w:rsidRPr="003E0091">
        <w:rPr>
          <w:rFonts w:ascii="Montserrat" w:hAnsi="Montserrat" w:cs="Arial"/>
          <w:color w:val="494949"/>
          <w:sz w:val="22"/>
          <w:szCs w:val="22"/>
          <w:shd w:val="clear" w:color="auto" w:fill="FFFFFF"/>
        </w:rPr>
        <w:t xml:space="preserve"> countries </w:t>
      </w:r>
      <w:proofErr w:type="gramStart"/>
      <w:r w:rsidRPr="003E0091">
        <w:rPr>
          <w:rFonts w:ascii="Montserrat" w:hAnsi="Montserrat" w:cs="Arial"/>
          <w:color w:val="494949"/>
          <w:sz w:val="22"/>
          <w:szCs w:val="22"/>
          <w:shd w:val="clear" w:color="auto" w:fill="FFFFFF"/>
        </w:rPr>
        <w:t>in order to</w:t>
      </w:r>
      <w:proofErr w:type="gramEnd"/>
      <w:r w:rsidRPr="003E0091">
        <w:rPr>
          <w:rFonts w:ascii="Montserrat" w:hAnsi="Montserrat" w:cs="Arial"/>
          <w:color w:val="494949"/>
          <w:sz w:val="22"/>
          <w:szCs w:val="22"/>
          <w:shd w:val="clear" w:color="auto" w:fill="FFFFFF"/>
        </w:rPr>
        <w:t xml:space="preserve"> provide an effective &amp; an integrated transport system capable of achieving Sharjah's vision &amp; serving the vital interests of the Emirate.</w:t>
      </w:r>
    </w:p>
    <w:p w14:paraId="1183FE58" w14:textId="77777777" w:rsidR="003E0091" w:rsidRPr="00976E06" w:rsidRDefault="003E0091" w:rsidP="003E009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73F7F74E" w14:textId="77777777" w:rsidR="003E0091" w:rsidRPr="003E0091" w:rsidRDefault="003E0091" w:rsidP="003E0091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3E0091">
        <w:rPr>
          <w:rFonts w:ascii="Montserrat" w:hAnsi="Montserrat" w:cs="Arial"/>
          <w:color w:val="000000"/>
          <w:sz w:val="22"/>
          <w:szCs w:val="22"/>
        </w:rPr>
        <w:t xml:space="preserve">Admire the </w:t>
      </w:r>
      <w:proofErr w:type="gramStart"/>
      <w:r w:rsidRPr="003E0091">
        <w:rPr>
          <w:rFonts w:ascii="Montserrat" w:hAnsi="Montserrat" w:cs="Arial"/>
          <w:color w:val="000000"/>
          <w:sz w:val="22"/>
          <w:szCs w:val="22"/>
        </w:rPr>
        <w:t>architecture</w:t>
      </w:r>
      <w:proofErr w:type="gramEnd"/>
      <w:r w:rsidRPr="003E0091">
        <w:rPr>
          <w:rFonts w:ascii="Montserrat" w:hAnsi="Montserrat" w:cs="Arial"/>
          <w:color w:val="000000"/>
          <w:sz w:val="22"/>
          <w:szCs w:val="22"/>
        </w:rPr>
        <w:t> </w:t>
      </w:r>
    </w:p>
    <w:p w14:paraId="21A3D45C" w14:textId="77777777" w:rsidR="003E0091" w:rsidRDefault="003E0091" w:rsidP="003E0091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</w:p>
    <w:p w14:paraId="1BE98800" w14:textId="25168B2A" w:rsidR="003E0091" w:rsidRDefault="003E0091" w:rsidP="003E0091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976E06">
        <w:rPr>
          <w:rFonts w:ascii="Montserrat" w:hAnsi="Montserrat"/>
          <w:b/>
          <w:bCs/>
          <w:color w:val="000000"/>
          <w:kern w:val="36"/>
          <w:sz w:val="40"/>
          <w:szCs w:val="40"/>
        </w:rPr>
        <w:t>Timings</w:t>
      </w:r>
    </w:p>
    <w:p w14:paraId="6E478FD1" w14:textId="5774D40C" w:rsidR="0013744F" w:rsidRPr="003E0091" w:rsidRDefault="003E0091" w:rsidP="003E0091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3E0091">
        <w:rPr>
          <w:rFonts w:ascii="Montserrat" w:hAnsi="Montserrat" w:cs="Arial"/>
          <w:color w:val="000000"/>
          <w:sz w:val="22"/>
          <w:szCs w:val="22"/>
        </w:rPr>
        <w:t xml:space="preserve">Open all the </w:t>
      </w:r>
      <w:proofErr w:type="gramStart"/>
      <w:r w:rsidRPr="003E0091">
        <w:rPr>
          <w:rFonts w:ascii="Montserrat" w:hAnsi="Montserrat" w:cs="Arial"/>
          <w:color w:val="000000"/>
          <w:sz w:val="22"/>
          <w:szCs w:val="22"/>
        </w:rPr>
        <w:t>time</w:t>
      </w:r>
      <w:proofErr w:type="gramEnd"/>
    </w:p>
    <w:sectPr w:rsidR="0013744F" w:rsidRPr="003E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025C"/>
    <w:multiLevelType w:val="multilevel"/>
    <w:tmpl w:val="625C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91"/>
    <w:rsid w:val="003E0091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1819"/>
  <w15:chartTrackingRefBased/>
  <w15:docId w15:val="{BD8BD8E7-7E8A-4C79-85E1-047941A6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2021-05-31T16:37:00Z</dcterms:created>
  <dcterms:modified xsi:type="dcterms:W3CDTF">2021-05-31T16:40:00Z</dcterms:modified>
</cp:coreProperties>
</file>