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52CECE" w14:textId="77777777" w:rsidR="00780C5B" w:rsidRPr="00A05FA0" w:rsidRDefault="00780C5B" w:rsidP="00A501ED">
      <w:pPr>
        <w:pStyle w:val="Heading1"/>
        <w:rPr>
          <w:rFonts w:ascii="Montserrat" w:hAnsi="Montserrat"/>
          <w:sz w:val="52"/>
          <w:szCs w:val="52"/>
        </w:rPr>
      </w:pPr>
      <w:r w:rsidRPr="00A05FA0">
        <w:rPr>
          <w:rFonts w:ascii="Montserrat" w:hAnsi="Montserrat"/>
          <w:sz w:val="52"/>
          <w:szCs w:val="52"/>
        </w:rPr>
        <w:t>Al Sinniyah Island</w:t>
      </w:r>
    </w:p>
    <w:p w14:paraId="58718A00" w14:textId="5DAE98C4" w:rsidR="00DF3313" w:rsidRPr="00970D6F" w:rsidRDefault="00DF3313" w:rsidP="001E6E8C">
      <w:pPr>
        <w:pStyle w:val="Heading1"/>
        <w:rPr>
          <w:rFonts w:ascii="Montserrat" w:hAnsi="Montserrat"/>
          <w:sz w:val="40"/>
          <w:szCs w:val="40"/>
        </w:rPr>
      </w:pPr>
      <w:r w:rsidRPr="00970D6F">
        <w:rPr>
          <w:rFonts w:ascii="Montserrat" w:hAnsi="Montserrat"/>
          <w:sz w:val="40"/>
          <w:szCs w:val="40"/>
        </w:rPr>
        <w:t>Information</w:t>
      </w:r>
    </w:p>
    <w:p w14:paraId="328801BE" w14:textId="2D1C4943" w:rsidR="00A84BA3" w:rsidRDefault="00A501ED" w:rsidP="00043248">
      <w:pPr>
        <w:spacing w:line="240" w:lineRule="auto"/>
        <w:rPr>
          <w:rFonts w:ascii="Montserrat" w:hAnsi="Montserrat"/>
        </w:rPr>
      </w:pPr>
      <w:r w:rsidRPr="00E04B6C">
        <w:rPr>
          <w:rFonts w:ascii="Montserrat" w:hAnsi="Montserrat"/>
        </w:rPr>
        <w:t xml:space="preserve">The Al Sinniyah Island among other islands lie east to the mainland of Umm al-Quwain. </w:t>
      </w:r>
      <w:r w:rsidR="00702E92" w:rsidRPr="00E04B6C">
        <w:rPr>
          <w:rFonts w:ascii="Montserrat" w:hAnsi="Montserrat"/>
        </w:rPr>
        <w:t xml:space="preserve">The length of the island is about eight kilometers, and its width extends up to four miles.  </w:t>
      </w:r>
      <w:r w:rsidRPr="00E04B6C">
        <w:rPr>
          <w:rFonts w:ascii="Montserrat" w:hAnsi="Montserrat"/>
        </w:rPr>
        <w:t xml:space="preserve">The island </w:t>
      </w:r>
      <w:r w:rsidR="0044089B" w:rsidRPr="00E04B6C">
        <w:rPr>
          <w:rFonts w:ascii="Montserrat" w:hAnsi="Montserrat"/>
        </w:rPr>
        <w:t xml:space="preserve">is full natural reserves and </w:t>
      </w:r>
      <w:r w:rsidRPr="00E04B6C">
        <w:rPr>
          <w:rFonts w:ascii="Montserrat" w:hAnsi="Montserrat"/>
        </w:rPr>
        <w:t>features dense mangroves</w:t>
      </w:r>
      <w:r w:rsidR="00702E92" w:rsidRPr="00E04B6C">
        <w:rPr>
          <w:rFonts w:ascii="Montserrat" w:hAnsi="Montserrat"/>
        </w:rPr>
        <w:t xml:space="preserve">, gaf trees and superficial plants </w:t>
      </w:r>
      <w:r w:rsidRPr="00E04B6C">
        <w:rPr>
          <w:rFonts w:ascii="Montserrat" w:hAnsi="Montserrat"/>
        </w:rPr>
        <w:t xml:space="preserve">with sandy beaches. </w:t>
      </w:r>
      <w:r w:rsidR="00451275" w:rsidRPr="00E04B6C">
        <w:rPr>
          <w:rFonts w:ascii="Montserrat" w:hAnsi="Montserrat"/>
        </w:rPr>
        <w:t>I</w:t>
      </w:r>
      <w:r w:rsidRPr="00E04B6C">
        <w:rPr>
          <w:rFonts w:ascii="Montserrat" w:hAnsi="Montserrat"/>
        </w:rPr>
        <w:t>t hosts a wide variety of flora and fauna like the rare Socotra cormorants, flamingoes and seagulls. </w:t>
      </w:r>
      <w:r w:rsidR="00702E92" w:rsidRPr="00E04B6C">
        <w:rPr>
          <w:rFonts w:ascii="Montserrat" w:hAnsi="Montserrat"/>
        </w:rPr>
        <w:t>There are 65 different archaeological sites in the island that contain some graves, structural remains, psoriasis hills and towers.</w:t>
      </w:r>
    </w:p>
    <w:p w14:paraId="313358EC" w14:textId="74506326" w:rsidR="007E0502" w:rsidRPr="007E0502" w:rsidRDefault="007E0502" w:rsidP="007E0502">
      <w:pPr>
        <w:pStyle w:val="Heading1"/>
        <w:rPr>
          <w:rFonts w:ascii="Montserrat" w:hAnsi="Montserrat"/>
          <w:sz w:val="40"/>
          <w:szCs w:val="40"/>
        </w:rPr>
      </w:pPr>
      <w:r>
        <w:rPr>
          <w:rFonts w:ascii="Montserrat" w:hAnsi="Montserrat"/>
          <w:sz w:val="40"/>
          <w:szCs w:val="40"/>
        </w:rPr>
        <w:t>History</w:t>
      </w:r>
    </w:p>
    <w:p w14:paraId="6D47B5B4" w14:textId="517B55B7" w:rsidR="007E0502" w:rsidRPr="007E0502" w:rsidRDefault="0044089B" w:rsidP="007E0502">
      <w:pPr>
        <w:pStyle w:val="Heading1"/>
        <w:spacing w:line="240" w:lineRule="auto"/>
        <w:rPr>
          <w:rFonts w:ascii="Montserrat" w:hAnsi="Montserrat"/>
          <w:b w:val="0"/>
          <w:sz w:val="22"/>
          <w:szCs w:val="22"/>
        </w:rPr>
      </w:pPr>
      <w:r w:rsidRPr="00E04B6C">
        <w:rPr>
          <w:rFonts w:ascii="Montserrat" w:hAnsi="Montserrat"/>
          <w:b w:val="0"/>
          <w:sz w:val="22"/>
          <w:szCs w:val="22"/>
        </w:rPr>
        <w:t>The island was of great historical importance, as residents of Umm Al Quwain have settled in it when they moved from Mulah Island, led by Sheikh Majid bin Rashid Al Mualla, two hundred years ago. Many years later, people of Umm Al Quwain have then, moved from the Siniya Island to Umm Al Quwain.</w:t>
      </w:r>
    </w:p>
    <w:p w14:paraId="3232390C" w14:textId="37370AA0" w:rsidR="001E6E8C" w:rsidRDefault="001E6E8C" w:rsidP="00812463">
      <w:pPr>
        <w:pStyle w:val="Heading1"/>
        <w:rPr>
          <w:rFonts w:ascii="Montserrat" w:hAnsi="Montserrat"/>
          <w:sz w:val="40"/>
          <w:szCs w:val="40"/>
        </w:rPr>
      </w:pPr>
      <w:r w:rsidRPr="00970D6F">
        <w:rPr>
          <w:rFonts w:ascii="Montserrat" w:hAnsi="Montserrat"/>
          <w:sz w:val="40"/>
          <w:szCs w:val="40"/>
        </w:rPr>
        <w:t>What to do</w:t>
      </w:r>
    </w:p>
    <w:p w14:paraId="559F6089" w14:textId="3DEE73A6" w:rsidR="00287463" w:rsidRPr="007B6CA1" w:rsidRDefault="00287463" w:rsidP="00287463">
      <w:pPr>
        <w:rPr>
          <w:rFonts w:ascii="Montserrat" w:hAnsi="Montserrat"/>
        </w:rPr>
      </w:pPr>
      <w:r w:rsidRPr="007B6CA1">
        <w:rPr>
          <w:rFonts w:ascii="Montserrat" w:hAnsi="Montserrat"/>
        </w:rPr>
        <w:t>If you’re a bird watcher or a nature enthusiast, this place is made just for your Discover the history of this island and even watch some animals.</w:t>
      </w:r>
    </w:p>
    <w:p w14:paraId="4F16E758" w14:textId="1C27A022" w:rsidR="005058EF" w:rsidRPr="00970D6F" w:rsidRDefault="005058EF" w:rsidP="005058EF">
      <w:pPr>
        <w:pStyle w:val="Heading1"/>
        <w:rPr>
          <w:rFonts w:ascii="Montserrat" w:hAnsi="Montserrat"/>
        </w:rPr>
      </w:pPr>
      <w:r w:rsidRPr="00970D6F">
        <w:rPr>
          <w:rFonts w:ascii="Montserrat" w:hAnsi="Montserrat"/>
        </w:rPr>
        <w:t>Explore</w:t>
      </w:r>
    </w:p>
    <w:p w14:paraId="4A30E04E" w14:textId="3A63E465" w:rsidR="0044089B" w:rsidRPr="00970D6F" w:rsidRDefault="0044089B" w:rsidP="00970D6F">
      <w:pPr>
        <w:spacing w:line="240" w:lineRule="auto"/>
        <w:rPr>
          <w:rFonts w:ascii="Montserrat" w:hAnsi="Montserrat"/>
          <w:color w:val="000000" w:themeColor="text1"/>
        </w:rPr>
      </w:pPr>
      <w:r w:rsidRPr="00970D6F">
        <w:rPr>
          <w:rFonts w:ascii="Montserrat" w:hAnsi="Montserrat"/>
          <w:color w:val="000000" w:themeColor="text1"/>
        </w:rPr>
        <w:t xml:space="preserve">Explore the different archeological sites in island </w:t>
      </w:r>
      <w:r w:rsidR="005058EF" w:rsidRPr="00970D6F">
        <w:rPr>
          <w:rFonts w:ascii="Montserrat" w:hAnsi="Montserrat"/>
          <w:color w:val="000000" w:themeColor="text1"/>
        </w:rPr>
        <w:t xml:space="preserve">in which it contains some graves, structural remains, </w:t>
      </w:r>
      <w:r w:rsidR="005058EF" w:rsidRPr="00970D6F">
        <w:rPr>
          <w:rFonts w:ascii="Montserrat" w:hAnsi="Montserrat"/>
          <w:color w:val="000000" w:themeColor="text1"/>
        </w:rPr>
        <w:tab/>
        <w:t xml:space="preserve"> </w:t>
      </w:r>
      <w:r w:rsidR="005058EF" w:rsidRPr="00970D6F">
        <w:rPr>
          <w:rFonts w:ascii="Montserrat" w:hAnsi="Montserrat" w:cs="Arial"/>
          <w:color w:val="000000" w:themeColor="text1"/>
          <w:shd w:val="clear" w:color="auto" w:fill="FFFFFF"/>
        </w:rPr>
        <w:t>psoriasis hills and towers.</w:t>
      </w:r>
    </w:p>
    <w:p w14:paraId="607631FE" w14:textId="451D382A" w:rsidR="0044089B" w:rsidRPr="00970D6F" w:rsidRDefault="0044089B" w:rsidP="0044089B">
      <w:pPr>
        <w:pStyle w:val="Heading1"/>
        <w:rPr>
          <w:rFonts w:ascii="Montserrat" w:hAnsi="Montserrat"/>
        </w:rPr>
      </w:pPr>
      <w:r w:rsidRPr="00970D6F">
        <w:rPr>
          <w:rFonts w:ascii="Montserrat" w:hAnsi="Montserrat"/>
        </w:rPr>
        <w:t>Animal Sightings</w:t>
      </w:r>
    </w:p>
    <w:p w14:paraId="1EA5D277" w14:textId="52A2C0B2" w:rsidR="005058EF" w:rsidRPr="00A05FA0" w:rsidRDefault="005058EF" w:rsidP="00970D6F">
      <w:pPr>
        <w:spacing w:line="240" w:lineRule="auto"/>
        <w:rPr>
          <w:rFonts w:ascii="Montserrat" w:hAnsi="Montserrat"/>
          <w:color w:val="000000" w:themeColor="text1"/>
        </w:rPr>
      </w:pPr>
      <w:r w:rsidRPr="00970D6F">
        <w:rPr>
          <w:rFonts w:ascii="Montserrat" w:hAnsi="Montserrat"/>
          <w:color w:val="000000" w:themeColor="text1"/>
        </w:rPr>
        <w:t>The island is a natural park where deers, seagulls, herons</w:t>
      </w:r>
      <w:r w:rsidR="00954FBE" w:rsidRPr="00970D6F">
        <w:rPr>
          <w:rFonts w:ascii="Montserrat" w:hAnsi="Montserrat"/>
          <w:color w:val="000000" w:themeColor="text1"/>
        </w:rPr>
        <w:t>,</w:t>
      </w:r>
      <w:r w:rsidRPr="00970D6F">
        <w:rPr>
          <w:rFonts w:ascii="Montserrat" w:hAnsi="Montserrat"/>
          <w:color w:val="000000" w:themeColor="text1"/>
        </w:rPr>
        <w:t xml:space="preserve"> cormorants</w:t>
      </w:r>
      <w:r w:rsidR="00954FBE" w:rsidRPr="00970D6F">
        <w:rPr>
          <w:rFonts w:ascii="Montserrat" w:hAnsi="Montserrat"/>
          <w:color w:val="000000" w:themeColor="text1"/>
        </w:rPr>
        <w:t>, flamingoes</w:t>
      </w:r>
      <w:r w:rsidRPr="00970D6F">
        <w:rPr>
          <w:rFonts w:ascii="Montserrat" w:hAnsi="Montserrat"/>
          <w:color w:val="000000" w:themeColor="text1"/>
        </w:rPr>
        <w:t xml:space="preserve"> </w:t>
      </w:r>
      <w:r w:rsidR="00954FBE" w:rsidRPr="00970D6F">
        <w:rPr>
          <w:rFonts w:ascii="Montserrat" w:hAnsi="Montserrat"/>
          <w:color w:val="000000" w:themeColor="text1"/>
        </w:rPr>
        <w:t xml:space="preserve">and more animals </w:t>
      </w:r>
      <w:r w:rsidRPr="00970D6F">
        <w:rPr>
          <w:rFonts w:ascii="Montserrat" w:hAnsi="Montserrat"/>
          <w:color w:val="000000" w:themeColor="text1"/>
        </w:rPr>
        <w:t xml:space="preserve">live. </w:t>
      </w:r>
      <w:r w:rsidR="00954FBE" w:rsidRPr="00970D6F">
        <w:rPr>
          <w:rFonts w:ascii="Montserrat" w:hAnsi="Montserrat"/>
          <w:color w:val="000000" w:themeColor="text1"/>
        </w:rPr>
        <w:t xml:space="preserve">Take a good look at them and just enjoy. </w:t>
      </w:r>
    </w:p>
    <w:p w14:paraId="7CA40F38" w14:textId="0544AC73" w:rsidR="00C07B4A" w:rsidRPr="00EE0393" w:rsidRDefault="00C07B4A" w:rsidP="00C07B4A">
      <w:pPr>
        <w:pStyle w:val="Heading1"/>
        <w:rPr>
          <w:rFonts w:ascii="Montserrat" w:hAnsi="Montserrat"/>
          <w:sz w:val="40"/>
          <w:szCs w:val="40"/>
        </w:rPr>
      </w:pPr>
      <w:r w:rsidRPr="00EE0393">
        <w:rPr>
          <w:rFonts w:ascii="Montserrat" w:hAnsi="Montserrat"/>
          <w:sz w:val="40"/>
          <w:szCs w:val="40"/>
        </w:rPr>
        <w:t>Timings</w:t>
      </w:r>
    </w:p>
    <w:p w14:paraId="793B3083" w14:textId="71ADC643" w:rsidR="00C07B4A" w:rsidRPr="00970D6F" w:rsidRDefault="0097534B" w:rsidP="00970D6F">
      <w:pPr>
        <w:spacing w:line="240" w:lineRule="auto"/>
        <w:rPr>
          <w:rFonts w:ascii="Montserrat" w:hAnsi="Montserrat"/>
          <w:color w:val="000000" w:themeColor="text1"/>
        </w:rPr>
      </w:pPr>
      <w:r w:rsidRPr="00970D6F">
        <w:rPr>
          <w:rFonts w:ascii="Montserrat" w:hAnsi="Montserrat"/>
          <w:color w:val="000000" w:themeColor="text1"/>
        </w:rPr>
        <w:t>The island is open everyday from 10:00 AM to 6:00 PM.</w:t>
      </w:r>
    </w:p>
    <w:sectPr w:rsidR="00C07B4A" w:rsidRPr="00970D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ontserrat">
    <w:panose1 w:val="00000500000000000000"/>
    <w:charset w:val="00"/>
    <w:family w:val="auto"/>
    <w:pitch w:val="variable"/>
    <w:sig w:usb0="2000020F" w:usb1="00000003" w:usb2="00000000" w:usb3="00000000" w:csb0="00000197"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61B5"/>
    <w:rsid w:val="00043248"/>
    <w:rsid w:val="001E6E8C"/>
    <w:rsid w:val="00236B40"/>
    <w:rsid w:val="00287463"/>
    <w:rsid w:val="002C5E8C"/>
    <w:rsid w:val="00311523"/>
    <w:rsid w:val="0044089B"/>
    <w:rsid w:val="00451275"/>
    <w:rsid w:val="005058EF"/>
    <w:rsid w:val="00702E92"/>
    <w:rsid w:val="00780C5B"/>
    <w:rsid w:val="007B6CA1"/>
    <w:rsid w:val="007E0502"/>
    <w:rsid w:val="00812463"/>
    <w:rsid w:val="00954FBE"/>
    <w:rsid w:val="00970D6F"/>
    <w:rsid w:val="0097534B"/>
    <w:rsid w:val="00A05FA0"/>
    <w:rsid w:val="00A501ED"/>
    <w:rsid w:val="00A84BA3"/>
    <w:rsid w:val="00C07B4A"/>
    <w:rsid w:val="00D961B5"/>
    <w:rsid w:val="00DF3313"/>
    <w:rsid w:val="00E04B6C"/>
    <w:rsid w:val="00EE03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DABA02"/>
  <w15:chartTrackingRefBased/>
  <w15:docId w15:val="{4A0A8CB9-A407-4A2B-89BD-A3D899E63F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3313"/>
    <w:pPr>
      <w:keepNext/>
      <w:keepLines/>
      <w:spacing w:before="240" w:after="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semiHidden/>
    <w:unhideWhenUsed/>
    <w:qFormat/>
    <w:rsid w:val="00780C5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3313"/>
    <w:rPr>
      <w:rFonts w:eastAsiaTheme="majorEastAsia" w:cstheme="majorBidi"/>
      <w:b/>
      <w:color w:val="000000" w:themeColor="text1"/>
      <w:sz w:val="32"/>
      <w:szCs w:val="32"/>
    </w:rPr>
  </w:style>
  <w:style w:type="character" w:styleId="Hyperlink">
    <w:name w:val="Hyperlink"/>
    <w:basedOn w:val="DefaultParagraphFont"/>
    <w:uiPriority w:val="99"/>
    <w:semiHidden/>
    <w:unhideWhenUsed/>
    <w:rsid w:val="001E6E8C"/>
    <w:rPr>
      <w:color w:val="0000FF"/>
      <w:u w:val="single"/>
    </w:rPr>
  </w:style>
  <w:style w:type="character" w:customStyle="1" w:styleId="Heading2Char">
    <w:name w:val="Heading 2 Char"/>
    <w:basedOn w:val="DefaultParagraphFont"/>
    <w:link w:val="Heading2"/>
    <w:uiPriority w:val="9"/>
    <w:semiHidden/>
    <w:rsid w:val="00780C5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4505044">
      <w:bodyDiv w:val="1"/>
      <w:marLeft w:val="0"/>
      <w:marRight w:val="0"/>
      <w:marTop w:val="0"/>
      <w:marBottom w:val="0"/>
      <w:divBdr>
        <w:top w:val="none" w:sz="0" w:space="0" w:color="auto"/>
        <w:left w:val="none" w:sz="0" w:space="0" w:color="auto"/>
        <w:bottom w:val="none" w:sz="0" w:space="0" w:color="auto"/>
        <w:right w:val="none" w:sz="0" w:space="0" w:color="auto"/>
      </w:divBdr>
    </w:div>
    <w:div w:id="1957058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Pages>
  <Words>208</Words>
  <Characters>1188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pgozo</dc:creator>
  <cp:keywords/>
  <dc:description/>
  <cp:lastModifiedBy>pgozo</cp:lastModifiedBy>
  <cp:revision>16</cp:revision>
  <dcterms:created xsi:type="dcterms:W3CDTF">2021-05-27T22:37:00Z</dcterms:created>
  <dcterms:modified xsi:type="dcterms:W3CDTF">2021-06-02T11:13:00Z</dcterms:modified>
</cp:coreProperties>
</file>