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b/>
          <w:sz w:val="28"/>
          <w:szCs w:val="28"/>
        </w:rPr>
        <w:t>МИНИСТЕРСТВО ОБРАЗОВАНИЯ И НАУКИ РОССИЙСКОЙ ФЕДЕРАЦИИ</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b/>
          <w:sz w:val="28"/>
          <w:szCs w:val="28"/>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С.П.Королёва»</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i/>
          <w:sz w:val="28"/>
          <w:szCs w:val="28"/>
        </w:rPr>
        <w:t>ИНСТИТУТ ИНФОРМАТИКИ, МАТЕМАТИКИ И ЭЛЕКТРОНИКИ</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i/>
          <w:sz w:val="28"/>
          <w:szCs w:val="28"/>
        </w:rPr>
        <w:t>ФАКУЛЬТЕТ ИНФОРМАТИКИ</w:t>
      </w:r>
    </w:p>
    <w:p w:rsidR="00282B74" w:rsidRPr="00B871C2" w:rsidRDefault="00802C74" w:rsidP="004E3D2A">
      <w:pPr>
        <w:spacing w:line="360" w:lineRule="auto"/>
        <w:jc w:val="center"/>
        <w:rPr>
          <w:rFonts w:ascii="Times New Roman" w:eastAsia="Times New Roman" w:hAnsi="Times New Roman" w:cs="Times New Roman"/>
          <w:i/>
          <w:sz w:val="28"/>
          <w:szCs w:val="28"/>
        </w:rPr>
      </w:pPr>
      <w:r w:rsidRPr="00B871C2">
        <w:rPr>
          <w:rFonts w:ascii="Times New Roman" w:eastAsia="Times New Roman" w:hAnsi="Times New Roman" w:cs="Times New Roman"/>
          <w:i/>
          <w:sz w:val="28"/>
          <w:szCs w:val="28"/>
        </w:rPr>
        <w:t>КАФЕДРА ТЕХНИЧЕСКОЙ КИБЕРНЕТИКИ</w:t>
      </w:r>
    </w:p>
    <w:p w:rsidR="00282B74" w:rsidRPr="00B871C2" w:rsidRDefault="00282B74" w:rsidP="004E3D2A">
      <w:pPr>
        <w:spacing w:line="360" w:lineRule="auto"/>
        <w:jc w:val="center"/>
        <w:rPr>
          <w:rFonts w:ascii="Times New Roman" w:hAnsi="Times New Roman" w:cs="Times New Roman"/>
          <w:sz w:val="28"/>
          <w:szCs w:val="28"/>
        </w:rPr>
      </w:pPr>
    </w:p>
    <w:p w:rsidR="00282B74" w:rsidRPr="00B871C2" w:rsidRDefault="00282B74" w:rsidP="004E3D2A">
      <w:pPr>
        <w:shd w:val="clear" w:color="auto" w:fill="FFFFFF"/>
        <w:jc w:val="center"/>
        <w:rPr>
          <w:rFonts w:ascii="Times New Roman" w:hAnsi="Times New Roman" w:cs="Times New Roman"/>
          <w:bCs/>
          <w:sz w:val="28"/>
          <w:szCs w:val="28"/>
        </w:rPr>
      </w:pPr>
    </w:p>
    <w:p w:rsidR="00282B74" w:rsidRPr="00B871C2" w:rsidRDefault="00282B74" w:rsidP="004E3D2A">
      <w:pPr>
        <w:tabs>
          <w:tab w:val="left" w:pos="0"/>
        </w:tabs>
        <w:spacing w:line="360" w:lineRule="auto"/>
        <w:jc w:val="center"/>
        <w:rPr>
          <w:rFonts w:ascii="Times New Roman" w:hAnsi="Times New Roman" w:cs="Times New Roman"/>
          <w:sz w:val="28"/>
          <w:szCs w:val="28"/>
        </w:rPr>
      </w:pPr>
      <w:r w:rsidRPr="00B871C2">
        <w:rPr>
          <w:rFonts w:ascii="Times New Roman" w:hAnsi="Times New Roman" w:cs="Times New Roman"/>
          <w:sz w:val="28"/>
          <w:szCs w:val="28"/>
        </w:rPr>
        <w:t>Расчётно-пояснительная записка к курсовой работе</w:t>
      </w:r>
    </w:p>
    <w:p w:rsidR="00282B74" w:rsidRPr="00B871C2" w:rsidRDefault="00282B74" w:rsidP="004E3D2A">
      <w:pPr>
        <w:tabs>
          <w:tab w:val="left" w:pos="0"/>
        </w:tabs>
        <w:spacing w:line="360" w:lineRule="auto"/>
        <w:jc w:val="center"/>
        <w:rPr>
          <w:rFonts w:ascii="Times New Roman" w:hAnsi="Times New Roman" w:cs="Times New Roman"/>
          <w:sz w:val="28"/>
          <w:szCs w:val="28"/>
        </w:rPr>
      </w:pPr>
      <w:r w:rsidRPr="00B871C2">
        <w:rPr>
          <w:rFonts w:ascii="Times New Roman" w:hAnsi="Times New Roman" w:cs="Times New Roman"/>
          <w:sz w:val="28"/>
          <w:szCs w:val="28"/>
        </w:rPr>
        <w:t xml:space="preserve">по дисциплине </w:t>
      </w:r>
      <w:r w:rsidR="00221F28" w:rsidRPr="00221F28">
        <w:rPr>
          <w:rFonts w:ascii="Times New Roman" w:hAnsi="Times New Roman" w:cs="Times New Roman"/>
          <w:sz w:val="28"/>
          <w:szCs w:val="28"/>
        </w:rPr>
        <w:t>«Численные методы математической физики»</w:t>
      </w:r>
    </w:p>
    <w:p w:rsidR="00282B74" w:rsidRPr="00B871C2" w:rsidRDefault="00282B74" w:rsidP="004E3D2A">
      <w:pPr>
        <w:tabs>
          <w:tab w:val="left" w:pos="0"/>
        </w:tabs>
        <w:spacing w:line="360" w:lineRule="auto"/>
        <w:jc w:val="center"/>
        <w:rPr>
          <w:rFonts w:ascii="Times New Roman" w:hAnsi="Times New Roman" w:cs="Times New Roman"/>
          <w:b/>
          <w:sz w:val="28"/>
          <w:szCs w:val="28"/>
        </w:rPr>
      </w:pPr>
    </w:p>
    <w:p w:rsidR="00282B74" w:rsidRPr="00B871C2" w:rsidRDefault="00282B74" w:rsidP="004E3D2A">
      <w:pPr>
        <w:tabs>
          <w:tab w:val="left" w:pos="0"/>
        </w:tabs>
        <w:spacing w:line="360" w:lineRule="auto"/>
        <w:jc w:val="center"/>
        <w:rPr>
          <w:rFonts w:ascii="Times New Roman" w:hAnsi="Times New Roman" w:cs="Times New Roman"/>
          <w:b/>
          <w:sz w:val="28"/>
          <w:szCs w:val="28"/>
        </w:rPr>
      </w:pPr>
    </w:p>
    <w:p w:rsidR="00221F28" w:rsidRPr="00221F28" w:rsidRDefault="00282B74" w:rsidP="00221F28">
      <w:pPr>
        <w:tabs>
          <w:tab w:val="left" w:pos="0"/>
        </w:tabs>
        <w:spacing w:line="360" w:lineRule="auto"/>
        <w:jc w:val="center"/>
        <w:rPr>
          <w:rFonts w:ascii="Times New Roman" w:hAnsi="Times New Roman" w:cs="Times New Roman"/>
          <w:b/>
          <w:sz w:val="28"/>
          <w:szCs w:val="28"/>
        </w:rPr>
      </w:pPr>
      <w:r w:rsidRPr="00B871C2">
        <w:rPr>
          <w:rFonts w:ascii="Times New Roman" w:hAnsi="Times New Roman" w:cs="Times New Roman"/>
          <w:sz w:val="28"/>
          <w:szCs w:val="28"/>
        </w:rPr>
        <w:t>Тема:</w:t>
      </w:r>
      <w:r w:rsidRPr="00B871C2">
        <w:rPr>
          <w:rFonts w:ascii="Times New Roman" w:hAnsi="Times New Roman" w:cs="Times New Roman"/>
          <w:b/>
          <w:sz w:val="28"/>
          <w:szCs w:val="28"/>
        </w:rPr>
        <w:t xml:space="preserve"> «</w:t>
      </w:r>
      <w:r w:rsidR="00221F28" w:rsidRPr="00221F28">
        <w:rPr>
          <w:rFonts w:ascii="Times New Roman" w:hAnsi="Times New Roman" w:cs="Times New Roman"/>
          <w:b/>
          <w:sz w:val="28"/>
          <w:szCs w:val="28"/>
        </w:rPr>
        <w:t>РЕШЕНИЕ ЗАДАЧ МАТЕМАТИЧЕСКОЙ ФИЗИКИ</w:t>
      </w:r>
    </w:p>
    <w:p w:rsidR="00282B74" w:rsidRPr="00B871C2" w:rsidRDefault="00221F28" w:rsidP="00221F28">
      <w:pPr>
        <w:tabs>
          <w:tab w:val="left" w:pos="0"/>
        </w:tabs>
        <w:spacing w:line="360" w:lineRule="auto"/>
        <w:jc w:val="center"/>
        <w:rPr>
          <w:rFonts w:ascii="Times New Roman" w:hAnsi="Times New Roman" w:cs="Times New Roman"/>
          <w:b/>
          <w:sz w:val="28"/>
          <w:szCs w:val="28"/>
        </w:rPr>
      </w:pPr>
      <w:r w:rsidRPr="00221F28">
        <w:rPr>
          <w:rFonts w:ascii="Times New Roman" w:hAnsi="Times New Roman" w:cs="Times New Roman"/>
          <w:b/>
          <w:sz w:val="28"/>
          <w:szCs w:val="28"/>
        </w:rPr>
        <w:t>МЕТОДОМ КОНЕЧНЫХ РАЗНОСТЕЙ</w:t>
      </w:r>
      <w:r w:rsidR="00282B74" w:rsidRPr="00B871C2">
        <w:rPr>
          <w:rFonts w:ascii="Times New Roman" w:hAnsi="Times New Roman" w:cs="Times New Roman"/>
          <w:b/>
          <w:sz w:val="28"/>
          <w:szCs w:val="28"/>
        </w:rPr>
        <w:t>»</w:t>
      </w:r>
    </w:p>
    <w:p w:rsidR="007D43AD" w:rsidRPr="00B871C2" w:rsidRDefault="00282B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sz w:val="28"/>
          <w:szCs w:val="28"/>
        </w:rPr>
        <w:t>Вариант № 7</w:t>
      </w:r>
    </w:p>
    <w:p w:rsidR="001540C4" w:rsidRPr="00B871C2" w:rsidRDefault="001540C4" w:rsidP="004E3D2A">
      <w:pPr>
        <w:spacing w:line="360" w:lineRule="auto"/>
        <w:rPr>
          <w:rFonts w:ascii="Times New Roman" w:hAnsi="Times New Roman" w:cs="Times New Roman"/>
          <w:sz w:val="28"/>
          <w:szCs w:val="28"/>
        </w:rPr>
      </w:pPr>
    </w:p>
    <w:p w:rsidR="00282B74" w:rsidRPr="00B871C2" w:rsidRDefault="00802C74" w:rsidP="004E3D2A">
      <w:pPr>
        <w:spacing w:line="360" w:lineRule="auto"/>
        <w:jc w:val="right"/>
        <w:rPr>
          <w:rFonts w:ascii="Times New Roman" w:eastAsia="Times New Roman" w:hAnsi="Times New Roman" w:cs="Times New Roman"/>
          <w:sz w:val="28"/>
          <w:szCs w:val="28"/>
        </w:rPr>
      </w:pPr>
      <w:r w:rsidRPr="00B871C2">
        <w:rPr>
          <w:rFonts w:ascii="Times New Roman" w:eastAsia="Times New Roman" w:hAnsi="Times New Roman" w:cs="Times New Roman"/>
          <w:i/>
          <w:sz w:val="28"/>
          <w:szCs w:val="28"/>
        </w:rPr>
        <w:t>Выполнил</w:t>
      </w:r>
      <w:r w:rsidR="00282B74" w:rsidRPr="00B871C2">
        <w:rPr>
          <w:rFonts w:ascii="Times New Roman" w:eastAsia="Times New Roman" w:hAnsi="Times New Roman" w:cs="Times New Roman"/>
          <w:i/>
          <w:sz w:val="28"/>
          <w:szCs w:val="28"/>
        </w:rPr>
        <w:t>и</w:t>
      </w:r>
      <w:r w:rsidRPr="00B871C2">
        <w:rPr>
          <w:rFonts w:ascii="Times New Roman" w:eastAsia="Times New Roman" w:hAnsi="Times New Roman" w:cs="Times New Roman"/>
          <w:i/>
          <w:sz w:val="28"/>
          <w:szCs w:val="28"/>
        </w:rPr>
        <w:t>:</w:t>
      </w:r>
      <w:r w:rsidR="00282B74" w:rsidRPr="00B871C2">
        <w:rPr>
          <w:rFonts w:ascii="Times New Roman" w:eastAsia="Times New Roman" w:hAnsi="Times New Roman" w:cs="Times New Roman"/>
          <w:i/>
          <w:sz w:val="28"/>
          <w:szCs w:val="28"/>
        </w:rPr>
        <w:t xml:space="preserve"> </w:t>
      </w:r>
      <w:r w:rsidR="00282B74" w:rsidRPr="00B871C2">
        <w:rPr>
          <w:rFonts w:ascii="Times New Roman" w:eastAsia="Times New Roman" w:hAnsi="Times New Roman" w:cs="Times New Roman"/>
          <w:sz w:val="28"/>
          <w:szCs w:val="28"/>
        </w:rPr>
        <w:t>Логинов П.В.</w:t>
      </w:r>
    </w:p>
    <w:p w:rsidR="00282B74" w:rsidRPr="00B871C2" w:rsidRDefault="00956871" w:rsidP="0092267A">
      <w:pPr>
        <w:spacing w:line="360" w:lineRule="auto"/>
        <w:ind w:firstLine="720"/>
        <w:jc w:val="right"/>
        <w:rPr>
          <w:rFonts w:ascii="Times New Roman" w:eastAsia="Times New Roman" w:hAnsi="Times New Roman" w:cs="Times New Roman"/>
          <w:sz w:val="28"/>
          <w:szCs w:val="28"/>
        </w:rPr>
      </w:pPr>
      <w:r w:rsidRPr="00B871C2">
        <w:rPr>
          <w:rFonts w:ascii="Times New Roman" w:eastAsia="Times New Roman" w:hAnsi="Times New Roman" w:cs="Times New Roman"/>
          <w:sz w:val="28"/>
          <w:szCs w:val="28"/>
        </w:rPr>
        <w:t>Лаптев А.В</w:t>
      </w:r>
      <w:r w:rsidR="00802C74" w:rsidRPr="00B871C2">
        <w:rPr>
          <w:rFonts w:ascii="Times New Roman" w:eastAsia="Times New Roman" w:hAnsi="Times New Roman" w:cs="Times New Roman"/>
          <w:sz w:val="28"/>
          <w:szCs w:val="28"/>
        </w:rPr>
        <w:t>.</w:t>
      </w:r>
    </w:p>
    <w:p w:rsidR="007D43AD" w:rsidRPr="00B871C2" w:rsidRDefault="007F1807" w:rsidP="0092267A">
      <w:pPr>
        <w:spacing w:line="360" w:lineRule="auto"/>
        <w:jc w:val="right"/>
        <w:rPr>
          <w:rFonts w:ascii="Times New Roman" w:hAnsi="Times New Roman" w:cs="Times New Roman"/>
          <w:sz w:val="28"/>
          <w:szCs w:val="28"/>
        </w:rPr>
      </w:pPr>
      <w:r w:rsidRPr="002B3EB0">
        <w:rPr>
          <w:rFonts w:ascii="Times New Roman" w:eastAsia="Times New Roman" w:hAnsi="Times New Roman" w:cs="Times New Roman"/>
          <w:i/>
          <w:sz w:val="28"/>
          <w:szCs w:val="28"/>
        </w:rPr>
        <w:t xml:space="preserve"> </w:t>
      </w:r>
      <w:r w:rsidR="00802C74" w:rsidRPr="00B871C2">
        <w:rPr>
          <w:rFonts w:ascii="Times New Roman" w:eastAsia="Times New Roman" w:hAnsi="Times New Roman" w:cs="Times New Roman"/>
          <w:i/>
          <w:sz w:val="28"/>
          <w:szCs w:val="28"/>
        </w:rPr>
        <w:t xml:space="preserve">Группа: </w:t>
      </w:r>
      <w:r w:rsidR="00B84623" w:rsidRPr="00B871C2">
        <w:rPr>
          <w:rFonts w:ascii="Times New Roman" w:eastAsia="Times New Roman" w:hAnsi="Times New Roman" w:cs="Times New Roman"/>
          <w:sz w:val="28"/>
          <w:szCs w:val="28"/>
        </w:rPr>
        <w:t>64</w:t>
      </w:r>
      <w:r w:rsidR="00802C74" w:rsidRPr="00B871C2">
        <w:rPr>
          <w:rFonts w:ascii="Times New Roman" w:eastAsia="Times New Roman" w:hAnsi="Times New Roman" w:cs="Times New Roman"/>
          <w:sz w:val="28"/>
          <w:szCs w:val="28"/>
        </w:rPr>
        <w:t>09</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Проверил: </w:t>
      </w:r>
      <w:r w:rsidR="00282B74" w:rsidRPr="00B871C2">
        <w:rPr>
          <w:rFonts w:ascii="Times New Roman" w:eastAsia="Times New Roman" w:hAnsi="Times New Roman" w:cs="Times New Roman"/>
          <w:sz w:val="28"/>
          <w:szCs w:val="28"/>
        </w:rPr>
        <w:t>Дегтярёв А.А.</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Оценка: </w:t>
      </w:r>
      <w:r w:rsidRPr="00B871C2">
        <w:rPr>
          <w:rFonts w:ascii="Times New Roman" w:eastAsia="Times New Roman" w:hAnsi="Times New Roman" w:cs="Times New Roman"/>
          <w:sz w:val="28"/>
          <w:szCs w:val="28"/>
        </w:rPr>
        <w:t>__________________</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Дата: </w:t>
      </w:r>
      <w:r w:rsidRPr="00B871C2">
        <w:rPr>
          <w:rFonts w:ascii="Times New Roman" w:eastAsia="Times New Roman" w:hAnsi="Times New Roman" w:cs="Times New Roman"/>
          <w:sz w:val="28"/>
          <w:szCs w:val="28"/>
        </w:rPr>
        <w:t>__________________</w:t>
      </w:r>
    </w:p>
    <w:p w:rsidR="007D43AD" w:rsidRPr="00B871C2" w:rsidRDefault="007D43AD" w:rsidP="004E3D2A">
      <w:pPr>
        <w:spacing w:line="360" w:lineRule="auto"/>
        <w:jc w:val="center"/>
        <w:rPr>
          <w:rFonts w:ascii="Times New Roman" w:hAnsi="Times New Roman" w:cs="Times New Roman"/>
          <w:sz w:val="28"/>
          <w:szCs w:val="28"/>
        </w:rPr>
      </w:pPr>
    </w:p>
    <w:p w:rsidR="007D43AD" w:rsidRPr="00B871C2" w:rsidRDefault="007D43AD" w:rsidP="004E3D2A">
      <w:pPr>
        <w:spacing w:line="360" w:lineRule="auto"/>
        <w:jc w:val="center"/>
        <w:rPr>
          <w:rFonts w:ascii="Times New Roman" w:hAnsi="Times New Roman" w:cs="Times New Roman"/>
          <w:sz w:val="28"/>
          <w:szCs w:val="28"/>
        </w:rPr>
      </w:pPr>
    </w:p>
    <w:p w:rsidR="007D43AD" w:rsidRPr="00B871C2" w:rsidRDefault="007D43AD" w:rsidP="004E3D2A">
      <w:pPr>
        <w:spacing w:line="360" w:lineRule="auto"/>
        <w:rPr>
          <w:rFonts w:ascii="Times New Roman" w:hAnsi="Times New Roman" w:cs="Times New Roman"/>
          <w:sz w:val="28"/>
          <w:szCs w:val="28"/>
        </w:rPr>
      </w:pPr>
    </w:p>
    <w:p w:rsidR="00282B74" w:rsidRPr="00B871C2" w:rsidRDefault="00282B74" w:rsidP="004E3D2A">
      <w:pPr>
        <w:spacing w:line="360" w:lineRule="auto"/>
        <w:jc w:val="center"/>
        <w:rPr>
          <w:rFonts w:ascii="Times New Roman" w:hAnsi="Times New Roman" w:cs="Times New Roman"/>
          <w:sz w:val="28"/>
          <w:szCs w:val="28"/>
        </w:rPr>
      </w:pPr>
    </w:p>
    <w:p w:rsidR="004D5EB7" w:rsidRDefault="00966682" w:rsidP="004E3D2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Самара 2018</w:t>
      </w:r>
    </w:p>
    <w:p w:rsidR="004D5EB7" w:rsidRDefault="004D5EB7" w:rsidP="004D5EB7">
      <w:pPr>
        <w:pStyle w:val="a9"/>
        <w:spacing w:before="0" w:after="0"/>
      </w:pPr>
      <w:r>
        <w:rPr>
          <w:sz w:val="28"/>
        </w:rPr>
        <w:br w:type="page"/>
      </w:r>
      <w:bookmarkStart w:id="0" w:name="_Toc500189523"/>
      <w:bookmarkStart w:id="1" w:name="_Toc500197598"/>
      <w:bookmarkStart w:id="2" w:name="_Toc511002922"/>
      <w:r w:rsidRPr="00B871C2">
        <w:lastRenderedPageBreak/>
        <w:t>ЗАДАНИЕ</w:t>
      </w:r>
      <w:bookmarkEnd w:id="0"/>
      <w:bookmarkEnd w:id="1"/>
      <w:bookmarkEnd w:id="2"/>
    </w:p>
    <w:p w:rsidR="004D5EB7" w:rsidRPr="00324C43" w:rsidRDefault="004D5EB7" w:rsidP="004D5EB7">
      <w:pPr>
        <w:pStyle w:val="ab"/>
        <w:numPr>
          <w:ilvl w:val="0"/>
          <w:numId w:val="13"/>
        </w:numPr>
        <w:ind w:left="426"/>
      </w:pPr>
      <w:r w:rsidRPr="00324C43">
        <w:t>Осуществить математическую постановку краевой задачи для физического процесса, описанного в предложенном варианте курсовой работы.</w:t>
      </w:r>
    </w:p>
    <w:p w:rsidR="004D5EB7" w:rsidRPr="00324C43" w:rsidRDefault="004D5EB7" w:rsidP="004D5EB7">
      <w:pPr>
        <w:pStyle w:val="ab"/>
        <w:numPr>
          <w:ilvl w:val="0"/>
          <w:numId w:val="13"/>
        </w:numPr>
        <w:ind w:left="426"/>
      </w:pPr>
      <w:r w:rsidRPr="00324C43">
        <w:t>Используя метод разделения переменных (метод Фурье) получить решение задачи в виде ряда Фурье.</w:t>
      </w:r>
    </w:p>
    <w:p w:rsidR="004D5EB7" w:rsidRPr="00324C43" w:rsidRDefault="004D5EB7" w:rsidP="004D5EB7">
      <w:pPr>
        <w:pStyle w:val="ab"/>
        <w:numPr>
          <w:ilvl w:val="0"/>
          <w:numId w:val="13"/>
        </w:numPr>
        <w:ind w:left="426"/>
      </w:pPr>
      <w:r w:rsidRPr="00324C43">
        <w:t>Исследовать сходимость ряда, получить оценку остатка ряда.</w:t>
      </w:r>
    </w:p>
    <w:p w:rsidR="004D5EB7" w:rsidRPr="00324C43" w:rsidRDefault="004D5EB7" w:rsidP="004D5EB7">
      <w:pPr>
        <w:pStyle w:val="ab"/>
        <w:numPr>
          <w:ilvl w:val="0"/>
          <w:numId w:val="13"/>
        </w:numPr>
        <w:ind w:left="426"/>
      </w:pPr>
      <w:r w:rsidRPr="00324C43">
        <w:t>Разработать компьютерную программу расчета решения задачи (суммирования ряда Фурье) с требуемой точностью. При расчете коэффициентов ряда использовать метод численного интегрирования, если это необходимо. Обеспечить контроль погрешности численного интегрирования. Если необходимо, то разработать специальный программный модуль для расчета используемых собственных чисел оператора Лапласа. Обеспечить контроль погрешности расчета собственных чисел.</w:t>
      </w:r>
    </w:p>
    <w:p w:rsidR="004D5EB7" w:rsidRPr="00324C43" w:rsidRDefault="004D5EB7" w:rsidP="004D5EB7">
      <w:pPr>
        <w:pStyle w:val="ab"/>
        <w:numPr>
          <w:ilvl w:val="0"/>
          <w:numId w:val="13"/>
        </w:numPr>
        <w:ind w:left="426"/>
      </w:pPr>
      <w:r w:rsidRPr="00324C43">
        <w:t>Используя разработанную программу, провести экспериментальное исследование качества полученной аналитической оценки остатка ряда.</w:t>
      </w:r>
    </w:p>
    <w:p w:rsidR="004D5EB7" w:rsidRPr="00324C43" w:rsidRDefault="004D5EB7" w:rsidP="004D5EB7">
      <w:pPr>
        <w:pStyle w:val="ab"/>
        <w:numPr>
          <w:ilvl w:val="0"/>
          <w:numId w:val="13"/>
        </w:numPr>
        <w:ind w:left="426"/>
      </w:pPr>
      <w:r w:rsidRPr="00324C43">
        <w:t>Оформить пояснительную записку к курсовой работе.</w:t>
      </w:r>
    </w:p>
    <w:p w:rsidR="00062310" w:rsidRPr="00062310" w:rsidRDefault="004D5EB7" w:rsidP="00C82297">
      <w:pPr>
        <w:pStyle w:val="a9"/>
      </w:pPr>
      <w:r>
        <w:br w:type="page"/>
      </w:r>
      <w:bookmarkStart w:id="3" w:name="_Toc500189524"/>
      <w:bookmarkStart w:id="4" w:name="_Toc500197599"/>
      <w:bookmarkStart w:id="5" w:name="_Toc511002923"/>
      <w:r w:rsidR="00062310" w:rsidRPr="00C82297">
        <w:lastRenderedPageBreak/>
        <w:t>ВАРИАНТ</w:t>
      </w:r>
      <w:r w:rsidR="00062310">
        <w:rPr>
          <w:lang w:bidi="ru-RU"/>
        </w:rPr>
        <w:t xml:space="preserve"> 7</w:t>
      </w:r>
      <w:bookmarkEnd w:id="3"/>
      <w:bookmarkEnd w:id="4"/>
      <w:bookmarkEnd w:id="5"/>
    </w:p>
    <w:p w:rsidR="00062310" w:rsidRDefault="00062310" w:rsidP="00062310">
      <w:pPr>
        <w:pStyle w:val="ab"/>
        <w:ind w:firstLine="720"/>
      </w:pPr>
      <w:r>
        <w:rPr>
          <w:lang w:bidi="ru-RU"/>
        </w:rPr>
        <w:t xml:space="preserve">Разработать программу численного моделирования теплового процесса в тонком однородном стержне длиной </w:t>
      </w:r>
      <m:oMath>
        <m:r>
          <w:rPr>
            <w:rFonts w:ascii="Cambria Math" w:hAnsi="Cambria Math"/>
            <w:lang w:val="en-US" w:bidi="ru-RU"/>
          </w:rPr>
          <m:t>l</m:t>
        </m:r>
      </m:oMath>
      <w:r>
        <w:rPr>
          <w:lang w:bidi="ru-RU"/>
        </w:rPr>
        <w:t xml:space="preserve">, сечением </w:t>
      </w:r>
      <m:oMath>
        <m:r>
          <w:rPr>
            <w:rFonts w:ascii="Cambria Math" w:hAnsi="Cambria Math"/>
            <w:lang w:val="en-US" w:bidi="ru-RU"/>
          </w:rPr>
          <m:t>s</m:t>
        </m:r>
      </m:oMath>
      <w:r w:rsidRPr="00DA5B1D">
        <w:rPr>
          <w:lang w:eastAsia="en-US" w:bidi="en-US"/>
        </w:rPr>
        <w:t xml:space="preserve"> </w:t>
      </w:r>
      <w:r>
        <w:rPr>
          <w:lang w:bidi="ru-RU"/>
        </w:rPr>
        <w:t>на временном промежутке</w:t>
      </w:r>
      <w:r w:rsidRPr="00BD427A">
        <w:rPr>
          <w:lang w:bidi="ru-RU"/>
        </w:rPr>
        <w:t xml:space="preserve"> </w:t>
      </w:r>
      <m:oMath>
        <m:r>
          <w:rPr>
            <w:rFonts w:ascii="Cambria Math" w:hAnsi="Cambria Math"/>
            <w:lang w:bidi="ru-RU"/>
          </w:rPr>
          <m:t>0&lt;t≤T</m:t>
        </m:r>
      </m:oMath>
      <w:r>
        <w:rPr>
          <w:rStyle w:val="28"/>
        </w:rPr>
        <w:t>.</w:t>
      </w:r>
      <w:r>
        <w:rPr>
          <w:lang w:bidi="ru-RU"/>
        </w:rPr>
        <w:t xml:space="preserve"> На боковой поверхности стержня и на одном из его концов происходит теплообмен с окружающей средой, описываемый законом Ньютона с коэффициентом теплообмена</w:t>
      </w:r>
      <w:r>
        <w:rPr>
          <w:rStyle w:val="28"/>
        </w:rPr>
        <w:t>.</w:t>
      </w:r>
      <w:r>
        <w:rPr>
          <w:lang w:bidi="ru-RU"/>
        </w:rPr>
        <w:t xml:space="preserve"> Другой конец стержня теплоизолирован. Начальная температура стержня во всех его точках одинакова и равна температуре окружающей среды </w:t>
      </w:r>
      <m:oMath>
        <m:sSub>
          <m:sSubPr>
            <m:ctrlPr>
              <w:rPr>
                <w:rFonts w:ascii="Cambria Math" w:hAnsi="Cambria Math"/>
                <w:i/>
                <w:lang w:val="en-US" w:bidi="ru-RU"/>
              </w:rPr>
            </m:ctrlPr>
          </m:sSubPr>
          <m:e>
            <m:r>
              <w:rPr>
                <w:rFonts w:ascii="Cambria Math" w:hAnsi="Cambria Math"/>
                <w:lang w:val="en-US" w:bidi="ru-RU"/>
              </w:rPr>
              <m:t>u</m:t>
            </m:r>
          </m:e>
          <m:sub>
            <m:r>
              <w:rPr>
                <w:rFonts w:ascii="Cambria Math" w:hAnsi="Cambria Math"/>
                <w:lang w:bidi="ru-RU"/>
              </w:rPr>
              <m:t>0</m:t>
            </m:r>
          </m:sub>
        </m:sSub>
        <m:r>
          <w:rPr>
            <w:rFonts w:ascii="Cambria Math" w:hAnsi="Cambria Math"/>
            <w:lang w:bidi="ru-RU"/>
          </w:rPr>
          <m:t>.</m:t>
        </m:r>
      </m:oMath>
      <w:r>
        <w:rPr>
          <w:lang w:bidi="ru-RU"/>
        </w:rPr>
        <w:t xml:space="preserve"> Коэффициенты теплопроводности и объемной теплоемкости материала стержня равны </w:t>
      </w:r>
      <m:oMath>
        <m:r>
          <w:rPr>
            <w:rFonts w:ascii="Cambria Math" w:hAnsi="Cambria Math"/>
            <w:lang w:val="en-US" w:bidi="ru-RU"/>
          </w:rPr>
          <m:t>k</m:t>
        </m:r>
      </m:oMath>
      <w:r>
        <w:rPr>
          <w:lang w:bidi="ru-RU"/>
        </w:rPr>
        <w:t xml:space="preserve"> и </w:t>
      </w:r>
      <m:oMath>
        <m:r>
          <w:rPr>
            <w:rFonts w:ascii="Cambria Math" w:hAnsi="Cambria Math"/>
            <w:lang w:bidi="ru-RU"/>
          </w:rPr>
          <m:t>c</m:t>
        </m:r>
      </m:oMath>
      <w:r>
        <w:rPr>
          <w:lang w:bidi="ru-RU"/>
        </w:rPr>
        <w:t xml:space="preserve"> соответственно. Интенсивность распределенных внутренних источников тепла характеризуется функцией</w:t>
      </w:r>
      <m:oMath>
        <m:r>
          <m:rPr>
            <m:sty m:val="p"/>
          </m:rPr>
          <w:rPr>
            <w:rStyle w:val="28"/>
            <w:rFonts w:ascii="Cambria Math" w:hAnsi="Cambria Math"/>
            <w:sz w:val="28"/>
          </w:rPr>
          <m:t xml:space="preserve"> φ(х),</m:t>
        </m:r>
      </m:oMath>
      <w:r>
        <w:rPr>
          <w:lang w:bidi="ru-RU"/>
        </w:rPr>
        <w:t xml:space="preserve"> </w:t>
      </w:r>
      <w:r>
        <w:rPr>
          <w:rStyle w:val="28"/>
        </w:rPr>
        <w:t xml:space="preserve"> </w:t>
      </w:r>
      <m:oMath>
        <m:r>
          <m:rPr>
            <m:sty m:val="p"/>
          </m:rPr>
          <w:rPr>
            <w:rStyle w:val="28"/>
            <w:rFonts w:ascii="Cambria Math" w:hAnsi="Cambria Math"/>
            <w:sz w:val="28"/>
            <w:szCs w:val="28"/>
          </w:rPr>
          <m:t>0</m:t>
        </m:r>
        <m:r>
          <m:rPr>
            <m:sty m:val="p"/>
          </m:rPr>
          <w:rPr>
            <w:rFonts w:ascii="Cambria Math" w:hAnsi="Cambria Math"/>
            <w:lang w:bidi="ru-RU"/>
          </w:rPr>
          <m:t xml:space="preserve"> ≤</m:t>
        </m:r>
        <m:r>
          <w:rPr>
            <w:rFonts w:ascii="Cambria Math" w:hAnsi="Cambria Math"/>
            <w:lang w:bidi="ru-RU"/>
          </w:rPr>
          <m:t>x</m:t>
        </m:r>
        <m:r>
          <m:rPr>
            <m:sty m:val="p"/>
          </m:rPr>
          <w:rPr>
            <w:rFonts w:ascii="Cambria Math" w:hAnsi="Cambria Math"/>
            <w:lang w:bidi="ru-RU"/>
          </w:rPr>
          <m:t>≤</m:t>
        </m:r>
        <m:r>
          <w:rPr>
            <w:rFonts w:ascii="Cambria Math" w:hAnsi="Cambria Math"/>
            <w:lang w:bidi="ru-RU"/>
          </w:rPr>
          <m:t>l</m:t>
        </m:r>
        <m:r>
          <m:rPr>
            <m:sty m:val="p"/>
          </m:rPr>
          <w:rPr>
            <w:rFonts w:ascii="Cambria Math" w:hAnsi="Cambria Math"/>
            <w:lang w:bidi="ru-RU"/>
          </w:rPr>
          <m:t>.</m:t>
        </m:r>
      </m:oMath>
    </w:p>
    <w:p w:rsidR="00062310" w:rsidRDefault="00062310" w:rsidP="00062310">
      <w:pPr>
        <w:pStyle w:val="ab"/>
        <w:ind w:firstLine="720"/>
      </w:pPr>
      <w:r>
        <w:rPr>
          <w:lang w:bidi="ru-RU"/>
        </w:rPr>
        <w:t>Для численного моделирования процесса теплопроводности в стержне использовать представление решения описанной задачи математической физики в виде ряда Фурье по собственным функциям оператора Лапласа, удовлетворяющим краевым условиям задачи.</w:t>
      </w:r>
    </w:p>
    <w:p w:rsidR="00062310" w:rsidRDefault="00062310" w:rsidP="00062310">
      <w:pPr>
        <w:pStyle w:val="ab"/>
        <w:ind w:firstLine="720"/>
      </w:pPr>
      <w:r>
        <w:rPr>
          <w:lang w:bidi="ru-RU"/>
        </w:rPr>
        <w:t xml:space="preserve">При проведении расчетов использовать значения параметров а также выражение функции </w:t>
      </w:r>
      <m:oMath>
        <m:r>
          <m:rPr>
            <m:sty m:val="p"/>
          </m:rPr>
          <w:rPr>
            <w:rStyle w:val="28"/>
            <w:rFonts w:ascii="Cambria Math" w:hAnsi="Cambria Math"/>
            <w:sz w:val="28"/>
          </w:rPr>
          <m:t>φ(х),</m:t>
        </m:r>
      </m:oMath>
      <w:r>
        <w:rPr>
          <w:lang w:bidi="ru-RU"/>
        </w:rPr>
        <w:t xml:space="preserve"> указанные преподавателем.</w:t>
      </w:r>
    </w:p>
    <w:p w:rsidR="003F749F" w:rsidRPr="00545EDC" w:rsidRDefault="00062310">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rPr>
            <m:t>l=10 см,</m:t>
          </m:r>
        </m:oMath>
      </m:oMathPara>
    </w:p>
    <w:p w:rsidR="003F749F" w:rsidRPr="00545EDC" w:rsidRDefault="00210D04">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rPr>
            <m:t>S=4</m:t>
          </m:r>
          <m:sSup>
            <m:sSupPr>
              <m:ctrlPr>
                <w:rPr>
                  <w:rFonts w:ascii="Cambria Math" w:eastAsia="Times New Roman" w:hAnsi="Cambria Math" w:cs="Times New Roman"/>
                  <w:i/>
                  <w:sz w:val="28"/>
                  <w:szCs w:val="28"/>
                </w:rPr>
              </m:ctrlPr>
            </m:sSupPr>
            <m:e>
              <m:r>
                <w:rPr>
                  <w:rFonts w:ascii="Cambria Math" w:eastAsia="Times New Roman" w:hAnsi="Cambria Math" w:cs="Times New Roman"/>
                  <w:sz w:val="28"/>
                  <w:szCs w:val="28"/>
                </w:rPr>
                <m:t>мм</m:t>
              </m:r>
            </m:e>
            <m:sup>
              <m:r>
                <w:rPr>
                  <w:rFonts w:ascii="Cambria Math" w:eastAsia="Times New Roman" w:hAnsi="Cambria Math" w:cs="Times New Roman"/>
                  <w:sz w:val="28"/>
                  <w:szCs w:val="28"/>
                </w:rPr>
                <m:t>2</m:t>
              </m:r>
            </m:sup>
          </m:sSup>
          <m:r>
            <w:rPr>
              <w:rFonts w:ascii="Cambria Math" w:eastAsia="Times New Roman" w:hAnsi="Cambria Math" w:cs="Times New Roman"/>
              <w:sz w:val="28"/>
              <w:szCs w:val="28"/>
            </w:rPr>
            <m:t>,</m:t>
          </m:r>
        </m:oMath>
      </m:oMathPara>
    </w:p>
    <w:p w:rsidR="003F749F" w:rsidRPr="00545EDC" w:rsidRDefault="00062310">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lang w:val="en-US"/>
            </w:rPr>
            <m:t>T=</m:t>
          </m:r>
          <m:r>
            <w:rPr>
              <w:rFonts w:ascii="Cambria Math" w:eastAsia="Times New Roman" w:hAnsi="Cambria Math" w:cs="Times New Roman"/>
              <w:sz w:val="28"/>
              <w:szCs w:val="28"/>
            </w:rPr>
            <m:t>30с,</m:t>
          </m:r>
        </m:oMath>
      </m:oMathPara>
    </w:p>
    <w:p w:rsidR="003F749F" w:rsidRPr="00545EDC" w:rsidRDefault="00062310">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rPr>
            <m:t>α</m:t>
          </m:r>
          <m:r>
            <w:rPr>
              <w:rFonts w:ascii="Cambria Math" w:eastAsia="Times New Roman" w:hAnsi="Cambria Math" w:cs="Times New Roman"/>
              <w:sz w:val="28"/>
              <w:szCs w:val="28"/>
              <w:lang w:val="en-US"/>
            </w:rPr>
            <m:t>=0.05,</m:t>
          </m:r>
        </m:oMath>
      </m:oMathPara>
    </w:p>
    <w:p w:rsidR="003F749F" w:rsidRPr="00545EDC" w:rsidRDefault="003F749F">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lang w:val="en-US"/>
            </w:rPr>
            <m:t>k=0.067,</m:t>
          </m:r>
        </m:oMath>
      </m:oMathPara>
    </w:p>
    <w:p w:rsidR="003F749F" w:rsidRPr="00545EDC" w:rsidRDefault="00545EDC">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lang w:val="en-US"/>
            </w:rPr>
            <m:t>c=1.84,</m:t>
          </m:r>
        </m:oMath>
      </m:oMathPara>
    </w:p>
    <w:p w:rsidR="00062310" w:rsidRPr="00545EDC" w:rsidRDefault="003F749F">
      <w:pPr>
        <w:rPr>
          <w:rFonts w:ascii="Times New Roman" w:eastAsia="Times New Roman" w:hAnsi="Times New Roman" w:cs="Times New Roman"/>
          <w:i/>
          <w:sz w:val="28"/>
          <w:szCs w:val="28"/>
          <w:lang w:val="en-US"/>
        </w:rPr>
      </w:pPr>
      <m:oMathPara>
        <m:oMathParaPr>
          <m:jc m:val="left"/>
        </m:oMathParaPr>
        <m:oMath>
          <m:r>
            <m:rPr>
              <m:sty m:val="p"/>
            </m:rPr>
            <w:rPr>
              <w:rStyle w:val="28"/>
              <w:rFonts w:ascii="Cambria Math" w:eastAsia="Arial" w:hAnsi="Cambria Math"/>
              <w:sz w:val="28"/>
            </w:rPr>
            <m:t>φ</m:t>
          </m:r>
          <m:d>
            <m:dPr>
              <m:ctrlPr>
                <w:rPr>
                  <w:rStyle w:val="28"/>
                  <w:rFonts w:ascii="Cambria Math" w:eastAsia="Arial" w:hAnsi="Cambria Math"/>
                  <w:i w:val="0"/>
                  <w:iCs w:val="0"/>
                  <w:sz w:val="28"/>
                </w:rPr>
              </m:ctrlPr>
            </m:dPr>
            <m:e>
              <m:r>
                <m:rPr>
                  <m:sty m:val="p"/>
                </m:rPr>
                <w:rPr>
                  <w:rStyle w:val="28"/>
                  <w:rFonts w:ascii="Cambria Math" w:eastAsia="Arial" w:hAnsi="Cambria Math"/>
                  <w:sz w:val="28"/>
                </w:rPr>
                <m:t>х</m:t>
              </m:r>
            </m:e>
          </m:d>
          <m:r>
            <m:rPr>
              <m:sty m:val="p"/>
            </m:rPr>
            <w:rPr>
              <w:rStyle w:val="28"/>
              <w:rFonts w:ascii="Cambria Math" w:eastAsia="Arial" w:hAnsi="Cambria Math"/>
              <w:sz w:val="28"/>
            </w:rPr>
            <m:t>=</m:t>
          </m:r>
          <m:func>
            <m:funcPr>
              <m:ctrlPr>
                <w:rPr>
                  <w:rStyle w:val="28"/>
                  <w:rFonts w:ascii="Cambria Math" w:eastAsia="Arial" w:hAnsi="Cambria Math"/>
                  <w:i w:val="0"/>
                  <w:iCs w:val="0"/>
                  <w:sz w:val="28"/>
                </w:rPr>
              </m:ctrlPr>
            </m:funcPr>
            <m:fName>
              <m:r>
                <m:rPr>
                  <m:sty m:val="p"/>
                </m:rPr>
                <w:rPr>
                  <w:rStyle w:val="28"/>
                  <w:rFonts w:ascii="Cambria Math" w:eastAsia="Arial" w:hAnsi="Cambria Math"/>
                  <w:sz w:val="28"/>
                </w:rPr>
                <m:t>sin</m:t>
              </m:r>
            </m:fName>
            <m:e>
              <m:d>
                <m:dPr>
                  <m:ctrlPr>
                    <w:rPr>
                      <w:rStyle w:val="28"/>
                      <w:rFonts w:ascii="Cambria Math" w:eastAsia="Arial" w:hAnsi="Cambria Math"/>
                      <w:i w:val="0"/>
                      <w:iCs w:val="0"/>
                      <w:sz w:val="28"/>
                    </w:rPr>
                  </m:ctrlPr>
                </m:dPr>
                <m:e>
                  <m:f>
                    <m:fPr>
                      <m:ctrlPr>
                        <w:rPr>
                          <w:rStyle w:val="28"/>
                          <w:rFonts w:ascii="Cambria Math" w:eastAsia="Arial" w:hAnsi="Cambria Math"/>
                          <w:i w:val="0"/>
                          <w:iCs w:val="0"/>
                          <w:sz w:val="28"/>
                        </w:rPr>
                      </m:ctrlPr>
                    </m:fPr>
                    <m:num>
                      <m:r>
                        <m:rPr>
                          <m:sty m:val="p"/>
                        </m:rPr>
                        <w:rPr>
                          <w:rStyle w:val="28"/>
                          <w:rFonts w:ascii="Cambria Math" w:eastAsia="Arial" w:hAnsi="Cambria Math"/>
                          <w:sz w:val="28"/>
                        </w:rPr>
                        <m:t>πx</m:t>
                      </m:r>
                    </m:num>
                    <m:den>
                      <m:r>
                        <m:rPr>
                          <m:sty m:val="p"/>
                        </m:rPr>
                        <w:rPr>
                          <w:rStyle w:val="28"/>
                          <w:rFonts w:ascii="Cambria Math" w:eastAsia="Arial" w:hAnsi="Cambria Math"/>
                          <w:sz w:val="28"/>
                        </w:rPr>
                        <m:t>l</m:t>
                      </m:r>
                    </m:den>
                  </m:f>
                </m:e>
              </m:d>
            </m:e>
          </m:func>
          <m:r>
            <m:rPr>
              <m:sty m:val="p"/>
            </m:rPr>
            <w:rPr>
              <w:rStyle w:val="28"/>
              <w:rFonts w:ascii="Cambria Math" w:eastAsia="Arial" w:hAnsi="Cambria Math"/>
              <w:sz w:val="28"/>
            </w:rPr>
            <m:t>.</m:t>
          </m:r>
        </m:oMath>
      </m:oMathPara>
    </w:p>
    <w:p w:rsidR="00062310" w:rsidRPr="00062310" w:rsidRDefault="00062310">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rsidR="007D43AD" w:rsidRPr="00B871C2" w:rsidRDefault="00802C74" w:rsidP="004E3D2A">
      <w:pPr>
        <w:pStyle w:val="a9"/>
        <w:spacing w:before="0" w:after="0"/>
      </w:pPr>
      <w:bookmarkStart w:id="6" w:name="_Toc500189525"/>
      <w:bookmarkStart w:id="7" w:name="_Toc500197600"/>
      <w:bookmarkStart w:id="8" w:name="_Toc511002924"/>
      <w:r w:rsidRPr="00B871C2">
        <w:lastRenderedPageBreak/>
        <w:t>РЕФЕРАТ</w:t>
      </w:r>
      <w:bookmarkEnd w:id="6"/>
      <w:bookmarkEnd w:id="7"/>
      <w:bookmarkEnd w:id="8"/>
    </w:p>
    <w:p w:rsidR="00B84623" w:rsidRPr="00B871C2" w:rsidRDefault="00B84623" w:rsidP="00CF6AA7">
      <w:pPr>
        <w:pStyle w:val="a9"/>
        <w:spacing w:before="0" w:after="0"/>
        <w:jc w:val="left"/>
      </w:pPr>
    </w:p>
    <w:p w:rsidR="00B84623" w:rsidRDefault="00B84623" w:rsidP="004E3D2A">
      <w:pPr>
        <w:spacing w:line="360" w:lineRule="auto"/>
        <w:ind w:firstLine="360"/>
        <w:rPr>
          <w:rFonts w:ascii="Times New Roman" w:hAnsi="Times New Roman" w:cs="Times New Roman"/>
          <w:color w:val="000000" w:themeColor="text1"/>
          <w:sz w:val="28"/>
          <w:szCs w:val="28"/>
          <w:lang w:val="ru"/>
        </w:rPr>
      </w:pPr>
      <w:r w:rsidRPr="00150EDF">
        <w:rPr>
          <w:rFonts w:ascii="Times New Roman" w:hAnsi="Times New Roman" w:cs="Times New Roman"/>
          <w:color w:val="000000" w:themeColor="text1"/>
          <w:sz w:val="28"/>
          <w:szCs w:val="28"/>
          <w:lang w:val="ru"/>
        </w:rPr>
        <w:t>Ра</w:t>
      </w:r>
      <w:r w:rsidR="00807757">
        <w:rPr>
          <w:rFonts w:ascii="Times New Roman" w:hAnsi="Times New Roman" w:cs="Times New Roman"/>
          <w:color w:val="000000" w:themeColor="text1"/>
          <w:sz w:val="28"/>
          <w:szCs w:val="28"/>
          <w:lang w:val="ru"/>
        </w:rPr>
        <w:t xml:space="preserve">счетно-пояснительная записка: </w:t>
      </w:r>
      <w:r w:rsidR="00807757" w:rsidRPr="00807757">
        <w:rPr>
          <w:rFonts w:ascii="Times New Roman" w:hAnsi="Times New Roman" w:cs="Times New Roman"/>
          <w:color w:val="000000" w:themeColor="text1"/>
          <w:sz w:val="28"/>
          <w:szCs w:val="28"/>
        </w:rPr>
        <w:t>32</w:t>
      </w:r>
      <w:r w:rsidR="00CC6C03">
        <w:rPr>
          <w:rFonts w:ascii="Times New Roman" w:hAnsi="Times New Roman" w:cs="Times New Roman"/>
          <w:color w:val="000000" w:themeColor="text1"/>
          <w:sz w:val="28"/>
          <w:szCs w:val="28"/>
          <w:lang w:val="ru"/>
        </w:rPr>
        <w:t xml:space="preserve"> с., 3 рисунка, 3 таблицы</w:t>
      </w:r>
      <w:r w:rsidR="00266630">
        <w:rPr>
          <w:rFonts w:ascii="Times New Roman" w:hAnsi="Times New Roman" w:cs="Times New Roman"/>
          <w:color w:val="000000" w:themeColor="text1"/>
          <w:sz w:val="28"/>
          <w:szCs w:val="28"/>
          <w:lang w:val="ru"/>
        </w:rPr>
        <w:t>, 5</w:t>
      </w:r>
      <w:r w:rsidR="00B91164">
        <w:rPr>
          <w:rFonts w:ascii="Times New Roman" w:hAnsi="Times New Roman" w:cs="Times New Roman"/>
          <w:color w:val="000000" w:themeColor="text1"/>
          <w:sz w:val="28"/>
          <w:szCs w:val="28"/>
          <w:lang w:val="ru"/>
        </w:rPr>
        <w:t xml:space="preserve"> </w:t>
      </w:r>
      <w:r w:rsidR="00266630">
        <w:rPr>
          <w:rFonts w:ascii="Times New Roman" w:hAnsi="Times New Roman" w:cs="Times New Roman"/>
          <w:color w:val="000000" w:themeColor="text1"/>
          <w:sz w:val="28"/>
          <w:szCs w:val="28"/>
          <w:lang w:val="ru"/>
        </w:rPr>
        <w:t>источников</w:t>
      </w:r>
      <w:r w:rsidRPr="00150EDF">
        <w:rPr>
          <w:rFonts w:ascii="Times New Roman" w:hAnsi="Times New Roman" w:cs="Times New Roman"/>
          <w:color w:val="000000" w:themeColor="text1"/>
          <w:sz w:val="28"/>
          <w:szCs w:val="28"/>
          <w:lang w:val="ru"/>
        </w:rPr>
        <w:t>, 1 приложение.</w:t>
      </w:r>
    </w:p>
    <w:p w:rsidR="00210D04" w:rsidRPr="00150EDF" w:rsidRDefault="00210D04" w:rsidP="004E3D2A">
      <w:pPr>
        <w:spacing w:line="360" w:lineRule="auto"/>
        <w:ind w:firstLine="360"/>
        <w:rPr>
          <w:rFonts w:ascii="Times New Roman" w:hAnsi="Times New Roman" w:cs="Times New Roman"/>
          <w:color w:val="000000" w:themeColor="text1"/>
          <w:sz w:val="28"/>
          <w:szCs w:val="28"/>
          <w:lang w:val="ru"/>
        </w:rPr>
      </w:pPr>
    </w:p>
    <w:p w:rsidR="00B84623" w:rsidRDefault="00B84623" w:rsidP="00210D04">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УРАВНЕНИЯ МАТЕМАТИЧЕСКОЙ ФИЗИКИ, КРАЕВАЯ ЗАДАЧА, УРАВНЕНИЕ ТЕПЛОПРОВОДНОСТИ, РЯД ФУРЬЕ, ЗАДАЧА ШТУРМА-ЛИУВИЛЛЯ, ИССЛЕДОВАНИЕ СХОДИМОСТИ, ОЦЕНКА ОСТАТКА РЯДА.</w:t>
      </w:r>
    </w:p>
    <w:p w:rsidR="00210D04" w:rsidRPr="00B871C2" w:rsidRDefault="00210D04" w:rsidP="00210D04">
      <w:pPr>
        <w:spacing w:line="360" w:lineRule="auto"/>
        <w:ind w:firstLine="360"/>
        <w:jc w:val="both"/>
        <w:rPr>
          <w:rFonts w:ascii="Times New Roman" w:hAnsi="Times New Roman" w:cs="Times New Roman"/>
          <w:sz w:val="28"/>
          <w:szCs w:val="28"/>
        </w:rPr>
      </w:pPr>
    </w:p>
    <w:p w:rsidR="00B84623" w:rsidRPr="00B871C2" w:rsidRDefault="00B84623" w:rsidP="00210D04">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Целью данной работы является создание компьютерной программы моделирования теплового процесса в тонком однородном стержне  длиной</w:t>
      </w:r>
      <w:r w:rsidR="00807757" w:rsidRPr="00807757">
        <w:rPr>
          <w:rFonts w:ascii="Times New Roman" w:hAnsi="Times New Roman" w:cs="Times New Roman"/>
          <w:sz w:val="28"/>
          <w:szCs w:val="28"/>
        </w:rPr>
        <w:t xml:space="preserve"> </w:t>
      </w:r>
      <m:oMath>
        <m:r>
          <w:rPr>
            <w:rFonts w:ascii="Cambria Math" w:hAnsi="Cambria Math" w:cs="Times New Roman"/>
            <w:sz w:val="28"/>
            <w:szCs w:val="28"/>
            <w:lang w:val="en-US"/>
          </w:rPr>
          <m:t>l</m:t>
        </m:r>
      </m:oMath>
      <w:r w:rsidRPr="00B871C2">
        <w:rPr>
          <w:rFonts w:ascii="Times New Roman" w:hAnsi="Times New Roman" w:cs="Times New Roman"/>
          <w:sz w:val="28"/>
          <w:szCs w:val="28"/>
        </w:rPr>
        <w:t xml:space="preserve">, сечением </w:t>
      </w:r>
      <m:oMath>
        <m:r>
          <w:rPr>
            <w:rFonts w:ascii="Cambria Math" w:hAnsi="Cambria Math" w:cs="Times New Roman"/>
            <w:sz w:val="28"/>
            <w:szCs w:val="28"/>
            <w:lang w:val="en-US"/>
          </w:rPr>
          <m:t>s</m:t>
        </m:r>
      </m:oMath>
      <w:r w:rsidRPr="00B871C2">
        <w:rPr>
          <w:rFonts w:ascii="Times New Roman" w:hAnsi="Times New Roman" w:cs="Times New Roman"/>
          <w:sz w:val="28"/>
          <w:szCs w:val="28"/>
        </w:rPr>
        <w:t xml:space="preserve"> на временном промежутке</w:t>
      </w:r>
      <w:r w:rsidR="00807757" w:rsidRPr="00807757">
        <w:rPr>
          <w:rFonts w:ascii="Times New Roman" w:hAnsi="Times New Roman" w:cs="Times New Roman"/>
          <w:sz w:val="28"/>
          <w:szCs w:val="28"/>
        </w:rPr>
        <w:t xml:space="preserve"> </w:t>
      </w:r>
      <m:oMath>
        <m:r>
          <w:rPr>
            <w:rFonts w:ascii="Cambria Math" w:hAnsi="Cambria Math"/>
            <w:sz w:val="28"/>
            <w:lang w:bidi="ru-RU"/>
          </w:rPr>
          <m:t>0&lt;t≤T</m:t>
        </m:r>
      </m:oMath>
      <w:r w:rsidRPr="00B871C2">
        <w:rPr>
          <w:rFonts w:ascii="Times New Roman" w:hAnsi="Times New Roman" w:cs="Times New Roman"/>
          <w:sz w:val="28"/>
          <w:szCs w:val="28"/>
        </w:rPr>
        <w:t>. Для достижения цели строится математическая модель проц</w:t>
      </w:r>
      <w:r w:rsidR="008F0940">
        <w:rPr>
          <w:rFonts w:ascii="Times New Roman" w:hAnsi="Times New Roman" w:cs="Times New Roman"/>
          <w:sz w:val="28"/>
          <w:szCs w:val="28"/>
        </w:rPr>
        <w:t>есса, в результате чего получается</w:t>
      </w:r>
      <w:r w:rsidRPr="00B871C2">
        <w:rPr>
          <w:rFonts w:ascii="Times New Roman" w:hAnsi="Times New Roman" w:cs="Times New Roman"/>
          <w:sz w:val="28"/>
          <w:szCs w:val="28"/>
        </w:rPr>
        <w:t xml:space="preserve"> дифференциальное уравнение в частных производных параболического типа. Для решения краевой задачи используется метод Фурье разделения переменных. Решение получено в виде разложения в ряд Фурье по косинусам. В работе приведены результаты исследования сходимости ряда и исследования качества полученной аналитической оценки остатка ряда. </w:t>
      </w:r>
    </w:p>
    <w:p w:rsidR="00B84623" w:rsidRPr="00B871C2" w:rsidRDefault="00B84623"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Программа написана на языке </w:t>
      </w:r>
      <w:r w:rsidR="00513339">
        <w:rPr>
          <w:rFonts w:ascii="Times New Roman" w:hAnsi="Times New Roman" w:cs="Times New Roman"/>
          <w:sz w:val="28"/>
          <w:szCs w:val="28"/>
          <w:lang w:val="en-US"/>
        </w:rPr>
        <w:t>C</w:t>
      </w:r>
      <w:r w:rsidR="00513339" w:rsidRPr="00513339">
        <w:rPr>
          <w:rFonts w:ascii="Times New Roman" w:hAnsi="Times New Roman" w:cs="Times New Roman"/>
          <w:sz w:val="28"/>
          <w:szCs w:val="28"/>
        </w:rPr>
        <w:t>#</w:t>
      </w:r>
      <w:r w:rsidR="008F0940">
        <w:rPr>
          <w:rFonts w:ascii="Times New Roman" w:hAnsi="Times New Roman" w:cs="Times New Roman"/>
          <w:sz w:val="28"/>
          <w:szCs w:val="28"/>
        </w:rPr>
        <w:t xml:space="preserve"> 6</w:t>
      </w:r>
      <w:r w:rsidRPr="00513339">
        <w:rPr>
          <w:rFonts w:ascii="Times New Roman" w:hAnsi="Times New Roman" w:cs="Times New Roman"/>
          <w:sz w:val="28"/>
          <w:szCs w:val="28"/>
        </w:rPr>
        <w:t xml:space="preserve"> в среде разработки </w:t>
      </w:r>
      <w:r w:rsidR="00513339">
        <w:rPr>
          <w:rFonts w:ascii="Times New Roman" w:hAnsi="Times New Roman" w:cs="Times New Roman"/>
          <w:sz w:val="28"/>
          <w:szCs w:val="28"/>
          <w:lang w:val="en-US"/>
        </w:rPr>
        <w:t>Visual</w:t>
      </w:r>
      <w:r w:rsidR="00513339" w:rsidRPr="00513339">
        <w:rPr>
          <w:rFonts w:ascii="Times New Roman" w:hAnsi="Times New Roman" w:cs="Times New Roman"/>
          <w:sz w:val="28"/>
          <w:szCs w:val="28"/>
        </w:rPr>
        <w:t xml:space="preserve"> </w:t>
      </w:r>
      <w:r w:rsidR="00513339">
        <w:rPr>
          <w:rFonts w:ascii="Times New Roman" w:hAnsi="Times New Roman" w:cs="Times New Roman"/>
          <w:sz w:val="28"/>
          <w:szCs w:val="28"/>
          <w:lang w:val="en-US"/>
        </w:rPr>
        <w:t>Studio</w:t>
      </w:r>
      <w:r w:rsidR="00513339" w:rsidRPr="00513339">
        <w:rPr>
          <w:rFonts w:ascii="Times New Roman" w:hAnsi="Times New Roman" w:cs="Times New Roman"/>
          <w:sz w:val="28"/>
          <w:szCs w:val="28"/>
        </w:rPr>
        <w:t xml:space="preserve"> 2017</w:t>
      </w:r>
      <w:r w:rsidRPr="00513339">
        <w:rPr>
          <w:rFonts w:ascii="Times New Roman" w:hAnsi="Times New Roman" w:cs="Times New Roman"/>
          <w:sz w:val="28"/>
          <w:szCs w:val="28"/>
        </w:rPr>
        <w:t xml:space="preserve">, операционная система Windows </w:t>
      </w:r>
      <w:r w:rsidR="00D74B5A" w:rsidRPr="00513339">
        <w:rPr>
          <w:rFonts w:ascii="Times New Roman" w:hAnsi="Times New Roman" w:cs="Times New Roman"/>
          <w:sz w:val="28"/>
          <w:szCs w:val="28"/>
        </w:rPr>
        <w:t>10</w:t>
      </w:r>
      <w:r w:rsidRPr="00513339">
        <w:rPr>
          <w:rFonts w:ascii="Times New Roman" w:hAnsi="Times New Roman" w:cs="Times New Roman"/>
          <w:sz w:val="28"/>
          <w:szCs w:val="28"/>
        </w:rPr>
        <w:t xml:space="preserve"> Professional.</w:t>
      </w:r>
    </w:p>
    <w:p w:rsidR="004D5EB7" w:rsidRPr="00324C43" w:rsidRDefault="00802C74" w:rsidP="004D5EB7">
      <w:pPr>
        <w:pStyle w:val="a9"/>
        <w:spacing w:before="0" w:after="0"/>
      </w:pPr>
      <w:r w:rsidRPr="00B871C2">
        <w:br w:type="page"/>
      </w:r>
    </w:p>
    <w:sdt>
      <w:sdtPr>
        <w:rPr>
          <w:rFonts w:ascii="Times New Roman" w:hAnsi="Times New Roman" w:cs="Times New Roman"/>
          <w:sz w:val="28"/>
          <w:szCs w:val="28"/>
        </w:rPr>
        <w:id w:val="1137458580"/>
        <w:docPartObj>
          <w:docPartGallery w:val="Table of Contents"/>
          <w:docPartUnique/>
        </w:docPartObj>
      </w:sdtPr>
      <w:sdtEndPr>
        <w:rPr>
          <w:b/>
          <w:bCs/>
          <w:highlight w:val="red"/>
        </w:rPr>
      </w:sdtEndPr>
      <w:sdtContent>
        <w:p w:rsidR="00DF4C5D" w:rsidRPr="007C35B5" w:rsidRDefault="00112001" w:rsidP="004E3D2A">
          <w:pPr>
            <w:pStyle w:val="af1"/>
            <w:jc w:val="center"/>
            <w:rPr>
              <w:rStyle w:val="ac"/>
              <w:rFonts w:eastAsia="Arial"/>
              <w:b/>
              <w:sz w:val="32"/>
              <w:szCs w:val="32"/>
            </w:rPr>
          </w:pPr>
          <w:r w:rsidRPr="007C35B5">
            <w:rPr>
              <w:rStyle w:val="ac"/>
              <w:rFonts w:eastAsia="Arial"/>
              <w:b/>
              <w:sz w:val="32"/>
              <w:szCs w:val="32"/>
            </w:rPr>
            <w:t>СОДЕРЖАНИЕ</w:t>
          </w:r>
        </w:p>
        <w:p w:rsidR="0088331A" w:rsidRDefault="00DF4C5D">
          <w:pPr>
            <w:pStyle w:val="10"/>
            <w:tabs>
              <w:tab w:val="right" w:leader="dot" w:pos="9019"/>
            </w:tabs>
            <w:rPr>
              <w:rFonts w:asciiTheme="minorHAnsi" w:eastAsiaTheme="minorEastAsia" w:hAnsiTheme="minorHAnsi" w:cstheme="minorBidi"/>
              <w:noProof/>
              <w:color w:val="auto"/>
            </w:rPr>
          </w:pPr>
          <w:r w:rsidRPr="00134CF7">
            <w:rPr>
              <w:rFonts w:ascii="Times New Roman" w:hAnsi="Times New Roman" w:cs="Times New Roman"/>
              <w:sz w:val="28"/>
              <w:szCs w:val="28"/>
              <w:highlight w:val="red"/>
            </w:rPr>
            <w:fldChar w:fldCharType="begin"/>
          </w:r>
          <w:r w:rsidRPr="00134CF7">
            <w:rPr>
              <w:rFonts w:ascii="Times New Roman" w:hAnsi="Times New Roman" w:cs="Times New Roman"/>
              <w:sz w:val="28"/>
              <w:szCs w:val="28"/>
              <w:highlight w:val="red"/>
            </w:rPr>
            <w:instrText xml:space="preserve"> TOC \o "1-3" \h \z \u </w:instrText>
          </w:r>
          <w:r w:rsidRPr="00134CF7">
            <w:rPr>
              <w:rFonts w:ascii="Times New Roman" w:hAnsi="Times New Roman" w:cs="Times New Roman"/>
              <w:sz w:val="28"/>
              <w:szCs w:val="28"/>
              <w:highlight w:val="red"/>
            </w:rPr>
            <w:fldChar w:fldCharType="separate"/>
          </w:r>
          <w:hyperlink w:anchor="_Toc511002925" w:history="1">
            <w:r w:rsidR="0088331A" w:rsidRPr="00213020">
              <w:rPr>
                <w:rStyle w:val="af0"/>
                <w:noProof/>
              </w:rPr>
              <w:t>ВВЕДЕНИЕ</w:t>
            </w:r>
            <w:r w:rsidR="0088331A">
              <w:rPr>
                <w:noProof/>
                <w:webHidden/>
              </w:rPr>
              <w:tab/>
            </w:r>
            <w:r w:rsidR="0088331A">
              <w:rPr>
                <w:noProof/>
                <w:webHidden/>
              </w:rPr>
              <w:fldChar w:fldCharType="begin"/>
            </w:r>
            <w:r w:rsidR="0088331A">
              <w:rPr>
                <w:noProof/>
                <w:webHidden/>
              </w:rPr>
              <w:instrText xml:space="preserve"> PAGEREF _Toc511002925 \h </w:instrText>
            </w:r>
            <w:r w:rsidR="0088331A">
              <w:rPr>
                <w:noProof/>
                <w:webHidden/>
              </w:rPr>
            </w:r>
            <w:r w:rsidR="0088331A">
              <w:rPr>
                <w:noProof/>
                <w:webHidden/>
              </w:rPr>
              <w:fldChar w:fldCharType="separate"/>
            </w:r>
            <w:r w:rsidR="0088331A">
              <w:rPr>
                <w:noProof/>
                <w:webHidden/>
              </w:rPr>
              <w:t>6</w:t>
            </w:r>
            <w:r w:rsidR="0088331A">
              <w:rPr>
                <w:noProof/>
                <w:webHidden/>
              </w:rPr>
              <w:fldChar w:fldCharType="end"/>
            </w:r>
          </w:hyperlink>
        </w:p>
        <w:p w:rsidR="0088331A" w:rsidRDefault="0088331A">
          <w:pPr>
            <w:pStyle w:val="10"/>
            <w:tabs>
              <w:tab w:val="right" w:leader="dot" w:pos="9019"/>
            </w:tabs>
            <w:rPr>
              <w:rFonts w:asciiTheme="minorHAnsi" w:eastAsiaTheme="minorEastAsia" w:hAnsiTheme="minorHAnsi" w:cstheme="minorBidi"/>
              <w:noProof/>
              <w:color w:val="auto"/>
            </w:rPr>
          </w:pPr>
          <w:hyperlink w:anchor="_Toc511002926" w:history="1">
            <w:r w:rsidRPr="00213020">
              <w:rPr>
                <w:rStyle w:val="af0"/>
                <w:noProof/>
              </w:rPr>
              <w:t>1 МАТЕМАТИЧЕСКАЯ ПОСТАНОВКА ЗАДАЧИ</w:t>
            </w:r>
            <w:r>
              <w:rPr>
                <w:noProof/>
                <w:webHidden/>
              </w:rPr>
              <w:tab/>
            </w:r>
            <w:r>
              <w:rPr>
                <w:noProof/>
                <w:webHidden/>
              </w:rPr>
              <w:fldChar w:fldCharType="begin"/>
            </w:r>
            <w:r>
              <w:rPr>
                <w:noProof/>
                <w:webHidden/>
              </w:rPr>
              <w:instrText xml:space="preserve"> PAGEREF _Toc511002926 \h </w:instrText>
            </w:r>
            <w:r>
              <w:rPr>
                <w:noProof/>
                <w:webHidden/>
              </w:rPr>
            </w:r>
            <w:r>
              <w:rPr>
                <w:noProof/>
                <w:webHidden/>
              </w:rPr>
              <w:fldChar w:fldCharType="separate"/>
            </w:r>
            <w:r>
              <w:rPr>
                <w:noProof/>
                <w:webHidden/>
              </w:rPr>
              <w:t>7</w:t>
            </w:r>
            <w:r>
              <w:rPr>
                <w:noProof/>
                <w:webHidden/>
              </w:rPr>
              <w:fldChar w:fldCharType="end"/>
            </w:r>
          </w:hyperlink>
        </w:p>
        <w:p w:rsidR="0088331A" w:rsidRDefault="0088331A">
          <w:pPr>
            <w:pStyle w:val="10"/>
            <w:tabs>
              <w:tab w:val="left" w:pos="440"/>
              <w:tab w:val="right" w:leader="dot" w:pos="9019"/>
            </w:tabs>
            <w:rPr>
              <w:rFonts w:asciiTheme="minorHAnsi" w:eastAsiaTheme="minorEastAsia" w:hAnsiTheme="minorHAnsi" w:cstheme="minorBidi"/>
              <w:noProof/>
              <w:color w:val="auto"/>
            </w:rPr>
          </w:pPr>
          <w:hyperlink w:anchor="_Toc511002927" w:history="1">
            <w:r w:rsidRPr="00213020">
              <w:rPr>
                <w:rStyle w:val="af0"/>
                <w:noProof/>
              </w:rPr>
              <w:t>2</w:t>
            </w:r>
            <w:r>
              <w:rPr>
                <w:rFonts w:asciiTheme="minorHAnsi" w:eastAsiaTheme="minorEastAsia" w:hAnsiTheme="minorHAnsi" w:cstheme="minorBidi"/>
                <w:noProof/>
                <w:color w:val="auto"/>
              </w:rPr>
              <w:t xml:space="preserve"> </w:t>
            </w:r>
            <w:r w:rsidRPr="00213020">
              <w:rPr>
                <w:rStyle w:val="af0"/>
                <w:noProof/>
              </w:rPr>
              <w:t>ПРОСТЕЙШАЯ НЕЯВНАЯ РАЗНОСТНАЯ СХЕМА</w:t>
            </w:r>
            <w:r>
              <w:rPr>
                <w:noProof/>
                <w:webHidden/>
              </w:rPr>
              <w:tab/>
            </w:r>
            <w:r>
              <w:rPr>
                <w:noProof/>
                <w:webHidden/>
              </w:rPr>
              <w:fldChar w:fldCharType="begin"/>
            </w:r>
            <w:r>
              <w:rPr>
                <w:noProof/>
                <w:webHidden/>
              </w:rPr>
              <w:instrText xml:space="preserve"> PAGEREF _Toc511002927 \h </w:instrText>
            </w:r>
            <w:r>
              <w:rPr>
                <w:noProof/>
                <w:webHidden/>
              </w:rPr>
            </w:r>
            <w:r>
              <w:rPr>
                <w:noProof/>
                <w:webHidden/>
              </w:rPr>
              <w:fldChar w:fldCharType="separate"/>
            </w:r>
            <w:r>
              <w:rPr>
                <w:noProof/>
                <w:webHidden/>
              </w:rPr>
              <w:t>12</w:t>
            </w:r>
            <w:r>
              <w:rPr>
                <w:noProof/>
                <w:webHidden/>
              </w:rPr>
              <w:fldChar w:fldCharType="end"/>
            </w:r>
          </w:hyperlink>
        </w:p>
        <w:p w:rsidR="0088331A" w:rsidRDefault="0088331A">
          <w:pPr>
            <w:pStyle w:val="23"/>
            <w:tabs>
              <w:tab w:val="right" w:leader="dot" w:pos="9019"/>
            </w:tabs>
            <w:rPr>
              <w:rFonts w:asciiTheme="minorHAnsi" w:eastAsiaTheme="minorEastAsia" w:hAnsiTheme="minorHAnsi" w:cstheme="minorBidi"/>
              <w:noProof/>
              <w:color w:val="auto"/>
            </w:rPr>
          </w:pPr>
          <w:hyperlink w:anchor="_Toc511002928" w:history="1">
            <w:r w:rsidRPr="00213020">
              <w:rPr>
                <w:rStyle w:val="af0"/>
                <w:noProof/>
              </w:rPr>
              <w:t>2.1 Построение неявной разностной схемы</w:t>
            </w:r>
            <w:r>
              <w:rPr>
                <w:noProof/>
                <w:webHidden/>
              </w:rPr>
              <w:tab/>
            </w:r>
            <w:r>
              <w:rPr>
                <w:noProof/>
                <w:webHidden/>
              </w:rPr>
              <w:fldChar w:fldCharType="begin"/>
            </w:r>
            <w:r>
              <w:rPr>
                <w:noProof/>
                <w:webHidden/>
              </w:rPr>
              <w:instrText xml:space="preserve"> PAGEREF _Toc511002928 \h </w:instrText>
            </w:r>
            <w:r>
              <w:rPr>
                <w:noProof/>
                <w:webHidden/>
              </w:rPr>
            </w:r>
            <w:r>
              <w:rPr>
                <w:noProof/>
                <w:webHidden/>
              </w:rPr>
              <w:fldChar w:fldCharType="separate"/>
            </w:r>
            <w:r>
              <w:rPr>
                <w:noProof/>
                <w:webHidden/>
              </w:rPr>
              <w:t>12</w:t>
            </w:r>
            <w:r>
              <w:rPr>
                <w:noProof/>
                <w:webHidden/>
              </w:rPr>
              <w:fldChar w:fldCharType="end"/>
            </w:r>
          </w:hyperlink>
        </w:p>
        <w:p w:rsidR="0088331A" w:rsidRDefault="0088331A">
          <w:pPr>
            <w:pStyle w:val="23"/>
            <w:tabs>
              <w:tab w:val="right" w:leader="dot" w:pos="9019"/>
            </w:tabs>
            <w:rPr>
              <w:rFonts w:asciiTheme="minorHAnsi" w:eastAsiaTheme="minorEastAsia" w:hAnsiTheme="minorHAnsi" w:cstheme="minorBidi"/>
              <w:noProof/>
              <w:color w:val="auto"/>
            </w:rPr>
          </w:pPr>
          <w:hyperlink w:anchor="_Toc511002929" w:history="1">
            <w:r w:rsidRPr="00213020">
              <w:rPr>
                <w:rStyle w:val="af0"/>
                <w:noProof/>
              </w:rPr>
              <w:t>2.2 Аппроксимация простейшей разностной схемы</w:t>
            </w:r>
            <w:r>
              <w:rPr>
                <w:noProof/>
                <w:webHidden/>
              </w:rPr>
              <w:tab/>
            </w:r>
            <w:r>
              <w:rPr>
                <w:noProof/>
                <w:webHidden/>
              </w:rPr>
              <w:fldChar w:fldCharType="begin"/>
            </w:r>
            <w:r>
              <w:rPr>
                <w:noProof/>
                <w:webHidden/>
              </w:rPr>
              <w:instrText xml:space="preserve"> PAGEREF _Toc511002929 \h </w:instrText>
            </w:r>
            <w:r>
              <w:rPr>
                <w:noProof/>
                <w:webHidden/>
              </w:rPr>
            </w:r>
            <w:r>
              <w:rPr>
                <w:noProof/>
                <w:webHidden/>
              </w:rPr>
              <w:fldChar w:fldCharType="separate"/>
            </w:r>
            <w:r>
              <w:rPr>
                <w:noProof/>
                <w:webHidden/>
              </w:rPr>
              <w:t>13</w:t>
            </w:r>
            <w:r>
              <w:rPr>
                <w:noProof/>
                <w:webHidden/>
              </w:rPr>
              <w:fldChar w:fldCharType="end"/>
            </w:r>
          </w:hyperlink>
        </w:p>
        <w:p w:rsidR="0088331A" w:rsidRDefault="0088331A">
          <w:pPr>
            <w:pStyle w:val="23"/>
            <w:tabs>
              <w:tab w:val="right" w:leader="dot" w:pos="9019"/>
            </w:tabs>
            <w:rPr>
              <w:rFonts w:asciiTheme="minorHAnsi" w:eastAsiaTheme="minorEastAsia" w:hAnsiTheme="minorHAnsi" w:cstheme="minorBidi"/>
              <w:noProof/>
              <w:color w:val="auto"/>
            </w:rPr>
          </w:pPr>
          <w:hyperlink w:anchor="_Toc511002930" w:history="1">
            <w:r w:rsidRPr="00213020">
              <w:rPr>
                <w:rStyle w:val="af0"/>
                <w:noProof/>
              </w:rPr>
              <w:t>2.3 Устойчивость разностной схемы</w:t>
            </w:r>
            <w:r>
              <w:rPr>
                <w:noProof/>
                <w:webHidden/>
              </w:rPr>
              <w:tab/>
            </w:r>
            <w:r>
              <w:rPr>
                <w:noProof/>
                <w:webHidden/>
              </w:rPr>
              <w:fldChar w:fldCharType="begin"/>
            </w:r>
            <w:r>
              <w:rPr>
                <w:noProof/>
                <w:webHidden/>
              </w:rPr>
              <w:instrText xml:space="preserve"> PAGEREF _Toc511002930 \h </w:instrText>
            </w:r>
            <w:r>
              <w:rPr>
                <w:noProof/>
                <w:webHidden/>
              </w:rPr>
            </w:r>
            <w:r>
              <w:rPr>
                <w:noProof/>
                <w:webHidden/>
              </w:rPr>
              <w:fldChar w:fldCharType="separate"/>
            </w:r>
            <w:r>
              <w:rPr>
                <w:noProof/>
                <w:webHidden/>
              </w:rPr>
              <w:t>15</w:t>
            </w:r>
            <w:r>
              <w:rPr>
                <w:noProof/>
                <w:webHidden/>
              </w:rPr>
              <w:fldChar w:fldCharType="end"/>
            </w:r>
          </w:hyperlink>
        </w:p>
        <w:p w:rsidR="0088331A" w:rsidRDefault="0088331A">
          <w:pPr>
            <w:pStyle w:val="23"/>
            <w:tabs>
              <w:tab w:val="right" w:leader="dot" w:pos="9019"/>
            </w:tabs>
            <w:rPr>
              <w:rFonts w:asciiTheme="minorHAnsi" w:eastAsiaTheme="minorEastAsia" w:hAnsiTheme="minorHAnsi" w:cstheme="minorBidi"/>
              <w:noProof/>
              <w:color w:val="auto"/>
            </w:rPr>
          </w:pPr>
          <w:hyperlink w:anchor="_Toc511002931" w:history="1">
            <w:r w:rsidRPr="00213020">
              <w:rPr>
                <w:rStyle w:val="af0"/>
                <w:rFonts w:eastAsia="Times New Roman" w:cs="Times New Roman"/>
                <w:noProof/>
              </w:rPr>
              <w:t>2.4 Метод прогонки для неявной разностной схемы</w:t>
            </w:r>
            <w:r>
              <w:rPr>
                <w:noProof/>
                <w:webHidden/>
              </w:rPr>
              <w:tab/>
            </w:r>
            <w:r>
              <w:rPr>
                <w:noProof/>
                <w:webHidden/>
              </w:rPr>
              <w:fldChar w:fldCharType="begin"/>
            </w:r>
            <w:r>
              <w:rPr>
                <w:noProof/>
                <w:webHidden/>
              </w:rPr>
              <w:instrText xml:space="preserve"> PAGEREF _Toc511002931 \h </w:instrText>
            </w:r>
            <w:r>
              <w:rPr>
                <w:noProof/>
                <w:webHidden/>
              </w:rPr>
            </w:r>
            <w:r>
              <w:rPr>
                <w:noProof/>
                <w:webHidden/>
              </w:rPr>
              <w:fldChar w:fldCharType="separate"/>
            </w:r>
            <w:r>
              <w:rPr>
                <w:noProof/>
                <w:webHidden/>
              </w:rPr>
              <w:t>17</w:t>
            </w:r>
            <w:r>
              <w:rPr>
                <w:noProof/>
                <w:webHidden/>
              </w:rPr>
              <w:fldChar w:fldCharType="end"/>
            </w:r>
          </w:hyperlink>
        </w:p>
        <w:p w:rsidR="0088331A" w:rsidRDefault="0088331A">
          <w:pPr>
            <w:pStyle w:val="10"/>
            <w:tabs>
              <w:tab w:val="right" w:leader="dot" w:pos="9019"/>
            </w:tabs>
            <w:rPr>
              <w:rFonts w:asciiTheme="minorHAnsi" w:eastAsiaTheme="minorEastAsia" w:hAnsiTheme="minorHAnsi" w:cstheme="minorBidi"/>
              <w:noProof/>
              <w:color w:val="auto"/>
            </w:rPr>
          </w:pPr>
          <w:hyperlink w:anchor="_Toc511002932" w:history="1">
            <w:r w:rsidRPr="00213020">
              <w:rPr>
                <w:rStyle w:val="af0"/>
                <w:noProof/>
              </w:rPr>
              <w:t>4 ИССЛЕДОВАНИЕ КАЧЕСТВА АНАЛИТИЧЕСКОЙ ОЦЕНКИ ОСТАТКА РЯДА</w:t>
            </w:r>
            <w:r>
              <w:rPr>
                <w:noProof/>
                <w:webHidden/>
              </w:rPr>
              <w:tab/>
            </w:r>
            <w:r>
              <w:rPr>
                <w:noProof/>
                <w:webHidden/>
              </w:rPr>
              <w:fldChar w:fldCharType="begin"/>
            </w:r>
            <w:r>
              <w:rPr>
                <w:noProof/>
                <w:webHidden/>
              </w:rPr>
              <w:instrText xml:space="preserve"> PAGEREF _Toc511002932 \h </w:instrText>
            </w:r>
            <w:r>
              <w:rPr>
                <w:noProof/>
                <w:webHidden/>
              </w:rPr>
            </w:r>
            <w:r>
              <w:rPr>
                <w:noProof/>
                <w:webHidden/>
              </w:rPr>
              <w:fldChar w:fldCharType="separate"/>
            </w:r>
            <w:r>
              <w:rPr>
                <w:noProof/>
                <w:webHidden/>
              </w:rPr>
              <w:t>20</w:t>
            </w:r>
            <w:r>
              <w:rPr>
                <w:noProof/>
                <w:webHidden/>
              </w:rPr>
              <w:fldChar w:fldCharType="end"/>
            </w:r>
          </w:hyperlink>
        </w:p>
        <w:p w:rsidR="0088331A" w:rsidRDefault="0088331A">
          <w:pPr>
            <w:pStyle w:val="10"/>
            <w:tabs>
              <w:tab w:val="right" w:leader="dot" w:pos="9019"/>
            </w:tabs>
            <w:rPr>
              <w:rFonts w:asciiTheme="minorHAnsi" w:eastAsiaTheme="minorEastAsia" w:hAnsiTheme="minorHAnsi" w:cstheme="minorBidi"/>
              <w:noProof/>
              <w:color w:val="auto"/>
            </w:rPr>
          </w:pPr>
          <w:hyperlink w:anchor="_Toc511002933" w:history="1">
            <w:r w:rsidRPr="00213020">
              <w:rPr>
                <w:rStyle w:val="af0"/>
                <w:noProof/>
              </w:rPr>
              <w:t>ЗАКЛЮЧЕНИЕ</w:t>
            </w:r>
            <w:r>
              <w:rPr>
                <w:noProof/>
                <w:webHidden/>
              </w:rPr>
              <w:tab/>
            </w:r>
            <w:r>
              <w:rPr>
                <w:noProof/>
                <w:webHidden/>
              </w:rPr>
              <w:fldChar w:fldCharType="begin"/>
            </w:r>
            <w:r>
              <w:rPr>
                <w:noProof/>
                <w:webHidden/>
              </w:rPr>
              <w:instrText xml:space="preserve"> PAGEREF _Toc511002933 \h </w:instrText>
            </w:r>
            <w:r>
              <w:rPr>
                <w:noProof/>
                <w:webHidden/>
              </w:rPr>
            </w:r>
            <w:r>
              <w:rPr>
                <w:noProof/>
                <w:webHidden/>
              </w:rPr>
              <w:fldChar w:fldCharType="separate"/>
            </w:r>
            <w:r>
              <w:rPr>
                <w:noProof/>
                <w:webHidden/>
              </w:rPr>
              <w:t>22</w:t>
            </w:r>
            <w:r>
              <w:rPr>
                <w:noProof/>
                <w:webHidden/>
              </w:rPr>
              <w:fldChar w:fldCharType="end"/>
            </w:r>
          </w:hyperlink>
        </w:p>
        <w:p w:rsidR="0088331A" w:rsidRDefault="0088331A">
          <w:pPr>
            <w:pStyle w:val="10"/>
            <w:tabs>
              <w:tab w:val="right" w:leader="dot" w:pos="9019"/>
            </w:tabs>
            <w:rPr>
              <w:rFonts w:asciiTheme="minorHAnsi" w:eastAsiaTheme="minorEastAsia" w:hAnsiTheme="minorHAnsi" w:cstheme="minorBidi"/>
              <w:noProof/>
              <w:color w:val="auto"/>
            </w:rPr>
          </w:pPr>
          <w:hyperlink w:anchor="_Toc511002934" w:history="1">
            <w:r w:rsidRPr="00213020">
              <w:rPr>
                <w:rStyle w:val="af0"/>
                <w:noProof/>
              </w:rPr>
              <w:t>СПИСОК ИСПОЛЬЗОВАННЫХ ИСТОЧНИКОВ</w:t>
            </w:r>
            <w:r>
              <w:rPr>
                <w:noProof/>
                <w:webHidden/>
              </w:rPr>
              <w:tab/>
            </w:r>
            <w:r>
              <w:rPr>
                <w:noProof/>
                <w:webHidden/>
              </w:rPr>
              <w:fldChar w:fldCharType="begin"/>
            </w:r>
            <w:r>
              <w:rPr>
                <w:noProof/>
                <w:webHidden/>
              </w:rPr>
              <w:instrText xml:space="preserve"> PAGEREF _Toc511002934 \h </w:instrText>
            </w:r>
            <w:r>
              <w:rPr>
                <w:noProof/>
                <w:webHidden/>
              </w:rPr>
            </w:r>
            <w:r>
              <w:rPr>
                <w:noProof/>
                <w:webHidden/>
              </w:rPr>
              <w:fldChar w:fldCharType="separate"/>
            </w:r>
            <w:r>
              <w:rPr>
                <w:noProof/>
                <w:webHidden/>
              </w:rPr>
              <w:t>23</w:t>
            </w:r>
            <w:r>
              <w:rPr>
                <w:noProof/>
                <w:webHidden/>
              </w:rPr>
              <w:fldChar w:fldCharType="end"/>
            </w:r>
          </w:hyperlink>
        </w:p>
        <w:p w:rsidR="0088331A" w:rsidRDefault="0088331A">
          <w:pPr>
            <w:pStyle w:val="10"/>
            <w:tabs>
              <w:tab w:val="right" w:leader="dot" w:pos="9019"/>
            </w:tabs>
            <w:rPr>
              <w:rFonts w:asciiTheme="minorHAnsi" w:eastAsiaTheme="minorEastAsia" w:hAnsiTheme="minorHAnsi" w:cstheme="minorBidi"/>
              <w:noProof/>
              <w:color w:val="auto"/>
            </w:rPr>
          </w:pPr>
          <w:hyperlink w:anchor="_Toc511002935" w:history="1">
            <w:r w:rsidRPr="00213020">
              <w:rPr>
                <w:rStyle w:val="af0"/>
                <w:i/>
                <w:noProof/>
              </w:rPr>
              <w:t>ПРИЛОЖЕНИЕ А</w:t>
            </w:r>
            <w:r w:rsidRPr="00213020">
              <w:rPr>
                <w:rStyle w:val="af0"/>
                <w:noProof/>
              </w:rPr>
              <w:t xml:space="preserve"> Исходный код программы</w:t>
            </w:r>
            <w:r>
              <w:rPr>
                <w:noProof/>
                <w:webHidden/>
              </w:rPr>
              <w:tab/>
            </w:r>
            <w:r>
              <w:rPr>
                <w:noProof/>
                <w:webHidden/>
              </w:rPr>
              <w:fldChar w:fldCharType="begin"/>
            </w:r>
            <w:r>
              <w:rPr>
                <w:noProof/>
                <w:webHidden/>
              </w:rPr>
              <w:instrText xml:space="preserve"> PAGEREF _Toc511002935 \h </w:instrText>
            </w:r>
            <w:r>
              <w:rPr>
                <w:noProof/>
                <w:webHidden/>
              </w:rPr>
            </w:r>
            <w:r>
              <w:rPr>
                <w:noProof/>
                <w:webHidden/>
              </w:rPr>
              <w:fldChar w:fldCharType="separate"/>
            </w:r>
            <w:r>
              <w:rPr>
                <w:noProof/>
                <w:webHidden/>
              </w:rPr>
              <w:t>24</w:t>
            </w:r>
            <w:r>
              <w:rPr>
                <w:noProof/>
                <w:webHidden/>
              </w:rPr>
              <w:fldChar w:fldCharType="end"/>
            </w:r>
          </w:hyperlink>
        </w:p>
        <w:p w:rsidR="00DA2E2E" w:rsidRDefault="00DF4C5D" w:rsidP="004E3D2A">
          <w:pPr>
            <w:rPr>
              <w:rFonts w:ascii="Times New Roman" w:hAnsi="Times New Roman" w:cs="Times New Roman"/>
              <w:b/>
              <w:bCs/>
              <w:sz w:val="28"/>
              <w:szCs w:val="28"/>
              <w:highlight w:val="red"/>
            </w:rPr>
          </w:pPr>
          <w:r w:rsidRPr="00134CF7">
            <w:rPr>
              <w:rFonts w:ascii="Times New Roman" w:hAnsi="Times New Roman" w:cs="Times New Roman"/>
              <w:b/>
              <w:bCs/>
              <w:sz w:val="28"/>
              <w:szCs w:val="28"/>
              <w:highlight w:val="red"/>
            </w:rPr>
            <w:fldChar w:fldCharType="end"/>
          </w:r>
        </w:p>
      </w:sdtContent>
    </w:sdt>
    <w:p w:rsidR="00DA2E2E" w:rsidRDefault="00DA2E2E" w:rsidP="004E3D2A">
      <w:pPr>
        <w:rPr>
          <w:rFonts w:ascii="Times New Roman" w:hAnsi="Times New Roman" w:cs="Times New Roman"/>
          <w:b/>
          <w:bCs/>
          <w:sz w:val="28"/>
          <w:szCs w:val="28"/>
          <w:highlight w:val="red"/>
        </w:rPr>
      </w:pPr>
      <w:r>
        <w:rPr>
          <w:rFonts w:ascii="Times New Roman" w:hAnsi="Times New Roman" w:cs="Times New Roman"/>
          <w:b/>
          <w:bCs/>
          <w:sz w:val="28"/>
          <w:szCs w:val="28"/>
          <w:highlight w:val="red"/>
        </w:rPr>
        <w:br w:type="page"/>
      </w:r>
    </w:p>
    <w:p w:rsidR="000F7DEC" w:rsidRPr="00B871C2" w:rsidRDefault="000F7DEC" w:rsidP="004E3D2A">
      <w:pPr>
        <w:pStyle w:val="a9"/>
        <w:spacing w:before="0" w:after="0"/>
      </w:pPr>
      <w:bookmarkStart w:id="9" w:name="_Toc307355901"/>
      <w:bookmarkStart w:id="10" w:name="_Toc511002925"/>
      <w:r w:rsidRPr="00B871C2">
        <w:lastRenderedPageBreak/>
        <w:t>ВВЕДЕНИЕ</w:t>
      </w:r>
      <w:bookmarkEnd w:id="9"/>
      <w:bookmarkEnd w:id="10"/>
    </w:p>
    <w:p w:rsidR="000F7DEC" w:rsidRPr="00C303DB"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Задачи математической физики решаются разными методами: аналитическими, приближенно–аналитическими, численными, вероятностными. В данной работе применяется метод разделения переменных Фурье, суть которого состоит в представлении решения бесконечным функциональным рядом Фурье.</w:t>
      </w:r>
    </w:p>
    <w:p w:rsidR="000F7DEC" w:rsidRPr="00B871C2" w:rsidRDefault="00C77367" w:rsidP="004E3D2A">
      <w:pPr>
        <w:spacing w:line="360" w:lineRule="auto"/>
        <w:ind w:firstLine="360"/>
        <w:jc w:val="both"/>
        <w:rPr>
          <w:rFonts w:ascii="Times New Roman" w:hAnsi="Times New Roman" w:cs="Times New Roman"/>
          <w:sz w:val="28"/>
          <w:szCs w:val="28"/>
        </w:rPr>
      </w:pPr>
      <w:r>
        <w:rPr>
          <w:rFonts w:ascii="Times New Roman" w:hAnsi="Times New Roman" w:cs="Times New Roman"/>
          <w:sz w:val="28"/>
          <w:szCs w:val="28"/>
        </w:rPr>
        <w:t>В первой</w:t>
      </w:r>
      <w:r w:rsidR="000F7DEC" w:rsidRPr="00B871C2">
        <w:rPr>
          <w:rFonts w:ascii="Times New Roman" w:hAnsi="Times New Roman" w:cs="Times New Roman"/>
          <w:sz w:val="28"/>
          <w:szCs w:val="28"/>
        </w:rPr>
        <w:t xml:space="preserve"> </w:t>
      </w:r>
      <w:r>
        <w:rPr>
          <w:rFonts w:ascii="Times New Roman" w:hAnsi="Times New Roman" w:cs="Times New Roman"/>
          <w:sz w:val="28"/>
          <w:szCs w:val="28"/>
        </w:rPr>
        <w:t>главе</w:t>
      </w:r>
      <w:r w:rsidR="000F7DEC" w:rsidRPr="00B871C2">
        <w:rPr>
          <w:rFonts w:ascii="Times New Roman" w:hAnsi="Times New Roman" w:cs="Times New Roman"/>
          <w:sz w:val="28"/>
          <w:szCs w:val="28"/>
        </w:rPr>
        <w:t xml:space="preserve"> идет изложение процесса получения математической модели рассматриваемого </w:t>
      </w:r>
      <w:r w:rsidR="001D0BEA">
        <w:rPr>
          <w:rFonts w:ascii="Times New Roman" w:hAnsi="Times New Roman" w:cs="Times New Roman"/>
          <w:sz w:val="28"/>
          <w:szCs w:val="28"/>
        </w:rPr>
        <w:t>теплового процесса</w:t>
      </w:r>
      <w:r w:rsidR="000F7DEC" w:rsidRPr="00B871C2">
        <w:rPr>
          <w:rFonts w:ascii="Times New Roman" w:hAnsi="Times New Roman" w:cs="Times New Roman"/>
          <w:sz w:val="28"/>
          <w:szCs w:val="28"/>
        </w:rPr>
        <w:t>.</w:t>
      </w:r>
    </w:p>
    <w:p w:rsidR="000F7DEC" w:rsidRPr="00B871C2"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Во второ</w:t>
      </w:r>
      <w:r w:rsidR="00C77367">
        <w:rPr>
          <w:rFonts w:ascii="Times New Roman" w:hAnsi="Times New Roman" w:cs="Times New Roman"/>
          <w:sz w:val="28"/>
          <w:szCs w:val="28"/>
        </w:rPr>
        <w:t>й главе</w:t>
      </w:r>
      <w:r w:rsidRPr="00B871C2">
        <w:rPr>
          <w:rFonts w:ascii="Times New Roman" w:hAnsi="Times New Roman" w:cs="Times New Roman"/>
          <w:sz w:val="28"/>
          <w:szCs w:val="28"/>
        </w:rPr>
        <w:t xml:space="preserve"> приведено решение задачи методом разделения переменных.</w:t>
      </w:r>
    </w:p>
    <w:p w:rsidR="000F7DEC" w:rsidRPr="00B871C2"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В </w:t>
      </w:r>
      <w:r w:rsidR="00C77367">
        <w:rPr>
          <w:rFonts w:ascii="Times New Roman" w:hAnsi="Times New Roman" w:cs="Times New Roman"/>
          <w:sz w:val="28"/>
          <w:szCs w:val="28"/>
        </w:rPr>
        <w:t>третьей главе</w:t>
      </w:r>
      <w:r w:rsidRPr="00B871C2">
        <w:rPr>
          <w:rFonts w:ascii="Times New Roman" w:hAnsi="Times New Roman" w:cs="Times New Roman"/>
          <w:sz w:val="28"/>
          <w:szCs w:val="28"/>
        </w:rPr>
        <w:t xml:space="preserve"> рассмотрен вопрос получения оценки остатка ряда.</w:t>
      </w:r>
    </w:p>
    <w:p w:rsidR="000F7DEC" w:rsidRPr="00B871C2"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В </w:t>
      </w:r>
      <w:r w:rsidR="00C77367">
        <w:rPr>
          <w:rFonts w:ascii="Times New Roman" w:hAnsi="Times New Roman" w:cs="Times New Roman"/>
          <w:sz w:val="28"/>
          <w:szCs w:val="28"/>
        </w:rPr>
        <w:t>четвертой главе</w:t>
      </w:r>
      <w:r w:rsidRPr="00B871C2">
        <w:rPr>
          <w:rFonts w:ascii="Times New Roman" w:hAnsi="Times New Roman" w:cs="Times New Roman"/>
          <w:sz w:val="28"/>
          <w:szCs w:val="28"/>
        </w:rPr>
        <w:t xml:space="preserve"> изложены результаты исследования качества полученной оценки остатка ряда.</w:t>
      </w:r>
    </w:p>
    <w:p w:rsidR="000F7DEC" w:rsidRPr="00B871C2" w:rsidRDefault="000F7DEC" w:rsidP="004E3D2A">
      <w:pPr>
        <w:rPr>
          <w:rFonts w:ascii="Times New Roman" w:eastAsia="Times New Roman" w:hAnsi="Times New Roman" w:cs="Times New Roman"/>
          <w:b/>
          <w:sz w:val="28"/>
          <w:szCs w:val="28"/>
        </w:rPr>
      </w:pPr>
      <w:r w:rsidRPr="00B871C2">
        <w:rPr>
          <w:rFonts w:ascii="Times New Roman" w:hAnsi="Times New Roman" w:cs="Times New Roman"/>
          <w:sz w:val="28"/>
          <w:szCs w:val="28"/>
        </w:rPr>
        <w:br w:type="page"/>
      </w:r>
    </w:p>
    <w:p w:rsidR="009212E9" w:rsidRPr="00B871C2" w:rsidRDefault="0068385B" w:rsidP="004E3D2A">
      <w:pPr>
        <w:pStyle w:val="a9"/>
        <w:spacing w:before="0" w:after="0"/>
      </w:pPr>
      <w:bookmarkStart w:id="11" w:name="_Toc511002926"/>
      <w:r w:rsidRPr="00B871C2">
        <w:lastRenderedPageBreak/>
        <w:t>1</w:t>
      </w:r>
      <w:r w:rsidR="006B3D65" w:rsidRPr="00B871C2">
        <w:t xml:space="preserve"> </w:t>
      </w:r>
      <w:r w:rsidR="007F1807" w:rsidRPr="00B871C2">
        <w:t>МАТЕМАТИЧЕСКАЯ ПОСТАНОВКА ЗАДАЧИ</w:t>
      </w:r>
      <w:bookmarkEnd w:id="11"/>
    </w:p>
    <w:p w:rsidR="00DD63C9" w:rsidRPr="00B871C2"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Рассмотрим твердое тело, температура которого в точке </w:t>
      </w:r>
      <w:r w:rsidR="007B6B4F">
        <w:rPr>
          <w:rFonts w:ascii="Times New Roman" w:hAnsi="Times New Roman" w:cs="Times New Roman"/>
          <w:sz w:val="28"/>
          <w:szCs w:val="28"/>
        </w:rPr>
        <w:t xml:space="preserve">пространства </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x</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837ED9" w:rsidRPr="00B36489">
        <w:rPr>
          <w:rFonts w:ascii="Times New Roman" w:hAnsi="Times New Roman" w:cs="Times New Roman"/>
          <w:i/>
          <w:sz w:val="28"/>
          <w:szCs w:val="28"/>
        </w:rPr>
        <w:t>)</w:t>
      </w:r>
      <w:r w:rsidRPr="00B871C2">
        <w:rPr>
          <w:rFonts w:ascii="Times New Roman" w:hAnsi="Times New Roman" w:cs="Times New Roman"/>
          <w:sz w:val="28"/>
          <w:szCs w:val="28"/>
        </w:rPr>
        <w:t xml:space="preserve"> в момент времени </w:t>
      </w:r>
      <w:r w:rsidR="00837ED9" w:rsidRPr="00B36489">
        <w:rPr>
          <w:rFonts w:ascii="Times New Roman" w:hAnsi="Times New Roman" w:cs="Times New Roman"/>
          <w:i/>
          <w:sz w:val="28"/>
          <w:szCs w:val="28"/>
          <w:lang w:val="en-US"/>
        </w:rPr>
        <w:t>t</w:t>
      </w:r>
      <w:r w:rsidRPr="00B871C2">
        <w:rPr>
          <w:rFonts w:ascii="Times New Roman" w:hAnsi="Times New Roman" w:cs="Times New Roman"/>
          <w:sz w:val="28"/>
          <w:szCs w:val="28"/>
        </w:rPr>
        <w:t xml:space="preserve"> определяется функцией</w:t>
      </w:r>
      <w:r w:rsidR="00837ED9" w:rsidRPr="00837ED9">
        <w:rPr>
          <w:rFonts w:ascii="Times New Roman" w:hAnsi="Times New Roman" w:cs="Times New Roman"/>
          <w:sz w:val="28"/>
          <w:szCs w:val="28"/>
        </w:rPr>
        <w:t xml:space="preserve"> </w:t>
      </w:r>
      <w:r w:rsidR="00837ED9" w:rsidRPr="00B36489">
        <w:rPr>
          <w:rFonts w:ascii="Times New Roman" w:hAnsi="Times New Roman" w:cs="Times New Roman"/>
          <w:i/>
          <w:sz w:val="28"/>
          <w:szCs w:val="28"/>
          <w:lang w:val="en-US"/>
        </w:rPr>
        <w:t>u</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x</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7B6B4F" w:rsidRPr="007B6B4F">
        <w:rPr>
          <w:rFonts w:ascii="Times New Roman" w:hAnsi="Times New Roman" w:cs="Times New Roman"/>
          <w:i/>
          <w:sz w:val="28"/>
          <w:szCs w:val="28"/>
        </w:rPr>
        <w:t>,</w:t>
      </w:r>
      <w:r w:rsidR="007B6B4F">
        <w:rPr>
          <w:rFonts w:ascii="Times New Roman" w:hAnsi="Times New Roman" w:cs="Times New Roman"/>
          <w:i/>
          <w:sz w:val="28"/>
          <w:szCs w:val="28"/>
          <w:lang w:val="en-US"/>
        </w:rPr>
        <w:t>t</w:t>
      </w:r>
      <w:r w:rsidR="00837ED9" w:rsidRPr="00B36489">
        <w:rPr>
          <w:rFonts w:ascii="Times New Roman" w:hAnsi="Times New Roman" w:cs="Times New Roman"/>
          <w:i/>
          <w:sz w:val="28"/>
          <w:szCs w:val="28"/>
        </w:rPr>
        <w:t>)</w:t>
      </w:r>
      <w:r w:rsidRPr="00B36489">
        <w:rPr>
          <w:rFonts w:ascii="Times New Roman" w:hAnsi="Times New Roman" w:cs="Times New Roman"/>
          <w:sz w:val="28"/>
          <w:szCs w:val="28"/>
        </w:rPr>
        <w:t xml:space="preserve">. </w:t>
      </w:r>
    </w:p>
    <w:p w:rsidR="00643550" w:rsidRPr="00B871C2" w:rsidRDefault="00643550"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Будем считать, что </w:t>
      </w:r>
      <w:r w:rsidR="00D81890">
        <w:rPr>
          <w:rFonts w:ascii="Times New Roman" w:hAnsi="Times New Roman" w:cs="Times New Roman"/>
          <w:sz w:val="28"/>
          <w:szCs w:val="28"/>
        </w:rPr>
        <w:t>к</w:t>
      </w:r>
      <w:r w:rsidRPr="00B871C2">
        <w:rPr>
          <w:rFonts w:ascii="Times New Roman" w:hAnsi="Times New Roman" w:cs="Times New Roman"/>
          <w:sz w:val="28"/>
          <w:szCs w:val="28"/>
        </w:rPr>
        <w:t xml:space="preserve">оэффициент внутренней теплопроводности </w:t>
      </w:r>
      <m:oMath>
        <m:r>
          <w:rPr>
            <w:rFonts w:ascii="Cambria Math" w:hAnsi="Cambria Math" w:cs="Times New Roman"/>
            <w:sz w:val="28"/>
            <w:szCs w:val="28"/>
            <w:lang w:val="en-US"/>
          </w:rPr>
          <m:t>k</m:t>
        </m:r>
      </m:oMath>
      <w:r w:rsidRPr="00B871C2">
        <w:rPr>
          <w:rFonts w:ascii="Times New Roman" w:hAnsi="Times New Roman" w:cs="Times New Roman"/>
          <w:sz w:val="28"/>
          <w:szCs w:val="28"/>
        </w:rPr>
        <w:t xml:space="preserve"> зависит только от точки </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x</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837ED9" w:rsidRPr="00B36489">
        <w:rPr>
          <w:rFonts w:ascii="Times New Roman" w:hAnsi="Times New Roman" w:cs="Times New Roman"/>
          <w:i/>
          <w:sz w:val="28"/>
          <w:szCs w:val="28"/>
        </w:rPr>
        <w:t>)</w:t>
      </w:r>
      <w:r w:rsidRPr="00B871C2">
        <w:rPr>
          <w:rFonts w:ascii="Times New Roman" w:hAnsi="Times New Roman" w:cs="Times New Roman"/>
          <w:sz w:val="28"/>
          <w:szCs w:val="28"/>
        </w:rPr>
        <w:t xml:space="preserve"> тела и не зависит от направления нормали поверхности </w:t>
      </w:r>
      <w:r w:rsidR="00837ED9" w:rsidRPr="00B36489">
        <w:rPr>
          <w:rFonts w:ascii="Times New Roman" w:hAnsi="Times New Roman" w:cs="Times New Roman"/>
          <w:i/>
          <w:sz w:val="28"/>
          <w:szCs w:val="28"/>
          <w:lang w:val="en-US"/>
        </w:rPr>
        <w:t>S</w:t>
      </w:r>
      <w:r w:rsidRPr="00B871C2">
        <w:rPr>
          <w:rFonts w:ascii="Times New Roman" w:hAnsi="Times New Roman" w:cs="Times New Roman"/>
          <w:sz w:val="28"/>
          <w:szCs w:val="28"/>
        </w:rPr>
        <w:t xml:space="preserve"> в этой точке.</w:t>
      </w:r>
    </w:p>
    <w:p w:rsidR="00643550" w:rsidRPr="00B871C2" w:rsidRDefault="00643550"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Обозначим через </w:t>
      </w:r>
      <w:r w:rsidR="00837ED9" w:rsidRPr="00B36489">
        <w:rPr>
          <w:rFonts w:ascii="Times New Roman" w:hAnsi="Times New Roman" w:cs="Times New Roman"/>
          <w:i/>
          <w:sz w:val="28"/>
          <w:szCs w:val="28"/>
          <w:lang w:val="en-US"/>
        </w:rPr>
        <w:t>q</w:t>
      </w:r>
      <w:r w:rsidRPr="00B871C2">
        <w:rPr>
          <w:rFonts w:ascii="Times New Roman" w:hAnsi="Times New Roman" w:cs="Times New Roman"/>
          <w:sz w:val="28"/>
          <w:szCs w:val="28"/>
        </w:rPr>
        <w:t xml:space="preserve"> тепловой поток - количество тепла, проходящего через единицу площади поверхности за единицу времени</w:t>
      </w:r>
      <w:r w:rsidR="003D2C30" w:rsidRPr="003D2C30">
        <w:rPr>
          <w:rFonts w:ascii="Times New Roman" w:hAnsi="Times New Roman" w:cs="Times New Roman"/>
          <w:sz w:val="28"/>
          <w:szCs w:val="28"/>
        </w:rPr>
        <w:t>:</w:t>
      </w:r>
      <w:r w:rsidRPr="00B871C2">
        <w:rPr>
          <w:rFonts w:ascii="Times New Roman" w:hAnsi="Times New Roman" w:cs="Times New Roman"/>
          <w:sz w:val="28"/>
          <w:szCs w:val="28"/>
        </w:rPr>
        <w:t xml:space="preserve"> </w:t>
      </w:r>
    </w:p>
    <w:p w:rsidR="00643550" w:rsidRPr="004F69B5" w:rsidRDefault="00643550" w:rsidP="004E3D2A">
      <w:pPr>
        <w:pStyle w:val="af9"/>
        <w:spacing w:line="360" w:lineRule="auto"/>
        <w:jc w:val="center"/>
        <w:rPr>
          <w:sz w:val="28"/>
          <w:szCs w:val="28"/>
        </w:rPr>
      </w:pPr>
      <m:oMathPara>
        <m:oMathParaPr>
          <m:jc m:val="left"/>
        </m:oMathParaPr>
        <m:oMath>
          <m:r>
            <w:rPr>
              <w:rFonts w:ascii="Cambria Math" w:hAnsi="Cambria Math"/>
              <w:sz w:val="28"/>
              <w:szCs w:val="28"/>
            </w:rPr>
            <m:t>q=-k</m:t>
          </m:r>
          <m:f>
            <m:fPr>
              <m:ctrlPr>
                <w:rPr>
                  <w:rFonts w:ascii="Cambria Math" w:hAnsi="Cambria Math"/>
                  <w:i/>
                  <w:sz w:val="28"/>
                  <w:szCs w:val="28"/>
                </w:rPr>
              </m:ctrlPr>
            </m:fPr>
            <m:num>
              <m:r>
                <w:rPr>
                  <w:rFonts w:ascii="Cambria Math" w:hAnsi="Cambria Math"/>
                  <w:sz w:val="28"/>
                  <w:szCs w:val="28"/>
                </w:rPr>
                <m:t>∂u</m:t>
              </m:r>
            </m:num>
            <m:den>
              <m:r>
                <w:rPr>
                  <w:rFonts w:ascii="Cambria Math" w:hAnsi="Cambria Math"/>
                  <w:sz w:val="28"/>
                  <w:szCs w:val="28"/>
                </w:rPr>
                <m:t>∂</m:t>
              </m:r>
              <m:bar>
                <m:barPr>
                  <m:pos m:val="top"/>
                  <m:ctrlPr>
                    <w:rPr>
                      <w:rFonts w:ascii="Cambria Math" w:eastAsia="Arial" w:hAnsi="Cambria Math" w:cs="Arial"/>
                      <w:i/>
                      <w:color w:val="000000"/>
                      <w:sz w:val="28"/>
                      <w:szCs w:val="28"/>
                    </w:rPr>
                  </m:ctrlPr>
                </m:barPr>
                <m:e>
                  <m:r>
                    <w:rPr>
                      <w:rFonts w:ascii="Cambria Math" w:hAnsi="Cambria Math"/>
                      <w:sz w:val="28"/>
                      <w:szCs w:val="28"/>
                    </w:rPr>
                    <m:t>n</m:t>
                  </m:r>
                </m:e>
              </m:bar>
            </m:den>
          </m:f>
          <m:r>
            <w:rPr>
              <w:rFonts w:ascii="Cambria Math" w:hAnsi="Cambria Math"/>
              <w:sz w:val="28"/>
              <w:szCs w:val="28"/>
            </w:rPr>
            <m:t xml:space="preserve"> .</m:t>
          </m:r>
        </m:oMath>
      </m:oMathPara>
    </w:p>
    <w:p w:rsidR="00643550" w:rsidRPr="00837ED9" w:rsidRDefault="00643550"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Для вывода уравнения распространения тепла выделим внутри тела произвольный объем </w:t>
      </w:r>
      <w:r w:rsidR="00837ED9" w:rsidRPr="00AB53F2">
        <w:rPr>
          <w:rFonts w:ascii="Times New Roman" w:hAnsi="Times New Roman" w:cs="Times New Roman"/>
          <w:i/>
          <w:sz w:val="28"/>
          <w:szCs w:val="28"/>
          <w:lang w:val="en-US"/>
        </w:rPr>
        <w:t>V</w:t>
      </w:r>
      <w:r w:rsidRPr="00B871C2">
        <w:rPr>
          <w:rFonts w:ascii="Times New Roman" w:hAnsi="Times New Roman" w:cs="Times New Roman"/>
          <w:sz w:val="28"/>
          <w:szCs w:val="28"/>
        </w:rPr>
        <w:t xml:space="preserve"> и рассмотрим изменение количество тепла в этом объеме за промежуток времени </w:t>
      </w:r>
      <w:r w:rsidR="00A1419E" w:rsidRPr="003E5769">
        <w:rPr>
          <w:rFonts w:ascii="Times New Roman" w:hAnsi="Times New Roman" w:cs="Times New Roman"/>
          <w:i/>
          <w:sz w:val="28"/>
          <w:szCs w:val="28"/>
        </w:rPr>
        <w:t>[</w:t>
      </w:r>
      <w:r w:rsidR="00AA0B63" w:rsidRPr="003E5769">
        <w:rPr>
          <w:rFonts w:ascii="Times New Roman" w:hAnsi="Times New Roman" w:cs="Times New Roman"/>
          <w:i/>
          <w:sz w:val="28"/>
          <w:szCs w:val="28"/>
        </w:rPr>
        <w:t>0</w:t>
      </w:r>
      <w:r w:rsidR="00B36489" w:rsidRPr="003E5769">
        <w:rPr>
          <w:rFonts w:ascii="Times New Roman" w:hAnsi="Times New Roman" w:cs="Times New Roman"/>
          <w:i/>
          <w:sz w:val="28"/>
          <w:szCs w:val="28"/>
        </w:rPr>
        <w:t>,</w:t>
      </w:r>
      <w:r w:rsidR="00AA0B63" w:rsidRPr="003E5769">
        <w:rPr>
          <w:rFonts w:ascii="Times New Roman" w:hAnsi="Times New Roman" w:cs="Times New Roman"/>
          <w:i/>
          <w:sz w:val="28"/>
          <w:szCs w:val="28"/>
          <w:lang w:val="en-US"/>
        </w:rPr>
        <w:t>T</w:t>
      </w:r>
      <w:r w:rsidR="00A1419E" w:rsidRPr="003E5769">
        <w:rPr>
          <w:rFonts w:ascii="Times New Roman" w:hAnsi="Times New Roman" w:cs="Times New Roman"/>
          <w:i/>
          <w:sz w:val="28"/>
          <w:szCs w:val="28"/>
        </w:rPr>
        <w:t>]</w:t>
      </w:r>
      <w:r w:rsidR="00D73DA3">
        <w:rPr>
          <w:rFonts w:ascii="Times New Roman" w:hAnsi="Times New Roman" w:cs="Times New Roman"/>
          <w:sz w:val="28"/>
          <w:szCs w:val="28"/>
        </w:rPr>
        <w:t xml:space="preserve"> [1</w:t>
      </w:r>
      <w:r w:rsidR="00D73DA3" w:rsidRPr="00D73DA3">
        <w:rPr>
          <w:rFonts w:ascii="Times New Roman" w:hAnsi="Times New Roman" w:cs="Times New Roman"/>
          <w:sz w:val="28"/>
          <w:szCs w:val="28"/>
        </w:rPr>
        <w:t>]</w:t>
      </w:r>
      <w:r w:rsidRPr="00B36489">
        <w:rPr>
          <w:rFonts w:ascii="Times New Roman" w:hAnsi="Times New Roman" w:cs="Times New Roman"/>
          <w:i/>
          <w:sz w:val="28"/>
          <w:szCs w:val="28"/>
        </w:rPr>
        <w:t>.</w:t>
      </w:r>
    </w:p>
    <w:p w:rsidR="00837ED9" w:rsidRPr="004F69B5" w:rsidRDefault="009A50CA" w:rsidP="004F69B5">
      <w:pPr>
        <w:pStyle w:val="aff0"/>
      </w:pPr>
      <m:oMathPara>
        <m:oMathParaPr>
          <m:jc m:val="left"/>
        </m:oMathParaPr>
        <m:oMath>
          <m:f>
            <m:fPr>
              <m:ctrlPr/>
            </m:fPr>
            <m:num>
              <m:r>
                <m:t>∂u</m:t>
              </m:r>
            </m:num>
            <m:den>
              <m:r>
                <m:t>∂t</m:t>
              </m:r>
            </m:den>
          </m:f>
          <m:r>
            <m:t>=</m:t>
          </m:r>
          <m:f>
            <m:fPr>
              <m:ctrlPr/>
            </m:fPr>
            <m:num>
              <m:r>
                <m:t>k</m:t>
              </m:r>
            </m:num>
            <m:den>
              <m:r>
                <m:t>c</m:t>
              </m:r>
            </m:den>
          </m:f>
          <m:d>
            <m:dPr>
              <m:ctrlPr/>
            </m:dPr>
            <m:e>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e>
          </m:d>
          <m:r>
            <m:t>+φ</m:t>
          </m:r>
          <m:d>
            <m:dPr>
              <m:ctrlPr/>
            </m:dPr>
            <m:e>
              <m:r>
                <m:t>x</m:t>
              </m:r>
            </m:e>
          </m:d>
          <m:r>
            <m:t>,</m:t>
          </m:r>
        </m:oMath>
      </m:oMathPara>
    </w:p>
    <w:p w:rsidR="00EF08C2" w:rsidRPr="00B871C2" w:rsidRDefault="00F97EC7" w:rsidP="004E3D2A">
      <w:pPr>
        <w:spacing w:line="360" w:lineRule="auto"/>
        <w:ind w:firstLine="720"/>
        <w:jc w:val="both"/>
        <w:rPr>
          <w:rFonts w:eastAsiaTheme="minorEastAsia"/>
          <w:sz w:val="28"/>
          <w:szCs w:val="28"/>
        </w:rPr>
      </w:pPr>
      <w:r>
        <w:rPr>
          <w:rFonts w:ascii="Times New Roman" w:eastAsiaTheme="minorEastAsia" w:hAnsi="Times New Roman" w:cs="Times New Roman"/>
          <w:sz w:val="28"/>
          <w:szCs w:val="28"/>
        </w:rPr>
        <w:t>Найдем с</w:t>
      </w:r>
      <w:r w:rsidR="005A513E" w:rsidRPr="00B871C2">
        <w:rPr>
          <w:rFonts w:ascii="Times New Roman" w:eastAsiaTheme="minorEastAsia" w:hAnsi="Times New Roman" w:cs="Times New Roman"/>
          <w:sz w:val="28"/>
          <w:szCs w:val="28"/>
        </w:rPr>
        <w:t>реднее распределение тепла</w:t>
      </w:r>
      <w:r>
        <w:rPr>
          <w:rFonts w:ascii="Times New Roman" w:eastAsiaTheme="minorEastAsia" w:hAnsi="Times New Roman" w:cs="Times New Roman"/>
          <w:sz w:val="28"/>
          <w:szCs w:val="28"/>
        </w:rPr>
        <w:t xml:space="preserve"> по каждой координате</w:t>
      </w:r>
      <w:r w:rsidR="004D53DB">
        <w:rPr>
          <w:rFonts w:ascii="Times New Roman" w:eastAsiaTheme="minorEastAsia" w:hAnsi="Times New Roman" w:cs="Times New Roman"/>
          <w:sz w:val="28"/>
          <w:szCs w:val="28"/>
        </w:rPr>
        <w:t>:</w:t>
      </w:r>
      <w:r w:rsidR="005A513E" w:rsidRPr="00B871C2">
        <w:rPr>
          <w:rFonts w:eastAsiaTheme="minorEastAsia"/>
          <w:sz w:val="28"/>
          <w:szCs w:val="28"/>
        </w:rPr>
        <w:t xml:space="preserve"> </w:t>
      </w:r>
    </w:p>
    <w:p w:rsidR="007A52ED" w:rsidRPr="004F69B5" w:rsidRDefault="005A513E" w:rsidP="004F69B5">
      <w:pPr>
        <w:pStyle w:val="aff0"/>
        <w:rPr>
          <w:rFonts w:eastAsiaTheme="minorEastAsia"/>
        </w:rPr>
      </w:pPr>
      <m:oMathPara>
        <m:oMathParaPr>
          <m:jc m:val="left"/>
        </m:oMathParaPr>
        <m:oMath>
          <m:r>
            <m:t>v=</m:t>
          </m:r>
          <m:f>
            <m:fPr>
              <m:ctrlPr/>
            </m:fPr>
            <m:num>
              <m:r>
                <m:t>1</m:t>
              </m:r>
            </m:num>
            <m:den>
              <m:r>
                <m:t>S</m:t>
              </m:r>
            </m:den>
          </m:f>
          <m:nary>
            <m:naryPr>
              <m:chr m:val="∬"/>
              <m:limLoc m:val="undOvr"/>
              <m:ctrlPr/>
            </m:naryPr>
            <m:sub>
              <m:r>
                <m:t>S</m:t>
              </m:r>
            </m:sub>
            <m:sup>
              <m:r>
                <m:t xml:space="preserve"> </m:t>
              </m:r>
            </m:sup>
            <m:e>
              <m:r>
                <m:t>udydz.</m:t>
              </m:r>
            </m:e>
          </m:nary>
        </m:oMath>
      </m:oMathPara>
    </w:p>
    <w:p w:rsidR="007B12B7" w:rsidRDefault="007B12B7" w:rsidP="004E3D2A">
      <w:pPr>
        <w:pStyle w:val="ab"/>
        <w:ind w:firstLine="720"/>
      </w:pPr>
      <w:r>
        <w:t>Будем считать, что сечение стержня представляет собой квадрат, поэтому обозначим длину грани следующим образом:</w:t>
      </w:r>
    </w:p>
    <w:p w:rsidR="007B12B7" w:rsidRPr="004F69B5" w:rsidRDefault="007B12B7" w:rsidP="004F69B5">
      <w:pPr>
        <w:pStyle w:val="aff0"/>
      </w:pPr>
      <m:oMathPara>
        <m:oMathParaPr>
          <m:jc m:val="left"/>
        </m:oMathParaPr>
        <m:oMath>
          <m:r>
            <m:t>b=</m:t>
          </m:r>
          <m:rad>
            <m:radPr>
              <m:degHide m:val="1"/>
              <m:ctrlPr/>
            </m:radPr>
            <m:deg/>
            <m:e>
              <m:r>
                <m:t>S</m:t>
              </m:r>
            </m:e>
          </m:rad>
          <m:r>
            <m:t>.</m:t>
          </m:r>
        </m:oMath>
      </m:oMathPara>
    </w:p>
    <w:p w:rsidR="00D060B8" w:rsidRDefault="00D060B8" w:rsidP="004E3D2A">
      <w:pPr>
        <w:pStyle w:val="ab"/>
      </w:pPr>
      <w:r>
        <w:tab/>
        <w:t xml:space="preserve">Схематичное представление стержня </w:t>
      </w:r>
      <w:r w:rsidR="000F49A1">
        <w:t>изображено на рисунке 1.</w:t>
      </w:r>
    </w:p>
    <w:p w:rsidR="00C303DB" w:rsidRPr="00D060B8" w:rsidRDefault="00C303DB" w:rsidP="00C303DB">
      <w:pPr>
        <w:pStyle w:val="ab"/>
        <w:jc w:val="center"/>
      </w:pPr>
      <w:r w:rsidRPr="00C303DB">
        <w:rPr>
          <w:noProof/>
        </w:rPr>
        <w:lastRenderedPageBreak/>
        <w:drawing>
          <wp:inline distT="0" distB="0" distL="0" distR="0" wp14:anchorId="1B00275D" wp14:editId="6FF2D72D">
            <wp:extent cx="4694199" cy="3019425"/>
            <wp:effectExtent l="0" t="0" r="0" b="0"/>
            <wp:docPr id="3" name="Рисунок 3" descr="C:\Users\lgnv2\Downloads\Telegram Desktop\чеч.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gnv2\Downloads\Telegram Desktop\чеч.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624" b="9162"/>
                    <a:stretch/>
                  </pic:blipFill>
                  <pic:spPr bwMode="auto">
                    <a:xfrm>
                      <a:off x="0" y="0"/>
                      <a:ext cx="4713582" cy="3031893"/>
                    </a:xfrm>
                    <a:prstGeom prst="rect">
                      <a:avLst/>
                    </a:prstGeom>
                    <a:noFill/>
                    <a:ln>
                      <a:noFill/>
                    </a:ln>
                    <a:extLst>
                      <a:ext uri="{53640926-AAD7-44D8-BBD7-CCE9431645EC}">
                        <a14:shadowObscured xmlns:a14="http://schemas.microsoft.com/office/drawing/2010/main"/>
                      </a:ext>
                    </a:extLst>
                  </pic:spPr>
                </pic:pic>
              </a:graphicData>
            </a:graphic>
          </wp:inline>
        </w:drawing>
      </w:r>
    </w:p>
    <w:p w:rsidR="00D060B8" w:rsidRDefault="00D060B8" w:rsidP="00D060B8">
      <w:pPr>
        <w:spacing w:line="360" w:lineRule="auto"/>
        <w:jc w:val="center"/>
        <w:rPr>
          <w:rFonts w:ascii="Times New Roman" w:hAnsi="Times New Roman" w:cs="Times New Roman"/>
          <w:sz w:val="28"/>
          <w:szCs w:val="28"/>
        </w:rPr>
      </w:pPr>
      <w:r w:rsidRPr="004F1FC9">
        <w:rPr>
          <w:rFonts w:ascii="Times New Roman" w:hAnsi="Times New Roman" w:cs="Times New Roman"/>
          <w:i/>
          <w:sz w:val="28"/>
          <w:szCs w:val="28"/>
        </w:rPr>
        <w:t>Рисунок 1</w:t>
      </w:r>
      <w:r>
        <w:rPr>
          <w:rFonts w:ascii="Times New Roman" w:hAnsi="Times New Roman" w:cs="Times New Roman"/>
          <w:sz w:val="28"/>
          <w:szCs w:val="28"/>
        </w:rPr>
        <w:t xml:space="preserve"> – Графическое представление тонкого стержня</w:t>
      </w:r>
    </w:p>
    <w:p w:rsidR="00F97EC7" w:rsidRPr="00F97EC7" w:rsidRDefault="00B36489" w:rsidP="004E3D2A">
      <w:pPr>
        <w:spacing w:line="360" w:lineRule="auto"/>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Выразим частные производные для подстановки в исходное уравнение:</w:t>
      </w:r>
    </w:p>
    <w:p w:rsidR="008171C2" w:rsidRPr="004F69B5" w:rsidRDefault="009A50CA" w:rsidP="004F69B5">
      <w:pPr>
        <w:pStyle w:val="aff0"/>
      </w:pPr>
      <m:oMathPara>
        <m:oMathParaPr>
          <m:jc m:val="left"/>
        </m:oMathParaPr>
        <m:oMath>
          <m:f>
            <m:fPr>
              <m:ctrlPr/>
            </m:fPr>
            <m:num>
              <m:r>
                <m:t>∂v</m:t>
              </m:r>
            </m:num>
            <m:den>
              <m:r>
                <m:t>∂t</m:t>
              </m:r>
            </m:den>
          </m:f>
          <m:r>
            <m:t>=</m:t>
          </m:r>
          <m:f>
            <m:fPr>
              <m:ctrlPr/>
            </m:fPr>
            <m:num>
              <m:r>
                <m:t>1</m:t>
              </m:r>
            </m:num>
            <m:den>
              <m:r>
                <m:t>S</m:t>
              </m:r>
            </m:den>
          </m:f>
          <m:nary>
            <m:naryPr>
              <m:chr m:val="∬"/>
              <m:limLoc m:val="undOvr"/>
              <m:ctrlPr/>
            </m:naryPr>
            <m:sub>
              <m:r>
                <m:t>S</m:t>
              </m:r>
            </m:sub>
            <m:sup>
              <m:r>
                <m:t xml:space="preserve"> </m:t>
              </m:r>
            </m:sup>
            <m:e>
              <m:f>
                <m:fPr>
                  <m:ctrlPr/>
                </m:fPr>
                <m:num>
                  <m:r>
                    <m:t>∂u</m:t>
                  </m:r>
                </m:num>
                <m:den>
                  <m:r>
                    <m:t>∂t</m:t>
                  </m:r>
                </m:den>
              </m:f>
              <m:box>
                <m:boxPr>
                  <m:diff m:val="1"/>
                  <m:ctrlPr/>
                </m:boxPr>
                <m:e>
                  <m:r>
                    <m:t>dydz=</m:t>
                  </m:r>
                  <m:f>
                    <m:fPr>
                      <m:ctrlPr/>
                    </m:fPr>
                    <m:num>
                      <m:r>
                        <m:t>∂</m:t>
                      </m:r>
                    </m:num>
                    <m:den>
                      <m:r>
                        <m:t>∂t</m:t>
                      </m:r>
                    </m:den>
                  </m:f>
                  <m:d>
                    <m:dPr>
                      <m:begChr m:val="⌊"/>
                      <m:endChr m:val="⌋"/>
                      <m:ctrlPr/>
                    </m:dPr>
                    <m:e>
                      <m:f>
                        <m:fPr>
                          <m:ctrlPr/>
                        </m:fPr>
                        <m:num>
                          <m:r>
                            <m:t>1</m:t>
                          </m:r>
                        </m:num>
                        <m:den>
                          <m:r>
                            <m:t>S</m:t>
                          </m:r>
                        </m:den>
                      </m:f>
                      <m:nary>
                        <m:naryPr>
                          <m:chr m:val="∬"/>
                          <m:limLoc m:val="undOvr"/>
                          <m:ctrlPr/>
                        </m:naryPr>
                        <m:sub>
                          <m:r>
                            <m:t>S</m:t>
                          </m:r>
                        </m:sub>
                        <m:sup>
                          <m:r>
                            <m:t xml:space="preserve"> </m:t>
                          </m:r>
                        </m:sup>
                        <m:e>
                          <m:r>
                            <m:t>udydz</m:t>
                          </m:r>
                        </m:e>
                      </m:nary>
                    </m:e>
                  </m:d>
                </m:e>
              </m:box>
              <m:r>
                <m:t>;</m:t>
              </m:r>
            </m:e>
          </m:nary>
        </m:oMath>
      </m:oMathPara>
    </w:p>
    <w:p w:rsidR="00EC49F2" w:rsidRPr="00EC49F2" w:rsidRDefault="009A50CA" w:rsidP="004F69B5">
      <w:pPr>
        <w:pStyle w:val="aff0"/>
      </w:pPr>
      <m:oMathPara>
        <m:oMathParaPr>
          <m:jc m:val="left"/>
        </m:oMathParaPr>
        <m:oMath>
          <m:f>
            <m:fPr>
              <m:ctrlPr/>
            </m:fPr>
            <m:num>
              <m:sSup>
                <m:sSupPr>
                  <m:ctrlPr/>
                </m:sSupPr>
                <m:e>
                  <m:r>
                    <m:t>∂</m:t>
                  </m:r>
                </m:e>
                <m:sup>
                  <m:r>
                    <m:t>2</m:t>
                  </m:r>
                </m:sup>
              </m:sSup>
              <m:r>
                <m:t>v</m:t>
              </m:r>
            </m:num>
            <m:den>
              <m:r>
                <m:t>∂</m:t>
              </m:r>
              <m:sSup>
                <m:sSupPr>
                  <m:ctrlPr/>
                </m:sSupPr>
                <m:e>
                  <m:r>
                    <m:t>x</m:t>
                  </m:r>
                </m:e>
                <m:sup>
                  <m:r>
                    <m:t>2</m:t>
                  </m:r>
                </m:sup>
              </m:sSup>
            </m:den>
          </m:f>
          <m:r>
            <m:t>=</m:t>
          </m:r>
          <m:f>
            <m:fPr>
              <m:ctrlPr/>
            </m:fPr>
            <m:num>
              <m:r>
                <m:t>1</m:t>
              </m:r>
            </m:num>
            <m:den>
              <m:r>
                <m:t>S</m:t>
              </m:r>
            </m:den>
          </m:f>
          <m:nary>
            <m:naryPr>
              <m:chr m:val="∬"/>
              <m:limLoc m:val="undOvr"/>
              <m:ctrlPr/>
            </m:naryPr>
            <m:sub>
              <m:r>
                <m:t>S</m:t>
              </m:r>
            </m:sub>
            <m:sup>
              <m:r>
                <m:t xml:space="preserve"> </m:t>
              </m:r>
            </m:sup>
            <m:e>
              <m:f>
                <m:fPr>
                  <m:ctrlPr/>
                </m:fPr>
                <m:num>
                  <m:sSup>
                    <m:sSupPr>
                      <m:ctrlPr/>
                    </m:sSupPr>
                    <m:e>
                      <m:r>
                        <m:t>∂</m:t>
                      </m:r>
                    </m:e>
                    <m:sup>
                      <m:r>
                        <m:t>2</m:t>
                      </m:r>
                    </m:sup>
                  </m:sSup>
                  <m:r>
                    <m:t>u</m:t>
                  </m:r>
                </m:num>
                <m:den>
                  <m:r>
                    <m:t>∂</m:t>
                  </m:r>
                  <m:sSup>
                    <m:sSupPr>
                      <m:ctrlPr/>
                    </m:sSupPr>
                    <m:e>
                      <m:r>
                        <m:t>x</m:t>
                      </m:r>
                    </m:e>
                    <m:sup>
                      <m:r>
                        <m:t>2</m:t>
                      </m:r>
                    </m:sup>
                  </m:sSup>
                </m:den>
              </m:f>
              <m:r>
                <m:t xml:space="preserve">dydz. </m:t>
              </m:r>
            </m:e>
          </m:nary>
        </m:oMath>
      </m:oMathPara>
    </w:p>
    <w:p w:rsidR="004A5D2A" w:rsidRDefault="00920545" w:rsidP="004E3D2A">
      <w:pPr>
        <w:pStyle w:val="ab"/>
        <w:ind w:firstLine="720"/>
      </w:pPr>
      <w:r>
        <w:t xml:space="preserve">Поскольку теплообмен на боковой поверхности осуществляется по закону Ньютона, то тепловой поток </w:t>
      </w:r>
      <w:r w:rsidRPr="00920545">
        <w:rPr>
          <w:i/>
          <w:lang w:val="en-US"/>
        </w:rPr>
        <w:t>q</w:t>
      </w:r>
      <w:r w:rsidRPr="00920545">
        <w:t xml:space="preserve"> </w:t>
      </w:r>
      <w:r>
        <w:t>будет определяться на границах следующим образом:</w:t>
      </w:r>
    </w:p>
    <w:p w:rsidR="004A5D2A" w:rsidRPr="004F69B5" w:rsidRDefault="009A50CA" w:rsidP="004F69B5">
      <w:pPr>
        <w:pStyle w:val="aff0"/>
      </w:pPr>
      <m:oMathPara>
        <m:oMathParaPr>
          <m:jc m:val="left"/>
        </m:oMathParaPr>
        <m:oMath>
          <m:d>
            <m:dPr>
              <m:begChr m:val="{"/>
              <m:endChr m:val=""/>
              <m:ctrlPr/>
            </m:dPr>
            <m:e>
              <m:eqArr>
                <m:eqArrPr>
                  <m:ctrlPr/>
                </m:eqArrPr>
                <m:e>
                  <m:sSub>
                    <m:sSubPr>
                      <m:ctrlPr/>
                    </m:sSubPr>
                    <m:e>
                      <m:d>
                        <m:dPr>
                          <m:begChr m:val=""/>
                          <m:endChr m:val="|"/>
                          <m:ctrlPr/>
                        </m:dPr>
                        <m:e>
                          <m:r>
                            <m:t>q</m:t>
                          </m:r>
                        </m:e>
                      </m:d>
                    </m:e>
                    <m:sub>
                      <m:r>
                        <m:t>y=0</m:t>
                      </m:r>
                    </m:sub>
                  </m:sSub>
                  <m:r>
                    <m:t>=α</m:t>
                  </m:r>
                  <m:d>
                    <m:dPr>
                      <m:ctrlPr/>
                    </m:dPr>
                    <m:e>
                      <m:sSub>
                        <m:sSubPr>
                          <m:ctrlPr/>
                        </m:sSubPr>
                        <m:e>
                          <m:d>
                            <m:dPr>
                              <m:begChr m:val=""/>
                              <m:endChr m:val="|"/>
                              <m:ctrlPr/>
                            </m:dPr>
                            <m:e>
                              <m:r>
                                <m:t>u</m:t>
                              </m:r>
                            </m:e>
                          </m:d>
                        </m:e>
                        <m:sub>
                          <m:r>
                            <m:t>y=0</m:t>
                          </m:r>
                        </m:sub>
                      </m:sSub>
                      <m:r>
                        <m:t>-</m:t>
                      </m:r>
                      <m:sSub>
                        <m:sSubPr>
                          <m:ctrlPr/>
                        </m:sSubPr>
                        <m:e>
                          <m:r>
                            <m:t>u</m:t>
                          </m:r>
                        </m:e>
                        <m:sub>
                          <m:r>
                            <m:t>0</m:t>
                          </m:r>
                        </m:sub>
                      </m:sSub>
                    </m:e>
                  </m:d>
                  <m:r>
                    <w:rPr>
                      <w:lang w:val="en-US"/>
                    </w:rPr>
                    <m:t>;</m:t>
                  </m:r>
                </m:e>
                <m:e>
                  <m:sSub>
                    <m:sSubPr>
                      <m:ctrlPr/>
                    </m:sSubPr>
                    <m:e>
                      <m:d>
                        <m:dPr>
                          <m:begChr m:val=""/>
                          <m:endChr m:val="|"/>
                          <m:ctrlPr/>
                        </m:dPr>
                        <m:e>
                          <m:r>
                            <m:t>q</m:t>
                          </m:r>
                        </m:e>
                      </m:d>
                    </m:e>
                    <m:sub>
                      <m:r>
                        <m:t>y=b</m:t>
                      </m:r>
                    </m:sub>
                  </m:sSub>
                  <m:r>
                    <m:t>=α</m:t>
                  </m:r>
                  <m:d>
                    <m:dPr>
                      <m:ctrlPr/>
                    </m:dPr>
                    <m:e>
                      <m:sSub>
                        <m:sSubPr>
                          <m:ctrlPr/>
                        </m:sSubPr>
                        <m:e>
                          <m:d>
                            <m:dPr>
                              <m:begChr m:val=""/>
                              <m:endChr m:val="|"/>
                              <m:ctrlPr/>
                            </m:dPr>
                            <m:e>
                              <m:r>
                                <m:t>u</m:t>
                              </m:r>
                            </m:e>
                          </m:d>
                        </m:e>
                        <m:sub>
                          <m:r>
                            <m:t>y=b</m:t>
                          </m:r>
                        </m:sub>
                      </m:sSub>
                      <m:r>
                        <m:t>-</m:t>
                      </m:r>
                      <m:sSub>
                        <m:sSubPr>
                          <m:ctrlPr/>
                        </m:sSubPr>
                        <m:e>
                          <m:r>
                            <m:t>u</m:t>
                          </m:r>
                        </m:e>
                        <m:sub>
                          <m:r>
                            <m:t>0</m:t>
                          </m:r>
                        </m:sub>
                      </m:sSub>
                    </m:e>
                  </m:d>
                  <m:r>
                    <m:t>.</m:t>
                  </m:r>
                </m:e>
              </m:eqArr>
            </m:e>
          </m:d>
        </m:oMath>
      </m:oMathPara>
    </w:p>
    <w:p w:rsidR="00F97EC7" w:rsidRPr="00F97EC7" w:rsidRDefault="00B36489" w:rsidP="004E3D2A">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t>Продифференцируем исходную функцию</w:t>
      </w:r>
      <w:r w:rsidR="00F97EC7">
        <w:rPr>
          <w:rFonts w:ascii="Times New Roman" w:hAnsi="Times New Roman" w:cs="Times New Roman"/>
          <w:sz w:val="28"/>
          <w:szCs w:val="28"/>
        </w:rPr>
        <w:t xml:space="preserve"> по нормали</w:t>
      </w:r>
      <w:r>
        <w:rPr>
          <w:rFonts w:ascii="Times New Roman" w:hAnsi="Times New Roman" w:cs="Times New Roman"/>
          <w:sz w:val="28"/>
          <w:szCs w:val="28"/>
        </w:rPr>
        <w:t>:</w:t>
      </w:r>
    </w:p>
    <w:p w:rsidR="00D26E63" w:rsidRPr="004F69B5" w:rsidRDefault="009A50CA" w:rsidP="004F69B5">
      <w:pPr>
        <w:pStyle w:val="aff0"/>
        <w:rPr>
          <w:lang w:val="en-US"/>
        </w:rPr>
      </w:pPr>
      <m:oMathPara>
        <m:oMathParaPr>
          <m:jc m:val="left"/>
        </m:oMathParaPr>
        <m:oMath>
          <m:f>
            <m:fPr>
              <m:ctrlPr>
                <w:rPr>
                  <w:lang w:val="en-US"/>
                </w:rPr>
              </m:ctrlPr>
            </m:fPr>
            <m:num>
              <m:r>
                <w:rPr>
                  <w:lang w:val="en-US"/>
                </w:rPr>
                <m:t>∂u</m:t>
              </m:r>
            </m:num>
            <m:den>
              <m:r>
                <m:t>∂</m:t>
              </m:r>
              <m:bar>
                <m:barPr>
                  <m:pos m:val="top"/>
                  <m:ctrlPr/>
                </m:barPr>
                <m:e>
                  <m:r>
                    <m:t>n</m:t>
                  </m:r>
                </m:e>
              </m:bar>
            </m:den>
          </m:f>
          <m:r>
            <w:rPr>
              <w:lang w:val="en-US"/>
            </w:rPr>
            <m:t>=</m:t>
          </m:r>
          <m:f>
            <m:fPr>
              <m:ctrlPr>
                <w:rPr>
                  <w:lang w:val="en-US"/>
                </w:rPr>
              </m:ctrlPr>
            </m:fPr>
            <m:num>
              <m:r>
                <w:rPr>
                  <w:lang w:val="en-US"/>
                </w:rPr>
                <m:t>∂u</m:t>
              </m:r>
            </m:num>
            <m:den>
              <m:r>
                <w:rPr>
                  <w:lang w:val="en-US"/>
                </w:rPr>
                <m:t>∂x</m:t>
              </m:r>
            </m:den>
          </m:f>
          <m:func>
            <m:funcPr>
              <m:ctrlPr>
                <w:rPr>
                  <w:lang w:val="en-US"/>
                </w:rPr>
              </m:ctrlPr>
            </m:funcPr>
            <m:fName>
              <m:r>
                <w:rPr>
                  <w:lang w:val="en-US"/>
                </w:rPr>
                <m:t>cos</m:t>
              </m:r>
            </m:fName>
            <m:e>
              <m:d>
                <m:dPr>
                  <m:ctrlPr>
                    <w:rPr>
                      <w:lang w:val="en-US"/>
                    </w:rPr>
                  </m:ctrlPr>
                </m:dPr>
                <m:e>
                  <m:bar>
                    <m:barPr>
                      <m:pos m:val="top"/>
                      <m:ctrlPr/>
                    </m:barPr>
                    <m:e>
                      <m:r>
                        <m:t>n</m:t>
                      </m:r>
                    </m:e>
                  </m:bar>
                  <m:acc>
                    <m:accPr>
                      <m:ctrlPr>
                        <w:rPr>
                          <w:lang w:val="en-US"/>
                        </w:rPr>
                      </m:ctrlPr>
                    </m:accPr>
                    <m:e>
                      <m:r>
                        <w:rPr>
                          <w:lang w:val="en-US"/>
                        </w:rPr>
                        <m:t xml:space="preserve"> ,</m:t>
                      </m:r>
                    </m:e>
                  </m:acc>
                  <m:acc>
                    <m:accPr>
                      <m:chr m:val="̅"/>
                      <m:ctrlPr/>
                    </m:accPr>
                    <m:e>
                      <m:sSub>
                        <m:sSubPr>
                          <m:ctrlPr/>
                        </m:sSubPr>
                        <m:e>
                          <m:r>
                            <m:t>e</m:t>
                          </m:r>
                        </m:e>
                        <m:sub>
                          <m:r>
                            <m:t>x</m:t>
                          </m:r>
                        </m:sub>
                      </m:sSub>
                    </m:e>
                  </m:acc>
                </m:e>
              </m:d>
            </m:e>
          </m:func>
          <m:r>
            <w:rPr>
              <w:lang w:val="en-US"/>
            </w:rPr>
            <m:t>+</m:t>
          </m:r>
          <m:f>
            <m:fPr>
              <m:ctrlPr>
                <w:rPr>
                  <w:lang w:val="en-US"/>
                </w:rPr>
              </m:ctrlPr>
            </m:fPr>
            <m:num>
              <m:r>
                <w:rPr>
                  <w:lang w:val="en-US"/>
                </w:rPr>
                <m:t>∂u</m:t>
              </m:r>
            </m:num>
            <m:den>
              <m:r>
                <w:rPr>
                  <w:lang w:val="en-US"/>
                </w:rPr>
                <m:t>∂y</m:t>
              </m:r>
            </m:den>
          </m:f>
          <m:func>
            <m:funcPr>
              <m:ctrlPr>
                <w:rPr>
                  <w:lang w:val="en-US"/>
                </w:rPr>
              </m:ctrlPr>
            </m:funcPr>
            <m:fName>
              <m:r>
                <w:rPr>
                  <w:lang w:val="en-US"/>
                </w:rPr>
                <m:t>cos</m:t>
              </m:r>
            </m:fName>
            <m:e>
              <m:d>
                <m:dPr>
                  <m:ctrlPr>
                    <w:rPr>
                      <w:lang w:val="en-US"/>
                    </w:rPr>
                  </m:ctrlPr>
                </m:dPr>
                <m:e>
                  <m:bar>
                    <m:barPr>
                      <m:pos m:val="top"/>
                      <m:ctrlPr/>
                    </m:barPr>
                    <m:e>
                      <m:r>
                        <m:t>n</m:t>
                      </m:r>
                    </m:e>
                  </m:bar>
                  <m:acc>
                    <m:accPr>
                      <m:ctrlPr/>
                    </m:accPr>
                    <m:e>
                      <m:r>
                        <m:t xml:space="preserve"> ,</m:t>
                      </m:r>
                    </m:e>
                  </m:acc>
                  <m:acc>
                    <m:accPr>
                      <m:chr m:val="̅"/>
                      <m:ctrlPr/>
                    </m:accPr>
                    <m:e>
                      <m:sSub>
                        <m:sSubPr>
                          <m:ctrlPr/>
                        </m:sSubPr>
                        <m:e>
                          <m:r>
                            <m:t>e</m:t>
                          </m:r>
                        </m:e>
                        <m:sub>
                          <m:r>
                            <m:t>y</m:t>
                          </m:r>
                        </m:sub>
                      </m:sSub>
                    </m:e>
                  </m:acc>
                </m:e>
              </m:d>
              <m:r>
                <m:t>+</m:t>
              </m:r>
              <m:f>
                <m:fPr>
                  <m:ctrlPr>
                    <w:rPr>
                      <w:lang w:val="en-US"/>
                    </w:rPr>
                  </m:ctrlPr>
                </m:fPr>
                <m:num>
                  <m:r>
                    <w:rPr>
                      <w:lang w:val="en-US"/>
                    </w:rPr>
                    <m:t>∂u</m:t>
                  </m:r>
                </m:num>
                <m:den>
                  <m:r>
                    <w:rPr>
                      <w:lang w:val="en-US"/>
                    </w:rPr>
                    <m:t>∂z</m:t>
                  </m:r>
                </m:den>
              </m:f>
              <m:func>
                <m:funcPr>
                  <m:ctrlPr>
                    <w:rPr>
                      <w:lang w:val="en-US"/>
                    </w:rPr>
                  </m:ctrlPr>
                </m:funcPr>
                <m:fName>
                  <m:r>
                    <w:rPr>
                      <w:lang w:val="en-US"/>
                    </w:rPr>
                    <m:t>cos</m:t>
                  </m:r>
                </m:fName>
                <m:e>
                  <m:d>
                    <m:dPr>
                      <m:ctrlPr>
                        <w:rPr>
                          <w:lang w:val="en-US"/>
                        </w:rPr>
                      </m:ctrlPr>
                    </m:dPr>
                    <m:e>
                      <m:bar>
                        <m:barPr>
                          <m:pos m:val="top"/>
                          <m:ctrlPr/>
                        </m:barPr>
                        <m:e>
                          <m:r>
                            <m:t xml:space="preserve">n </m:t>
                          </m:r>
                        </m:e>
                      </m:bar>
                      <m:acc>
                        <m:accPr>
                          <m:ctrlPr/>
                        </m:accPr>
                        <m:e>
                          <m:r>
                            <m:t xml:space="preserve"> ,</m:t>
                          </m:r>
                        </m:e>
                      </m:acc>
                      <m:acc>
                        <m:accPr>
                          <m:chr m:val="̅"/>
                          <m:ctrlPr/>
                        </m:accPr>
                        <m:e>
                          <m:sSub>
                            <m:sSubPr>
                              <m:ctrlPr/>
                            </m:sSubPr>
                            <m:e>
                              <m:r>
                                <m:t>e</m:t>
                              </m:r>
                            </m:e>
                            <m:sub>
                              <m:r>
                                <m:t>z</m:t>
                              </m:r>
                            </m:sub>
                          </m:sSub>
                        </m:e>
                      </m:acc>
                    </m:e>
                  </m:d>
                  <m:r>
                    <m:t>=-</m:t>
                  </m:r>
                  <m:f>
                    <m:fPr>
                      <m:ctrlPr/>
                    </m:fPr>
                    <m:num>
                      <m:r>
                        <m:t>∂v</m:t>
                      </m:r>
                    </m:num>
                    <m:den>
                      <m:r>
                        <m:t>∂y</m:t>
                      </m:r>
                    </m:den>
                  </m:f>
                  <m:r>
                    <m:t xml:space="preserve">. </m:t>
                  </m:r>
                </m:e>
              </m:func>
            </m:e>
          </m:func>
        </m:oMath>
      </m:oMathPara>
    </w:p>
    <w:p w:rsidR="004F1FC9" w:rsidRPr="00A84D0A" w:rsidRDefault="004F1FC9" w:rsidP="004E3D2A">
      <w:pPr>
        <w:pStyle w:val="ab"/>
      </w:pPr>
      <w:r>
        <w:rPr>
          <w:lang w:val="en-US"/>
        </w:rPr>
        <w:tab/>
      </w:r>
      <w:r w:rsidR="00A84D0A">
        <w:t xml:space="preserve">Выразим значение теплового потока на </w:t>
      </w:r>
      <w:r w:rsidR="00AA33CC">
        <w:t>нуле</w:t>
      </w:r>
      <w:r w:rsidR="00A84D0A">
        <w:t xml:space="preserve"> по оси </w:t>
      </w:r>
      <w:r w:rsidR="00A84D0A" w:rsidRPr="00A84D0A">
        <w:rPr>
          <w:i/>
          <w:lang w:val="en-US"/>
        </w:rPr>
        <w:t>y</w:t>
      </w:r>
      <w:r w:rsidR="00A84D0A" w:rsidRPr="00A84D0A">
        <w:t>:</w:t>
      </w:r>
    </w:p>
    <w:p w:rsidR="00920545" w:rsidRPr="004F69B5" w:rsidRDefault="009A50CA" w:rsidP="004F69B5">
      <w:pPr>
        <w:pStyle w:val="aff0"/>
        <w:rPr>
          <w:rFonts w:ascii="Times New Roman" w:hAnsi="Times New Roman"/>
        </w:rPr>
      </w:pPr>
      <m:oMathPara>
        <m:oMathParaPr>
          <m:jc m:val="left"/>
        </m:oMathParaPr>
        <m:oMath>
          <m:sSub>
            <m:sSubPr>
              <m:ctrlPr>
                <w:rPr>
                  <w:lang w:val="en-US"/>
                </w:rPr>
              </m:ctrlPr>
            </m:sSubPr>
            <m:e>
              <m:d>
                <m:dPr>
                  <m:begChr m:val=""/>
                  <m:endChr m:val="|"/>
                  <m:ctrlPr>
                    <w:rPr>
                      <w:lang w:val="en-US"/>
                    </w:rPr>
                  </m:ctrlPr>
                </m:dPr>
                <m:e>
                  <m:r>
                    <w:rPr>
                      <w:lang w:val="en-US"/>
                    </w:rPr>
                    <m:t>q</m:t>
                  </m:r>
                </m:e>
              </m:d>
            </m:e>
            <m:sub>
              <m:r>
                <w:rPr>
                  <w:lang w:val="en-US"/>
                </w:rPr>
                <m:t>y</m:t>
              </m:r>
              <m:r>
                <m:t>=0</m:t>
              </m:r>
            </m:sub>
          </m:sSub>
          <m:r>
            <m:t>=-</m:t>
          </m:r>
          <m:r>
            <w:rPr>
              <w:lang w:val="en-US"/>
            </w:rPr>
            <m:t>k</m:t>
          </m:r>
          <m:d>
            <m:dPr>
              <m:ctrlPr>
                <w:rPr>
                  <w:lang w:val="en-US"/>
                </w:rPr>
              </m:ctrlPr>
            </m:dPr>
            <m:e>
              <m:sSub>
                <m:sSubPr>
                  <m:ctrlPr>
                    <w:rPr>
                      <w:lang w:val="en-US"/>
                    </w:rPr>
                  </m:ctrlPr>
                </m:sSubPr>
                <m:e>
                  <m:d>
                    <m:dPr>
                      <m:begChr m:val=""/>
                      <m:endChr m:val="|"/>
                      <m:ctrlPr>
                        <w:rPr>
                          <w:lang w:val="en-US"/>
                        </w:rPr>
                      </m:ctrlPr>
                    </m:dPr>
                    <m:e>
                      <m:r>
                        <m:t>-</m:t>
                      </m:r>
                      <m:f>
                        <m:fPr>
                          <m:ctrlPr>
                            <w:rPr>
                              <w:lang w:val="en-US"/>
                            </w:rPr>
                          </m:ctrlPr>
                        </m:fPr>
                        <m:num>
                          <m:r>
                            <w:rPr>
                              <w:lang w:val="en-US"/>
                            </w:rPr>
                            <m:t>∂u</m:t>
                          </m:r>
                        </m:num>
                        <m:den>
                          <m:r>
                            <w:rPr>
                              <w:lang w:val="en-US"/>
                            </w:rPr>
                            <m:t>∂y</m:t>
                          </m:r>
                        </m:den>
                      </m:f>
                    </m:e>
                  </m:d>
                </m:e>
                <m:sub>
                  <m:r>
                    <w:rPr>
                      <w:lang w:val="en-US"/>
                    </w:rPr>
                    <m:t>y</m:t>
                  </m:r>
                  <m:r>
                    <m:t>=0</m:t>
                  </m:r>
                </m:sub>
              </m:sSub>
            </m:e>
          </m:d>
          <m:r>
            <m:t>=</m:t>
          </m:r>
          <m:r>
            <w:rPr>
              <w:lang w:val="en-US"/>
            </w:rPr>
            <m:t>k</m:t>
          </m:r>
          <m:sSub>
            <m:sSubPr>
              <m:ctrlPr>
                <w:rPr>
                  <w:lang w:val="en-US"/>
                </w:rPr>
              </m:ctrlPr>
            </m:sSubPr>
            <m:e>
              <m:d>
                <m:dPr>
                  <m:begChr m:val=""/>
                  <m:endChr m:val="|"/>
                  <m:ctrlPr>
                    <w:rPr>
                      <w:lang w:val="en-US"/>
                    </w:rPr>
                  </m:ctrlPr>
                </m:dPr>
                <m:e>
                  <m:f>
                    <m:fPr>
                      <m:ctrlPr>
                        <w:rPr>
                          <w:lang w:val="en-US"/>
                        </w:rPr>
                      </m:ctrlPr>
                    </m:fPr>
                    <m:num>
                      <m:r>
                        <w:rPr>
                          <w:lang w:val="en-US"/>
                        </w:rPr>
                        <m:t>∂u</m:t>
                      </m:r>
                    </m:num>
                    <m:den>
                      <m:r>
                        <w:rPr>
                          <w:lang w:val="en-US"/>
                        </w:rPr>
                        <m:t>∂y</m:t>
                      </m:r>
                    </m:den>
                  </m:f>
                </m:e>
              </m:d>
            </m:e>
            <m:sub>
              <m:r>
                <w:rPr>
                  <w:lang w:val="en-US"/>
                </w:rPr>
                <m:t>y</m:t>
              </m:r>
              <m:r>
                <m:t>=0</m:t>
              </m:r>
            </m:sub>
          </m:sSub>
          <m:r>
            <m:t>=</m:t>
          </m:r>
          <m:r>
            <w:rPr>
              <w:lang w:val="en-US"/>
            </w:rPr>
            <m:t>α</m:t>
          </m:r>
          <m:d>
            <m:dPr>
              <m:ctrlPr>
                <w:rPr>
                  <w:lang w:val="en-US"/>
                </w:rPr>
              </m:ctrlPr>
            </m:dPr>
            <m:e>
              <m:sSub>
                <m:sSubPr>
                  <m:ctrlPr>
                    <w:rPr>
                      <w:lang w:val="en-US"/>
                    </w:rPr>
                  </m:ctrlPr>
                </m:sSubPr>
                <m:e>
                  <m:d>
                    <m:dPr>
                      <m:begChr m:val=""/>
                      <m:endChr m:val="|"/>
                      <m:ctrlPr>
                        <w:rPr>
                          <w:lang w:val="en-US"/>
                        </w:rPr>
                      </m:ctrlPr>
                    </m:dPr>
                    <m:e>
                      <m:r>
                        <w:rPr>
                          <w:lang w:val="en-US"/>
                        </w:rPr>
                        <m:t>u</m:t>
                      </m:r>
                    </m:e>
                  </m:d>
                </m:e>
                <m:sub>
                  <m:r>
                    <w:rPr>
                      <w:lang w:val="en-US"/>
                    </w:rPr>
                    <m:t>y</m:t>
                  </m:r>
                  <m:r>
                    <m:t>=0</m:t>
                  </m:r>
                </m:sub>
              </m:sSub>
              <m:r>
                <m:t>-</m:t>
              </m:r>
              <m:sSub>
                <m:sSubPr>
                  <m:ctrlPr>
                    <w:rPr>
                      <w:lang w:val="en-US"/>
                    </w:rPr>
                  </m:ctrlPr>
                </m:sSubPr>
                <m:e>
                  <m:r>
                    <w:rPr>
                      <w:lang w:val="en-US"/>
                    </w:rPr>
                    <m:t>u</m:t>
                  </m:r>
                </m:e>
                <m:sub>
                  <m:r>
                    <m:t>0</m:t>
                  </m:r>
                </m:sub>
              </m:sSub>
            </m:e>
          </m:d>
          <m:r>
            <w:rPr>
              <w:lang w:val="en-US"/>
            </w:rPr>
            <m:t>.</m:t>
          </m:r>
        </m:oMath>
      </m:oMathPara>
    </w:p>
    <w:p w:rsidR="00A84D0A" w:rsidRDefault="00A84D0A" w:rsidP="004E3D2A">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Из этого </w:t>
      </w:r>
      <w:r w:rsidR="00AA33CC">
        <w:rPr>
          <w:rFonts w:ascii="Times New Roman" w:eastAsia="Times New Roman" w:hAnsi="Times New Roman" w:cs="Times New Roman"/>
          <w:sz w:val="28"/>
          <w:szCs w:val="28"/>
        </w:rPr>
        <w:t>следует, что частные производные</w:t>
      </w:r>
      <w:r>
        <w:rPr>
          <w:rFonts w:ascii="Times New Roman" w:eastAsia="Times New Roman" w:hAnsi="Times New Roman" w:cs="Times New Roman"/>
          <w:sz w:val="28"/>
          <w:szCs w:val="28"/>
        </w:rPr>
        <w:t xml:space="preserve"> будут такими:</w:t>
      </w:r>
    </w:p>
    <w:p w:rsidR="001D5AA0" w:rsidRPr="004F69B5" w:rsidRDefault="009A50CA" w:rsidP="004E3D2A">
      <w:pPr>
        <w:spacing w:line="360" w:lineRule="auto"/>
        <w:jc w:val="both"/>
        <w:rPr>
          <w:sz w:val="28"/>
          <w:szCs w:val="28"/>
          <w:lang w:val="en-US"/>
        </w:rPr>
      </w:pPr>
      <m:oMathPara>
        <m:oMathParaPr>
          <m:jc m:val="left"/>
        </m:oMathParaPr>
        <m:oMath>
          <m:d>
            <m:dPr>
              <m:begChr m:val="{"/>
              <m:endChr m:val=""/>
              <m:ctrlPr>
                <w:rPr>
                  <w:rFonts w:ascii="Cambria Math" w:hAnsi="Cambria Math"/>
                  <w:i/>
                  <w:sz w:val="28"/>
                  <w:szCs w:val="28"/>
                  <w:lang w:val="en-US"/>
                </w:rPr>
              </m:ctrlPr>
            </m:dPr>
            <m:e>
              <m:eqArr>
                <m:eqArrPr>
                  <m:ctrlPr>
                    <w:rPr>
                      <w:rFonts w:ascii="Cambria Math" w:hAnsi="Cambria Math"/>
                      <w:i/>
                      <w:sz w:val="28"/>
                      <w:szCs w:val="28"/>
                      <w:lang w:val="en-US"/>
                    </w:rPr>
                  </m:ctrlPr>
                </m:eqArr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r>
                                <w:rPr>
                                  <w:rFonts w:ascii="Cambria Math" w:hAnsi="Cambria Math"/>
                                  <w:sz w:val="28"/>
                                  <w:szCs w:val="28"/>
                                  <w:lang w:val="en-US"/>
                                </w:rPr>
                                <m:t>∂u</m:t>
                              </m:r>
                            </m:num>
                            <m:den>
                              <m:r>
                                <w:rPr>
                                  <w:rFonts w:ascii="Cambria Math" w:hAnsi="Cambria Math"/>
                                  <w:sz w:val="28"/>
                                  <w:szCs w:val="28"/>
                                  <w:lang w:val="en-US"/>
                                </w:rPr>
                                <m:t>∂y</m:t>
                              </m:r>
                            </m:den>
                          </m:f>
                        </m:e>
                      </m:d>
                    </m:e>
                    <m:sub>
                      <m:r>
                        <w:rPr>
                          <w:rFonts w:ascii="Cambria Math" w:hAnsi="Cambria Math"/>
                          <w:sz w:val="28"/>
                          <w:szCs w:val="28"/>
                          <w:lang w:val="en-US"/>
                        </w:rPr>
                        <m:t>y=0</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α</m:t>
                      </m:r>
                    </m:num>
                    <m:den>
                      <m:r>
                        <w:rPr>
                          <w:rFonts w:ascii="Cambria Math" w:hAnsi="Cambria Math"/>
                          <w:sz w:val="28"/>
                          <w:szCs w:val="28"/>
                          <w:lang w:val="en-US"/>
                        </w:rPr>
                        <m:t>k</m:t>
                      </m:r>
                    </m:den>
                  </m:f>
                  <m:d>
                    <m:dPr>
                      <m:ctrlPr>
                        <w:rPr>
                          <w:rFonts w:ascii="Cambria Math" w:hAnsi="Cambria Math"/>
                          <w:i/>
                          <w:sz w:val="28"/>
                          <w:szCs w:val="28"/>
                          <w:lang w:val="en-US"/>
                        </w:rPr>
                      </m:ctrlPr>
                    </m:d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r>
                                <w:rPr>
                                  <w:rFonts w:ascii="Cambria Math" w:hAnsi="Cambria Math"/>
                                  <w:sz w:val="28"/>
                                  <w:szCs w:val="28"/>
                                  <w:lang w:val="en-US"/>
                                </w:rPr>
                                <m:t>u</m:t>
                              </m:r>
                            </m:e>
                          </m:d>
                        </m:e>
                        <m:sub>
                          <m:r>
                            <w:rPr>
                              <w:rFonts w:ascii="Cambria Math" w:hAnsi="Cambria Math"/>
                              <w:sz w:val="28"/>
                              <w:szCs w:val="28"/>
                              <w:lang w:val="en-US"/>
                            </w:rPr>
                            <m:t>y=0</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u</m:t>
                          </m:r>
                        </m:e>
                        <m:sub>
                          <m:r>
                            <w:rPr>
                              <w:rFonts w:ascii="Cambria Math" w:hAnsi="Cambria Math"/>
                              <w:sz w:val="28"/>
                              <w:szCs w:val="28"/>
                              <w:lang w:val="en-US"/>
                            </w:rPr>
                            <m:t>0</m:t>
                          </m:r>
                        </m:sub>
                      </m:sSub>
                    </m:e>
                  </m:d>
                  <m:r>
                    <w:rPr>
                      <w:rFonts w:ascii="Cambria Math" w:hAnsi="Cambria Math"/>
                      <w:sz w:val="28"/>
                      <w:szCs w:val="28"/>
                      <w:lang w:val="en-US"/>
                    </w:rPr>
                    <m:t>,</m:t>
                  </m:r>
                </m:e>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r>
                                <w:rPr>
                                  <w:rFonts w:ascii="Cambria Math" w:hAnsi="Cambria Math"/>
                                  <w:sz w:val="28"/>
                                  <w:szCs w:val="28"/>
                                  <w:lang w:val="en-US"/>
                                </w:rPr>
                                <m:t>∂u</m:t>
                              </m:r>
                            </m:num>
                            <m:den>
                              <m:r>
                                <w:rPr>
                                  <w:rFonts w:ascii="Cambria Math" w:hAnsi="Cambria Math"/>
                                  <w:sz w:val="28"/>
                                  <w:szCs w:val="28"/>
                                  <w:lang w:val="en-US"/>
                                </w:rPr>
                                <m:t>∂y</m:t>
                              </m:r>
                            </m:den>
                          </m:f>
                        </m:e>
                      </m:d>
                    </m:e>
                    <m:sub>
                      <m:r>
                        <w:rPr>
                          <w:rFonts w:ascii="Cambria Math" w:hAnsi="Cambria Math"/>
                          <w:sz w:val="28"/>
                          <w:szCs w:val="28"/>
                          <w:lang w:val="en-US"/>
                        </w:rPr>
                        <m:t>y=b</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α</m:t>
                      </m:r>
                    </m:num>
                    <m:den>
                      <m:r>
                        <w:rPr>
                          <w:rFonts w:ascii="Cambria Math" w:hAnsi="Cambria Math"/>
                          <w:sz w:val="28"/>
                          <w:szCs w:val="28"/>
                          <w:lang w:val="en-US"/>
                        </w:rPr>
                        <m:t>k</m:t>
                      </m:r>
                    </m:den>
                  </m:f>
                  <m:d>
                    <m:dPr>
                      <m:ctrlPr>
                        <w:rPr>
                          <w:rFonts w:ascii="Cambria Math" w:hAnsi="Cambria Math"/>
                          <w:i/>
                          <w:sz w:val="28"/>
                          <w:szCs w:val="28"/>
                          <w:lang w:val="en-US"/>
                        </w:rPr>
                      </m:ctrlPr>
                    </m:d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r>
                                <w:rPr>
                                  <w:rFonts w:ascii="Cambria Math" w:hAnsi="Cambria Math"/>
                                  <w:sz w:val="28"/>
                                  <w:szCs w:val="28"/>
                                  <w:lang w:val="en-US"/>
                                </w:rPr>
                                <m:t>u</m:t>
                              </m:r>
                            </m:e>
                          </m:d>
                        </m:e>
                        <m:sub>
                          <m:r>
                            <w:rPr>
                              <w:rFonts w:ascii="Cambria Math" w:hAnsi="Cambria Math"/>
                              <w:sz w:val="28"/>
                              <w:szCs w:val="28"/>
                              <w:lang w:val="en-US"/>
                            </w:rPr>
                            <m:t>y=b</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u</m:t>
                          </m:r>
                        </m:e>
                        <m:sub>
                          <m:r>
                            <w:rPr>
                              <w:rFonts w:ascii="Cambria Math" w:hAnsi="Cambria Math"/>
                              <w:sz w:val="28"/>
                              <w:szCs w:val="28"/>
                              <w:lang w:val="en-US"/>
                            </w:rPr>
                            <m:t>0</m:t>
                          </m:r>
                        </m:sub>
                      </m:sSub>
                    </m:e>
                  </m:d>
                  <m:r>
                    <w:rPr>
                      <w:rFonts w:ascii="Cambria Math" w:hAnsi="Cambria Math"/>
                      <w:sz w:val="28"/>
                      <w:szCs w:val="28"/>
                      <w:lang w:val="en-US"/>
                    </w:rPr>
                    <m:t>.</m:t>
                  </m:r>
                </m:e>
              </m:eqArr>
            </m:e>
          </m:d>
        </m:oMath>
      </m:oMathPara>
    </w:p>
    <w:p w:rsidR="00920545" w:rsidRPr="00920545" w:rsidRDefault="00920545" w:rsidP="004E3D2A">
      <w:pPr>
        <w:pStyle w:val="ab"/>
      </w:pPr>
      <w:r>
        <w:tab/>
        <w:t xml:space="preserve">Выразим вторую частную производную по </w:t>
      </w:r>
      <w:r w:rsidRPr="00920545">
        <w:rPr>
          <w:i/>
          <w:lang w:val="en-US"/>
        </w:rPr>
        <w:t>y</w:t>
      </w:r>
      <w:r>
        <w:rPr>
          <w:i/>
        </w:rPr>
        <w:t xml:space="preserve"> </w:t>
      </w:r>
      <w:r>
        <w:t>для подстановки в исходное уравнение:</w:t>
      </w:r>
    </w:p>
    <w:p w:rsidR="00D26E63" w:rsidRPr="00135BC6" w:rsidRDefault="009A50CA" w:rsidP="00135BC6">
      <w:pPr>
        <w:pStyle w:val="aff0"/>
      </w:pPr>
      <m:oMathPara>
        <m:oMathParaPr>
          <m:jc m:val="left"/>
        </m:oMathParaPr>
        <m:oMath>
          <m:f>
            <m:fPr>
              <m:ctrlPr/>
            </m:fPr>
            <m:num>
              <m:sSup>
                <m:sSupPr>
                  <m:ctrlPr/>
                </m:sSupPr>
                <m:e>
                  <m:r>
                    <m:t>∂</m:t>
                  </m:r>
                </m:e>
                <m:sup>
                  <m:r>
                    <m:t>2</m:t>
                  </m:r>
                </m:sup>
              </m:sSup>
              <m:r>
                <m:t>v</m:t>
              </m:r>
            </m:num>
            <m:den>
              <m:r>
                <m:t>∂</m:t>
              </m:r>
              <m:sSup>
                <m:sSupPr>
                  <m:ctrlPr/>
                </m:sSupPr>
                <m:e>
                  <m:r>
                    <w:rPr>
                      <w:lang w:val="en-US"/>
                    </w:rPr>
                    <m:t>y</m:t>
                  </m:r>
                </m:e>
                <m:sup>
                  <m:r>
                    <m:t>2</m:t>
                  </m:r>
                </m:sup>
              </m:sSup>
            </m:den>
          </m:f>
          <m:r>
            <m:t>=</m:t>
          </m:r>
          <m:f>
            <m:fPr>
              <m:ctrlPr/>
            </m:fPr>
            <m:num>
              <m:r>
                <m:t>1</m:t>
              </m:r>
            </m:num>
            <m:den>
              <m:r>
                <m:t>S</m:t>
              </m:r>
            </m:den>
          </m:f>
          <m:nary>
            <m:naryPr>
              <m:limLoc m:val="undOvr"/>
              <m:ctrlPr/>
            </m:naryPr>
            <m:sub>
              <m:r>
                <m:t>0</m:t>
              </m:r>
            </m:sub>
            <m:sup>
              <m:r>
                <m:t>b</m:t>
              </m:r>
            </m:sup>
            <m:e>
              <m:d>
                <m:dPr>
                  <m:begChr m:val="["/>
                  <m:endChr m:val="]"/>
                  <m:ctrlPr/>
                </m:dPr>
                <m:e>
                  <m:sSub>
                    <m:sSubPr>
                      <m:ctrlPr/>
                    </m:sSubPr>
                    <m:e>
                      <m:d>
                        <m:dPr>
                          <m:begChr m:val=""/>
                          <m:endChr m:val="|"/>
                          <m:ctrlPr/>
                        </m:dPr>
                        <m:e>
                          <m:f>
                            <m:fPr>
                              <m:ctrlPr/>
                            </m:fPr>
                            <m:num>
                              <m:r>
                                <m:t>∂u</m:t>
                              </m:r>
                            </m:num>
                            <m:den>
                              <m:r>
                                <m:t>∂y</m:t>
                              </m:r>
                            </m:den>
                          </m:f>
                        </m:e>
                      </m:d>
                    </m:e>
                    <m:sub>
                      <m:r>
                        <m:t>y=b</m:t>
                      </m:r>
                    </m:sub>
                  </m:sSub>
                  <m:r>
                    <m:t>-</m:t>
                  </m:r>
                  <m:sSub>
                    <m:sSubPr>
                      <m:ctrlPr/>
                    </m:sSubPr>
                    <m:e>
                      <m:d>
                        <m:dPr>
                          <m:begChr m:val=""/>
                          <m:endChr m:val="|"/>
                          <m:ctrlPr/>
                        </m:dPr>
                        <m:e>
                          <m:f>
                            <m:fPr>
                              <m:ctrlPr/>
                            </m:fPr>
                            <m:num>
                              <m:r>
                                <m:t>∂u</m:t>
                              </m:r>
                            </m:num>
                            <m:den>
                              <m:r>
                                <m:t>∂y</m:t>
                              </m:r>
                            </m:den>
                          </m:f>
                        </m:e>
                      </m:d>
                    </m:e>
                    <m:sub>
                      <m:r>
                        <m:t>y=0</m:t>
                      </m:r>
                    </m:sub>
                  </m:sSub>
                </m:e>
              </m:d>
              <m:box>
                <m:boxPr>
                  <m:diff m:val="1"/>
                  <m:ctrlPr/>
                </m:boxPr>
                <m:e>
                  <m:r>
                    <m:t>dz</m:t>
                  </m:r>
                </m:e>
              </m:box>
              <m:r>
                <m:t>=</m:t>
              </m:r>
              <m:r>
                <m:rPr>
                  <m:brk/>
                </m:rPr>
                <m:t>=</m:t>
              </m:r>
            </m:e>
          </m:nary>
          <m:f>
            <m:fPr>
              <m:ctrlPr/>
            </m:fPr>
            <m:num>
              <m:r>
                <m:t>1</m:t>
              </m:r>
            </m:num>
            <m:den>
              <m:r>
                <m:t>S</m:t>
              </m:r>
            </m:den>
          </m:f>
          <m:nary>
            <m:naryPr>
              <m:limLoc m:val="undOvr"/>
              <m:ctrlPr/>
            </m:naryPr>
            <m:sub>
              <m:r>
                <m:t>0</m:t>
              </m:r>
            </m:sub>
            <m:sup>
              <m:r>
                <m:t>b</m:t>
              </m:r>
            </m:sup>
            <m:e>
              <m:d>
                <m:dPr>
                  <m:begChr m:val="["/>
                  <m:endChr m:val="]"/>
                  <m:ctrlPr/>
                </m:dPr>
                <m:e>
                  <m:sSub>
                    <m:sSubPr>
                      <m:ctrlPr/>
                    </m:sSubPr>
                    <m:e>
                      <m:r>
                        <m:t>-</m:t>
                      </m:r>
                      <m:f>
                        <m:fPr>
                          <m:ctrlPr/>
                        </m:fPr>
                        <m:num>
                          <m:r>
                            <m:t>α</m:t>
                          </m:r>
                        </m:num>
                        <m:den>
                          <m:r>
                            <m:t>k</m:t>
                          </m:r>
                        </m:den>
                      </m:f>
                      <m:d>
                        <m:dPr>
                          <m:begChr m:val=""/>
                          <m:endChr m:val="|"/>
                          <m:ctrlPr/>
                        </m:dPr>
                        <m:e>
                          <m:r>
                            <m:t>((u</m:t>
                          </m:r>
                        </m:e>
                      </m:d>
                    </m:e>
                    <m:sub>
                      <m:r>
                        <m:t>y=b</m:t>
                      </m:r>
                    </m:sub>
                  </m:sSub>
                  <m:r>
                    <m:t>-</m:t>
                  </m:r>
                  <m:sSub>
                    <m:sSubPr>
                      <m:ctrlPr/>
                    </m:sSubPr>
                    <m:e>
                      <m:r>
                        <m:t>u</m:t>
                      </m:r>
                    </m:e>
                    <m:sub>
                      <m:r>
                        <m:t>0</m:t>
                      </m:r>
                    </m:sub>
                  </m:sSub>
                  <m:r>
                    <m:t>)</m:t>
                  </m:r>
                  <m:sSub>
                    <m:sSubPr>
                      <m:ctrlPr/>
                    </m:sSubPr>
                    <m:e>
                      <m:r>
                        <m:t>-</m:t>
                      </m:r>
                      <m:d>
                        <m:dPr>
                          <m:begChr m:val=""/>
                          <m:endChr m:val="|"/>
                          <m:ctrlPr/>
                        </m:dPr>
                        <m:e>
                          <m:r>
                            <m:t>(u</m:t>
                          </m:r>
                        </m:e>
                      </m:d>
                    </m:e>
                    <m:sub>
                      <m:r>
                        <m:t>y=0</m:t>
                      </m:r>
                    </m:sub>
                  </m:sSub>
                  <m:r>
                    <m:t>-</m:t>
                  </m:r>
                  <m:sSub>
                    <m:sSubPr>
                      <m:ctrlPr/>
                    </m:sSubPr>
                    <m:e>
                      <m:r>
                        <m:t>u</m:t>
                      </m:r>
                    </m:e>
                    <m:sub>
                      <m:r>
                        <m:t>0</m:t>
                      </m:r>
                    </m:sub>
                  </m:sSub>
                  <m:r>
                    <m:t>))</m:t>
                  </m:r>
                </m:e>
              </m:d>
              <m:box>
                <m:boxPr>
                  <m:diff m:val="1"/>
                  <m:ctrlPr/>
                </m:boxPr>
                <m:e>
                  <m:r>
                    <m:t>dz=</m:t>
                  </m:r>
                </m:e>
              </m:box>
              <m:r>
                <m:rPr>
                  <m:brk/>
                </m:rPr>
                <m:t>=</m:t>
              </m:r>
            </m:e>
          </m:nary>
          <m:r>
            <m:t>-</m:t>
          </m:r>
          <m:f>
            <m:fPr>
              <m:ctrlPr/>
            </m:fPr>
            <m:num>
              <m:r>
                <m:t>α</m:t>
              </m:r>
            </m:num>
            <m:den>
              <m:r>
                <m:t>kS</m:t>
              </m:r>
            </m:den>
          </m:f>
          <m:nary>
            <m:naryPr>
              <m:limLoc m:val="undOvr"/>
              <m:ctrlPr/>
            </m:naryPr>
            <m:sub>
              <m:r>
                <m:t>0</m:t>
              </m:r>
            </m:sub>
            <m:sup>
              <m:r>
                <m:t>b</m:t>
              </m:r>
            </m:sup>
            <m:e>
              <m:sSub>
                <m:sSubPr>
                  <m:ctrlPr/>
                </m:sSubPr>
                <m:e>
                  <m:d>
                    <m:dPr>
                      <m:begChr m:val=""/>
                      <m:endChr m:val="|"/>
                      <m:ctrlPr/>
                    </m:dPr>
                    <m:e>
                      <m:r>
                        <m:t>(u</m:t>
                      </m:r>
                    </m:e>
                  </m:d>
                </m:e>
                <m:sub>
                  <m:r>
                    <m:t>y=b</m:t>
                  </m:r>
                </m:sub>
              </m:sSub>
              <m:r>
                <m:t>-</m:t>
              </m:r>
              <m:sSub>
                <m:sSubPr>
                  <m:ctrlPr/>
                </m:sSubPr>
                <m:e>
                  <m:d>
                    <m:dPr>
                      <m:begChr m:val=""/>
                      <m:endChr m:val="|"/>
                      <m:ctrlPr/>
                    </m:dPr>
                    <m:e>
                      <m:r>
                        <m:t>u</m:t>
                      </m:r>
                    </m:e>
                  </m:d>
                </m:e>
                <m:sub>
                  <m:r>
                    <m:t>y=0</m:t>
                  </m:r>
                </m:sub>
              </m:sSub>
              <m:r>
                <m:t>-2</m:t>
              </m:r>
              <m:sSub>
                <m:sSubPr>
                  <m:ctrlPr/>
                </m:sSubPr>
                <m:e>
                  <m:r>
                    <m:t>u</m:t>
                  </m:r>
                </m:e>
                <m:sub>
                  <m:r>
                    <m:t>0</m:t>
                  </m:r>
                </m:sub>
              </m:sSub>
              <m:r>
                <m:t>)</m:t>
              </m:r>
              <m:box>
                <m:boxPr>
                  <m:diff m:val="1"/>
                  <m:ctrlPr/>
                </m:boxPr>
                <m:e>
                  <m:r>
                    <m:t>dz</m:t>
                  </m:r>
                </m:e>
              </m:box>
              <m:r>
                <m:t>=</m:t>
              </m:r>
            </m:e>
          </m:nary>
          <m:r>
            <m:rPr>
              <m:brk/>
            </m:rPr>
            <m:t>=-</m:t>
          </m:r>
          <m:f>
            <m:fPr>
              <m:ctrlPr/>
            </m:fPr>
            <m:num>
              <m:r>
                <m:t>α</m:t>
              </m:r>
            </m:num>
            <m:den>
              <m:r>
                <m:t>kS</m:t>
              </m:r>
            </m:den>
          </m:f>
          <m:nary>
            <m:naryPr>
              <m:limLoc m:val="undOvr"/>
              <m:ctrlPr/>
            </m:naryPr>
            <m:sub>
              <m:r>
                <m:t>0</m:t>
              </m:r>
            </m:sub>
            <m:sup>
              <m:r>
                <m:t>b</m:t>
              </m:r>
            </m:sup>
            <m:e>
              <m:sSub>
                <m:sSubPr>
                  <m:ctrlPr/>
                </m:sSubPr>
                <m:e>
                  <m:d>
                    <m:dPr>
                      <m:begChr m:val=""/>
                      <m:endChr m:val="|"/>
                      <m:ctrlPr/>
                    </m:dPr>
                    <m:e>
                      <m:r>
                        <m:t>(u</m:t>
                      </m:r>
                    </m:e>
                  </m:d>
                </m:e>
                <m:sub>
                  <m:r>
                    <m:t>y=b</m:t>
                  </m:r>
                </m:sub>
              </m:sSub>
              <m:r>
                <m:t>-</m:t>
              </m:r>
              <m:sSub>
                <m:sSubPr>
                  <m:ctrlPr/>
                </m:sSubPr>
                <m:e>
                  <m:d>
                    <m:dPr>
                      <m:begChr m:val=""/>
                      <m:endChr m:val="|"/>
                      <m:ctrlPr/>
                    </m:dPr>
                    <m:e>
                      <m:r>
                        <m:t>u</m:t>
                      </m:r>
                    </m:e>
                  </m:d>
                </m:e>
                <m:sub>
                  <m:r>
                    <m:t>y=0</m:t>
                  </m:r>
                </m:sub>
              </m:sSub>
              <m:r>
                <m:t>)</m:t>
              </m:r>
              <m:box>
                <m:boxPr>
                  <m:diff m:val="1"/>
                  <m:ctrlPr/>
                </m:boxPr>
                <m:e>
                  <m:r>
                    <m:t>dz+</m:t>
                  </m:r>
                  <m:f>
                    <m:fPr>
                      <m:ctrlPr/>
                    </m:fPr>
                    <m:num>
                      <m:r>
                        <m:t>2α</m:t>
                      </m:r>
                    </m:num>
                    <m:den>
                      <m:r>
                        <m:t>kS</m:t>
                      </m:r>
                    </m:den>
                  </m:f>
                  <m:sSub>
                    <m:sSubPr>
                      <m:ctrlPr/>
                    </m:sSubPr>
                    <m:e>
                      <m:r>
                        <m:t>u</m:t>
                      </m:r>
                    </m:e>
                    <m:sub>
                      <m:r>
                        <m:t>0</m:t>
                      </m:r>
                    </m:sub>
                  </m:sSub>
                  <m:r>
                    <m:t>=</m:t>
                  </m:r>
                </m:e>
              </m:box>
              <m:r>
                <m:rPr>
                  <m:brk/>
                </m:rPr>
                <m:t>=</m:t>
              </m:r>
              <m:f>
                <m:fPr>
                  <m:ctrlPr/>
                </m:fPr>
                <m:num>
                  <m:r>
                    <m:t>2α</m:t>
                  </m:r>
                </m:num>
                <m:den>
                  <m:r>
                    <m:t>kS</m:t>
                  </m:r>
                </m:den>
              </m:f>
              <m:sSub>
                <m:sSubPr>
                  <m:ctrlPr/>
                </m:sSubPr>
                <m:e>
                  <m:r>
                    <m:t>u</m:t>
                  </m:r>
                </m:e>
                <m:sub>
                  <m:r>
                    <m:t>0</m:t>
                  </m:r>
                </m:sub>
              </m:sSub>
              <m:r>
                <m:t>-</m:t>
              </m:r>
              <m:f>
                <m:fPr>
                  <m:ctrlPr/>
                </m:fPr>
                <m:num>
                  <m:r>
                    <m:t>2α</m:t>
                  </m:r>
                </m:num>
                <m:den>
                  <m:r>
                    <m:t>kS</m:t>
                  </m:r>
                </m:den>
              </m:f>
              <m:nary>
                <m:naryPr>
                  <m:limLoc m:val="undOvr"/>
                  <m:ctrlPr/>
                </m:naryPr>
                <m:sub>
                  <m:r>
                    <m:t>0</m:t>
                  </m:r>
                </m:sub>
                <m:sup>
                  <m:r>
                    <m:t>b</m:t>
                  </m:r>
                </m:sup>
                <m:e>
                  <m:r>
                    <m:t>u</m:t>
                  </m:r>
                  <m:box>
                    <m:boxPr>
                      <m:diff m:val="1"/>
                      <m:ctrlPr/>
                    </m:boxPr>
                    <m:e>
                      <m:r>
                        <m:t>dz</m:t>
                      </m:r>
                    </m:e>
                  </m:box>
                  <m:r>
                    <m:t>=</m:t>
                  </m:r>
                  <m:f>
                    <m:fPr>
                      <m:ctrlPr/>
                    </m:fPr>
                    <m:num>
                      <m:r>
                        <m:t>2α</m:t>
                      </m:r>
                    </m:num>
                    <m:den>
                      <m:r>
                        <m:t>kS</m:t>
                      </m:r>
                    </m:den>
                  </m:f>
                  <m:d>
                    <m:dPr>
                      <m:begChr m:val="["/>
                      <m:endChr m:val="]"/>
                      <m:ctrlPr/>
                    </m:dPr>
                    <m:e>
                      <m:sSub>
                        <m:sSubPr>
                          <m:ctrlPr/>
                        </m:sSubPr>
                        <m:e>
                          <m:r>
                            <m:t>u</m:t>
                          </m:r>
                        </m:e>
                        <m:sub>
                          <m:r>
                            <m:t>0</m:t>
                          </m:r>
                        </m:sub>
                      </m:sSub>
                      <m:r>
                        <m:t>-</m:t>
                      </m:r>
                      <m:f>
                        <m:fPr>
                          <m:ctrlPr/>
                        </m:fPr>
                        <m:num>
                          <m:r>
                            <m:t>1</m:t>
                          </m:r>
                        </m:num>
                        <m:den>
                          <m:r>
                            <m:t>b</m:t>
                          </m:r>
                        </m:den>
                      </m:f>
                      <m:nary>
                        <m:naryPr>
                          <m:limLoc m:val="undOvr"/>
                          <m:ctrlPr/>
                        </m:naryPr>
                        <m:sub>
                          <m:r>
                            <m:t>0</m:t>
                          </m:r>
                        </m:sub>
                        <m:sup>
                          <m:r>
                            <m:t>b</m:t>
                          </m:r>
                        </m:sup>
                        <m:e>
                          <m:r>
                            <m:t>udz</m:t>
                          </m:r>
                        </m:e>
                      </m:nary>
                    </m:e>
                  </m:d>
                  <m:r>
                    <m:t>.</m:t>
                  </m:r>
                </m:e>
              </m:nary>
            </m:e>
          </m:nary>
        </m:oMath>
      </m:oMathPara>
    </w:p>
    <w:p w:rsidR="00FE074E" w:rsidRPr="00620669" w:rsidRDefault="00FE074E" w:rsidP="004E3D2A">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t>Аналогично</w:t>
      </w:r>
      <w:r w:rsidR="00620669" w:rsidRPr="00620669">
        <w:rPr>
          <w:rFonts w:ascii="Times New Roman" w:hAnsi="Times New Roman" w:cs="Times New Roman"/>
          <w:sz w:val="28"/>
          <w:szCs w:val="28"/>
        </w:rPr>
        <w:t xml:space="preserve"> </w:t>
      </w:r>
      <w:r w:rsidR="00620669">
        <w:rPr>
          <w:rFonts w:ascii="Times New Roman" w:hAnsi="Times New Roman" w:cs="Times New Roman"/>
          <w:sz w:val="28"/>
          <w:szCs w:val="28"/>
        </w:rPr>
        <w:t>выразим вторую частную производную</w:t>
      </w:r>
      <w:r>
        <w:rPr>
          <w:rFonts w:ascii="Times New Roman" w:hAnsi="Times New Roman" w:cs="Times New Roman"/>
          <w:sz w:val="28"/>
          <w:szCs w:val="28"/>
        </w:rPr>
        <w:t xml:space="preserve"> для </w:t>
      </w:r>
      <w:r w:rsidRPr="00207353">
        <w:rPr>
          <w:rFonts w:ascii="Times New Roman" w:hAnsi="Times New Roman" w:cs="Times New Roman"/>
          <w:i/>
          <w:sz w:val="28"/>
          <w:szCs w:val="28"/>
          <w:lang w:val="en-US"/>
        </w:rPr>
        <w:t>z</w:t>
      </w:r>
      <w:r w:rsidRPr="00620669">
        <w:rPr>
          <w:rFonts w:ascii="Times New Roman" w:hAnsi="Times New Roman" w:cs="Times New Roman"/>
          <w:sz w:val="28"/>
          <w:szCs w:val="28"/>
        </w:rPr>
        <w:t xml:space="preserve">: </w:t>
      </w:r>
    </w:p>
    <w:p w:rsidR="006227DE" w:rsidRPr="00135BC6" w:rsidRDefault="009A50CA" w:rsidP="00135BC6">
      <w:pPr>
        <w:pStyle w:val="aff0"/>
        <w:rPr>
          <w:rFonts w:ascii="Times New Roman" w:hAnsi="Times New Roman"/>
          <w:lang w:val="en-US"/>
        </w:rPr>
      </w:pPr>
      <m:oMathPara>
        <m:oMathParaPr>
          <m:jc m:val="left"/>
        </m:oMathParaPr>
        <m:oMath>
          <m:f>
            <m:fPr>
              <m:ctrlPr/>
            </m:fPr>
            <m:num>
              <m:sSup>
                <m:sSupPr>
                  <m:ctrlPr/>
                </m:sSupPr>
                <m:e>
                  <m:r>
                    <m:t>∂</m:t>
                  </m:r>
                </m:e>
                <m:sup>
                  <m:r>
                    <m:t>2</m:t>
                  </m:r>
                </m:sup>
              </m:sSup>
              <m:r>
                <m:t>v</m:t>
              </m:r>
            </m:num>
            <m:den>
              <m:r>
                <m:t>∂</m:t>
              </m:r>
              <m:sSup>
                <m:sSupPr>
                  <m:ctrlPr/>
                </m:sSupPr>
                <m:e>
                  <m:r>
                    <w:rPr>
                      <w:lang w:val="en-US"/>
                    </w:rPr>
                    <m:t>z</m:t>
                  </m:r>
                </m:e>
                <m:sup>
                  <m:r>
                    <m:t>2</m:t>
                  </m:r>
                </m:sup>
              </m:sSup>
            </m:den>
          </m:f>
          <m:r>
            <m:t>=</m:t>
          </m:r>
          <m:f>
            <m:fPr>
              <m:ctrlPr/>
            </m:fPr>
            <m:num>
              <m:r>
                <m:t>2α</m:t>
              </m:r>
            </m:num>
            <m:den>
              <m:r>
                <m:t>kS</m:t>
              </m:r>
            </m:den>
          </m:f>
          <m:d>
            <m:dPr>
              <m:begChr m:val="["/>
              <m:endChr m:val="]"/>
              <m:ctrlPr/>
            </m:dPr>
            <m:e>
              <m:sSub>
                <m:sSubPr>
                  <m:ctrlPr/>
                </m:sSubPr>
                <m:e>
                  <m:r>
                    <m:t>u</m:t>
                  </m:r>
                </m:e>
                <m:sub>
                  <m:r>
                    <m:t>0</m:t>
                  </m:r>
                </m:sub>
              </m:sSub>
              <m:r>
                <m:t>-</m:t>
              </m:r>
              <m:f>
                <m:fPr>
                  <m:ctrlPr/>
                </m:fPr>
                <m:num>
                  <m:r>
                    <m:t>1</m:t>
                  </m:r>
                </m:num>
                <m:den>
                  <m:r>
                    <m:t>b</m:t>
                  </m:r>
                </m:den>
              </m:f>
              <m:nary>
                <m:naryPr>
                  <m:limLoc m:val="undOvr"/>
                  <m:ctrlPr/>
                </m:naryPr>
                <m:sub>
                  <m:r>
                    <m:t>0</m:t>
                  </m:r>
                </m:sub>
                <m:sup>
                  <m:r>
                    <m:t>b</m:t>
                  </m:r>
                </m:sup>
                <m:e>
                  <m:r>
                    <m:t>udy</m:t>
                  </m:r>
                </m:e>
              </m:nary>
            </m:e>
          </m:d>
          <m:r>
            <m:t>.</m:t>
          </m:r>
        </m:oMath>
      </m:oMathPara>
    </w:p>
    <w:p w:rsidR="00207353" w:rsidRPr="00135BC6" w:rsidRDefault="006227DE" w:rsidP="00135BC6">
      <w:pPr>
        <w:pStyle w:val="aff0"/>
        <w:rPr>
          <w:rFonts w:ascii="Times New Roman" w:hAnsi="Times New Roman"/>
        </w:rPr>
      </w:pPr>
      <m:oMathPara>
        <m:oMathParaPr>
          <m:jc m:val="left"/>
        </m:oMathParaPr>
        <m:oMath>
          <m:r>
            <m:t>v=</m:t>
          </m:r>
          <m:f>
            <m:fPr>
              <m:ctrlPr/>
            </m:fPr>
            <m:num>
              <m:r>
                <m:t>1</m:t>
              </m:r>
            </m:num>
            <m:den>
              <m:r>
                <m:t>b</m:t>
              </m:r>
            </m:den>
          </m:f>
          <m:nary>
            <m:naryPr>
              <m:limLoc m:val="undOvr"/>
              <m:ctrlPr/>
            </m:naryPr>
            <m:sub>
              <m:r>
                <m:t>0</m:t>
              </m:r>
            </m:sub>
            <m:sup>
              <m:r>
                <m:t>b</m:t>
              </m:r>
            </m:sup>
            <m:e>
              <m:r>
                <m:t>udy=</m:t>
              </m:r>
              <m:f>
                <m:fPr>
                  <m:ctrlPr/>
                </m:fPr>
                <m:num>
                  <m:r>
                    <m:t>1</m:t>
                  </m:r>
                </m:num>
                <m:den>
                  <m:r>
                    <m:t>b</m:t>
                  </m:r>
                </m:den>
              </m:f>
              <m:nary>
                <m:naryPr>
                  <m:limLoc m:val="undOvr"/>
                  <m:ctrlPr/>
                </m:naryPr>
                <m:sub>
                  <m:r>
                    <m:t>0</m:t>
                  </m:r>
                </m:sub>
                <m:sup>
                  <m:r>
                    <m:t>b</m:t>
                  </m:r>
                </m:sup>
                <m:e>
                  <m:r>
                    <m:t>udz</m:t>
                  </m:r>
                </m:e>
              </m:nary>
              <m:r>
                <m:t>.</m:t>
              </m:r>
            </m:e>
          </m:nary>
        </m:oMath>
      </m:oMathPara>
    </w:p>
    <w:p w:rsidR="003B6A50" w:rsidRDefault="003B6A50">
      <w:pPr>
        <w:rPr>
          <w:rFonts w:ascii="Times New Roman" w:hAnsi="Times New Roman" w:cs="Times New Roman"/>
          <w:sz w:val="28"/>
          <w:szCs w:val="28"/>
        </w:rPr>
      </w:pPr>
      <w:r>
        <w:rPr>
          <w:rFonts w:ascii="Times New Roman" w:hAnsi="Times New Roman" w:cs="Times New Roman"/>
          <w:sz w:val="28"/>
          <w:szCs w:val="28"/>
        </w:rPr>
        <w:br w:type="page"/>
      </w:r>
    </w:p>
    <w:p w:rsidR="00567BD6" w:rsidRPr="00567BD6" w:rsidRDefault="00567BD6" w:rsidP="004E3D2A">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Подставим результат в формулы вторых частных производных</w:t>
      </w:r>
      <w:r w:rsidR="002246A9">
        <w:rPr>
          <w:rFonts w:ascii="Times New Roman" w:hAnsi="Times New Roman" w:cs="Times New Roman"/>
          <w:sz w:val="28"/>
          <w:szCs w:val="28"/>
        </w:rPr>
        <w:t>:</w:t>
      </w:r>
    </w:p>
    <w:p w:rsidR="002B3EB0" w:rsidRPr="00135BC6" w:rsidRDefault="009A50CA" w:rsidP="00135BC6">
      <w:pPr>
        <w:pStyle w:val="aff0"/>
        <w:rPr>
          <w:rFonts w:ascii="Times New Roman" w:hAnsi="Times New Roman"/>
        </w:rPr>
      </w:pPr>
      <m:oMathPara>
        <m:oMathParaPr>
          <m:jc m:val="left"/>
        </m:oMathParaPr>
        <m:oMath>
          <m:f>
            <m:fPr>
              <m:ctrlPr/>
            </m:fPr>
            <m:num>
              <m:sSup>
                <m:sSupPr>
                  <m:ctrlPr/>
                </m:sSupPr>
                <m:e>
                  <m:r>
                    <m:t>∂</m:t>
                  </m:r>
                </m:e>
                <m:sup>
                  <m:r>
                    <m:t>2</m:t>
                  </m:r>
                </m:sup>
              </m:sSup>
              <m:r>
                <w:rPr>
                  <w:lang w:val="en-US"/>
                </w:rPr>
                <m:t>v</m:t>
              </m:r>
            </m:num>
            <m:den>
              <m:r>
                <m:t>∂</m:t>
              </m:r>
              <m:sSup>
                <m:sSupPr>
                  <m:ctrlPr/>
                </m:sSupPr>
                <m:e>
                  <m:r>
                    <w:rPr>
                      <w:lang w:val="en-US"/>
                    </w:rPr>
                    <m:t>y</m:t>
                  </m:r>
                </m:e>
                <m:sup>
                  <m:r>
                    <m:t>2</m:t>
                  </m:r>
                </m:sup>
              </m:sSup>
            </m:den>
          </m:f>
          <m:r>
            <m:t>=</m:t>
          </m:r>
          <m:f>
            <m:fPr>
              <m:ctrlPr/>
            </m:fPr>
            <m:num>
              <m:sSup>
                <m:sSupPr>
                  <m:ctrlPr/>
                </m:sSupPr>
                <m:e>
                  <m:r>
                    <m:t>∂</m:t>
                  </m:r>
                </m:e>
                <m:sup>
                  <m:r>
                    <m:t>2</m:t>
                  </m:r>
                </m:sup>
              </m:sSup>
              <m:r>
                <m:t>v</m:t>
              </m:r>
            </m:num>
            <m:den>
              <m:r>
                <m:t>∂</m:t>
              </m:r>
              <m:sSup>
                <m:sSupPr>
                  <m:ctrlPr/>
                </m:sSupPr>
                <m:e>
                  <m:r>
                    <w:rPr>
                      <w:lang w:val="en-US"/>
                    </w:rPr>
                    <m:t>z</m:t>
                  </m:r>
                </m:e>
                <m:sup>
                  <m:r>
                    <m:t>2</m:t>
                  </m:r>
                </m:sup>
              </m:sSup>
            </m:den>
          </m:f>
          <m:r>
            <m:t>=</m:t>
          </m:r>
          <m:f>
            <m:fPr>
              <m:ctrlPr/>
            </m:fPr>
            <m:num>
              <m:r>
                <m:t>2α</m:t>
              </m:r>
            </m:num>
            <m:den>
              <m:r>
                <m:t>kb</m:t>
              </m:r>
            </m:den>
          </m:f>
          <m:d>
            <m:dPr>
              <m:begChr m:val="["/>
              <m:endChr m:val="]"/>
              <m:ctrlPr/>
            </m:dPr>
            <m:e>
              <m:sSub>
                <m:sSubPr>
                  <m:ctrlPr/>
                </m:sSubPr>
                <m:e>
                  <m:r>
                    <m:t>u</m:t>
                  </m:r>
                </m:e>
                <m:sub>
                  <m:r>
                    <m:t>0</m:t>
                  </m:r>
                </m:sub>
              </m:sSub>
              <m:r>
                <m:t>-v</m:t>
              </m:r>
            </m:e>
          </m:d>
          <m:r>
            <m:t>.</m:t>
          </m:r>
        </m:oMath>
      </m:oMathPara>
    </w:p>
    <w:p w:rsidR="00183BA7" w:rsidRPr="007A19C2" w:rsidRDefault="00183BA7" w:rsidP="007A19C2">
      <w:pPr>
        <w:pStyle w:val="ab"/>
      </w:pPr>
      <w:r>
        <w:tab/>
      </w:r>
      <w:r w:rsidR="006227DE">
        <w:t>В итоге</w:t>
      </w:r>
      <w:r>
        <w:t xml:space="preserve"> получена м</w:t>
      </w:r>
      <w:r w:rsidR="006227DE">
        <w:t>атематическая</w:t>
      </w:r>
      <w:r>
        <w:t xml:space="preserve"> модель</w:t>
      </w:r>
      <w:r w:rsidR="006227DE">
        <w:t>:</w:t>
      </w:r>
    </w:p>
    <w:p w:rsidR="009E5026" w:rsidRPr="004F69B5" w:rsidRDefault="009A50CA" w:rsidP="004F69B5">
      <w:pPr>
        <w:pStyle w:val="aff0"/>
        <w:ind w:left="283"/>
      </w:pPr>
      <m:oMathPara>
        <m:oMathParaPr>
          <m:jc m:val="left"/>
        </m:oMathParaPr>
        <m:oMath>
          <m:d>
            <m:dPr>
              <m:begChr m:val="{"/>
              <m:endChr m:val=""/>
              <m:ctrlPr/>
            </m:dPr>
            <m:e>
              <m:eqArr>
                <m:eqArrPr>
                  <m:ctrlPr/>
                </m:eqArrPr>
                <m:e>
                  <m:f>
                    <m:fPr>
                      <m:ctrlPr/>
                    </m:fPr>
                    <m:num>
                      <m:r>
                        <m:t>∂</m:t>
                      </m:r>
                      <m:r>
                        <w:rPr>
                          <w:lang w:val="en-US"/>
                        </w:rPr>
                        <m:t>v</m:t>
                      </m:r>
                    </m:num>
                    <m:den>
                      <m:r>
                        <m:t>∂t</m:t>
                      </m:r>
                    </m:den>
                  </m:f>
                  <m:r>
                    <m:t>=</m:t>
                  </m:r>
                  <m:f>
                    <m:fPr>
                      <m:ctrlPr/>
                    </m:fPr>
                    <m:num>
                      <m:r>
                        <m:t>k</m:t>
                      </m:r>
                    </m:num>
                    <m:den>
                      <m:r>
                        <m:t>c</m:t>
                      </m:r>
                    </m:den>
                  </m:f>
                  <m:d>
                    <m:dPr>
                      <m:ctrlPr/>
                    </m:dPr>
                    <m:e>
                      <m:f>
                        <m:fPr>
                          <m:ctrlPr/>
                        </m:fPr>
                        <m:num>
                          <m:sSup>
                            <m:sSupPr>
                              <m:ctrlPr/>
                            </m:sSupPr>
                            <m:e>
                              <m:r>
                                <m:t>∂</m:t>
                              </m:r>
                            </m:e>
                            <m:sup>
                              <m:r>
                                <m:t>2</m:t>
                              </m:r>
                            </m:sup>
                          </m:sSup>
                          <m:r>
                            <m:t>v</m:t>
                          </m:r>
                        </m:num>
                        <m:den>
                          <m:r>
                            <m:t>∂</m:t>
                          </m:r>
                          <m:sSup>
                            <m:sSupPr>
                              <m:ctrlPr/>
                            </m:sSupPr>
                            <m:e>
                              <m:r>
                                <w:rPr>
                                  <w:lang w:val="en-US"/>
                                </w:rPr>
                                <m:t>x</m:t>
                              </m:r>
                            </m:e>
                            <m:sup>
                              <m:r>
                                <m:t>2</m:t>
                              </m:r>
                            </m:sup>
                          </m:sSup>
                        </m:den>
                      </m:f>
                      <m:r>
                        <m:t>+</m:t>
                      </m:r>
                      <m:f>
                        <m:fPr>
                          <m:ctrlPr/>
                        </m:fPr>
                        <m:num>
                          <m:r>
                            <m:t>4α</m:t>
                          </m:r>
                        </m:num>
                        <m:den>
                          <m:r>
                            <m:t>kb</m:t>
                          </m:r>
                        </m:den>
                      </m:f>
                      <m:d>
                        <m:dPr>
                          <m:begChr m:val="["/>
                          <m:endChr m:val="]"/>
                          <m:ctrlPr/>
                        </m:dPr>
                        <m:e>
                          <m:sSub>
                            <m:sSubPr>
                              <m:ctrlPr/>
                            </m:sSubPr>
                            <m:e>
                              <m:r>
                                <m:t>u</m:t>
                              </m:r>
                            </m:e>
                            <m:sub>
                              <m:r>
                                <m:t>0</m:t>
                              </m:r>
                            </m:sub>
                          </m:sSub>
                          <m:r>
                            <m:t>-v</m:t>
                          </m:r>
                        </m:e>
                      </m:d>
                    </m:e>
                  </m:d>
                  <m:r>
                    <m:t>+φ</m:t>
                  </m:r>
                  <m:d>
                    <m:dPr>
                      <m:ctrlPr/>
                    </m:dPr>
                    <m:e>
                      <m:r>
                        <m:t>x</m:t>
                      </m:r>
                    </m:e>
                  </m:d>
                  <m:r>
                    <m:t>,   xϵ</m:t>
                  </m:r>
                  <m:d>
                    <m:dPr>
                      <m:begChr m:val="["/>
                      <m:endChr m:val="]"/>
                      <m:ctrlPr/>
                    </m:dPr>
                    <m:e>
                      <m:r>
                        <m:t>0,l</m:t>
                      </m:r>
                    </m:e>
                  </m:d>
                  <m:r>
                    <m:t>,   tϵ</m:t>
                  </m:r>
                  <m:d>
                    <m:dPr>
                      <m:begChr m:val="["/>
                      <m:endChr m:val="]"/>
                      <m:ctrlPr/>
                    </m:dPr>
                    <m:e>
                      <m:r>
                        <m:t>0,T</m:t>
                      </m:r>
                    </m:e>
                  </m:d>
                  <m:r>
                    <m:t>;</m:t>
                  </m:r>
                </m:e>
                <m:e>
                  <m:sSub>
                    <m:sSubPr>
                      <m:ctrlPr/>
                    </m:sSubPr>
                    <m:e>
                      <m:d>
                        <m:dPr>
                          <m:begChr m:val=""/>
                          <m:endChr m:val="|"/>
                          <m:ctrlPr/>
                        </m:dPr>
                        <m:e>
                          <m:r>
                            <m:t>v</m:t>
                          </m:r>
                        </m:e>
                      </m:d>
                    </m:e>
                    <m:sub>
                      <m:r>
                        <m:t>t=0</m:t>
                      </m:r>
                    </m:sub>
                  </m:sSub>
                  <m:r>
                    <m:t>=</m:t>
                  </m:r>
                  <m:sSub>
                    <m:sSubPr>
                      <m:ctrlPr/>
                    </m:sSubPr>
                    <m:e>
                      <m:r>
                        <m:t>u</m:t>
                      </m:r>
                    </m:e>
                    <m:sub>
                      <m:r>
                        <m:t>0</m:t>
                      </m:r>
                    </m:sub>
                  </m:sSub>
                  <m:r>
                    <m:t>,   xϵ</m:t>
                  </m:r>
                  <m:d>
                    <m:dPr>
                      <m:begChr m:val="["/>
                      <m:endChr m:val="]"/>
                      <m:ctrlPr/>
                    </m:dPr>
                    <m:e>
                      <m:r>
                        <m:t>0,l</m:t>
                      </m:r>
                    </m:e>
                  </m:d>
                  <m:r>
                    <m:t>;</m:t>
                  </m:r>
                  <m:ctrlPr>
                    <w:rPr>
                      <w:rFonts w:eastAsia="Cambria Math" w:cs="Cambria Math"/>
                    </w:rPr>
                  </m:ctrlPr>
                </m:e>
                <m:e>
                  <m:sSub>
                    <m:sSubPr>
                      <m:ctrlPr>
                        <w:rPr>
                          <w:rFonts w:eastAsia="Cambria Math" w:cs="Cambria Math"/>
                        </w:rPr>
                      </m:ctrlPr>
                    </m:sSubPr>
                    <m:e>
                      <m:d>
                        <m:dPr>
                          <m:begChr m:val=""/>
                          <m:endChr m:val="|"/>
                          <m:grow m:val="0"/>
                          <m:ctrlPr>
                            <w:rPr>
                              <w:rFonts w:eastAsia="Cambria Math" w:cs="Cambria Math"/>
                            </w:rPr>
                          </m:ctrlPr>
                        </m:dPr>
                        <m:e>
                          <m:f>
                            <m:fPr>
                              <m:ctrlPr>
                                <w:rPr>
                                  <w:rFonts w:eastAsia="Cambria Math" w:cs="Cambria Math"/>
                                </w:rPr>
                              </m:ctrlPr>
                            </m:fPr>
                            <m:num>
                              <m:r>
                                <w:rPr>
                                  <w:rFonts w:eastAsia="Cambria Math" w:cs="Cambria Math"/>
                                </w:rPr>
                                <m:t>∂v</m:t>
                              </m:r>
                            </m:num>
                            <m:den>
                              <m:r>
                                <w:rPr>
                                  <w:rFonts w:eastAsia="Cambria Math" w:cs="Cambria Math"/>
                                </w:rPr>
                                <m:t>∂x</m:t>
                              </m:r>
                            </m:den>
                          </m:f>
                        </m:e>
                      </m:d>
                    </m:e>
                    <m:sub>
                      <m:r>
                        <w:rPr>
                          <w:rFonts w:eastAsia="Cambria Math" w:cs="Cambria Math"/>
                        </w:rPr>
                        <m:t>x=0</m:t>
                      </m:r>
                    </m:sub>
                  </m:sSub>
                  <m:r>
                    <w:rPr>
                      <w:rFonts w:eastAsia="Cambria Math" w:cs="Cambria Math"/>
                    </w:rPr>
                    <m:t xml:space="preserve">=0,  </m:t>
                  </m:r>
                  <m:r>
                    <m:t xml:space="preserve"> tϵ</m:t>
                  </m:r>
                  <m:d>
                    <m:dPr>
                      <m:begChr m:val="["/>
                      <m:endChr m:val="]"/>
                      <m:ctrlPr/>
                    </m:dPr>
                    <m:e>
                      <m:r>
                        <m:t>0,T</m:t>
                      </m:r>
                    </m:e>
                  </m:d>
                  <m:r>
                    <m:t>;</m:t>
                  </m:r>
                  <m:r>
                    <w:rPr>
                      <w:rFonts w:eastAsia="Cambria Math" w:cs="Cambria Math"/>
                    </w:rPr>
                    <m:t xml:space="preserve"> </m:t>
                  </m:r>
                  <m:ctrlPr>
                    <w:rPr>
                      <w:rFonts w:eastAsia="Cambria Math" w:cs="Cambria Math"/>
                    </w:rPr>
                  </m:ctrlPr>
                </m:e>
                <m:e>
                  <m:sSub>
                    <m:sSubPr>
                      <m:ctrlPr>
                        <w:rPr>
                          <w:rFonts w:eastAsia="Cambria Math" w:cs="Cambria Math"/>
                        </w:rPr>
                      </m:ctrlPr>
                    </m:sSubPr>
                    <m:e>
                      <m:d>
                        <m:dPr>
                          <m:begChr m:val=""/>
                          <m:endChr m:val="|"/>
                          <m:ctrlPr>
                            <w:rPr>
                              <w:rFonts w:eastAsia="Cambria Math" w:cs="Cambria Math"/>
                            </w:rPr>
                          </m:ctrlPr>
                        </m:dPr>
                        <m:e>
                          <m:f>
                            <m:fPr>
                              <m:ctrlPr>
                                <w:rPr>
                                  <w:rFonts w:eastAsia="Cambria Math" w:cs="Cambria Math"/>
                                </w:rPr>
                              </m:ctrlPr>
                            </m:fPr>
                            <m:num>
                              <m:r>
                                <w:rPr>
                                  <w:rFonts w:eastAsia="Cambria Math" w:cs="Cambria Math"/>
                                </w:rPr>
                                <m:t>∂v</m:t>
                              </m:r>
                            </m:num>
                            <m:den>
                              <m:r>
                                <w:rPr>
                                  <w:rFonts w:eastAsia="Cambria Math" w:cs="Cambria Math"/>
                                </w:rPr>
                                <m:t>∂x</m:t>
                              </m:r>
                            </m:den>
                          </m:f>
                        </m:e>
                      </m:d>
                    </m:e>
                    <m:sub>
                      <m:r>
                        <w:rPr>
                          <w:rFonts w:eastAsia="Cambria Math" w:cs="Cambria Math"/>
                        </w:rPr>
                        <m:t>x=l</m:t>
                      </m:r>
                    </m:sub>
                  </m:sSub>
                  <m:r>
                    <w:rPr>
                      <w:rFonts w:eastAsia="Cambria Math" w:cs="Cambria Math"/>
                    </w:rPr>
                    <m:t>=-</m:t>
                  </m:r>
                  <m:f>
                    <m:fPr>
                      <m:ctrlPr>
                        <w:rPr>
                          <w:rFonts w:eastAsia="Cambria Math" w:cs="Cambria Math"/>
                        </w:rPr>
                      </m:ctrlPr>
                    </m:fPr>
                    <m:num>
                      <m:r>
                        <w:rPr>
                          <w:rFonts w:eastAsia="Cambria Math" w:cs="Cambria Math"/>
                        </w:rPr>
                        <m:t>α</m:t>
                      </m:r>
                    </m:num>
                    <m:den>
                      <m:r>
                        <w:rPr>
                          <w:rFonts w:eastAsia="Cambria Math" w:cs="Cambria Math"/>
                        </w:rPr>
                        <m:t>k</m:t>
                      </m:r>
                    </m:den>
                  </m:f>
                  <m:d>
                    <m:dPr>
                      <m:begChr m:val="["/>
                      <m:endChr m:val="]"/>
                      <m:ctrlPr>
                        <w:rPr>
                          <w:rFonts w:eastAsia="Cambria Math" w:cs="Cambria Math"/>
                        </w:rPr>
                      </m:ctrlPr>
                    </m:dPr>
                    <m:e>
                      <m:sSub>
                        <m:sSubPr>
                          <m:ctrlPr/>
                        </m:sSubPr>
                        <m:e>
                          <m:d>
                            <m:dPr>
                              <m:begChr m:val=""/>
                              <m:endChr m:val="|"/>
                              <m:ctrlPr/>
                            </m:dPr>
                            <m:e>
                              <m:r>
                                <m:t>v</m:t>
                              </m:r>
                            </m:e>
                          </m:d>
                        </m:e>
                        <m:sub>
                          <m:r>
                            <m:t>x=l</m:t>
                          </m:r>
                        </m:sub>
                      </m:sSub>
                      <m:r>
                        <m:t>-</m:t>
                      </m:r>
                      <m:sSub>
                        <m:sSubPr>
                          <m:ctrlPr/>
                        </m:sSubPr>
                        <m:e>
                          <m:r>
                            <m:t>u</m:t>
                          </m:r>
                        </m:e>
                        <m:sub>
                          <m:r>
                            <m:t>0</m:t>
                          </m:r>
                        </m:sub>
                      </m:sSub>
                    </m:e>
                  </m:d>
                  <m:r>
                    <w:rPr>
                      <w:rFonts w:eastAsia="Cambria Math" w:cs="Cambria Math"/>
                    </w:rPr>
                    <m:t xml:space="preserve">,  </m:t>
                  </m:r>
                  <m:r>
                    <m:t xml:space="preserve"> tϵ</m:t>
                  </m:r>
                  <m:d>
                    <m:dPr>
                      <m:begChr m:val="["/>
                      <m:endChr m:val="]"/>
                      <m:ctrlPr/>
                    </m:dPr>
                    <m:e>
                      <m:r>
                        <m:t>0,T</m:t>
                      </m:r>
                    </m:e>
                  </m:d>
                  <m:r>
                    <m:t>.</m:t>
                  </m:r>
                </m:e>
              </m:eqArr>
            </m:e>
          </m:d>
        </m:oMath>
      </m:oMathPara>
    </w:p>
    <w:p w:rsidR="00024CF8" w:rsidRDefault="006D72E7" w:rsidP="004E3D2A">
      <w:pPr>
        <w:pStyle w:val="ab"/>
        <w:ind w:firstLine="720"/>
      </w:pPr>
      <w:r>
        <w:t>Введём</w:t>
      </w:r>
      <w:r w:rsidR="002B3EB0">
        <w:t xml:space="preserve"> замену </w:t>
      </w:r>
      <m:oMath>
        <m:r>
          <w:rPr>
            <w:rFonts w:ascii="Cambria Math" w:hAnsi="Cambria Math"/>
          </w:rPr>
          <m:t>ω=v-</m:t>
        </m:r>
      </m:oMath>
      <w:r w:rsidR="002B3EB0" w:rsidRPr="00A84D0A">
        <w:t xml:space="preserve"> </w:t>
      </w:r>
      <m:oMath>
        <m:sSub>
          <m:sSubPr>
            <m:ctrlPr>
              <w:rPr>
                <w:rFonts w:ascii="Cambria Math" w:hAnsi="Cambria Math"/>
                <w:i/>
              </w:rPr>
            </m:ctrlPr>
          </m:sSubPr>
          <m:e>
            <m:r>
              <w:rPr>
                <w:rFonts w:ascii="Cambria Math" w:hAnsi="Cambria Math"/>
              </w:rPr>
              <m:t>u</m:t>
            </m:r>
          </m:e>
          <m:sub>
            <m:r>
              <w:rPr>
                <w:rFonts w:ascii="Cambria Math" w:hAnsi="Cambria Math"/>
              </w:rPr>
              <m:t>0</m:t>
            </m:r>
          </m:sub>
        </m:sSub>
      </m:oMath>
      <w:r w:rsidR="00024CF8">
        <w:t>. Математическая модель после замены выглядит так:</w:t>
      </w:r>
    </w:p>
    <w:p w:rsidR="006227DE" w:rsidRPr="00135BC6" w:rsidRDefault="009A50CA" w:rsidP="00135BC6">
      <w:pPr>
        <w:pStyle w:val="aff0"/>
      </w:pPr>
      <m:oMathPara>
        <m:oMathParaPr>
          <m:jc m:val="left"/>
        </m:oMathParaPr>
        <m:oMath>
          <m:d>
            <m:dPr>
              <m:begChr m:val="{"/>
              <m:endChr m:val=""/>
              <m:ctrlPr/>
            </m:dPr>
            <m:e>
              <m:eqArr>
                <m:eqArrPr>
                  <m:ctrlPr/>
                </m:eqArrPr>
                <m:e>
                  <m:f>
                    <m:fPr>
                      <m:ctrlPr/>
                    </m:fPr>
                    <m:num>
                      <m:r>
                        <m:t>∂ω</m:t>
                      </m:r>
                    </m:num>
                    <m:den>
                      <m:r>
                        <m:t>∂t</m:t>
                      </m:r>
                    </m:den>
                  </m:f>
                  <m:r>
                    <m:t>=</m:t>
                  </m:r>
                  <m:f>
                    <m:fPr>
                      <m:ctrlPr/>
                    </m:fPr>
                    <m:num>
                      <m:r>
                        <m:t>k</m:t>
                      </m:r>
                    </m:num>
                    <m:den>
                      <m:r>
                        <m:t>c</m:t>
                      </m:r>
                    </m:den>
                  </m:f>
                  <m:d>
                    <m:dPr>
                      <m:ctrlPr/>
                    </m:dPr>
                    <m:e>
                      <m:f>
                        <m:fPr>
                          <m:ctrlPr/>
                        </m:fPr>
                        <m:num>
                          <m:sSup>
                            <m:sSupPr>
                              <m:ctrlPr/>
                            </m:sSupPr>
                            <m:e>
                              <m:r>
                                <m:t>∂</m:t>
                              </m:r>
                            </m:e>
                            <m:sup>
                              <m:r>
                                <m:t>2</m:t>
                              </m:r>
                            </m:sup>
                          </m:sSup>
                          <m:r>
                            <m:t>ω</m:t>
                          </m:r>
                        </m:num>
                        <m:den>
                          <m:r>
                            <m:t>∂</m:t>
                          </m:r>
                          <m:sSup>
                            <m:sSupPr>
                              <m:ctrlPr/>
                            </m:sSupPr>
                            <m:e>
                              <m:r>
                                <w:rPr>
                                  <w:lang w:val="en-US"/>
                                </w:rPr>
                                <m:t>x</m:t>
                              </m:r>
                            </m:e>
                            <m:sup>
                              <m:r>
                                <m:t>2</m:t>
                              </m:r>
                            </m:sup>
                          </m:sSup>
                        </m:den>
                      </m:f>
                      <m:r>
                        <m:t>-</m:t>
                      </m:r>
                      <m:f>
                        <m:fPr>
                          <m:ctrlPr/>
                        </m:fPr>
                        <m:num>
                          <m:r>
                            <m:t>4αω</m:t>
                          </m:r>
                        </m:num>
                        <m:den>
                          <m:r>
                            <m:t>kb</m:t>
                          </m:r>
                        </m:den>
                      </m:f>
                    </m:e>
                  </m:d>
                  <m:r>
                    <m:t>+φ</m:t>
                  </m:r>
                  <m:d>
                    <m:dPr>
                      <m:ctrlPr/>
                    </m:dPr>
                    <m:e>
                      <m:r>
                        <m:t>x</m:t>
                      </m:r>
                    </m:e>
                  </m:d>
                  <m:r>
                    <m:t>,   xϵ</m:t>
                  </m:r>
                  <m:d>
                    <m:dPr>
                      <m:begChr m:val="["/>
                      <m:endChr m:val="]"/>
                      <m:ctrlPr/>
                    </m:dPr>
                    <m:e>
                      <m:r>
                        <m:t>0,l</m:t>
                      </m:r>
                    </m:e>
                  </m:d>
                  <m:r>
                    <m:t>,   tϵ</m:t>
                  </m:r>
                  <m:d>
                    <m:dPr>
                      <m:begChr m:val="["/>
                      <m:endChr m:val="]"/>
                      <m:ctrlPr/>
                    </m:dPr>
                    <m:e>
                      <m:r>
                        <m:t>0,T</m:t>
                      </m:r>
                    </m:e>
                  </m:d>
                  <m:r>
                    <m:t>;</m:t>
                  </m:r>
                </m:e>
                <m:e>
                  <m:sSub>
                    <m:sSubPr>
                      <m:ctrlPr/>
                    </m:sSubPr>
                    <m:e>
                      <m:d>
                        <m:dPr>
                          <m:begChr m:val=""/>
                          <m:endChr m:val="|"/>
                          <m:ctrlPr/>
                        </m:dPr>
                        <m:e>
                          <m:r>
                            <m:t>ω</m:t>
                          </m:r>
                        </m:e>
                      </m:d>
                    </m:e>
                    <m:sub>
                      <m:r>
                        <m:t>t=0</m:t>
                      </m:r>
                    </m:sub>
                  </m:sSub>
                  <m:r>
                    <m:t>=</m:t>
                  </m:r>
                  <m:sSub>
                    <m:sSubPr>
                      <m:ctrlPr/>
                    </m:sSubPr>
                    <m:e>
                      <m:r>
                        <m:t>u</m:t>
                      </m:r>
                    </m:e>
                    <m:sub>
                      <m:r>
                        <m:t>0</m:t>
                      </m:r>
                    </m:sub>
                  </m:sSub>
                  <m:r>
                    <m:t>,   xϵ</m:t>
                  </m:r>
                  <m:d>
                    <m:dPr>
                      <m:begChr m:val="["/>
                      <m:endChr m:val="]"/>
                      <m:ctrlPr/>
                    </m:dPr>
                    <m:e>
                      <m:r>
                        <m:t>0,l</m:t>
                      </m:r>
                    </m:e>
                  </m:d>
                  <m:r>
                    <m:t>;</m:t>
                  </m:r>
                  <m:ctrlPr>
                    <w:rPr>
                      <w:rFonts w:eastAsia="Cambria Math" w:cs="Cambria Math"/>
                    </w:rPr>
                  </m:ctrlPr>
                </m:e>
                <m:e>
                  <m:sSub>
                    <m:sSubPr>
                      <m:ctrlPr>
                        <w:rPr>
                          <w:rFonts w:eastAsia="Cambria Math" w:cs="Cambria Math"/>
                        </w:rPr>
                      </m:ctrlPr>
                    </m:sSubPr>
                    <m:e>
                      <m:d>
                        <m:dPr>
                          <m:begChr m:val=""/>
                          <m:endChr m:val="|"/>
                          <m:grow m:val="0"/>
                          <m:ctrlPr>
                            <w:rPr>
                              <w:rFonts w:eastAsia="Cambria Math" w:cs="Cambria Math"/>
                            </w:rPr>
                          </m:ctrlPr>
                        </m:dPr>
                        <m:e>
                          <m:f>
                            <m:fPr>
                              <m:ctrlPr>
                                <w:rPr>
                                  <w:rFonts w:eastAsia="Cambria Math" w:cs="Cambria Math"/>
                                </w:rPr>
                              </m:ctrlPr>
                            </m:fPr>
                            <m:num>
                              <m:r>
                                <w:rPr>
                                  <w:rFonts w:eastAsia="Cambria Math" w:cs="Cambria Math"/>
                                </w:rPr>
                                <m:t>∂</m:t>
                              </m:r>
                              <m:r>
                                <m:t>ω</m:t>
                              </m:r>
                            </m:num>
                            <m:den>
                              <m:r>
                                <w:rPr>
                                  <w:rFonts w:eastAsia="Cambria Math" w:cs="Cambria Math"/>
                                </w:rPr>
                                <m:t>∂x</m:t>
                              </m:r>
                            </m:den>
                          </m:f>
                        </m:e>
                      </m:d>
                    </m:e>
                    <m:sub>
                      <m:r>
                        <w:rPr>
                          <w:rFonts w:eastAsia="Cambria Math" w:cs="Cambria Math"/>
                        </w:rPr>
                        <m:t>x=0</m:t>
                      </m:r>
                    </m:sub>
                  </m:sSub>
                  <m:r>
                    <w:rPr>
                      <w:rFonts w:eastAsia="Cambria Math" w:cs="Cambria Math"/>
                    </w:rPr>
                    <m:t xml:space="preserve">=0,  </m:t>
                  </m:r>
                  <m:r>
                    <m:t xml:space="preserve"> tϵ</m:t>
                  </m:r>
                  <m:d>
                    <m:dPr>
                      <m:begChr m:val="["/>
                      <m:endChr m:val="]"/>
                      <m:ctrlPr/>
                    </m:dPr>
                    <m:e>
                      <m:r>
                        <m:t>0,T</m:t>
                      </m:r>
                    </m:e>
                  </m:d>
                  <m:r>
                    <w:rPr>
                      <w:rFonts w:eastAsia="Cambria Math" w:cs="Cambria Math"/>
                    </w:rPr>
                    <m:t>;</m:t>
                  </m:r>
                  <m:ctrlPr>
                    <w:rPr>
                      <w:rFonts w:eastAsia="Cambria Math" w:cs="Cambria Math"/>
                    </w:rPr>
                  </m:ctrlPr>
                </m:e>
                <m:e>
                  <m:sSub>
                    <m:sSubPr>
                      <m:ctrlPr>
                        <w:rPr>
                          <w:rFonts w:eastAsia="Cambria Math" w:cs="Cambria Math"/>
                        </w:rPr>
                      </m:ctrlPr>
                    </m:sSubPr>
                    <m:e>
                      <m:d>
                        <m:dPr>
                          <m:begChr m:val=""/>
                          <m:endChr m:val="|"/>
                          <m:ctrlPr>
                            <w:rPr>
                              <w:rFonts w:eastAsia="Cambria Math" w:cs="Cambria Math"/>
                            </w:rPr>
                          </m:ctrlPr>
                        </m:dPr>
                        <m:e>
                          <m:f>
                            <m:fPr>
                              <m:ctrlPr>
                                <w:rPr>
                                  <w:rFonts w:eastAsia="Cambria Math" w:cs="Cambria Math"/>
                                </w:rPr>
                              </m:ctrlPr>
                            </m:fPr>
                            <m:num>
                              <m:r>
                                <w:rPr>
                                  <w:rFonts w:eastAsia="Cambria Math" w:cs="Cambria Math"/>
                                </w:rPr>
                                <m:t>∂</m:t>
                              </m:r>
                              <m:r>
                                <m:t>ω</m:t>
                              </m:r>
                            </m:num>
                            <m:den>
                              <m:r>
                                <w:rPr>
                                  <w:rFonts w:eastAsia="Cambria Math" w:cs="Cambria Math"/>
                                </w:rPr>
                                <m:t>∂x</m:t>
                              </m:r>
                            </m:den>
                          </m:f>
                        </m:e>
                      </m:d>
                    </m:e>
                    <m:sub>
                      <m:r>
                        <w:rPr>
                          <w:rFonts w:eastAsia="Cambria Math" w:cs="Cambria Math"/>
                        </w:rPr>
                        <m:t>x=l</m:t>
                      </m:r>
                    </m:sub>
                  </m:sSub>
                  <m:r>
                    <w:rPr>
                      <w:rFonts w:eastAsia="Cambria Math" w:cs="Cambria Math"/>
                    </w:rPr>
                    <m:t>=-</m:t>
                  </m:r>
                  <m:f>
                    <m:fPr>
                      <m:ctrlPr>
                        <w:rPr>
                          <w:rFonts w:eastAsia="Cambria Math" w:cs="Cambria Math"/>
                        </w:rPr>
                      </m:ctrlPr>
                    </m:fPr>
                    <m:num>
                      <m:r>
                        <w:rPr>
                          <w:rFonts w:eastAsia="Cambria Math" w:cs="Cambria Math"/>
                        </w:rPr>
                        <m:t>α</m:t>
                      </m:r>
                    </m:num>
                    <m:den>
                      <m:r>
                        <w:rPr>
                          <w:rFonts w:eastAsia="Cambria Math" w:cs="Cambria Math"/>
                        </w:rPr>
                        <m:t>k</m:t>
                      </m:r>
                    </m:den>
                  </m:f>
                  <m:sSub>
                    <m:sSubPr>
                      <m:ctrlPr/>
                    </m:sSubPr>
                    <m:e>
                      <m:d>
                        <m:dPr>
                          <m:begChr m:val=""/>
                          <m:endChr m:val="|"/>
                          <m:ctrlPr/>
                        </m:dPr>
                        <m:e>
                          <m:r>
                            <m:t>ω</m:t>
                          </m:r>
                        </m:e>
                      </m:d>
                    </m:e>
                    <m:sub>
                      <m:r>
                        <m:t>x=l</m:t>
                      </m:r>
                    </m:sub>
                  </m:sSub>
                  <m:r>
                    <w:rPr>
                      <w:rFonts w:eastAsia="Cambria Math" w:cs="Cambria Math"/>
                    </w:rPr>
                    <m:t xml:space="preserve">,  </m:t>
                  </m:r>
                  <m:r>
                    <m:t xml:space="preserve"> tϵ</m:t>
                  </m:r>
                  <m:d>
                    <m:dPr>
                      <m:begChr m:val="["/>
                      <m:endChr m:val="]"/>
                      <m:ctrlPr/>
                    </m:dPr>
                    <m:e>
                      <m:r>
                        <m:t>0,T</m:t>
                      </m:r>
                    </m:e>
                  </m:d>
                  <m:r>
                    <m:t>.</m:t>
                  </m:r>
                </m:e>
              </m:eqArr>
            </m:e>
          </m:d>
        </m:oMath>
      </m:oMathPara>
    </w:p>
    <w:p w:rsidR="00024CF8" w:rsidRDefault="00024CF8" w:rsidP="004E3D2A">
      <w:pPr>
        <w:pStyle w:val="ab"/>
      </w:pPr>
      <w:r>
        <w:tab/>
      </w:r>
      <w:r w:rsidR="006D72E7">
        <w:t>Для упрощения вычислений проведем</w:t>
      </w:r>
      <w:r>
        <w:t xml:space="preserve"> замену </w:t>
      </w:r>
      <m:oMath>
        <m:r>
          <w:rPr>
            <w:rFonts w:ascii="Cambria Math" w:hAnsi="Cambria Math"/>
          </w:rPr>
          <m:t>w= ω</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4α</m:t>
                </m:r>
              </m:num>
              <m:den>
                <m:r>
                  <w:rPr>
                    <w:rFonts w:ascii="Cambria Math" w:hAnsi="Cambria Math"/>
                  </w:rPr>
                  <m:t>bc</m:t>
                </m:r>
              </m:den>
            </m:f>
            <m:r>
              <w:rPr>
                <w:rFonts w:ascii="Cambria Math" w:hAnsi="Cambria Math"/>
              </w:rPr>
              <m:t>t</m:t>
            </m:r>
          </m:sup>
        </m:sSup>
      </m:oMath>
      <w:r w:rsidR="006D72E7">
        <w:t xml:space="preserve">. </w:t>
      </w:r>
      <w:r>
        <w:t xml:space="preserve">Выведем частные производные для подстановки в </w:t>
      </w:r>
      <w:r w:rsidR="0070615E">
        <w:t>уравнение</w:t>
      </w:r>
      <w:r>
        <w:t>:</w:t>
      </w:r>
    </w:p>
    <w:p w:rsidR="006D72E7" w:rsidRPr="00135BC6" w:rsidRDefault="009A50CA" w:rsidP="00135BC6">
      <w:pPr>
        <w:pStyle w:val="aff0"/>
      </w:pPr>
      <m:oMathPara>
        <m:oMathParaPr>
          <m:jc m:val="left"/>
        </m:oMathParaPr>
        <m:oMath>
          <m:f>
            <m:fPr>
              <m:ctrlPr/>
            </m:fPr>
            <m:num>
              <m:r>
                <m:t>∂</m:t>
              </m:r>
              <m:r>
                <w:rPr>
                  <w:lang w:val="en-US"/>
                </w:rPr>
                <m:t>w</m:t>
              </m:r>
            </m:num>
            <m:den>
              <m:r>
                <m:t>∂t</m:t>
              </m:r>
            </m:den>
          </m:f>
          <m:r>
            <m:t>=</m:t>
          </m:r>
          <m:f>
            <m:fPr>
              <m:ctrlPr/>
            </m:fPr>
            <m:num>
              <m:r>
                <m:t>∂ω</m:t>
              </m:r>
            </m:num>
            <m:den>
              <m:r>
                <m:t>∂t</m:t>
              </m:r>
            </m:den>
          </m:f>
          <m:sSup>
            <m:sSupPr>
              <m:ctrlPr/>
            </m:sSupPr>
            <m:e>
              <m:r>
                <m:t>e</m:t>
              </m:r>
            </m:e>
            <m:sup>
              <m:f>
                <m:fPr>
                  <m:ctrlPr/>
                </m:fPr>
                <m:num>
                  <m:r>
                    <m:t>4α</m:t>
                  </m:r>
                </m:num>
                <m:den>
                  <m:r>
                    <m:t>bc</m:t>
                  </m:r>
                </m:den>
              </m:f>
              <m:r>
                <m:t>t</m:t>
              </m:r>
            </m:sup>
          </m:sSup>
          <m:r>
            <m:t>+</m:t>
          </m:r>
          <m:f>
            <m:fPr>
              <m:ctrlPr/>
            </m:fPr>
            <m:num>
              <m:r>
                <m:t>4α</m:t>
              </m:r>
            </m:num>
            <m:den>
              <m:r>
                <m:t>bc</m:t>
              </m:r>
            </m:den>
          </m:f>
          <m:r>
            <m:t>ω</m:t>
          </m:r>
          <m:sSup>
            <m:sSupPr>
              <m:ctrlPr/>
            </m:sSupPr>
            <m:e>
              <m:r>
                <m:t>e</m:t>
              </m:r>
            </m:e>
            <m:sup>
              <m:f>
                <m:fPr>
                  <m:ctrlPr/>
                </m:fPr>
                <m:num>
                  <m:r>
                    <m:t>4α</m:t>
                  </m:r>
                </m:num>
                <m:den>
                  <m:r>
                    <m:t>bc</m:t>
                  </m:r>
                </m:den>
              </m:f>
              <m:r>
                <m:t>t</m:t>
              </m:r>
            </m:sup>
          </m:sSup>
          <m:r>
            <m:t>=</m:t>
          </m:r>
          <m:f>
            <m:fPr>
              <m:ctrlPr/>
            </m:fPr>
            <m:num>
              <m:r>
                <m:t>∂ω</m:t>
              </m:r>
            </m:num>
            <m:den>
              <m:r>
                <m:t>∂t</m:t>
              </m:r>
            </m:den>
          </m:f>
          <m:sSup>
            <m:sSupPr>
              <m:ctrlPr/>
            </m:sSupPr>
            <m:e>
              <m:r>
                <m:t>e</m:t>
              </m:r>
            </m:e>
            <m:sup>
              <m:f>
                <m:fPr>
                  <m:ctrlPr/>
                </m:fPr>
                <m:num>
                  <m:r>
                    <m:t>4α</m:t>
                  </m:r>
                </m:num>
                <m:den>
                  <m:r>
                    <m:t>bc</m:t>
                  </m:r>
                </m:den>
              </m:f>
              <m:r>
                <m:t>t</m:t>
              </m:r>
            </m:sup>
          </m:sSup>
          <m:r>
            <m:t>+</m:t>
          </m:r>
          <m:f>
            <m:fPr>
              <m:ctrlPr/>
            </m:fPr>
            <m:num>
              <m:r>
                <m:t>4α</m:t>
              </m:r>
            </m:num>
            <m:den>
              <m:r>
                <m:t>bc</m:t>
              </m:r>
            </m:den>
          </m:f>
          <m:r>
            <m:t>w;</m:t>
          </m:r>
        </m:oMath>
      </m:oMathPara>
    </w:p>
    <w:p w:rsidR="00B866C2" w:rsidRPr="00135BC6" w:rsidRDefault="009A50CA" w:rsidP="00135BC6">
      <w:pPr>
        <w:pStyle w:val="aff0"/>
        <w:rPr>
          <w:lang w:val="en-US"/>
        </w:rPr>
      </w:pPr>
      <m:oMathPara>
        <m:oMathParaPr>
          <m:jc m:val="left"/>
        </m:oMathParaPr>
        <m:oMath>
          <m:f>
            <m:fPr>
              <m:ctrlPr/>
            </m:fPr>
            <m:num>
              <m:sSup>
                <m:sSupPr>
                  <m:ctrlPr/>
                </m:sSupPr>
                <m:e>
                  <m:r>
                    <m:t>∂</m:t>
                  </m:r>
                </m:e>
                <m:sup>
                  <m:r>
                    <m:t>2</m:t>
                  </m:r>
                </m:sup>
              </m:sSup>
              <m:r>
                <w:rPr>
                  <w:lang w:val="en-US"/>
                </w:rPr>
                <m:t>w</m:t>
              </m:r>
            </m:num>
            <m:den>
              <m:r>
                <m:t>∂</m:t>
              </m:r>
              <m:sSup>
                <m:sSupPr>
                  <m:ctrlPr/>
                </m:sSupPr>
                <m:e>
                  <m:r>
                    <w:rPr>
                      <w:lang w:val="en-US"/>
                    </w:rPr>
                    <m:t>x</m:t>
                  </m:r>
                </m:e>
                <m:sup>
                  <m:r>
                    <m:t>2</m:t>
                  </m:r>
                </m:sup>
              </m:sSup>
            </m:den>
          </m:f>
          <m:r>
            <m:t>=</m:t>
          </m:r>
          <m:f>
            <m:fPr>
              <m:ctrlPr/>
            </m:fPr>
            <m:num>
              <m:sSup>
                <m:sSupPr>
                  <m:ctrlPr/>
                </m:sSupPr>
                <m:e>
                  <m:r>
                    <m:t>∂</m:t>
                  </m:r>
                </m:e>
                <m:sup>
                  <m:r>
                    <m:t>2</m:t>
                  </m:r>
                </m:sup>
              </m:sSup>
              <m:r>
                <m:t>ω</m:t>
              </m:r>
            </m:num>
            <m:den>
              <m:r>
                <m:t>∂</m:t>
              </m:r>
              <m:sSup>
                <m:sSupPr>
                  <m:ctrlPr/>
                </m:sSupPr>
                <m:e>
                  <m:r>
                    <m:t>x</m:t>
                  </m:r>
                </m:e>
                <m:sup>
                  <m:r>
                    <m:t>2</m:t>
                  </m:r>
                </m:sup>
              </m:sSup>
            </m:den>
          </m:f>
          <m:sSup>
            <m:sSupPr>
              <m:ctrlPr/>
            </m:sSupPr>
            <m:e>
              <m:r>
                <m:t>e</m:t>
              </m:r>
            </m:e>
            <m:sup>
              <m:f>
                <m:fPr>
                  <m:ctrlPr/>
                </m:fPr>
                <m:num>
                  <m:r>
                    <m:t>4α</m:t>
                  </m:r>
                </m:num>
                <m:den>
                  <m:r>
                    <m:t>bc</m:t>
                  </m:r>
                </m:den>
              </m:f>
              <m:r>
                <m:t>t</m:t>
              </m:r>
            </m:sup>
          </m:sSup>
          <m:r>
            <m:t>.</m:t>
          </m:r>
        </m:oMath>
      </m:oMathPara>
    </w:p>
    <w:p w:rsidR="007A19C2" w:rsidRDefault="007A19C2">
      <w:pPr>
        <w:rPr>
          <w:rFonts w:ascii="Times New Roman" w:eastAsia="Times New Roman" w:hAnsi="Times New Roman" w:cs="Times New Roman"/>
          <w:sz w:val="28"/>
          <w:szCs w:val="28"/>
        </w:rPr>
      </w:pPr>
      <w:r>
        <w:br w:type="page"/>
      </w:r>
    </w:p>
    <w:p w:rsidR="00B866C2" w:rsidRDefault="00B866C2" w:rsidP="004E3D2A">
      <w:pPr>
        <w:pStyle w:val="ab"/>
        <w:ind w:firstLine="720"/>
      </w:pPr>
      <w:r>
        <w:lastRenderedPageBreak/>
        <w:t xml:space="preserve">Умножим уравнение на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4α</m:t>
                </m:r>
              </m:num>
              <m:den>
                <m:r>
                  <w:rPr>
                    <w:rFonts w:ascii="Cambria Math" w:hAnsi="Cambria Math"/>
                  </w:rPr>
                  <m:t>bc</m:t>
                </m:r>
              </m:den>
            </m:f>
            <m:r>
              <w:rPr>
                <w:rFonts w:ascii="Cambria Math" w:hAnsi="Cambria Math"/>
              </w:rPr>
              <m:t>t</m:t>
            </m:r>
          </m:sup>
        </m:sSup>
      </m:oMath>
      <w:r w:rsidR="0070615E">
        <w:t>.</w:t>
      </w:r>
      <w:r>
        <w:t xml:space="preserve"> </w:t>
      </w:r>
      <w:r w:rsidR="0070615E">
        <w:t xml:space="preserve">После проведения замены </w:t>
      </w:r>
      <w:r>
        <w:t>итоговая математическая модель задачи выглядит так:</w:t>
      </w:r>
    </w:p>
    <w:p w:rsidR="00B866C2" w:rsidRPr="00135BC6" w:rsidRDefault="009A50CA" w:rsidP="00135BC6">
      <w:pPr>
        <w:pStyle w:val="aff0"/>
      </w:pPr>
      <m:oMathPara>
        <m:oMathParaPr>
          <m:jc m:val="left"/>
        </m:oMathParaPr>
        <m:oMath>
          <m:d>
            <m:dPr>
              <m:begChr m:val="{"/>
              <m:endChr m:val=""/>
              <m:ctrlPr/>
            </m:dPr>
            <m:e>
              <m:eqArr>
                <m:eqArrPr>
                  <m:ctrlPr/>
                </m:eqArrPr>
                <m:e>
                  <m:f>
                    <m:fPr>
                      <m:ctrlPr/>
                    </m:fPr>
                    <m:num>
                      <m:r>
                        <m:t>∂</m:t>
                      </m:r>
                      <m:r>
                        <w:rPr>
                          <w:lang w:val="en-US"/>
                        </w:rPr>
                        <m:t>w</m:t>
                      </m:r>
                    </m:num>
                    <m:den>
                      <m:r>
                        <m:t>∂t</m:t>
                      </m:r>
                    </m:den>
                  </m:f>
                  <m:r>
                    <m:t>=</m:t>
                  </m:r>
                  <m:f>
                    <m:fPr>
                      <m:ctrlPr/>
                    </m:fPr>
                    <m:num>
                      <m:r>
                        <m:t>k</m:t>
                      </m:r>
                    </m:num>
                    <m:den>
                      <m:r>
                        <m:t>c</m:t>
                      </m:r>
                    </m:den>
                  </m:f>
                  <m:f>
                    <m:fPr>
                      <m:ctrlPr/>
                    </m:fPr>
                    <m:num>
                      <m:sSup>
                        <m:sSupPr>
                          <m:ctrlPr/>
                        </m:sSupPr>
                        <m:e>
                          <m:r>
                            <m:t>∂</m:t>
                          </m:r>
                        </m:e>
                        <m:sup>
                          <m:r>
                            <m:t>2</m:t>
                          </m:r>
                        </m:sup>
                      </m:sSup>
                      <m:r>
                        <m:t>w</m:t>
                      </m:r>
                    </m:num>
                    <m:den>
                      <m:r>
                        <m:t>∂</m:t>
                      </m:r>
                      <m:sSup>
                        <m:sSupPr>
                          <m:ctrlPr/>
                        </m:sSupPr>
                        <m:e>
                          <m:r>
                            <w:rPr>
                              <w:lang w:val="en-US"/>
                            </w:rPr>
                            <m:t>x</m:t>
                          </m:r>
                        </m:e>
                        <m:sup>
                          <m:r>
                            <m:t>2</m:t>
                          </m:r>
                        </m:sup>
                      </m:sSup>
                    </m:den>
                  </m:f>
                  <m:r>
                    <m:t>+φ</m:t>
                  </m:r>
                  <m:d>
                    <m:dPr>
                      <m:ctrlPr/>
                    </m:dPr>
                    <m:e>
                      <m:r>
                        <m:t>x</m:t>
                      </m:r>
                    </m:e>
                  </m:d>
                  <m:sSup>
                    <m:sSupPr>
                      <m:ctrlPr/>
                    </m:sSupPr>
                    <m:e>
                      <m:r>
                        <m:t>e</m:t>
                      </m:r>
                    </m:e>
                    <m:sup>
                      <m:f>
                        <m:fPr>
                          <m:ctrlPr/>
                        </m:fPr>
                        <m:num>
                          <m:r>
                            <m:t>4α</m:t>
                          </m:r>
                        </m:num>
                        <m:den>
                          <m:r>
                            <m:t>bc</m:t>
                          </m:r>
                        </m:den>
                      </m:f>
                      <m:r>
                        <m:t>t</m:t>
                      </m:r>
                    </m:sup>
                  </m:sSup>
                  <m:r>
                    <m:t>,   xϵ</m:t>
                  </m:r>
                  <m:d>
                    <m:dPr>
                      <m:begChr m:val="["/>
                      <m:endChr m:val="]"/>
                      <m:ctrlPr/>
                    </m:dPr>
                    <m:e>
                      <m:r>
                        <m:t>0,l</m:t>
                      </m:r>
                    </m:e>
                  </m:d>
                  <m:r>
                    <m:t>,   tϵ</m:t>
                  </m:r>
                  <m:d>
                    <m:dPr>
                      <m:begChr m:val="["/>
                      <m:endChr m:val="]"/>
                      <m:ctrlPr/>
                    </m:dPr>
                    <m:e>
                      <m:r>
                        <m:t>0,T</m:t>
                      </m:r>
                    </m:e>
                  </m:d>
                  <m:r>
                    <m:t>;</m:t>
                  </m:r>
                </m:e>
                <m:e>
                  <m:sSub>
                    <m:sSubPr>
                      <m:ctrlPr/>
                    </m:sSubPr>
                    <m:e>
                      <m:d>
                        <m:dPr>
                          <m:begChr m:val=""/>
                          <m:endChr m:val="|"/>
                          <m:ctrlPr/>
                        </m:dPr>
                        <m:e>
                          <m:r>
                            <m:t>w</m:t>
                          </m:r>
                        </m:e>
                      </m:d>
                    </m:e>
                    <m:sub>
                      <m:r>
                        <m:t>t=0</m:t>
                      </m:r>
                    </m:sub>
                  </m:sSub>
                  <m:r>
                    <m:t>=</m:t>
                  </m:r>
                  <m:sSub>
                    <m:sSubPr>
                      <m:ctrlPr/>
                    </m:sSubPr>
                    <m:e>
                      <m:r>
                        <m:t>u</m:t>
                      </m:r>
                    </m:e>
                    <m:sub>
                      <m:r>
                        <m:t>0</m:t>
                      </m:r>
                    </m:sub>
                  </m:sSub>
                  <m:r>
                    <m:t>,   xϵ</m:t>
                  </m:r>
                  <m:d>
                    <m:dPr>
                      <m:begChr m:val="["/>
                      <m:endChr m:val="]"/>
                      <m:ctrlPr/>
                    </m:dPr>
                    <m:e>
                      <m:r>
                        <m:t>0,l</m:t>
                      </m:r>
                    </m:e>
                  </m:d>
                  <m:r>
                    <m:t>;</m:t>
                  </m:r>
                  <m:ctrlPr>
                    <w:rPr>
                      <w:rFonts w:eastAsia="Cambria Math" w:cs="Cambria Math"/>
                    </w:rPr>
                  </m:ctrlPr>
                </m:e>
                <m:e>
                  <m:sSub>
                    <m:sSubPr>
                      <m:ctrlPr>
                        <w:rPr>
                          <w:rFonts w:eastAsia="Cambria Math" w:cs="Cambria Math"/>
                        </w:rPr>
                      </m:ctrlPr>
                    </m:sSubPr>
                    <m:e>
                      <m:d>
                        <m:dPr>
                          <m:begChr m:val=""/>
                          <m:endChr m:val="|"/>
                          <m:grow m:val="0"/>
                          <m:ctrlPr>
                            <w:rPr>
                              <w:rFonts w:eastAsia="Cambria Math" w:cs="Cambria Math"/>
                            </w:rPr>
                          </m:ctrlPr>
                        </m:dPr>
                        <m:e>
                          <m:f>
                            <m:fPr>
                              <m:ctrlPr>
                                <w:rPr>
                                  <w:rFonts w:eastAsia="Cambria Math" w:cs="Cambria Math"/>
                                </w:rPr>
                              </m:ctrlPr>
                            </m:fPr>
                            <m:num>
                              <m:r>
                                <w:rPr>
                                  <w:rFonts w:eastAsia="Cambria Math" w:cs="Cambria Math"/>
                                </w:rPr>
                                <m:t>∂</m:t>
                              </m:r>
                              <m:r>
                                <m:t>w</m:t>
                              </m:r>
                            </m:num>
                            <m:den>
                              <m:r>
                                <w:rPr>
                                  <w:rFonts w:eastAsia="Cambria Math" w:cs="Cambria Math"/>
                                </w:rPr>
                                <m:t>∂x</m:t>
                              </m:r>
                            </m:den>
                          </m:f>
                        </m:e>
                      </m:d>
                    </m:e>
                    <m:sub>
                      <m:r>
                        <w:rPr>
                          <w:rFonts w:eastAsia="Cambria Math" w:cs="Cambria Math"/>
                        </w:rPr>
                        <m:t>x=0</m:t>
                      </m:r>
                    </m:sub>
                  </m:sSub>
                  <m:r>
                    <w:rPr>
                      <w:rFonts w:eastAsia="Cambria Math" w:cs="Cambria Math"/>
                    </w:rPr>
                    <m:t xml:space="preserve">=0,  </m:t>
                  </m:r>
                  <m:r>
                    <m:t xml:space="preserve"> tϵ</m:t>
                  </m:r>
                  <m:d>
                    <m:dPr>
                      <m:begChr m:val="["/>
                      <m:endChr m:val="]"/>
                      <m:ctrlPr/>
                    </m:dPr>
                    <m:e>
                      <m:r>
                        <m:t>0,T</m:t>
                      </m:r>
                    </m:e>
                  </m:d>
                  <m:r>
                    <m:t>;</m:t>
                  </m:r>
                  <m:ctrlPr>
                    <w:rPr>
                      <w:rFonts w:eastAsia="Cambria Math" w:cs="Cambria Math"/>
                    </w:rPr>
                  </m:ctrlPr>
                </m:e>
                <m:e>
                  <m:sSub>
                    <m:sSubPr>
                      <m:ctrlPr>
                        <w:rPr>
                          <w:rFonts w:eastAsia="Cambria Math" w:cs="Cambria Math"/>
                        </w:rPr>
                      </m:ctrlPr>
                    </m:sSubPr>
                    <m:e>
                      <m:d>
                        <m:dPr>
                          <m:begChr m:val=""/>
                          <m:endChr m:val="|"/>
                          <m:ctrlPr>
                            <w:rPr>
                              <w:rFonts w:eastAsia="Cambria Math" w:cs="Cambria Math"/>
                            </w:rPr>
                          </m:ctrlPr>
                        </m:dPr>
                        <m:e>
                          <m:f>
                            <m:fPr>
                              <m:ctrlPr>
                                <w:rPr>
                                  <w:rFonts w:eastAsia="Cambria Math" w:cs="Cambria Math"/>
                                </w:rPr>
                              </m:ctrlPr>
                            </m:fPr>
                            <m:num>
                              <m:r>
                                <w:rPr>
                                  <w:rFonts w:eastAsia="Cambria Math" w:cs="Cambria Math"/>
                                </w:rPr>
                                <m:t>∂</m:t>
                              </m:r>
                              <m:r>
                                <m:t>w</m:t>
                              </m:r>
                            </m:num>
                            <m:den>
                              <m:r>
                                <w:rPr>
                                  <w:rFonts w:eastAsia="Cambria Math" w:cs="Cambria Math"/>
                                </w:rPr>
                                <m:t>∂x</m:t>
                              </m:r>
                            </m:den>
                          </m:f>
                        </m:e>
                      </m:d>
                    </m:e>
                    <m:sub>
                      <m:r>
                        <w:rPr>
                          <w:rFonts w:eastAsia="Cambria Math" w:cs="Cambria Math"/>
                        </w:rPr>
                        <m:t>x=l</m:t>
                      </m:r>
                    </m:sub>
                  </m:sSub>
                  <m:r>
                    <w:rPr>
                      <w:rFonts w:eastAsia="Cambria Math" w:cs="Cambria Math"/>
                    </w:rPr>
                    <m:t>=-</m:t>
                  </m:r>
                  <m:f>
                    <m:fPr>
                      <m:ctrlPr>
                        <w:rPr>
                          <w:rFonts w:eastAsia="Cambria Math" w:cs="Cambria Math"/>
                        </w:rPr>
                      </m:ctrlPr>
                    </m:fPr>
                    <m:num>
                      <m:r>
                        <w:rPr>
                          <w:rFonts w:eastAsia="Cambria Math" w:cs="Cambria Math"/>
                        </w:rPr>
                        <m:t>α</m:t>
                      </m:r>
                    </m:num>
                    <m:den>
                      <m:r>
                        <w:rPr>
                          <w:rFonts w:eastAsia="Cambria Math" w:cs="Cambria Math"/>
                        </w:rPr>
                        <m:t>k</m:t>
                      </m:r>
                    </m:den>
                  </m:f>
                  <m:sSub>
                    <m:sSubPr>
                      <m:ctrlPr/>
                    </m:sSubPr>
                    <m:e>
                      <m:d>
                        <m:dPr>
                          <m:begChr m:val=""/>
                          <m:endChr m:val="|"/>
                          <m:ctrlPr/>
                        </m:dPr>
                        <m:e>
                          <m:r>
                            <m:t>w</m:t>
                          </m:r>
                        </m:e>
                      </m:d>
                    </m:e>
                    <m:sub>
                      <m:r>
                        <m:t>x=l</m:t>
                      </m:r>
                    </m:sub>
                  </m:sSub>
                  <m:r>
                    <w:rPr>
                      <w:rFonts w:eastAsia="Cambria Math" w:cs="Cambria Math"/>
                    </w:rPr>
                    <m:t xml:space="preserve">,  </m:t>
                  </m:r>
                  <m:r>
                    <m:t xml:space="preserve"> tϵ</m:t>
                  </m:r>
                  <m:d>
                    <m:dPr>
                      <m:begChr m:val="["/>
                      <m:endChr m:val="]"/>
                      <m:ctrlPr/>
                    </m:dPr>
                    <m:e>
                      <m:r>
                        <m:t>0,T</m:t>
                      </m:r>
                    </m:e>
                  </m:d>
                  <m:r>
                    <m:t>.</m:t>
                  </m:r>
                </m:e>
              </m:eqArr>
            </m:e>
          </m:d>
        </m:oMath>
      </m:oMathPara>
    </w:p>
    <w:p w:rsidR="00A951CD" w:rsidRPr="00221F28" w:rsidRDefault="007B12B7" w:rsidP="001B7291">
      <w:pPr>
        <w:pStyle w:val="aff0"/>
        <w:rPr>
          <w:lang w:val="en-US"/>
        </w:rPr>
      </w:pPr>
      <w:r w:rsidRPr="00221F28">
        <w:rPr>
          <w:lang w:val="en-US"/>
        </w:rPr>
        <w:br w:type="page"/>
      </w:r>
    </w:p>
    <w:p w:rsidR="009A50CA" w:rsidRPr="009A50CA" w:rsidRDefault="006278C8" w:rsidP="006278C8">
      <w:pPr>
        <w:pStyle w:val="a9"/>
        <w:numPr>
          <w:ilvl w:val="0"/>
          <w:numId w:val="21"/>
        </w:numPr>
      </w:pPr>
      <w:bookmarkStart w:id="12" w:name="_Toc511002927"/>
      <w:r>
        <w:lastRenderedPageBreak/>
        <w:t xml:space="preserve">ПРОСТЕЙШАЯ НЕЯВНАЯ РАЗНОСТНАЯ </w:t>
      </w:r>
      <w:r w:rsidR="009A50CA">
        <w:t>СХЕМА</w:t>
      </w:r>
      <w:bookmarkEnd w:id="12"/>
    </w:p>
    <w:p w:rsidR="009A50CA" w:rsidRDefault="006278C8" w:rsidP="006278C8">
      <w:pPr>
        <w:pStyle w:val="21"/>
      </w:pPr>
      <w:bookmarkStart w:id="13" w:name="_Toc511002928"/>
      <w:r>
        <w:t xml:space="preserve">2.1 </w:t>
      </w:r>
      <w:r w:rsidR="009A50CA" w:rsidRPr="009A50CA">
        <w:t>Построение неявной разностной схемы</w:t>
      </w:r>
      <w:bookmarkEnd w:id="13"/>
    </w:p>
    <w:p w:rsidR="003C7DCB" w:rsidRPr="003C7DCB" w:rsidRDefault="003C7DCB" w:rsidP="00F927C4">
      <w:pPr>
        <w:pStyle w:val="ab"/>
        <w:rPr>
          <w:rFonts w:ascii="Arial" w:eastAsia="Arial" w:hAnsi="Arial" w:cs="Arial"/>
        </w:rPr>
      </w:pPr>
      <w:r>
        <w:t xml:space="preserve">Сетка задается узловыми точками </w:t>
      </w:r>
      <m:oMath>
        <m:d>
          <m:dPr>
            <m:ctrlPr>
              <w:rPr>
                <w:rFonts w:ascii="Cambria Math" w:hAnsi="Cambria Math"/>
                <w:i/>
              </w:rPr>
            </m:ctrlPr>
          </m:dPr>
          <m:e>
            <m:sSub>
              <m:sSubPr>
                <m:ctrlPr>
                  <w:rPr>
                    <w:rFonts w:ascii="Cambria Math" w:eastAsia="Arial" w:hAnsi="Cambria Math" w:cs="Arial"/>
                    <w:i/>
                    <w:sz w:val="22"/>
                    <w:szCs w:val="22"/>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eastAsia="Arial" w:hAnsi="Cambria Math" w:cs="Arial"/>
                    <w:i/>
                    <w:sz w:val="22"/>
                    <w:szCs w:val="22"/>
                  </w:rPr>
                </m:ctrlPr>
              </m:sSubPr>
              <m:e>
                <m:r>
                  <w:rPr>
                    <w:rFonts w:ascii="Cambria Math" w:hAnsi="Cambria Math"/>
                  </w:rPr>
                  <m:t>t</m:t>
                </m:r>
              </m:e>
              <m:sub>
                <m:r>
                  <w:rPr>
                    <w:rFonts w:ascii="Cambria Math" w:hAnsi="Cambria Math"/>
                  </w:rPr>
                  <m:t>k</m:t>
                </m:r>
              </m:sub>
            </m:sSub>
          </m:e>
        </m:d>
        <m:r>
          <w:rPr>
            <w:rFonts w:ascii="Cambria Math" w:hAnsi="Cambria Math"/>
          </w:rPr>
          <m:t>, где</m:t>
        </m:r>
      </m:oMath>
    </w:p>
    <w:p w:rsidR="0003325F" w:rsidRPr="0003325F" w:rsidRDefault="009A50CA" w:rsidP="0003325F">
      <w:pPr>
        <w:pStyle w:val="aff0"/>
      </w:pPr>
      <m:oMathPara>
        <m:oMath>
          <m:sSub>
            <m:sSubPr>
              <m:ctrlPr/>
            </m:sSubPr>
            <m:e>
              <m:r>
                <m:t>x</m:t>
              </m:r>
            </m:e>
            <m:sub>
              <m:r>
                <m:t>i</m:t>
              </m:r>
            </m:sub>
          </m:sSub>
          <m:r>
            <m:t>=i</m:t>
          </m:r>
          <m:sSub>
            <m:sSubPr>
              <m:ctrlPr/>
            </m:sSubPr>
            <m:e>
              <m:r>
                <m:t>h</m:t>
              </m:r>
            </m:e>
            <m:sub>
              <m:r>
                <m:t>x</m:t>
              </m:r>
            </m:sub>
          </m:sSub>
          <m:r>
            <m:t>,  i=</m:t>
          </m:r>
          <m:acc>
            <m:accPr>
              <m:chr m:val="̅"/>
              <m:ctrlPr/>
            </m:accPr>
            <m:e>
              <m:r>
                <m:t>0,I</m:t>
              </m:r>
            </m:e>
          </m:acc>
          <m:r>
            <m:t xml:space="preserve">,  </m:t>
          </m:r>
          <m:sSub>
            <m:sSubPr>
              <m:ctrlPr/>
            </m:sSubPr>
            <m:e>
              <m:r>
                <m:t>h</m:t>
              </m:r>
            </m:e>
            <m:sub>
              <m:r>
                <m:t>x</m:t>
              </m:r>
            </m:sub>
          </m:sSub>
          <m:r>
            <m:t>=</m:t>
          </m:r>
          <m:f>
            <m:fPr>
              <m:ctrlPr/>
            </m:fPr>
            <m:num>
              <m:r>
                <m:t>l</m:t>
              </m:r>
            </m:num>
            <m:den>
              <m:r>
                <m:t>I</m:t>
              </m:r>
            </m:den>
          </m:f>
        </m:oMath>
      </m:oMathPara>
    </w:p>
    <w:p w:rsidR="003C7DCB" w:rsidRPr="0003325F" w:rsidRDefault="009A50CA" w:rsidP="0003325F">
      <w:pPr>
        <w:pStyle w:val="aff0"/>
      </w:pPr>
      <m:oMathPara>
        <m:oMath>
          <m:sSub>
            <m:sSubPr>
              <m:ctrlPr/>
            </m:sSubPr>
            <m:e>
              <m:r>
                <m:t>t</m:t>
              </m:r>
            </m:e>
            <m:sub>
              <m:r>
                <m:t>k</m:t>
              </m:r>
            </m:sub>
          </m:sSub>
          <m:r>
            <m:t>=k</m:t>
          </m:r>
          <m:sSub>
            <m:sSubPr>
              <m:ctrlPr/>
            </m:sSubPr>
            <m:e>
              <m:r>
                <m:t>h</m:t>
              </m:r>
            </m:e>
            <m:sub>
              <m:r>
                <m:t>t</m:t>
              </m:r>
            </m:sub>
          </m:sSub>
          <m:r>
            <m:t>,  k=</m:t>
          </m:r>
          <m:acc>
            <m:accPr>
              <m:chr m:val="̅"/>
              <m:ctrlPr/>
            </m:accPr>
            <m:e>
              <m:r>
                <m:t>0,K</m:t>
              </m:r>
            </m:e>
          </m:acc>
          <m:r>
            <m:t xml:space="preserve">,  </m:t>
          </m:r>
          <m:sSub>
            <m:sSubPr>
              <m:ctrlPr/>
            </m:sSubPr>
            <m:e>
              <m:r>
                <m:t>h</m:t>
              </m:r>
            </m:e>
            <m:sub>
              <m:r>
                <m:t>t</m:t>
              </m:r>
            </m:sub>
          </m:sSub>
          <m:r>
            <m:t>=</m:t>
          </m:r>
          <m:f>
            <m:fPr>
              <m:ctrlPr/>
            </m:fPr>
            <m:num>
              <m:r>
                <m:t>T</m:t>
              </m:r>
            </m:num>
            <m:den>
              <m:r>
                <m:t>K</m:t>
              </m:r>
            </m:den>
          </m:f>
        </m:oMath>
      </m:oMathPara>
    </w:p>
    <w:p w:rsidR="001B7291" w:rsidRPr="003950FD" w:rsidRDefault="001B7291" w:rsidP="001B7291">
      <w:pPr>
        <w:pStyle w:val="ab"/>
      </w:pPr>
      <w:r w:rsidRPr="003950FD">
        <w:t>Аппроксимируем на этой сетке производные разностными соотношениями:</w:t>
      </w:r>
    </w:p>
    <w:p w:rsidR="00B33612" w:rsidRPr="00B33612" w:rsidRDefault="009A50CA" w:rsidP="00B33612">
      <w:pPr>
        <w:pStyle w:val="aff0"/>
        <w:rPr>
          <w:rStyle w:val="aff1"/>
          <w:rFonts w:eastAsia="Arial"/>
        </w:rPr>
      </w:pPr>
      <m:oMathPara>
        <m:oMath>
          <m:f>
            <m:fPr>
              <m:ctrlPr>
                <w:rPr>
                  <w:rStyle w:val="aff1"/>
                  <w:i/>
                </w:rPr>
              </m:ctrlPr>
            </m:fPr>
            <m:num>
              <m:sSup>
                <m:sSupPr>
                  <m:ctrlPr>
                    <w:rPr>
                      <w:rStyle w:val="aff1"/>
                      <w:rFonts w:eastAsia="Arial"/>
                      <w:i/>
                    </w:rPr>
                  </m:ctrlPr>
                </m:sSupPr>
                <m:e>
                  <m:r>
                    <w:rPr>
                      <w:rStyle w:val="aff1"/>
                    </w:rPr>
                    <m:t>∂</m:t>
                  </m:r>
                </m:e>
                <m:sup>
                  <m:r>
                    <w:rPr>
                      <w:rStyle w:val="aff1"/>
                      <w:rFonts w:eastAsia="Arial"/>
                    </w:rPr>
                    <m:t>2</m:t>
                  </m:r>
                </m:sup>
              </m:sSup>
              <m:r>
                <w:rPr>
                  <w:rStyle w:val="aff1"/>
                </w:rPr>
                <m:t>u</m:t>
              </m:r>
            </m:num>
            <m:den>
              <m:r>
                <w:rPr>
                  <w:rStyle w:val="aff1"/>
                </w:rPr>
                <m:t>∂</m:t>
              </m:r>
              <m:sSup>
                <m:sSupPr>
                  <m:ctrlPr>
                    <w:rPr>
                      <w:rStyle w:val="aff1"/>
                      <w:rFonts w:eastAsia="Arial"/>
                      <w:i/>
                      <w:lang w:val="en-US"/>
                    </w:rPr>
                  </m:ctrlPr>
                </m:sSupPr>
                <m:e>
                  <m:r>
                    <w:rPr>
                      <w:rStyle w:val="aff1"/>
                      <w:rFonts w:eastAsia="Arial"/>
                      <w:lang w:val="en-US"/>
                    </w:rPr>
                    <m:t>x</m:t>
                  </m:r>
                </m:e>
                <m:sup>
                  <m:r>
                    <w:rPr>
                      <w:rStyle w:val="aff1"/>
                      <w:rFonts w:eastAsia="Arial"/>
                      <w:lang w:val="en-US"/>
                    </w:rPr>
                    <m:t>2</m:t>
                  </m:r>
                </m:sup>
              </m:sSup>
            </m:den>
          </m:f>
          <m:r>
            <w:rPr>
              <w:rStyle w:val="aff1"/>
            </w:rPr>
            <m:t>=</m:t>
          </m:r>
          <m:f>
            <m:fPr>
              <m:ctrlPr>
                <w:rPr>
                  <w:rStyle w:val="aff1"/>
                  <w:i/>
                </w:rPr>
              </m:ctrlPr>
            </m:fPr>
            <m:num>
              <m:sSubSup>
                <m:sSubSupPr>
                  <m:ctrlPr>
                    <w:rPr>
                      <w:rStyle w:val="aff1"/>
                      <w:i/>
                      <w:lang w:val="en-US"/>
                    </w:rPr>
                  </m:ctrlPr>
                </m:sSubSupPr>
                <m:e>
                  <m:r>
                    <w:rPr>
                      <w:rStyle w:val="aff1"/>
                    </w:rPr>
                    <m:t>u</m:t>
                  </m:r>
                </m:e>
                <m:sub>
                  <m:r>
                    <w:rPr>
                      <w:rStyle w:val="aff1"/>
                    </w:rPr>
                    <m:t>i-1</m:t>
                  </m:r>
                </m:sub>
                <m:sup>
                  <m:r>
                    <w:rPr>
                      <w:rStyle w:val="aff1"/>
                    </w:rPr>
                    <m:t>k</m:t>
                  </m:r>
                </m:sup>
              </m:sSubSup>
              <m:r>
                <w:rPr>
                  <w:rStyle w:val="aff1"/>
                </w:rPr>
                <m:t>-</m:t>
              </m:r>
              <m:r>
                <w:rPr>
                  <w:rStyle w:val="aff1"/>
                  <w:rFonts w:eastAsia="Arial"/>
                </w:rPr>
                <m:t>2</m:t>
              </m:r>
              <m:sSubSup>
                <m:sSubSupPr>
                  <m:ctrlPr>
                    <w:rPr>
                      <w:rStyle w:val="aff1"/>
                      <w:i/>
                      <w:lang w:val="en-US"/>
                    </w:rPr>
                  </m:ctrlPr>
                </m:sSubSupPr>
                <m:e>
                  <m:sSubSup>
                    <m:sSubSupPr>
                      <m:ctrlPr>
                        <w:rPr>
                          <w:rStyle w:val="aff1"/>
                          <w:i/>
                          <w:lang w:val="en-US"/>
                        </w:rPr>
                      </m:ctrlPr>
                    </m:sSubSupPr>
                    <m:e>
                      <m:r>
                        <w:rPr>
                          <w:rStyle w:val="aff1"/>
                        </w:rPr>
                        <m:t>u</m:t>
                      </m:r>
                    </m:e>
                    <m:sub>
                      <m:r>
                        <w:rPr>
                          <w:rStyle w:val="aff1"/>
                        </w:rPr>
                        <m:t>i</m:t>
                      </m:r>
                    </m:sub>
                    <m:sup>
                      <m:r>
                        <w:rPr>
                          <w:rStyle w:val="aff1"/>
                        </w:rPr>
                        <m:t>k</m:t>
                      </m:r>
                    </m:sup>
                  </m:sSubSup>
                  <m:r>
                    <w:rPr>
                      <w:rStyle w:val="aff1"/>
                      <w:rFonts w:eastAsia="Arial"/>
                    </w:rPr>
                    <m:t>+</m:t>
                  </m:r>
                  <m:r>
                    <w:rPr>
                      <w:rStyle w:val="aff1"/>
                    </w:rPr>
                    <m:t>u</m:t>
                  </m:r>
                </m:e>
                <m:sub>
                  <m:r>
                    <w:rPr>
                      <w:rStyle w:val="aff1"/>
                    </w:rPr>
                    <m:t>i+1</m:t>
                  </m:r>
                </m:sub>
                <m:sup>
                  <m:r>
                    <w:rPr>
                      <w:rStyle w:val="aff1"/>
                    </w:rPr>
                    <m:t>k</m:t>
                  </m:r>
                </m:sup>
              </m:sSubSup>
            </m:num>
            <m:den>
              <m:sSup>
                <m:sSupPr>
                  <m:ctrlPr/>
                </m:sSupPr>
                <m:e>
                  <m:sSub>
                    <m:sSubPr>
                      <m:ctrlPr/>
                    </m:sSubPr>
                    <m:e>
                      <m:r>
                        <w:rPr>
                          <w:lang w:val="en-US"/>
                        </w:rPr>
                        <m:t>h</m:t>
                      </m:r>
                    </m:e>
                    <m:sub>
                      <m:r>
                        <m:t>x</m:t>
                      </m:r>
                    </m:sub>
                  </m:sSub>
                </m:e>
                <m:sup>
                  <m:r>
                    <w:rPr>
                      <w:lang w:val="en-US"/>
                    </w:rPr>
                    <m:t>2</m:t>
                  </m:r>
                </m:sup>
              </m:sSup>
            </m:den>
          </m:f>
          <m:r>
            <w:rPr>
              <w:rStyle w:val="aff1"/>
            </w:rPr>
            <m:t>;</m:t>
          </m:r>
        </m:oMath>
      </m:oMathPara>
    </w:p>
    <w:p w:rsidR="00BB40A2" w:rsidRPr="0003325F" w:rsidRDefault="009A50CA" w:rsidP="00BB40A2">
      <w:pPr>
        <w:spacing w:line="240" w:lineRule="auto"/>
        <w:ind w:right="23"/>
        <w:jc w:val="center"/>
        <w:rPr>
          <w:rStyle w:val="aff1"/>
          <w:rFonts w:eastAsia="Arial"/>
        </w:rPr>
      </w:pPr>
      <m:oMathPara>
        <m:oMath>
          <m:f>
            <m:fPr>
              <m:ctrlPr>
                <w:rPr>
                  <w:rStyle w:val="aff1"/>
                  <w:rFonts w:eastAsia="Arial"/>
                  <w:i w:val="0"/>
                </w:rPr>
              </m:ctrlPr>
            </m:fPr>
            <m:num>
              <m:r>
                <m:rPr>
                  <m:sty m:val="p"/>
                </m:rPr>
                <w:rPr>
                  <w:rStyle w:val="aff1"/>
                  <w:rFonts w:eastAsia="Arial"/>
                </w:rPr>
                <m:t>∂u</m:t>
              </m:r>
            </m:num>
            <m:den>
              <m:r>
                <m:rPr>
                  <m:sty m:val="p"/>
                </m:rPr>
                <w:rPr>
                  <w:rStyle w:val="aff1"/>
                  <w:rFonts w:eastAsia="Arial"/>
                </w:rPr>
                <m:t>∂x</m:t>
              </m:r>
            </m:den>
          </m:f>
          <m:r>
            <m:rPr>
              <m:sty m:val="p"/>
            </m:rPr>
            <w:rPr>
              <w:rStyle w:val="aff1"/>
              <w:rFonts w:eastAsia="Arial"/>
            </w:rPr>
            <m:t>=</m:t>
          </m:r>
          <m:f>
            <m:fPr>
              <m:ctrlPr>
                <w:rPr>
                  <w:rStyle w:val="aff1"/>
                  <w:rFonts w:eastAsia="Arial"/>
                  <w:i w:val="0"/>
                </w:rPr>
              </m:ctrlPr>
            </m:fPr>
            <m:num>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i+1</m:t>
                  </m:r>
                </m:sub>
                <m:sup>
                  <m:r>
                    <m:rPr>
                      <m:sty m:val="p"/>
                    </m:rPr>
                    <w:rPr>
                      <w:rStyle w:val="aff1"/>
                      <w:rFonts w:eastAsia="Arial"/>
                    </w:rPr>
                    <m:t>k</m:t>
                  </m:r>
                </m:sup>
              </m:sSubSup>
              <m:r>
                <m:rPr>
                  <m:sty m:val="p"/>
                </m:rPr>
                <w:rPr>
                  <w:rStyle w:val="aff1"/>
                  <w:rFonts w:eastAsia="Arial"/>
                </w:rPr>
                <m:t>-</m:t>
              </m:r>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m:t>
                  </m:r>
                </m:sup>
              </m:sSubSup>
            </m:num>
            <m:den>
              <m:sSub>
                <m:sSubPr>
                  <m:ctrlPr>
                    <w:rPr>
                      <w:rStyle w:val="aff1"/>
                      <w:rFonts w:eastAsia="Arial"/>
                      <w:i w:val="0"/>
                    </w:rPr>
                  </m:ctrlPr>
                </m:sSubPr>
                <m:e>
                  <m:r>
                    <m:rPr>
                      <m:sty m:val="p"/>
                    </m:rPr>
                    <w:rPr>
                      <w:rStyle w:val="aff1"/>
                      <w:rFonts w:eastAsia="Arial"/>
                    </w:rPr>
                    <m:t>h</m:t>
                  </m:r>
                </m:e>
                <m:sub>
                  <m:r>
                    <m:rPr>
                      <m:sty m:val="p"/>
                    </m:rPr>
                    <w:rPr>
                      <w:rStyle w:val="aff1"/>
                      <w:rFonts w:eastAsia="Arial"/>
                    </w:rPr>
                    <m:t>x</m:t>
                  </m:r>
                </m:sub>
              </m:sSub>
            </m:den>
          </m:f>
          <m:r>
            <m:rPr>
              <m:sty m:val="p"/>
            </m:rPr>
            <w:rPr>
              <w:rStyle w:val="aff1"/>
              <w:rFonts w:eastAsia="Arial"/>
            </w:rPr>
            <m:t>;</m:t>
          </m:r>
        </m:oMath>
      </m:oMathPara>
    </w:p>
    <w:p w:rsidR="0003325F" w:rsidRPr="00250D4D" w:rsidRDefault="009A50CA" w:rsidP="0003325F">
      <w:pPr>
        <w:spacing w:line="240" w:lineRule="auto"/>
        <w:ind w:right="23"/>
        <w:jc w:val="center"/>
        <w:rPr>
          <w:rStyle w:val="aff1"/>
          <w:rFonts w:eastAsia="Arial"/>
        </w:rPr>
      </w:pPr>
      <m:oMathPara>
        <m:oMath>
          <m:f>
            <m:fPr>
              <m:ctrlPr>
                <w:rPr>
                  <w:rStyle w:val="aff1"/>
                  <w:rFonts w:eastAsia="Arial"/>
                  <w:i w:val="0"/>
                </w:rPr>
              </m:ctrlPr>
            </m:fPr>
            <m:num>
              <m:r>
                <m:rPr>
                  <m:sty m:val="p"/>
                </m:rPr>
                <w:rPr>
                  <w:rStyle w:val="aff1"/>
                  <w:rFonts w:eastAsia="Arial"/>
                </w:rPr>
                <m:t>∂u</m:t>
              </m:r>
            </m:num>
            <m:den>
              <m:r>
                <m:rPr>
                  <m:sty m:val="p"/>
                </m:rPr>
                <w:rPr>
                  <w:rStyle w:val="aff1"/>
                  <w:rFonts w:eastAsia="Arial"/>
                </w:rPr>
                <m:t>∂t</m:t>
              </m:r>
            </m:den>
          </m:f>
          <m:r>
            <m:rPr>
              <m:sty m:val="p"/>
            </m:rPr>
            <w:rPr>
              <w:rStyle w:val="aff1"/>
              <w:rFonts w:eastAsia="Arial"/>
            </w:rPr>
            <m:t>=</m:t>
          </m:r>
          <m:f>
            <m:fPr>
              <m:ctrlPr>
                <w:rPr>
                  <w:rStyle w:val="aff1"/>
                  <w:rFonts w:eastAsia="Arial"/>
                  <w:i w:val="0"/>
                </w:rPr>
              </m:ctrlPr>
            </m:fPr>
            <m:num>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m:t>
                  </m:r>
                </m:sup>
              </m:sSubSup>
              <m:r>
                <m:rPr>
                  <m:sty m:val="p"/>
                </m:rPr>
                <w:rPr>
                  <w:rStyle w:val="aff1"/>
                  <w:rFonts w:eastAsia="Arial"/>
                </w:rPr>
                <m:t>-</m:t>
              </m:r>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k-1</m:t>
                  </m:r>
                </m:sup>
              </m:sSubSup>
            </m:num>
            <m:den>
              <m:sSub>
                <m:sSubPr>
                  <m:ctrlPr>
                    <w:rPr>
                      <w:rStyle w:val="aff1"/>
                      <w:rFonts w:eastAsia="Arial"/>
                      <w:i w:val="0"/>
                    </w:rPr>
                  </m:ctrlPr>
                </m:sSubPr>
                <m:e>
                  <m:r>
                    <m:rPr>
                      <m:sty m:val="p"/>
                    </m:rPr>
                    <w:rPr>
                      <w:rStyle w:val="aff1"/>
                      <w:rFonts w:eastAsia="Arial"/>
                    </w:rPr>
                    <m:t>h</m:t>
                  </m:r>
                </m:e>
                <m:sub>
                  <m:r>
                    <m:rPr>
                      <m:sty m:val="p"/>
                    </m:rPr>
                    <w:rPr>
                      <w:rStyle w:val="aff1"/>
                      <w:rFonts w:eastAsia="Arial"/>
                    </w:rPr>
                    <m:t>t</m:t>
                  </m:r>
                </m:sub>
              </m:sSub>
            </m:den>
          </m:f>
          <m:r>
            <m:rPr>
              <m:sty m:val="p"/>
            </m:rPr>
            <w:rPr>
              <w:rStyle w:val="aff1"/>
              <w:rFonts w:eastAsia="Arial"/>
            </w:rPr>
            <m:t>.</m:t>
          </m:r>
        </m:oMath>
      </m:oMathPara>
    </w:p>
    <w:p w:rsidR="001B7291" w:rsidRDefault="001B7291" w:rsidP="001B7291">
      <w:pPr>
        <w:pStyle w:val="ab"/>
      </w:pPr>
      <w:r w:rsidRPr="003950FD">
        <w:t xml:space="preserve">Начальное условие аппроксимируется следующим образом: </w:t>
      </w:r>
    </w:p>
    <w:p w:rsidR="001B7291" w:rsidRPr="001B7291" w:rsidRDefault="009A50CA" w:rsidP="001B7291">
      <w:pPr>
        <w:pStyle w:val="ab"/>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u</m:t>
              </m:r>
            </m:e>
            <m:sub>
              <m:r>
                <m:rPr>
                  <m:sty m:val="p"/>
                </m:rPr>
                <w:rPr>
                  <w:rFonts w:ascii="Cambria Math" w:hAnsi="Cambria Math"/>
                  <w:lang w:val="en-US"/>
                </w:rPr>
                <m:t>0</m:t>
              </m:r>
            </m:sub>
          </m:sSub>
          <m:r>
            <w:rPr>
              <w:rFonts w:ascii="Cambria Math" w:hAnsi="Cambria Math"/>
            </w:rPr>
            <m:t xml:space="preserve"> </m:t>
          </m:r>
          <m: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I</m:t>
              </m:r>
            </m:e>
          </m:d>
          <m:r>
            <m:rPr>
              <m:sty m:val="p"/>
            </m:rPr>
            <w:rPr>
              <w:rFonts w:ascii="Cambria Math" w:hAnsi="Cambria Math"/>
              <w:lang w:val="en-US"/>
            </w:rPr>
            <m:t>;</m:t>
          </m:r>
        </m:oMath>
      </m:oMathPara>
    </w:p>
    <w:p w:rsidR="001B7291" w:rsidRPr="003950FD" w:rsidRDefault="001B7291" w:rsidP="001B7291">
      <w:pPr>
        <w:pStyle w:val="ab"/>
      </w:pPr>
      <w:r w:rsidRPr="003950FD">
        <w:t>Граничные условия аппроксимируются выражениями:</w:t>
      </w:r>
    </w:p>
    <w:p w:rsidR="001B7291" w:rsidRPr="001B7291" w:rsidRDefault="009A50CA" w:rsidP="001B7291">
      <w:pPr>
        <w:pStyle w:val="ab"/>
        <w:rPr>
          <w:rFonts w:ascii="Cambria Math" w:hAnsi="Cambria Math"/>
          <w:lang w:val="en-US"/>
        </w:rPr>
      </w:pPr>
      <m:oMathPara>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0</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 xml:space="preserve">=0,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K</m:t>
              </m:r>
            </m:e>
          </m:d>
        </m:oMath>
      </m:oMathPara>
    </w:p>
    <w:p w:rsidR="001B7291" w:rsidRPr="001B7291" w:rsidRDefault="009A50CA" w:rsidP="001B7291">
      <w:pPr>
        <w:pStyle w:val="ab"/>
        <w:rPr>
          <w:rFonts w:ascii="Cambria Math" w:hAnsi="Cambria Math"/>
        </w:rPr>
      </w:pPr>
      <m:oMathPara>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kϵ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K</m:t>
              </m:r>
            </m:e>
          </m:d>
        </m:oMath>
      </m:oMathPara>
    </w:p>
    <w:p w:rsidR="001B7291" w:rsidRDefault="001B7291" w:rsidP="001B7291">
      <w:pPr>
        <w:pStyle w:val="ab"/>
      </w:pPr>
      <w:r>
        <w:t xml:space="preserve">Для удобства в исходной схеме поменяем </w:t>
      </w:r>
      <m:oMath>
        <m:r>
          <w:rPr>
            <w:rFonts w:ascii="Cambria Math" w:hAnsi="Cambria Math"/>
          </w:rPr>
          <m:t>m</m:t>
        </m:r>
        <m:r>
          <w:rPr>
            <w:rFonts w:ascii="Cambria Math" w:hAnsi="Cambria Math"/>
          </w:rPr>
          <m:t>=</m:t>
        </m:r>
        <m:r>
          <w:rPr>
            <w:rFonts w:ascii="Cambria Math" w:hAnsi="Cambria Math"/>
            <w:lang w:val="en-US"/>
          </w:rPr>
          <m:t>k</m:t>
        </m:r>
        <m:r>
          <w:rPr>
            <w:rFonts w:ascii="Cambria Math" w:hAnsi="Cambria Math"/>
          </w:rPr>
          <m:t xml:space="preserve">.  </m:t>
        </m:r>
      </m:oMath>
      <w:r w:rsidR="00250D4D" w:rsidRPr="003950FD">
        <w:t>Получим явную разностную схему:</w:t>
      </w:r>
    </w:p>
    <w:p w:rsidR="00250D4D" w:rsidRPr="00683F6E" w:rsidRDefault="009A50CA" w:rsidP="00683F6E">
      <w:pPr>
        <w:jc w:val="center"/>
        <w:rPr>
          <w:rFonts w:ascii="Cambria Math" w:eastAsia="Times New Roman" w:hAnsi="Cambria Math" w:cs="Times New Roman"/>
          <w:sz w:val="28"/>
          <w:szCs w:val="28"/>
        </w:rPr>
      </w:pPr>
      <m:oMath>
        <m:d>
          <m:dPr>
            <m:begChr m:val="{"/>
            <m:endChr m:val=""/>
            <m:ctrlPr>
              <w:rPr>
                <w:rFonts w:ascii="Cambria Math" w:hAnsi="Cambria Math"/>
                <w:sz w:val="28"/>
                <w:szCs w:val="28"/>
              </w:rPr>
            </m:ctrlPr>
          </m:dPr>
          <m:e>
            <m:eqArr>
              <m:eqArrPr>
                <m:ctrlPr>
                  <w:rPr>
                    <w:rFonts w:ascii="Cambria Math" w:hAnsi="Cambria Math"/>
                    <w:sz w:val="28"/>
                    <w:szCs w:val="28"/>
                  </w:rPr>
                </m:ctrlPr>
              </m:eqArrPr>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r>
                          <m:rPr>
                            <m:sty m:val="p"/>
                          </m:rPr>
                          <w:rPr>
                            <w:rFonts w:ascii="Cambria Math" w:hAnsi="Cambria Math"/>
                            <w:sz w:val="28"/>
                            <w:szCs w:val="28"/>
                          </w:rPr>
                          <m:t>-1</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t</m:t>
                        </m:r>
                      </m:sub>
                    </m:sSub>
                  </m:den>
                </m:f>
                <m:r>
                  <m:rPr>
                    <m:sty m:val="p"/>
                  </m:rPr>
                  <w:rPr>
                    <w:rFonts w:ascii="Cambria Math" w:hAnsi="Cambria Math"/>
                    <w:sz w:val="28"/>
                    <w:szCs w:val="28"/>
                    <w:lang w:val="en-US"/>
                  </w:rPr>
                  <m:t>=</m:t>
                </m:r>
                <m:f>
                  <m:fPr>
                    <m:ctrlPr>
                      <w:rPr>
                        <w:rFonts w:ascii="Cambria Math" w:hAnsi="Cambria Math"/>
                        <w:sz w:val="28"/>
                        <w:szCs w:val="28"/>
                      </w:rPr>
                    </m:ctrlPr>
                  </m:fPr>
                  <m:num>
                    <m:r>
                      <w:rPr>
                        <w:rFonts w:ascii="Cambria Math" w:hAnsi="Cambria Math"/>
                        <w:sz w:val="28"/>
                        <w:szCs w:val="28"/>
                      </w:rPr>
                      <m:t>m</m:t>
                    </m:r>
                  </m:num>
                  <m:den>
                    <m:r>
                      <w:rPr>
                        <w:rFonts w:ascii="Cambria Math" w:hAnsi="Cambria Math"/>
                        <w:sz w:val="28"/>
                        <w:szCs w:val="28"/>
                      </w:rPr>
                      <m:t>c</m:t>
                    </m:r>
                  </m:den>
                </m:f>
                <m:d>
                  <m:dPr>
                    <m:begChr m:val="["/>
                    <m:endChr m:val="]"/>
                    <m:ctrlPr>
                      <w:rPr>
                        <w:rFonts w:ascii="Cambria Math" w:hAnsi="Cambria Math"/>
                        <w:sz w:val="28"/>
                        <w:szCs w:val="28"/>
                      </w:rPr>
                    </m:ctrlPr>
                  </m:dPr>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r>
                          <m:rPr>
                            <m:sty m:val="p"/>
                          </m:rPr>
                          <w:rPr>
                            <w:rFonts w:ascii="Cambria Math" w:hAnsi="Cambria Math"/>
                            <w:sz w:val="28"/>
                            <w:szCs w:val="28"/>
                          </w:rPr>
                          <m:t>-2</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num>
                      <m:den>
                        <m:sSup>
                          <m:sSupPr>
                            <m:ctrlPr>
                              <w:rPr>
                                <w:rFonts w:ascii="Cambria Math" w:hAnsi="Cambria Math"/>
                                <w:sz w:val="28"/>
                                <w:szCs w:val="28"/>
                              </w:rPr>
                            </m:ctrlPr>
                          </m:sSupPr>
                          <m:e>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e>
                          <m:sup>
                            <m:r>
                              <m:rPr>
                                <m:sty m:val="p"/>
                              </m:rPr>
                              <w:rPr>
                                <w:rFonts w:ascii="Cambria Math" w:hAnsi="Cambria Math"/>
                                <w:sz w:val="28"/>
                                <w:szCs w:val="28"/>
                                <w:lang w:val="en-US"/>
                              </w:rPr>
                              <m:t>2</m:t>
                            </m:r>
                          </m:sup>
                        </m:sSup>
                      </m:den>
                    </m:f>
                    <m:r>
                      <m:rPr>
                        <m:sty m:val="p"/>
                      </m:rPr>
                      <w:rPr>
                        <w:rFonts w:ascii="Cambria Math" w:hAnsi="Cambria Math"/>
                        <w:sz w:val="28"/>
                        <w:szCs w:val="28"/>
                        <w:lang w:val="en-US"/>
                      </w:rPr>
                      <m:t>-</m:t>
                    </m:r>
                    <m:f>
                      <m:fPr>
                        <m:ctrlPr>
                          <w:rPr>
                            <w:rFonts w:ascii="Cambria Math" w:hAnsi="Cambria Math"/>
                            <w:sz w:val="28"/>
                            <w:szCs w:val="28"/>
                          </w:rPr>
                        </m:ctrlPr>
                      </m:fPr>
                      <m:num>
                        <m:r>
                          <m:rPr>
                            <m:sty m:val="p"/>
                          </m:rPr>
                          <w:rPr>
                            <w:rFonts w:ascii="Cambria Math" w:hAnsi="Cambria Math"/>
                            <w:sz w:val="28"/>
                            <w:szCs w:val="28"/>
                            <w:lang w:val="en-US"/>
                          </w:rPr>
                          <m:t>4</m:t>
                        </m:r>
                        <m:r>
                          <w:rPr>
                            <w:rFonts w:ascii="Cambria Math" w:hAnsi="Cambria Math"/>
                            <w:sz w:val="28"/>
                            <w:szCs w:val="28"/>
                          </w:rPr>
                          <m:t>α</m:t>
                        </m:r>
                      </m:num>
                      <m:den>
                        <m:r>
                          <w:rPr>
                            <w:rFonts w:ascii="Cambria Math" w:hAnsi="Cambria Math"/>
                            <w:sz w:val="28"/>
                            <w:szCs w:val="28"/>
                          </w:rPr>
                          <m:t>mb</m:t>
                        </m:r>
                      </m:den>
                    </m:f>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e>
                </m:d>
                <m:r>
                  <m:rPr>
                    <m:sty m:val="p"/>
                  </m:rPr>
                  <w:rPr>
                    <w:rFonts w:ascii="Cambria Math" w:hAnsi="Cambria Math"/>
                    <w:sz w:val="28"/>
                    <w:szCs w:val="28"/>
                    <w:lang w:val="en-US"/>
                  </w:rPr>
                  <m:t>+</m:t>
                </m:r>
                <m:sSub>
                  <m:sSubPr>
                    <m:ctrlPr>
                      <w:rPr>
                        <w:rFonts w:ascii="Cambria Math" w:hAnsi="Cambria Math"/>
                        <w:sz w:val="28"/>
                        <w:szCs w:val="28"/>
                        <w:lang w:val="en-US"/>
                      </w:rPr>
                    </m:ctrlPr>
                  </m:sSubPr>
                  <m:e>
                    <m:r>
                      <m:rPr>
                        <m:sty m:val="p"/>
                      </m:rPr>
                      <w:rPr>
                        <w:rFonts w:ascii="Cambria Math" w:hAnsi="Cambria Math"/>
                        <w:sz w:val="28"/>
                        <w:szCs w:val="28"/>
                        <w:lang w:val="en-US"/>
                      </w:rPr>
                      <m:t>φ</m:t>
                    </m:r>
                  </m:e>
                  <m:sub>
                    <m:r>
                      <w:rPr>
                        <w:rFonts w:ascii="Cambria Math" w:hAnsi="Cambria Math"/>
                        <w:sz w:val="28"/>
                        <w:szCs w:val="28"/>
                        <w:lang w:val="en-US"/>
                      </w:rPr>
                      <m:t>i</m:t>
                    </m:r>
                  </m:sub>
                </m:sSub>
                <m:r>
                  <m:rPr>
                    <m:sty m:val="p"/>
                  </m:rPr>
                  <w:rPr>
                    <w:rFonts w:ascii="Cambria Math" w:hAnsi="Cambria Math"/>
                    <w:sz w:val="28"/>
                    <w:szCs w:val="28"/>
                    <w:lang w:val="en-US"/>
                  </w:rPr>
                  <m:t xml:space="preserve">,   </m:t>
                </m:r>
                <m:r>
                  <w:rPr>
                    <w:rFonts w:ascii="Cambria Math" w:hAnsi="Cambria Math"/>
                    <w:sz w:val="28"/>
                    <w:szCs w:val="28"/>
                  </w:rPr>
                  <m:t>iϵ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I</m:t>
                    </m:r>
                    <m:r>
                      <m:rPr>
                        <m:sty m:val="p"/>
                      </m:rPr>
                      <w:rPr>
                        <w:rFonts w:ascii="Cambria Math" w:hAnsi="Cambria Math"/>
                        <w:sz w:val="28"/>
                        <w:szCs w:val="28"/>
                        <w:lang w:val="en-US"/>
                      </w:rPr>
                      <m:t>-1</m:t>
                    </m:r>
                  </m:e>
                </m:d>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K</m:t>
                    </m:r>
                  </m:e>
                </m:d>
                <m:r>
                  <m:rPr>
                    <m:sty m:val="p"/>
                  </m:rPr>
                  <w:rPr>
                    <w:rFonts w:ascii="Cambria Math" w:hAnsi="Cambria Math"/>
                    <w:sz w:val="28"/>
                    <w:szCs w:val="28"/>
                    <w:lang w:val="en-US"/>
                  </w:rPr>
                  <m:t>;</m:t>
                </m:r>
              </m:e>
              <m:e>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m:rPr>
                        <m:sty m:val="p"/>
                      </m:rPr>
                      <w:rPr>
                        <w:rFonts w:ascii="Cambria Math" w:hAnsi="Cambria Math"/>
                        <w:sz w:val="28"/>
                        <w:szCs w:val="28"/>
                      </w:rPr>
                      <m:t>0</m:t>
                    </m:r>
                  </m:sup>
                </m:sSubSup>
                <m:r>
                  <m:rPr>
                    <m:sty m:val="p"/>
                  </m:rPr>
                  <w:rPr>
                    <w:rFonts w:ascii="Cambria Math" w:hAnsi="Cambria Math"/>
                    <w:sz w:val="28"/>
                    <w:szCs w:val="28"/>
                    <w:lang w:val="en-US"/>
                  </w:rPr>
                  <m:t>=</m:t>
                </m:r>
                <m:sSub>
                  <m:sSubPr>
                    <m:ctrlPr>
                      <w:rPr>
                        <w:rFonts w:ascii="Cambria Math" w:hAnsi="Cambria Math"/>
                        <w:sz w:val="28"/>
                        <w:szCs w:val="28"/>
                      </w:rPr>
                    </m:ctrlPr>
                  </m:sSubPr>
                  <m:e>
                    <m:r>
                      <w:rPr>
                        <w:rFonts w:ascii="Cambria Math" w:hAnsi="Cambria Math"/>
                        <w:sz w:val="28"/>
                        <w:szCs w:val="28"/>
                      </w:rPr>
                      <m:t>u</m:t>
                    </m:r>
                  </m:e>
                  <m:sub>
                    <m:r>
                      <m:rPr>
                        <m:sty m:val="p"/>
                      </m:rPr>
                      <w:rPr>
                        <w:rFonts w:ascii="Cambria Math" w:hAnsi="Cambria Math"/>
                        <w:sz w:val="28"/>
                        <w:szCs w:val="28"/>
                        <w:lang w:val="en-US"/>
                      </w:rPr>
                      <m:t>0</m:t>
                    </m:r>
                  </m:sub>
                </m:sSub>
                <m:r>
                  <m:rPr>
                    <m:sty m:val="p"/>
                  </m:rPr>
                  <w:rPr>
                    <w:rFonts w:ascii="Cambria Math" w:hAnsi="Cambria Math"/>
                    <w:sz w:val="28"/>
                    <w:szCs w:val="28"/>
                    <w:lang w:val="en-US"/>
                  </w:rPr>
                  <m:t xml:space="preserve">,   </m:t>
                </m:r>
                <m:r>
                  <w:rPr>
                    <w:rFonts w:ascii="Cambria Math" w:hAnsi="Cambria Math"/>
                    <w:sz w:val="28"/>
                    <w:szCs w:val="28"/>
                  </w:rPr>
                  <m:t>iϵ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I</m:t>
                    </m:r>
                    <m:r>
                      <m:rPr>
                        <m:sty m:val="p"/>
                      </m:rPr>
                      <w:rPr>
                        <w:rFonts w:ascii="Cambria Math" w:hAnsi="Cambria Math"/>
                        <w:sz w:val="28"/>
                        <w:szCs w:val="28"/>
                      </w:rPr>
                      <m:t>-1</m:t>
                    </m:r>
                  </m:e>
                </m:d>
                <m:r>
                  <m:rPr>
                    <m:sty m:val="p"/>
                  </m:rPr>
                  <w:rPr>
                    <w:rFonts w:ascii="Cambria Math" w:hAnsi="Cambria Math"/>
                    <w:sz w:val="28"/>
                    <w:szCs w:val="28"/>
                    <w:lang w:val="en-US"/>
                  </w:rPr>
                  <m:t>;</m:t>
                </m:r>
                <m:ctrlPr>
                  <w:rPr>
                    <w:rFonts w:ascii="Cambria Math" w:eastAsia="Cambria Math" w:hAnsi="Cambria Math"/>
                    <w:sz w:val="28"/>
                    <w:szCs w:val="28"/>
                  </w:rPr>
                </m:ctrlPr>
              </m:e>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m:rPr>
                            <m:sty m:val="p"/>
                          </m:rPr>
                          <w:rPr>
                            <w:rFonts w:ascii="Cambria Math" w:hAnsi="Cambria Math"/>
                            <w:sz w:val="28"/>
                            <w:szCs w:val="28"/>
                          </w:rPr>
                          <m:t>1</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m:rPr>
                            <m:sty m:val="p"/>
                          </m:rPr>
                          <w:rPr>
                            <w:rFonts w:ascii="Cambria Math" w:hAnsi="Cambria Math"/>
                            <w:sz w:val="28"/>
                            <w:szCs w:val="28"/>
                          </w:rPr>
                          <m:t>0</m:t>
                        </m:r>
                      </m:sub>
                      <m:sup>
                        <m:r>
                          <w:rPr>
                            <w:rFonts w:ascii="Cambria Math" w:hAnsi="Cambria Math"/>
                            <w:sz w:val="28"/>
                            <w:szCs w:val="28"/>
                          </w:rPr>
                          <m:t>k</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den>
                </m:f>
                <m:r>
                  <m:rPr>
                    <m:sty m:val="p"/>
                  </m:rPr>
                  <w:rPr>
                    <w:rFonts w:ascii="Cambria Math" w:eastAsia="Cambria Math" w:hAnsi="Cambria Math"/>
                    <w:sz w:val="28"/>
                    <w:szCs w:val="28"/>
                    <w:lang w:val="en-US"/>
                  </w:rPr>
                  <m:t xml:space="preserve">=0,  </m:t>
                </m:r>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K</m:t>
                    </m:r>
                  </m:e>
                </m:d>
                <m:r>
                  <m:rPr>
                    <m:sty m:val="p"/>
                  </m:rPr>
                  <w:rPr>
                    <w:rFonts w:ascii="Cambria Math" w:eastAsia="Cambria Math" w:hAnsi="Cambria Math"/>
                    <w:sz w:val="28"/>
                    <w:szCs w:val="28"/>
                    <w:lang w:val="en-US"/>
                  </w:rPr>
                  <m:t>;</m:t>
                </m:r>
                <m:ctrlPr>
                  <w:rPr>
                    <w:rFonts w:ascii="Cambria Math" w:eastAsia="Cambria Math" w:hAnsi="Cambria Math"/>
                    <w:sz w:val="28"/>
                    <w:szCs w:val="28"/>
                  </w:rPr>
                </m:ctrlPr>
              </m:e>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den>
                </m:f>
                <m:r>
                  <m:rPr>
                    <m:sty m:val="p"/>
                  </m:rPr>
                  <w:rPr>
                    <w:rFonts w:ascii="Cambria Math" w:eastAsia="Cambria Math" w:hAnsi="Cambria Math"/>
                    <w:sz w:val="28"/>
                    <w:szCs w:val="28"/>
                    <w:lang w:val="en-US"/>
                  </w:rPr>
                  <m:t>=-</m:t>
                </m:r>
                <m:f>
                  <m:fPr>
                    <m:ctrlPr>
                      <w:rPr>
                        <w:rFonts w:ascii="Cambria Math" w:eastAsia="Cambria Math" w:hAnsi="Cambria Math"/>
                        <w:sz w:val="28"/>
                        <w:szCs w:val="28"/>
                      </w:rPr>
                    </m:ctrlPr>
                  </m:fPr>
                  <m:num>
                    <m:r>
                      <w:rPr>
                        <w:rFonts w:ascii="Cambria Math" w:eastAsia="Cambria Math" w:hAnsi="Cambria Math"/>
                        <w:sz w:val="28"/>
                        <w:szCs w:val="28"/>
                      </w:rPr>
                      <m:t>α</m:t>
                    </m:r>
                  </m:num>
                  <m:den>
                    <m:r>
                      <w:rPr>
                        <w:rFonts w:ascii="Cambria Math" w:hAnsi="Cambria Math"/>
                        <w:sz w:val="28"/>
                        <w:szCs w:val="28"/>
                      </w:rPr>
                      <m:t>m</m:t>
                    </m:r>
                  </m:den>
                </m:f>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eastAsia="Cambria Math" w:hAnsi="Cambria Math"/>
                    <w:sz w:val="28"/>
                    <w:szCs w:val="28"/>
                    <w:lang w:val="en-US"/>
                  </w:rPr>
                  <m:t xml:space="preserve">,  </m:t>
                </m:r>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rPr>
                      <m:t>1</m:t>
                    </m:r>
                    <m:r>
                      <m:rPr>
                        <m:sty m:val="p"/>
                      </m:rPr>
                      <w:rPr>
                        <w:rFonts w:ascii="Cambria Math" w:hAnsi="Cambria Math"/>
                        <w:sz w:val="28"/>
                        <w:szCs w:val="28"/>
                        <w:lang w:val="en-US"/>
                      </w:rPr>
                      <m:t>,</m:t>
                    </m:r>
                    <m:r>
                      <w:rPr>
                        <w:rFonts w:ascii="Cambria Math" w:hAnsi="Cambria Math"/>
                        <w:sz w:val="28"/>
                        <w:szCs w:val="28"/>
                      </w:rPr>
                      <m:t>K</m:t>
                    </m:r>
                  </m:e>
                </m:d>
                <m:r>
                  <m:rPr>
                    <m:sty m:val="p"/>
                  </m:rPr>
                  <w:rPr>
                    <w:rFonts w:ascii="Cambria Math" w:hAnsi="Cambria Math"/>
                    <w:sz w:val="28"/>
                    <w:szCs w:val="28"/>
                    <w:lang w:val="en-US"/>
                  </w:rPr>
                  <m:t>.</m:t>
                </m:r>
              </m:e>
            </m:eqArr>
          </m:e>
        </m:d>
      </m:oMath>
      <w:r w:rsidR="00250D4D" w:rsidRPr="00683F6E">
        <w:rPr>
          <w:rFonts w:ascii="Cambria Math" w:hAnsi="Cambria Math"/>
          <w:sz w:val="28"/>
          <w:szCs w:val="28"/>
        </w:rPr>
        <w:br w:type="page"/>
      </w:r>
    </w:p>
    <w:p w:rsidR="006278C8" w:rsidRDefault="006278C8" w:rsidP="006278C8">
      <w:pPr>
        <w:pStyle w:val="21"/>
      </w:pPr>
      <w:bookmarkStart w:id="14" w:name="_Toc511002929"/>
      <w:r>
        <w:lastRenderedPageBreak/>
        <w:t>2.2 Аппроксимация простейшей разностной схемы</w:t>
      </w:r>
      <w:bookmarkEnd w:id="14"/>
    </w:p>
    <w:p w:rsidR="00250D4D" w:rsidRDefault="00250D4D" w:rsidP="00250D4D">
      <w:pPr>
        <w:pStyle w:val="ab"/>
      </w:pPr>
      <w:r>
        <w:t xml:space="preserve">Краевая задача </w:t>
      </w:r>
      <w:r w:rsidRPr="003950FD">
        <w:t xml:space="preserve"> аппроксимируется на решении </w:t>
      </w:r>
      <m:oMath>
        <m:r>
          <w:rPr>
            <w:rFonts w:ascii="Cambria Math" w:hAnsi="Cambria Math"/>
            <w:lang w:val="en-US"/>
          </w:rPr>
          <m:t>u</m:t>
        </m:r>
      </m:oMath>
      <w:r>
        <w:t xml:space="preserve"> разностной схемой</w:t>
      </w:r>
      <w:r w:rsidRPr="003950FD">
        <w:t>, если для любой последовательности сгущающихся сеток выполняются условия:</w:t>
      </w:r>
    </w:p>
    <w:p w:rsidR="00F927C4" w:rsidRPr="00F927C4" w:rsidRDefault="00250D4D" w:rsidP="00F927C4">
      <w:pPr>
        <w:rPr>
          <w:rFonts w:cs="Times New Roman"/>
          <w:sz w:val="28"/>
          <w:szCs w:val="28"/>
          <w:lang w:val="en-US"/>
        </w:rPr>
      </w:pPr>
      <m:oMathPara>
        <m:oMath>
          <m:r>
            <w:rPr>
              <w:rFonts w:ascii="Cambria Math" w:hAnsi="Cambria Math" w:cs="Times New Roman"/>
              <w:sz w:val="28"/>
              <w:szCs w:val="28"/>
            </w:rPr>
            <m:t xml:space="preserve">1) </m:t>
          </m:r>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box>
            <m:boxPr>
              <m:opEmu m:val="1"/>
              <m:ctrlPr>
                <w:rPr>
                  <w:rFonts w:ascii="Cambria Math" w:hAnsi="Cambria Math" w:cs="Times New Roman"/>
                  <w:i/>
                  <w:sz w:val="28"/>
                  <w:szCs w:val="28"/>
                </w:rPr>
              </m:ctrlPr>
            </m:boxPr>
            <m:e>
              <m:groupChr>
                <m:groupChrPr>
                  <m:chr m:val="→"/>
                  <m:vertJc m:val="bot"/>
                  <m:ctrlPr>
                    <w:rPr>
                      <w:rFonts w:ascii="Cambria Math" w:hAnsi="Cambria Math" w:cs="Times New Roman"/>
                      <w:i/>
                      <w:sz w:val="28"/>
                      <w:szCs w:val="28"/>
                    </w:rPr>
                  </m:ctrlPr>
                </m:groupChrPr>
                <m:e>
                  <m:r>
                    <w:rPr>
                      <w:rFonts w:ascii="Cambria Math" w:hAnsi="Cambria Math" w:cs="Times New Roman"/>
                      <w:sz w:val="28"/>
                      <w:szCs w:val="28"/>
                    </w:rPr>
                    <m:t>h→0</m:t>
                  </m:r>
                </m:e>
              </m:groupChr>
            </m:e>
          </m:box>
          <m:r>
            <w:rPr>
              <w:rFonts w:ascii="Cambria Math" w:hAnsi="Cambria Math" w:cs="Times New Roman"/>
              <w:sz w:val="28"/>
              <w:szCs w:val="28"/>
              <w:lang w:val="en-US"/>
            </w:rPr>
            <m:t>f⟺</m:t>
          </m:r>
          <m:sSub>
            <m:sSubPr>
              <m:ctrlPr>
                <w:rPr>
                  <w:rFonts w:ascii="Cambria Math" w:hAnsi="Cambria Math" w:cs="Times New Roman"/>
                  <w:i/>
                  <w:sz w:val="28"/>
                  <w:szCs w:val="28"/>
                  <w:lang w:val="en-US"/>
                </w:rPr>
              </m:ctrlPr>
            </m:sSub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r>
                    <w:rPr>
                      <w:rFonts w:ascii="Cambria Math" w:hAnsi="Cambria Math" w:cs="Times New Roman"/>
                      <w:sz w:val="28"/>
                      <w:szCs w:val="28"/>
                    </w:rPr>
                    <m:t>-</m:t>
                  </m:r>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r>
                            <w:rPr>
                              <w:rFonts w:ascii="Cambria Math" w:hAnsi="Cambria Math" w:cs="Times New Roman"/>
                              <w:sz w:val="28"/>
                              <w:szCs w:val="28"/>
                            </w:rPr>
                            <m:t>f</m:t>
                          </m:r>
                        </m:e>
                      </m:d>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h→0</m:t>
                  </m:r>
                </m:e>
              </m:groupChr>
            </m:e>
          </m:box>
          <m:r>
            <w:rPr>
              <w:rFonts w:ascii="Cambria Math" w:hAnsi="Cambria Math" w:cs="Times New Roman"/>
              <w:sz w:val="28"/>
              <w:szCs w:val="28"/>
              <w:lang w:val="en-US"/>
            </w:rPr>
            <m:t>0;</m:t>
          </m:r>
        </m:oMath>
      </m:oMathPara>
    </w:p>
    <w:p w:rsidR="00F927C4" w:rsidRPr="00CA2E26" w:rsidRDefault="00F927C4" w:rsidP="00F927C4">
      <w:pPr>
        <w:ind w:firstLine="709"/>
        <w:rPr>
          <w:rFonts w:cs="Times New Roman"/>
          <w:i/>
          <w:sz w:val="28"/>
          <w:szCs w:val="28"/>
          <w:lang w:val="en-US"/>
        </w:rPr>
      </w:pPr>
      <m:oMathPara>
        <m:oMath>
          <m:r>
            <w:rPr>
              <w:rFonts w:ascii="Cambria Math" w:hAnsi="Cambria Math" w:cs="Times New Roman"/>
              <w:sz w:val="28"/>
              <w:szCs w:val="28"/>
              <w:lang w:val="en-US"/>
            </w:rPr>
            <m:t>2</m:t>
          </m:r>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δf</m:t>
              </m:r>
            </m:e>
            <m:sub>
              <m:r>
                <w:rPr>
                  <w:rFonts w:ascii="Cambria Math" w:hAnsi="Cambria Math" w:cs="Times New Roman"/>
                  <w:sz w:val="28"/>
                  <w:szCs w:val="28"/>
                </w:rPr>
                <m:t>h</m:t>
              </m:r>
            </m:sub>
          </m:sSub>
          <m:box>
            <m:boxPr>
              <m:opEmu m:val="1"/>
              <m:ctrlPr>
                <w:rPr>
                  <w:rFonts w:ascii="Cambria Math" w:hAnsi="Cambria Math" w:cs="Times New Roman"/>
                  <w:i/>
                  <w:sz w:val="28"/>
                  <w:szCs w:val="28"/>
                </w:rPr>
              </m:ctrlPr>
            </m:boxPr>
            <m:e>
              <m:groupChr>
                <m:groupChrPr>
                  <m:chr m:val="→"/>
                  <m:vertJc m:val="bot"/>
                  <m:ctrlPr>
                    <w:rPr>
                      <w:rFonts w:ascii="Cambria Math" w:hAnsi="Cambria Math" w:cs="Times New Roman"/>
                      <w:i/>
                      <w:sz w:val="28"/>
                      <w:szCs w:val="28"/>
                    </w:rPr>
                  </m:ctrlPr>
                </m:groupChrPr>
                <m:e>
                  <m:r>
                    <w:rPr>
                      <w:rFonts w:ascii="Cambria Math" w:hAnsi="Cambria Math" w:cs="Times New Roman"/>
                      <w:sz w:val="28"/>
                      <w:szCs w:val="28"/>
                    </w:rPr>
                    <m:t>h→0</m:t>
                  </m:r>
                </m:e>
              </m:groupChr>
            </m:e>
          </m:box>
          <m:r>
            <w:rPr>
              <w:rFonts w:ascii="Cambria Math" w:hAnsi="Cambria Math" w:cs="Times New Roman"/>
              <w:sz w:val="28"/>
              <w:szCs w:val="28"/>
              <w:lang w:val="en-US"/>
            </w:rPr>
            <m:t>0⟺</m:t>
          </m:r>
          <m:sSub>
            <m:sSubPr>
              <m:ctrlPr>
                <w:rPr>
                  <w:rFonts w:ascii="Cambria Math" w:hAnsi="Cambria Math" w:cs="Times New Roman"/>
                  <w:i/>
                  <w:sz w:val="28"/>
                  <w:szCs w:val="28"/>
                  <w:lang w:val="en-US"/>
                </w:rPr>
              </m:ctrlPr>
            </m:sSub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δf</m:t>
                      </m:r>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r>
            <w:rPr>
              <w:rFonts w:ascii="Cambria Math" w:hAnsi="Cambria Math" w:cs="Times New Roman"/>
              <w:sz w:val="28"/>
              <w:szCs w:val="28"/>
              <w:lang w:val="en-US"/>
            </w:rPr>
            <m:t>=</m:t>
          </m:r>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h</m:t>
                      </m:r>
                    </m:sub>
                  </m:sSub>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r>
                            <w:rPr>
                              <w:rFonts w:ascii="Cambria Math" w:hAnsi="Cambria Math" w:cs="Times New Roman"/>
                              <w:sz w:val="28"/>
                              <w:szCs w:val="28"/>
                            </w:rPr>
                            <m:t>u</m:t>
                          </m:r>
                        </m:e>
                      </m:d>
                    </m:e>
                    <m:sub>
                      <m:r>
                        <w:rPr>
                          <w:rFonts w:ascii="Cambria Math" w:hAnsi="Cambria Math" w:cs="Times New Roman"/>
                          <w:sz w:val="28"/>
                          <w:szCs w:val="28"/>
                        </w:rPr>
                        <m:t>h</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h→0</m:t>
                  </m:r>
                </m:e>
              </m:groupChr>
            </m:e>
          </m:box>
          <m:r>
            <w:rPr>
              <w:rFonts w:ascii="Cambria Math" w:hAnsi="Cambria Math" w:cs="Times New Roman"/>
              <w:sz w:val="28"/>
              <w:szCs w:val="28"/>
              <w:lang w:val="en-US"/>
            </w:rPr>
            <m:t>0;</m:t>
          </m:r>
        </m:oMath>
      </m:oMathPara>
    </w:p>
    <w:p w:rsidR="002F0E9B" w:rsidRPr="002F0E9B" w:rsidRDefault="00BC686C" w:rsidP="00BC686C">
      <w:pPr>
        <w:pStyle w:val="ab"/>
      </w:pPr>
      <w:r w:rsidRPr="003950FD">
        <w:t>где</w:t>
      </w:r>
      <w:r w:rsidR="002F0E9B" w:rsidRPr="002F0E9B">
        <w:t xml:space="preserve"> </w:t>
      </w:r>
      <m:oMath>
        <m:r>
          <w:rPr>
            <w:rFonts w:ascii="Cambria Math" w:hAnsi="Cambria Math"/>
          </w:rPr>
          <m:t>f=</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f</m:t>
                    </m:r>
                  </m:e>
                  <m:sup>
                    <m:r>
                      <w:rPr>
                        <w:rFonts w:ascii="Cambria Math" w:hAnsi="Cambria Math"/>
                      </w:rPr>
                      <m:t>1</m:t>
                    </m:r>
                  </m:sup>
                </m:sSup>
              </m:e>
              <m:e>
                <m:sSup>
                  <m:sSupPr>
                    <m:ctrlPr>
                      <w:rPr>
                        <w:rFonts w:ascii="Cambria Math" w:hAnsi="Cambria Math"/>
                        <w:i/>
                      </w:rPr>
                    </m:ctrlPr>
                  </m:sSupPr>
                  <m:e>
                    <m:r>
                      <w:rPr>
                        <w:rFonts w:ascii="Cambria Math" w:hAnsi="Cambria Math"/>
                      </w:rPr>
                      <m:t>f</m:t>
                    </m:r>
                  </m:e>
                  <m:sup>
                    <m:r>
                      <w:rPr>
                        <w:rFonts w:ascii="Cambria Math" w:hAnsi="Cambria Math"/>
                      </w:rPr>
                      <m:t>2</m:t>
                    </m:r>
                  </m:sup>
                </m:sSup>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f</m:t>
                    </m:r>
                  </m:e>
                  <m:sup>
                    <m:r>
                      <w:rPr>
                        <w:rFonts w:ascii="Cambria Math" w:hAnsi="Cambria Math"/>
                      </w:rPr>
                      <m:t>3</m:t>
                    </m:r>
                  </m:sup>
                </m:sSup>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f</m:t>
                    </m:r>
                  </m:e>
                  <m:sup>
                    <m:r>
                      <w:rPr>
                        <w:rFonts w:ascii="Cambria Math" w:hAnsi="Cambria Math"/>
                      </w:rPr>
                      <m:t>4</m:t>
                    </m:r>
                  </m:sup>
                </m:s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φ</m:t>
                </m:r>
                <m:d>
                  <m:dPr>
                    <m:ctrlPr>
                      <w:rPr>
                        <w:rFonts w:ascii="Cambria Math" w:hAnsi="Cambria Math"/>
                        <w:i/>
                      </w:rPr>
                    </m:ctrlPr>
                  </m:dPr>
                  <m:e>
                    <m:r>
                      <w:rPr>
                        <w:rFonts w:ascii="Cambria Math" w:hAnsi="Cambria Math"/>
                      </w:rPr>
                      <m:t>x</m:t>
                    </m:r>
                  </m:e>
                </m:d>
              </m:e>
              <m:e>
                <m:sSub>
                  <m:sSubPr>
                    <m:ctrlPr>
                      <w:rPr>
                        <w:rFonts w:ascii="Cambria Math" w:hAnsi="Cambria Math"/>
                        <w:i/>
                      </w:rPr>
                    </m:ctrlPr>
                  </m:sSubPr>
                  <m:e>
                    <m:r>
                      <w:rPr>
                        <w:rFonts w:ascii="Cambria Math" w:hAnsi="Cambria Math"/>
                      </w:rPr>
                      <m:t>u</m:t>
                    </m:r>
                  </m:e>
                  <m:sub>
                    <m:r>
                      <w:rPr>
                        <w:rFonts w:ascii="Cambria Math" w:hAnsi="Cambria Math"/>
                      </w:rPr>
                      <m:t>0</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α</m:t>
                    </m:r>
                  </m:num>
                  <m:den>
                    <m:r>
                      <w:rPr>
                        <w:rFonts w:ascii="Cambria Math" w:eastAsia="Cambria Math" w:hAnsi="Cambria Math" w:cs="Cambria Math"/>
                      </w:rPr>
                      <m:t>m</m:t>
                    </m:r>
                  </m:den>
                </m:f>
                <m:sSub>
                  <m:sSubPr>
                    <m:ctrlPr>
                      <w:rPr>
                        <w:rFonts w:ascii="Cambria Math" w:eastAsia="Cambria Math" w:hAnsi="Cambria Math" w:cs="Cambria Math"/>
                        <w:i/>
                      </w:rPr>
                    </m:ctrlPr>
                  </m:sSubPr>
                  <m:e>
                    <m:d>
                      <m:dPr>
                        <m:begChr m:val=""/>
                        <m:endChr m:val="|"/>
                        <m:ctrlPr>
                          <w:rPr>
                            <w:rFonts w:ascii="Cambria Math" w:eastAsia="Cambria Math" w:hAnsi="Cambria Math" w:cs="Cambria Math"/>
                            <w:i/>
                          </w:rPr>
                        </m:ctrlPr>
                      </m:dPr>
                      <m:e>
                        <m:r>
                          <w:rPr>
                            <w:rFonts w:ascii="Cambria Math" w:eastAsia="Cambria Math" w:hAnsi="Cambria Math" w:cs="Cambria Math"/>
                          </w:rPr>
                          <m:t>u</m:t>
                        </m:r>
                      </m:e>
                    </m:d>
                  </m:e>
                  <m:sub>
                    <m:r>
                      <w:rPr>
                        <w:rFonts w:ascii="Cambria Math" w:eastAsia="Cambria Math" w:hAnsi="Cambria Math" w:cs="Cambria Math"/>
                      </w:rPr>
                      <m:t>x=l</m:t>
                    </m:r>
                  </m:sub>
                </m:sSub>
              </m:e>
            </m:eqArr>
          </m:e>
        </m:d>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φ</m:t>
                    </m:r>
                  </m:e>
                  <m:sub>
                    <m:r>
                      <w:rPr>
                        <w:rFonts w:ascii="Cambria Math" w:hAnsi="Cambria Math"/>
                      </w:rPr>
                      <m:t>i</m:t>
                    </m:r>
                  </m:sub>
                </m:sSub>
              </m:e>
              <m:e>
                <m:sSub>
                  <m:sSubPr>
                    <m:ctrlPr>
                      <w:rPr>
                        <w:rFonts w:ascii="Cambria Math" w:hAnsi="Cambria Math"/>
                        <w:i/>
                      </w:rPr>
                    </m:ctrlPr>
                  </m:sSubPr>
                  <m:e>
                    <m:r>
                      <w:rPr>
                        <w:rFonts w:ascii="Cambria Math" w:hAnsi="Cambria Math"/>
                      </w:rPr>
                      <m:t>u</m:t>
                    </m:r>
                  </m:e>
                  <m:sub>
                    <m:r>
                      <w:rPr>
                        <w:rFonts w:ascii="Cambria Math" w:hAnsi="Cambria Math"/>
                      </w:rPr>
                      <m:t>0</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α</m:t>
                    </m:r>
                  </m:num>
                  <m:den>
                    <m:r>
                      <w:rPr>
                        <w:rFonts w:ascii="Cambria Math" w:eastAsia="Cambria Math" w:hAnsi="Cambria Math" w:cs="Cambria Math"/>
                      </w:rPr>
                      <m:t>m</m:t>
                    </m:r>
                  </m:den>
                </m:f>
                <m:sSubSup>
                  <m:sSubSupPr>
                    <m:ctrlPr>
                      <w:rPr>
                        <w:rFonts w:ascii="Cambria Math" w:eastAsia="Cambria Math" w:hAnsi="Cambria Math" w:cs="Cambria Math"/>
                        <w:i/>
                      </w:rPr>
                    </m:ctrlPr>
                  </m:sSubSupPr>
                  <m:e>
                    <m:r>
                      <w:rPr>
                        <w:rFonts w:ascii="Cambria Math" w:eastAsia="Cambria Math" w:hAnsi="Cambria Math" w:cs="Cambria Math"/>
                      </w:rPr>
                      <m:t>u</m:t>
                    </m:r>
                  </m:e>
                  <m:sub>
                    <m:r>
                      <w:rPr>
                        <w:rFonts w:ascii="Cambria Math" w:eastAsia="Cambria Math" w:hAnsi="Cambria Math" w:cs="Cambria Math"/>
                      </w:rPr>
                      <m:t>I</m:t>
                    </m:r>
                  </m:sub>
                  <m:sup>
                    <m:r>
                      <w:rPr>
                        <w:rFonts w:ascii="Cambria Math" w:eastAsia="Cambria Math" w:hAnsi="Cambria Math" w:cs="Cambria Math"/>
                      </w:rPr>
                      <m:t>k</m:t>
                    </m:r>
                  </m:sup>
                </m:sSubSup>
              </m:e>
            </m:eqArr>
          </m:e>
        </m:d>
      </m:oMath>
    </w:p>
    <w:p w:rsidR="00BC686C" w:rsidRDefault="00BC686C" w:rsidP="00BC686C">
      <w:pPr>
        <w:pStyle w:val="ab"/>
      </w:pPr>
      <w:r w:rsidRPr="003950F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h</m:t>
            </m:r>
          </m:sub>
        </m:sSub>
        <m:r>
          <w:rPr>
            <w:rFonts w:ascii="Cambria Math" w:hAnsi="Cambria Math"/>
          </w:rPr>
          <m:t>:U→</m:t>
        </m:r>
        <m:sSub>
          <m:sSubPr>
            <m:ctrlPr>
              <w:rPr>
                <w:rFonts w:ascii="Cambria Math" w:hAnsi="Cambria Math"/>
                <w:i/>
              </w:rPr>
            </m:ctrlPr>
          </m:sSubPr>
          <m:e>
            <m:r>
              <w:rPr>
                <w:rFonts w:ascii="Cambria Math" w:hAnsi="Cambria Math"/>
              </w:rPr>
              <m:t>U</m:t>
            </m:r>
          </m:e>
          <m:sub>
            <m:r>
              <w:rPr>
                <w:rFonts w:ascii="Cambria Math" w:hAnsi="Cambria Math"/>
              </w:rPr>
              <m:t>h</m:t>
            </m:r>
          </m:sub>
        </m:sSub>
      </m:oMath>
      <w:r w:rsidRPr="003950FD">
        <w:t>- оператор дискретизации,</w:t>
      </w:r>
    </w:p>
    <w:p w:rsidR="002F0E9B" w:rsidRPr="00CA2E26" w:rsidRDefault="002F0E9B" w:rsidP="002F0E9B">
      <w:pPr>
        <w:pStyle w:val="ab"/>
        <w:rPr>
          <w:i/>
        </w:rPr>
      </w:pPr>
      <w:r w:rsidRPr="003950FD">
        <w:t xml:space="preserve">Введем вектор невязок: </w:t>
      </w:r>
      <w:r w:rsidRPr="003950FD">
        <w:tab/>
      </w:r>
      <w:bookmarkStart w:id="15" w:name="_Toc154774140"/>
      <w:bookmarkStart w:id="16" w:name="_Toc154774326"/>
      <w:bookmarkStart w:id="17" w:name="_Toc154775040"/>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δf</m:t>
              </m:r>
            </m:e>
            <m:sub>
              <m:r>
                <w:rPr>
                  <w:rFonts w:ascii="Cambria Math" w:hAnsi="Cambria Math"/>
                </w:rPr>
                <m:t>h</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3</m:t>
                          </m:r>
                        </m:sup>
                      </m:sSubSup>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4</m:t>
                          </m:r>
                        </m:sup>
                      </m:sSub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1</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2</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3</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4</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eqArr>
                </m:e>
              </m:d>
            </m:e>
          </m:d>
        </m:oMath>
      </m:oMathPara>
    </w:p>
    <w:bookmarkEnd w:id="15"/>
    <w:bookmarkEnd w:id="16"/>
    <w:bookmarkEnd w:id="17"/>
    <w:p w:rsidR="002F0E9B" w:rsidRDefault="002F0E9B" w:rsidP="002F0E9B">
      <w:pPr>
        <w:pStyle w:val="ab"/>
      </w:pPr>
      <w:r w:rsidRPr="003950FD">
        <w:t xml:space="preserve">где </w:t>
      </w:r>
      <m:oMath>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lang w:val="en-US"/>
              </w:rPr>
              <m:t>i</m:t>
            </m:r>
          </m:sup>
        </m:sSubSup>
      </m:oMath>
      <w:r w:rsidRPr="003950FD">
        <w:t xml:space="preserve"> операторы для каждой из </w:t>
      </w:r>
      <w:r w:rsidRPr="003950FD">
        <w:rPr>
          <w:lang w:val="en-US"/>
        </w:rPr>
        <w:t>i</w:t>
      </w:r>
      <w:r w:rsidRPr="003950FD">
        <w:t xml:space="preserve">-го уравнения системы, </w:t>
      </w:r>
      <m:oMath>
        <m:r>
          <w:rPr>
            <w:rFonts w:ascii="Cambria Math" w:hAnsi="Cambria Math"/>
          </w:rPr>
          <m:t>i=</m:t>
        </m:r>
        <m:acc>
          <m:accPr>
            <m:chr m:val="̅"/>
            <m:ctrlPr>
              <w:rPr>
                <w:rFonts w:ascii="Cambria Math" w:hAnsi="Cambria Math"/>
                <w:i/>
              </w:rPr>
            </m:ctrlPr>
          </m:accPr>
          <m:e>
            <m:r>
              <w:rPr>
                <w:rFonts w:ascii="Cambria Math" w:hAnsi="Cambria Math"/>
              </w:rPr>
              <m:t>1,4</m:t>
            </m:r>
          </m:e>
        </m:acc>
      </m:oMath>
    </w:p>
    <w:p w:rsidR="002F0E9B" w:rsidRDefault="009A50CA" w:rsidP="00BC686C">
      <w:pPr>
        <w:pStyle w:val="ab"/>
      </w:pP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002F0E9B" w:rsidRPr="003950FD">
        <w:t xml:space="preserve"> – дискретный  аналог точного решения, </w:t>
      </w:r>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i</m:t>
            </m:r>
          </m:sup>
        </m:sSubSup>
      </m:oMath>
      <w:r w:rsidR="002F0E9B" w:rsidRPr="003950FD">
        <w:t xml:space="preserve"> – пра</w:t>
      </w:r>
      <w:r w:rsidR="002F0E9B">
        <w:t>вые части уравнений системы</w:t>
      </w:r>
      <w:r w:rsidR="002F0E9B" w:rsidRPr="003950FD">
        <w:t>.</w:t>
      </w:r>
    </w:p>
    <w:p w:rsidR="00BC686C" w:rsidRPr="003950FD" w:rsidRDefault="00BC686C" w:rsidP="00BC686C">
      <w:pPr>
        <w:pStyle w:val="ab"/>
      </w:pPr>
      <w:r w:rsidRPr="003950FD">
        <w:t>Л</w:t>
      </w:r>
      <w:r>
        <w:t>егко заметить, что первое условие</w:t>
      </w:r>
      <w:r w:rsidRPr="003950FD">
        <w:t xml:space="preserve"> выполняется, так как</w:t>
      </w:r>
      <w:r>
        <w:t xml:space="preserve"> </w:t>
      </w:r>
      <w:r w:rsidRPr="003950FD">
        <w:t xml:space="preserve">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=0.</m:t>
        </m:r>
      </m:oMath>
    </w:p>
    <w:p w:rsidR="009730B0" w:rsidRDefault="00BC686C" w:rsidP="00BC686C">
      <w:pPr>
        <w:pStyle w:val="ab"/>
      </w:pPr>
      <w:r w:rsidRPr="003950FD">
        <w:t>П</w:t>
      </w:r>
      <w:r>
        <w:t>роверим выполнение второго условия</w:t>
      </w:r>
      <w:r w:rsidRPr="003950FD">
        <w:t xml:space="preserve"> и, если оно верно, то найдем поряд</w:t>
      </w:r>
      <w:r>
        <w:t>ок аппроксимации для разностной схемы</w:t>
      </w:r>
      <w:r w:rsidR="009730B0">
        <w:t>:</w:t>
      </w:r>
    </w:p>
    <w:p w:rsidR="009730B0" w:rsidRPr="002B5EFE" w:rsidRDefault="009A50CA" w:rsidP="00BC686C">
      <w:pPr>
        <w:pStyle w:val="ab"/>
        <w:rPr>
          <w:i/>
          <w:lang w:val="en-US"/>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1</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1</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h</m:t>
                          </m:r>
                        </m:e>
                        <m:sub>
                          <m:r>
                            <w:rPr>
                              <w:rFonts w:ascii="Cambria Math" w:hAnsi="Cambria Math"/>
                            </w:rPr>
                            <m:t>t</m:t>
                          </m:r>
                        </m:sub>
                      </m:sSub>
                    </m:den>
                  </m:f>
                  <m:d>
                    <m:dPr>
                      <m:ctrlPr>
                        <w:rPr>
                          <w:rFonts w:ascii="Cambria Math" w:hAnsi="Cambria Math"/>
                          <w:i/>
                        </w:rPr>
                      </m:ctrlPr>
                    </m:dPr>
                    <m:e>
                      <m:r>
                        <w:rPr>
                          <w:rFonts w:ascii="Cambria Math" w:hAnsi="Cambria Math"/>
                        </w:rPr>
                        <m:t>u-u+</m:t>
                      </m:r>
                      <m:sSubSup>
                        <m:sSubSupPr>
                          <m:ctrlPr>
                            <w:rPr>
                              <w:rFonts w:ascii="Cambria Math" w:hAnsi="Cambria Math"/>
                              <w:i/>
                            </w:rPr>
                          </m:ctrlPr>
                        </m:sSubSupPr>
                        <m:e>
                          <m:r>
                            <w:rPr>
                              <w:rFonts w:ascii="Cambria Math" w:hAnsi="Cambria Math"/>
                            </w:rPr>
                            <m:t>u</m:t>
                          </m:r>
                        </m:e>
                        <m:sub>
                          <m:r>
                            <w:rPr>
                              <w:rFonts w:ascii="Cambria Math" w:hAnsi="Cambria Math"/>
                            </w:rPr>
                            <m:t>t</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tttt</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5</m:t>
                              </m:r>
                            </m:sup>
                          </m:sSubSup>
                        </m:e>
                      </m:d>
                    </m:e>
                  </m:d>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lang w:val="en-US"/>
                        </w:rPr>
                        <m:t>c</m:t>
                      </m:r>
                      <m:sSubSup>
                        <m:sSubSupPr>
                          <m:ctrlPr>
                            <w:rPr>
                              <w:rFonts w:ascii="Cambria Math" w:hAnsi="Cambria Math"/>
                              <w:i/>
                              <w:lang w:val="en-US"/>
                            </w:rPr>
                          </m:ctrlPr>
                        </m:sSubSupPr>
                        <m:e>
                          <m:r>
                            <w:rPr>
                              <w:rFonts w:ascii="Cambria Math" w:hAnsi="Cambria Math"/>
                            </w:rPr>
                            <m:t>h</m:t>
                          </m:r>
                        </m:e>
                        <m:sub>
                          <m:r>
                            <w:rPr>
                              <w:rFonts w:ascii="Cambria Math" w:hAnsi="Cambria Math"/>
                              <w:lang w:val="en-US"/>
                            </w:rPr>
                            <m:t>x</m:t>
                          </m:r>
                        </m:sub>
                        <m:sup>
                          <m:r>
                            <w:rPr>
                              <w:rFonts w:ascii="Cambria Math" w:hAnsi="Cambria Math"/>
                            </w:rPr>
                            <m:t>2</m:t>
                          </m:r>
                        </m:sup>
                      </m:sSubSup>
                    </m:den>
                  </m:f>
                  <m:d>
                    <m:dPr>
                      <m:ctrlPr>
                        <w:rPr>
                          <w:rFonts w:ascii="Cambria Math" w:hAnsi="Cambria Math"/>
                          <w:i/>
                        </w:rPr>
                      </m:ctrlPr>
                    </m:dPr>
                    <m:e>
                      <m:r>
                        <w:rPr>
                          <w:rFonts w:ascii="Cambria Math" w:hAnsi="Cambria Math"/>
                        </w:rPr>
                        <m:t>u-u+</m:t>
                      </m:r>
                      <m:sSubSup>
                        <m:sSubSupPr>
                          <m:ctrlPr>
                            <w:rPr>
                              <w:rFonts w:ascii="Cambria Math" w:hAnsi="Cambria Math"/>
                              <w:i/>
                            </w:rPr>
                          </m:ctrlPr>
                        </m:sSubSupPr>
                        <m:e>
                          <m:r>
                            <w:rPr>
                              <w:rFonts w:ascii="Cambria Math" w:hAnsi="Cambria Math"/>
                            </w:rPr>
                            <m:t>u</m:t>
                          </m:r>
                        </m:e>
                        <m:sub>
                          <m:r>
                            <w:rPr>
                              <w:rFonts w:ascii="Cambria Math" w:hAnsi="Cambria Math"/>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r>
                        <w:rPr>
                          <w:rFonts w:ascii="Cambria Math" w:hAnsi="Cambria Math"/>
                        </w:rPr>
                        <m:t>-2u+u-</m:t>
                      </m:r>
                      <m:sSubSup>
                        <m:sSubSupPr>
                          <m:ctrlPr>
                            <w:rPr>
                              <w:rFonts w:ascii="Cambria Math" w:hAnsi="Cambria Math"/>
                              <w:i/>
                            </w:rPr>
                          </m:ctrlPr>
                        </m:sSubSupPr>
                        <m:e>
                          <m:r>
                            <w:rPr>
                              <w:rFonts w:ascii="Cambria Math" w:hAnsi="Cambria Math"/>
                            </w:rPr>
                            <m:t>u</m:t>
                          </m:r>
                        </m:e>
                        <m:sub>
                          <m:r>
                            <w:rPr>
                              <w:rFonts w:ascii="Cambria Math" w:hAnsi="Cambria Math"/>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e>
                  </m:d>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u-φ</m:t>
                  </m:r>
                  <m:d>
                    <m:dPr>
                      <m:ctrlPr>
                        <w:rPr>
                          <w:rFonts w:ascii="Cambria Math" w:hAnsi="Cambria Math"/>
                          <w:i/>
                        </w:rPr>
                      </m:ctrlPr>
                    </m:dPr>
                    <m:e>
                      <m:r>
                        <w:rPr>
                          <w:rFonts w:ascii="Cambria Math" w:hAnsi="Cambria Math"/>
                        </w:rPr>
                        <m:t>x</m:t>
                      </m:r>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m:rPr>
              <m:brk/>
            </m:rP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t</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tttt</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4</m:t>
                          </m:r>
                        </m:sup>
                      </m:sSubSup>
                    </m:e>
                  </m:d>
                  <m:r>
                    <w:rPr>
                      <w:rFonts w:ascii="Cambria Math" w:hAnsi="Cambria Math"/>
                    </w:rPr>
                    <m:t>-</m:t>
                  </m:r>
                  <m:f>
                    <m:fPr>
                      <m:ctrlPr>
                        <w:rPr>
                          <w:rFonts w:ascii="Cambria Math" w:hAnsi="Cambria Math"/>
                          <w:i/>
                        </w:rPr>
                      </m:ctrlPr>
                    </m:fPr>
                    <m:num>
                      <m:r>
                        <w:rPr>
                          <w:rFonts w:ascii="Cambria Math" w:hAnsi="Cambria Math"/>
                        </w:rPr>
                        <m:t>2m</m:t>
                      </m:r>
                    </m:num>
                    <m:den>
                      <m:r>
                        <w:rPr>
                          <w:rFonts w:ascii="Cambria Math" w:hAnsi="Cambria Math"/>
                        </w:rPr>
                        <m:t>c</m:t>
                      </m:r>
                    </m:den>
                  </m:f>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e>
                      </m:d>
                    </m:e>
                  </m:d>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u-φ</m:t>
                  </m:r>
                  <m:d>
                    <m:dPr>
                      <m:ctrlPr>
                        <w:rPr>
                          <w:rFonts w:ascii="Cambria Math" w:hAnsi="Cambria Math"/>
                          <w:i/>
                        </w:rPr>
                      </m:ctrlPr>
                    </m:dPr>
                    <m:e>
                      <m:r>
                        <w:rPr>
                          <w:rFonts w:ascii="Cambria Math" w:hAnsi="Cambria Math"/>
                        </w:rPr>
                        <m:t>x</m:t>
                      </m:r>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t</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tttt</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4</m:t>
                          </m:r>
                        </m:sup>
                      </m:sSubSup>
                    </m:e>
                  </m:d>
                  <m:r>
                    <w:rPr>
                      <w:rFonts w:ascii="Cambria Math" w:hAnsi="Cambria Math"/>
                    </w:rPr>
                    <m:t>-</m:t>
                  </m:r>
                  <m:f>
                    <m:fPr>
                      <m:ctrlPr>
                        <w:rPr>
                          <w:rFonts w:ascii="Cambria Math" w:hAnsi="Cambria Math"/>
                          <w:i/>
                        </w:rPr>
                      </m:ctrlPr>
                    </m:fPr>
                    <m:num>
                      <m:r>
                        <w:rPr>
                          <w:rFonts w:ascii="Cambria Math" w:hAnsi="Cambria Math"/>
                        </w:rPr>
                        <m:t>2m</m:t>
                      </m:r>
                    </m:num>
                    <m:den>
                      <m:r>
                        <w:rPr>
                          <w:rFonts w:ascii="Cambria Math" w:hAnsi="Cambria Math"/>
                        </w:rPr>
                        <m:t>c</m:t>
                      </m:r>
                    </m:den>
                  </m:f>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e>
                      </m:d>
                    </m:e>
                  </m:d>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u-</m:t>
                  </m:r>
                  <m:sSubSup>
                    <m:sSubSupPr>
                      <m:ctrlPr>
                        <w:rPr>
                          <w:rFonts w:ascii="Cambria Math" w:hAnsi="Cambria Math"/>
                          <w:i/>
                        </w:rPr>
                      </m:ctrlPr>
                    </m:sSubSupPr>
                    <m:e>
                      <m:r>
                        <w:rPr>
                          <w:rFonts w:ascii="Cambria Math" w:hAnsi="Cambria Math"/>
                        </w:rPr>
                        <m:t>u</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rPr>
                        <m:t>с</m:t>
                      </m:r>
                    </m:den>
                  </m:f>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u</m:t>
                  </m:r>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w:rPr>
              <w:rFonts w:ascii="Cambria Math" w:hAnsi="Cambria Math"/>
              <w:lang w:val="en-US"/>
            </w:rPr>
            <m:t>O</m:t>
          </m:r>
          <m:d>
            <m:dPr>
              <m:ctrlPr>
                <w:rPr>
                  <w:rFonts w:ascii="Cambria Math" w:hAnsi="Cambria Math"/>
                  <w:i/>
                  <w:lang w:val="en-US"/>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r>
                <w:rPr>
                  <w:rFonts w:ascii="Cambria Math" w:hAnsi="Cambria Math"/>
                  <w:lang w:val="en-US"/>
                </w:rPr>
                <m:t>,</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lang w:val="en-US"/>
            </w:rPr>
            <m:t>.</m:t>
          </m:r>
        </m:oMath>
      </m:oMathPara>
    </w:p>
    <w:p w:rsidR="002B5EFE" w:rsidRPr="002B5EFE" w:rsidRDefault="009A50CA" w:rsidP="00BC686C">
      <w:pPr>
        <w:pStyle w:val="ab"/>
        <w:rPr>
          <w:i/>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2</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2</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=0.</m:t>
          </m:r>
        </m:oMath>
      </m:oMathPara>
    </w:p>
    <w:p w:rsidR="002B5EFE" w:rsidRPr="00934B06" w:rsidRDefault="009A50CA" w:rsidP="00BC686C">
      <w:pPr>
        <w:pStyle w:val="ab"/>
        <w:rPr>
          <w:i/>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3</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3</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h</m:t>
                          </m:r>
                        </m:e>
                        <m:sub>
                          <m:r>
                            <w:rPr>
                              <w:rFonts w:ascii="Cambria Math" w:hAnsi="Cambria Math"/>
                            </w:rPr>
                            <m:t>t</m:t>
                          </m:r>
                        </m:sub>
                      </m:sSub>
                    </m:den>
                  </m:f>
                  <m:d>
                    <m:dPr>
                      <m:ctrlPr>
                        <w:rPr>
                          <w:rFonts w:ascii="Cambria Math" w:hAnsi="Cambria Math"/>
                          <w:i/>
                        </w:rPr>
                      </m:ctrlPr>
                    </m:dPr>
                    <m:e>
                      <m:r>
                        <w:rPr>
                          <w:rFonts w:ascii="Cambria Math" w:hAnsi="Cambria Math"/>
                        </w:rPr>
                        <m:t>u+</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r>
                        <w:rPr>
                          <w:rFonts w:ascii="Cambria Math" w:hAnsi="Cambria Math"/>
                        </w:rPr>
                        <m:t>-u</m:t>
                      </m:r>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0-</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x</m:t>
                  </m:r>
                </m:sub>
              </m:sSub>
              <m:ctrlPr>
                <w:rPr>
                  <w:rFonts w:ascii="Cambria Math" w:hAnsi="Cambria Math"/>
                  <w:i/>
                </w:rPr>
              </m:ctrlPr>
            </m:e>
          </m:d>
          <m:r>
            <w:rPr>
              <w:rFonts w:ascii="Cambria Math" w:hAnsi="Cambria Math"/>
            </w:rPr>
            <m:t>.</m:t>
          </m:r>
        </m:oMath>
      </m:oMathPara>
    </w:p>
    <w:p w:rsidR="00934B06" w:rsidRPr="00F24BAF" w:rsidRDefault="009A50CA" w:rsidP="00BC686C">
      <w:pPr>
        <w:pStyle w:val="ab"/>
        <w:rPr>
          <w:i/>
          <w:lang w:val="en-US"/>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4</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4</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h</m:t>
                          </m:r>
                        </m:e>
                        <m:sub>
                          <m:r>
                            <w:rPr>
                              <w:rFonts w:ascii="Cambria Math" w:hAnsi="Cambria Math"/>
                            </w:rPr>
                            <m:t>t</m:t>
                          </m:r>
                        </m:sub>
                      </m:sSub>
                    </m:den>
                  </m:f>
                  <m:d>
                    <m:dPr>
                      <m:ctrlPr>
                        <w:rPr>
                          <w:rFonts w:ascii="Cambria Math" w:hAnsi="Cambria Math"/>
                          <w:i/>
                        </w:rPr>
                      </m:ctrlPr>
                    </m:dPr>
                    <m:e>
                      <m:r>
                        <w:rPr>
                          <w:rFonts w:ascii="Cambria Math" w:hAnsi="Cambria Math"/>
                        </w:rPr>
                        <m:t>u+</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e>
                  </m:d>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lang w:val="en-US"/>
                        </w:rPr>
                        <m:t>m</m:t>
                      </m:r>
                    </m:den>
                  </m:f>
                  <m:r>
                    <w:rPr>
                      <w:rFonts w:ascii="Cambria Math" w:hAnsi="Cambria Math"/>
                    </w:rPr>
                    <m:t>u</m:t>
                  </m:r>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x</m:t>
                  </m:r>
                </m:sub>
              </m:sSub>
              <m:ctrlPr>
                <w:rPr>
                  <w:rFonts w:ascii="Cambria Math" w:hAnsi="Cambria Math"/>
                  <w:i/>
                </w:rPr>
              </m:ctrlPr>
            </m:e>
          </m:d>
          <m:r>
            <w:rPr>
              <w:rFonts w:ascii="Cambria Math" w:hAnsi="Cambria Math"/>
            </w:rPr>
            <m:t>.</m:t>
          </m:r>
        </m:oMath>
      </m:oMathPara>
    </w:p>
    <w:p w:rsidR="00BC686C" w:rsidRPr="003950FD" w:rsidRDefault="00BC686C" w:rsidP="00BC686C">
      <w:pPr>
        <w:pStyle w:val="ab"/>
      </w:pPr>
      <w:r w:rsidRPr="003950FD">
        <w:t xml:space="preserve">Норма вектора невязок: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m:t>
                </m:r>
                <m:acc>
                  <m:accPr>
                    <m:chr m:val="̅"/>
                    <m:ctrlPr>
                      <w:rPr>
                        <w:rFonts w:ascii="Cambria Math" w:hAnsi="Cambria Math"/>
                        <w:i/>
                      </w:rPr>
                    </m:ctrlPr>
                  </m:accPr>
                  <m:e>
                    <m:r>
                      <w:rPr>
                        <w:rFonts w:ascii="Cambria Math" w:hAnsi="Cambria Math"/>
                      </w:rPr>
                      <m:t>1,4</m:t>
                    </m:r>
                  </m:e>
                </m:acc>
              </m:lim>
            </m:limLow>
          </m:fName>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i</m:t>
                    </m:r>
                  </m:sup>
                </m:sSubSup>
              </m:e>
            </m:d>
          </m:e>
        </m:func>
      </m:oMath>
      <w:r w:rsidRPr="003950FD">
        <w:t>.</w:t>
      </w:r>
    </w:p>
    <w:p w:rsidR="00BC686C" w:rsidRDefault="00BC686C" w:rsidP="00BC686C">
      <w:pPr>
        <w:pStyle w:val="ab"/>
      </w:pPr>
      <w:r w:rsidRPr="003950FD">
        <w:t xml:space="preserve">Следовательно,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ctrlPr>
              <w:rPr>
                <w:rFonts w:ascii="Cambria Math" w:hAnsi="Cambria Math"/>
                <w:i/>
              </w:rPr>
            </m:ctrlPr>
          </m:e>
        </m:d>
        <m:r>
          <w:rPr>
            <w:rFonts w:ascii="Cambria Math" w:hAnsi="Cambria Math"/>
          </w:rPr>
          <m:t>.</m:t>
        </m:r>
      </m:oMath>
      <w:r w:rsidRPr="003950FD">
        <w:t xml:space="preserve"> Условие выполняется, разностная сх</w:t>
      </w:r>
      <w:r w:rsidR="001A3D53">
        <w:t>ема</w:t>
      </w:r>
      <w:r w:rsidRPr="003950FD">
        <w:t xml:space="preserve"> аппроксимирует на решении </w:t>
      </w:r>
      <m:oMath>
        <m:r>
          <w:rPr>
            <w:rFonts w:ascii="Cambria Math" w:hAnsi="Cambria Math"/>
          </w:rPr>
          <m:t>u</m:t>
        </m:r>
      </m:oMath>
      <w:r w:rsidRPr="003950FD">
        <w:t xml:space="preserve"> краевую задачу и имеет первый порядок аппроксимации</w:t>
      </w:r>
      <w:r w:rsidR="00F24BAF" w:rsidRPr="00F24BAF">
        <w:t xml:space="preserve"> </w:t>
      </w:r>
      <w:r w:rsidR="00F24BAF">
        <w:t>и</w:t>
      </w:r>
      <w:r w:rsidRPr="003950FD">
        <w:t xml:space="preserve"> относительно</w:t>
      </w:r>
      <m:oMath>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m:t>
            </m:r>
          </m:sub>
        </m:sSub>
      </m:oMath>
      <w:r w:rsidR="00F24BAF">
        <w:t>, и</w:t>
      </w:r>
      <w:r w:rsidRPr="003950FD">
        <w:t xml:space="preserve"> относительно</w:t>
      </w:r>
      <m:oMath>
        <m:sSub>
          <m:sSubPr>
            <m:ctrlPr>
              <w:rPr>
                <w:rFonts w:ascii="Cambria Math" w:hAnsi="Cambria Math"/>
                <w:i/>
              </w:rPr>
            </m:ctrlPr>
          </m:sSubPr>
          <m:e>
            <m:r>
              <w:rPr>
                <w:rFonts w:ascii="Cambria Math" w:hAnsi="Cambria Math"/>
              </w:rPr>
              <m:t xml:space="preserve"> h</m:t>
            </m:r>
          </m:e>
          <m:sub>
            <m:r>
              <w:rPr>
                <w:rFonts w:ascii="Cambria Math" w:hAnsi="Cambria Math"/>
              </w:rPr>
              <m:t>t</m:t>
            </m:r>
          </m:sub>
        </m:sSub>
      </m:oMath>
      <w:r w:rsidRPr="003950FD">
        <w:t>.</w:t>
      </w:r>
    </w:p>
    <w:p w:rsidR="00683F6E" w:rsidRDefault="00C650E1" w:rsidP="00C650E1">
      <w:pPr>
        <w:pStyle w:val="21"/>
      </w:pPr>
      <w:bookmarkStart w:id="18" w:name="_Toc511002930"/>
      <w:r>
        <w:t>2.3 Устойчивость разностной схемы</w:t>
      </w:r>
      <w:bookmarkEnd w:id="18"/>
    </w:p>
    <w:p w:rsidR="006076EB" w:rsidRPr="006076EB" w:rsidRDefault="006076EB" w:rsidP="006076EB">
      <w:pPr>
        <w:pStyle w:val="aff2"/>
        <w:ind w:firstLine="708"/>
      </w:pPr>
      <w:r>
        <w:t>Разностная схема</w:t>
      </w:r>
      <w:r w:rsidR="0057374E" w:rsidRPr="003950FD">
        <w:t xml:space="preserve"> устойчива, если существует</w:t>
      </w:r>
      <w:r>
        <w:t xml:space="preserve"> </w:t>
      </w:r>
      <m:oMath>
        <m:r>
          <w:rPr>
            <w:rFonts w:ascii="Cambria Math" w:hAnsi="Cambria Math"/>
          </w:rPr>
          <m:t>δ</m:t>
        </m:r>
        <m:r>
          <w:rPr>
            <w:rFonts w:ascii="Cambria Math" w:hAnsi="Cambria Math"/>
          </w:rPr>
          <m:t>&gt;</m:t>
        </m:r>
        <m:r>
          <w:rPr>
            <w:rFonts w:ascii="Cambria Math" w:hAnsi="Cambria Math"/>
          </w:rPr>
          <m:t xml:space="preserve">0, </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&gt;0 и </m:t>
        </m:r>
        <m:r>
          <w:rPr>
            <w:rFonts w:ascii="Cambria Math" w:hAnsi="Cambria Math"/>
            <w:lang w:val="en-US"/>
          </w:rPr>
          <m:t>c</m:t>
        </m:r>
        <m:r>
          <w:rPr>
            <w:rFonts w:ascii="Cambria Math" w:hAnsi="Cambria Math"/>
          </w:rPr>
          <m:t>&gt;0</m:t>
        </m:r>
      </m:oMath>
      <w:r w:rsidR="0057374E" w:rsidRPr="003950FD">
        <w:t xml:space="preserve"> такие, что для любых возмущений с </w:t>
      </w:r>
      <m:oMath>
        <m:r>
          <w:rPr>
            <w:rFonts w:ascii="Cambria Math" w:hAnsi="Cambria Math"/>
          </w:rPr>
          <m:t>h&lt;</m:t>
        </m:r>
        <m:sSub>
          <m:sSubPr>
            <m:ctrlPr>
              <w:rPr>
                <w:rFonts w:ascii="Cambria Math" w:hAnsi="Cambria Math"/>
                <w:i/>
              </w:rPr>
            </m:ctrlPr>
          </m:sSubPr>
          <m:e>
            <m:r>
              <w:rPr>
                <w:rFonts w:ascii="Cambria Math" w:hAnsi="Cambria Math"/>
              </w:rPr>
              <m:t>h</m:t>
            </m:r>
          </m:e>
          <m:sub>
            <m:r>
              <w:rPr>
                <w:rFonts w:ascii="Cambria Math" w:hAnsi="Cambria Math"/>
              </w:rPr>
              <m:t>0</m:t>
            </m:r>
          </m:sub>
        </m:sSub>
      </m:oMath>
      <w:r w:rsidRPr="006076EB">
        <w:t xml:space="preserve"> </w:t>
      </w:r>
      <w:r w:rsidR="0057374E" w:rsidRPr="003950FD">
        <w:t xml:space="preserve">и </w:t>
      </w:r>
      <m:oMath>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ϵ</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oMath>
    </w:p>
    <w:p w:rsidR="0057374E" w:rsidRPr="003950FD" w:rsidRDefault="006076EB" w:rsidP="006076EB">
      <w:pPr>
        <w:pStyle w:val="aff2"/>
      </w:pPr>
      <m:oMath>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≤δ</m:t>
        </m:r>
      </m:oMath>
      <w:r w:rsidRPr="006076EB">
        <w:t xml:space="preserve"> </w:t>
      </w:r>
      <w:r w:rsidR="0057374E" w:rsidRPr="003950FD">
        <w:t>выполняются следующие условия:</w:t>
      </w:r>
    </w:p>
    <w:p w:rsidR="0057374E" w:rsidRPr="003950FD" w:rsidRDefault="006076EB" w:rsidP="0057374E">
      <w:pPr>
        <w:pStyle w:val="aff2"/>
        <w:numPr>
          <w:ilvl w:val="0"/>
          <w:numId w:val="17"/>
        </w:numPr>
      </w:pPr>
      <w:r>
        <w:t>Решение</w:t>
      </w:r>
      <w:r w:rsidR="0057374E" w:rsidRPr="003950FD">
        <w:t xml:space="preserve"> существует и единственно,</w:t>
      </w:r>
    </w:p>
    <w:p w:rsidR="0057374E" w:rsidRPr="003950FD" w:rsidRDefault="006076EB" w:rsidP="006F0E43">
      <w:pPr>
        <w:pStyle w:val="aff2"/>
        <w:numPr>
          <w:ilvl w:val="0"/>
          <w:numId w:val="17"/>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h</m:t>
                    </m:r>
                  </m:sub>
                </m:sSub>
              </m:e>
            </m:d>
          </m:e>
          <m:sub>
            <m:sSub>
              <m:sSubPr>
                <m:ctrlPr>
                  <w:rPr>
                    <w:rFonts w:ascii="Cambria Math" w:hAnsi="Cambria Math"/>
                    <w:i/>
                  </w:rPr>
                </m:ctrlPr>
              </m:sSubPr>
              <m:e>
                <m:r>
                  <w:rPr>
                    <w:rFonts w:ascii="Cambria Math" w:hAnsi="Cambria Math"/>
                  </w:rPr>
                  <m:t>U</m:t>
                </m:r>
              </m:e>
              <m:sub>
                <m:r>
                  <w:rPr>
                    <w:rFonts w:ascii="Cambria Math" w:hAnsi="Cambria Math"/>
                  </w:rPr>
                  <m:t>h</m:t>
                </m:r>
              </m:sub>
            </m:sSub>
          </m:sub>
        </m:sSub>
        <m:r>
          <w:rPr>
            <w:rFonts w:ascii="Cambria Math" w:hAnsi="Cambria Math"/>
          </w:rPr>
          <m:t>≤c</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oMath>
      <w:r w:rsidR="0057374E" w:rsidRPr="003950FD">
        <w:t>, где</w:t>
      </w:r>
      <w:r w:rsidRPr="006076EB">
        <w:t xml:space="preserve"> </w:t>
      </w:r>
      <m:oMath>
        <m:r>
          <w:rPr>
            <w:rFonts w:ascii="Cambria Math" w:hAnsi="Cambria Math"/>
            <w:lang w:val="en-US"/>
          </w:rPr>
          <m:t>c</m:t>
        </m:r>
        <m:r>
          <w:rPr>
            <w:rFonts w:ascii="Cambria Math" w:hAnsi="Cambria Math"/>
          </w:rPr>
          <m:t>-</m:t>
        </m:r>
        <m:r>
          <w:rPr>
            <w:rFonts w:ascii="Cambria Math" w:hAnsi="Cambria Math"/>
            <w:lang w:val="en-US"/>
          </w:rPr>
          <m:t>const</m:t>
        </m:r>
      </m:oMath>
      <w:r w:rsidR="0057374E" w:rsidRPr="003950FD">
        <w:t>.</w:t>
      </w:r>
    </w:p>
    <w:p w:rsidR="006076EB" w:rsidRDefault="0057374E" w:rsidP="006076EB">
      <w:pPr>
        <w:pStyle w:val="aff2"/>
        <w:spacing w:after="0" w:line="360" w:lineRule="auto"/>
      </w:pPr>
      <w:r w:rsidRPr="003950FD">
        <w:t>Существование и единственность решения схемы вытекает из существования и единственности решения, полученного с помощью метода прогонки.</w:t>
      </w:r>
    </w:p>
    <w:p w:rsidR="0057374E" w:rsidRPr="003950FD" w:rsidRDefault="0057374E" w:rsidP="006076EB">
      <w:pPr>
        <w:pStyle w:val="aff2"/>
        <w:spacing w:after="0" w:line="360" w:lineRule="auto"/>
      </w:pPr>
      <w:r w:rsidRPr="003950FD">
        <w:t>Проверим выполнение второго условия. Пусть правая часть разностной схемы получила возмущение. Тогда она примет вид:</w:t>
      </w:r>
    </w:p>
    <w:p w:rsidR="0057374E" w:rsidRPr="003950FD" w:rsidRDefault="009A50CA" w:rsidP="0011350F">
      <w:pPr>
        <w:pStyle w:val="aff2"/>
        <w:ind w:left="360"/>
      </w:pPr>
      <m:oMath>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num>
                  <m:den>
                    <m:sSub>
                      <m:sSubPr>
                        <m:ctrlPr>
                          <w:rPr>
                            <w:rFonts w:ascii="Cambria Math" w:hAnsi="Cambria Math"/>
                          </w:rPr>
                        </m:ctrlPr>
                      </m:sSubPr>
                      <m:e>
                        <m:r>
                          <w:rPr>
                            <w:rFonts w:ascii="Cambria Math" w:hAnsi="Cambria Math"/>
                          </w:rPr>
                          <m:t>h</m:t>
                        </m:r>
                      </m:e>
                      <m:sub>
                        <m:r>
                          <w:rPr>
                            <w:rFonts w:ascii="Cambria Math" w:hAnsi="Cambria Math"/>
                          </w:rPr>
                          <m:t>t</m:t>
                        </m:r>
                      </m:sub>
                    </m:sSub>
                  </m:den>
                </m:f>
                <m:r>
                  <m:rPr>
                    <m:sty m:val="p"/>
                  </m:rP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c</m:t>
                    </m: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m:rPr>
                            <m:sty m:val="p"/>
                          </m:rPr>
                          <w:rPr>
                            <w:rFonts w:ascii="Cambria Math" w:hAnsi="Cambria Math"/>
                          </w:rPr>
                          <m:t>-2</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4</m:t>
                        </m:r>
                        <m:r>
                          <w:rPr>
                            <w:rFonts w:ascii="Cambria Math" w:hAnsi="Cambria Math"/>
                          </w:rPr>
                          <m:t>α</m:t>
                        </m:r>
                      </m:num>
                      <m:den>
                        <m:r>
                          <w:rPr>
                            <w:rFonts w:ascii="Cambria Math" w:hAnsi="Cambria Math"/>
                          </w:rPr>
                          <m:t>mb</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m:rPr>
                    <m:sty m:val="p"/>
                  </m:rPr>
                  <w:rPr>
                    <w:rFonts w:ascii="Cambria Math" w:hAnsi="Cambria Math"/>
                  </w:rPr>
                  <m:t>+</m:t>
                </m:r>
                <m:sSub>
                  <m:sSubPr>
                    <m:ctrlPr>
                      <w:rPr>
                        <w:rFonts w:ascii="Cambria Math" w:hAnsi="Cambria Math"/>
                        <w:lang w:val="en-US"/>
                      </w:rPr>
                    </m:ctrlPr>
                  </m:sSubPr>
                  <m:e>
                    <m:r>
                      <m:rPr>
                        <m:sty m:val="p"/>
                      </m:rPr>
                      <w:rPr>
                        <w:rFonts w:ascii="Cambria Math" w:hAnsi="Cambria Math"/>
                        <w:lang w:val="en-US"/>
                      </w:rPr>
                      <m:t>φ</m:t>
                    </m:r>
                  </m:e>
                  <m:sub>
                    <m:r>
                      <w:rPr>
                        <w:rFonts w:ascii="Cambria Math" w:hAnsi="Cambria Math"/>
                        <w:lang w:val="en-US"/>
                      </w:rPr>
                      <m:t>i</m:t>
                    </m:r>
                  </m:sub>
                </m:sSub>
                <m:r>
                  <m:rPr>
                    <m:sty m:val="p"/>
                  </m:rPr>
                  <w:rPr>
                    <w:rFonts w:ascii="Cambria Math" w:hAnsi="Cambria Math"/>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rPr>
                      <m:t>1,</m:t>
                    </m:r>
                    <m:r>
                      <w:rPr>
                        <w:rFonts w:ascii="Cambria Math" w:hAnsi="Cambria Math"/>
                      </w:rPr>
                      <m:t>I</m:t>
                    </m:r>
                    <m:r>
                      <m:rPr>
                        <m:sty m:val="p"/>
                      </m:rPr>
                      <w:rPr>
                        <w:rFonts w:ascii="Cambria Math" w:hAnsi="Cambria Math"/>
                      </w:rPr>
                      <m:t>-1</m:t>
                    </m:r>
                  </m:e>
                </m:d>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e>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0</m:t>
                    </m:r>
                  </m:sub>
                </m:sSub>
                <m:r>
                  <m:rPr>
                    <m:sty m:val="p"/>
                  </m:rPr>
                  <w:rPr>
                    <w:rFonts w:ascii="Cambria Math" w:hAnsi="Cambria Math"/>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rPr>
                      <m:t>1,</m:t>
                    </m:r>
                    <m:r>
                      <w:rPr>
                        <w:rFonts w:ascii="Cambria Math" w:hAnsi="Cambria Math"/>
                      </w:rPr>
                      <m:t>I</m:t>
                    </m:r>
                    <m:r>
                      <m:rPr>
                        <m:sty m:val="p"/>
                      </m:rPr>
                      <w:rPr>
                        <w:rFonts w:ascii="Cambria Math" w:hAnsi="Cambria Math"/>
                      </w:rPr>
                      <m:t>-1</m:t>
                    </m:r>
                  </m:e>
                </m:d>
                <m:r>
                  <m:rPr>
                    <m:sty m:val="p"/>
                  </m:rPr>
                  <w:rPr>
                    <w:rFonts w:ascii="Cambria Math" w:hAnsi="Cambria Math"/>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0</m:t>
                        </m:r>
                      </m:sub>
                      <m:sup>
                        <m:r>
                          <w:rPr>
                            <w:rFonts w:ascii="Cambria Math" w:hAnsi="Cambria Math"/>
                          </w:rPr>
                          <m:t>k</m:t>
                        </m:r>
                      </m:sup>
                    </m:sSubSup>
                  </m:num>
                  <m:den>
                    <m:sSub>
                      <m:sSubPr>
                        <m:ctrlPr>
                          <w:rPr>
                            <w:rFonts w:ascii="Cambria Math" w:hAnsi="Cambria Math"/>
                          </w:rPr>
                        </m:ctrlPr>
                      </m:sSubPr>
                      <m:e>
                        <m:r>
                          <w:rPr>
                            <w:rFonts w:ascii="Cambria Math" w:hAnsi="Cambria Math"/>
                          </w:rPr>
                          <m:t>h</m:t>
                        </m:r>
                      </m:e>
                      <m:sub>
                        <m:r>
                          <w:rPr>
                            <w:rFonts w:ascii="Cambria Math" w:hAnsi="Cambria Math"/>
                          </w:rPr>
                          <m:t>x</m:t>
                        </m:r>
                      </m:sub>
                    </m:sSub>
                  </m:den>
                </m:f>
                <m:r>
                  <m:rPr>
                    <m:sty m:val="p"/>
                  </m:rPr>
                  <w:rPr>
                    <w:rFonts w:ascii="Cambria Math" w:eastAsia="Cambria Math" w:hAnsi="Cambria Math"/>
                  </w:rPr>
                  <m:t xml:space="preserve">=0,  </m:t>
                </m:r>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eastAsia="Cambria Math" w:hAnsi="Cambria Math"/>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rPr>
                          <m:t>h</m:t>
                        </m:r>
                      </m:e>
                      <m:sub>
                        <m:r>
                          <w:rPr>
                            <w:rFonts w:ascii="Cambria Math" w:hAnsi="Cambria Math"/>
                          </w:rPr>
                          <m:t>x</m:t>
                        </m:r>
                      </m:sub>
                    </m:sSub>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eastAsia="Cambria Math" w:hAnsi="Cambria Math"/>
                  </w:rPr>
                  <m:t xml:space="preserve">,  </m:t>
                </m:r>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e>
            </m:eqArr>
          </m:e>
        </m:d>
      </m:oMath>
      <w:r w:rsidR="0057374E" w:rsidRPr="003950FD">
        <w:rPr>
          <w:position w:val="-110"/>
        </w:rPr>
        <w:t xml:space="preserve">               </w:t>
      </w:r>
      <w:r w:rsidR="00C351C0">
        <w:rPr>
          <w:position w:val="-110"/>
        </w:rPr>
        <w:t xml:space="preserve">                      </w:t>
      </w:r>
    </w:p>
    <w:p w:rsidR="0057374E" w:rsidRDefault="0057374E" w:rsidP="006076EB">
      <w:pPr>
        <w:pStyle w:val="aff2"/>
      </w:pPr>
      <w:r w:rsidRPr="003950FD">
        <w:lastRenderedPageBreak/>
        <w:t>Определим нормы:</w:t>
      </w:r>
    </w:p>
    <w:p w:rsidR="00C351C0" w:rsidRPr="00F91684" w:rsidRDefault="009A50CA" w:rsidP="00C351C0">
      <w:pPr>
        <w:pStyle w:val="ab"/>
      </w:pPr>
      <m:oMathPara>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h</m:t>
                  </m:r>
                </m:sub>
              </m:sSub>
            </m:sub>
          </m:sSub>
          <m: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e>
          </m:func>
        </m:oMath>
      </m:oMathPara>
    </w:p>
    <w:p w:rsidR="00C351C0" w:rsidRPr="003950FD" w:rsidRDefault="009A50CA" w:rsidP="00C351C0">
      <w:pPr>
        <w:pStyle w:val="aff2"/>
        <w:ind w:left="720"/>
      </w:pPr>
      <m:oMathPara>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eqArr>
                    <m:eqArrPr>
                      <m:ctrlPr>
                        <w:rPr>
                          <w:rFonts w:ascii="Cambria Math" w:hAnsi="Cambria Math"/>
                          <w:i/>
                        </w:rPr>
                      </m:ctrlPr>
                    </m:eqArrPr>
                    <m:e>
                      <m:r>
                        <w:rPr>
                          <w:rFonts w:ascii="Cambria Math" w:hAnsi="Cambria Math"/>
                        </w:rPr>
                        <m:t>i=</m:t>
                      </m:r>
                      <m:acc>
                        <m:accPr>
                          <m:chr m:val="̅"/>
                          <m:ctrlPr>
                            <w:rPr>
                              <w:rFonts w:ascii="Cambria Math" w:hAnsi="Cambria Math"/>
                              <w:i/>
                            </w:rPr>
                          </m:ctrlPr>
                        </m:accPr>
                        <m:e>
                          <m:r>
                            <w:rPr>
                              <w:rFonts w:ascii="Cambria Math" w:hAnsi="Cambria Math"/>
                            </w:rPr>
                            <m:t>1,I-1</m:t>
                          </m:r>
                        </m:e>
                      </m:acc>
                    </m:e>
                    <m:e>
                      <m:r>
                        <w:rPr>
                          <w:rFonts w:ascii="Cambria Math" w:hAnsi="Cambria Math"/>
                        </w:rPr>
                        <m:t>k=</m:t>
                      </m:r>
                      <m:acc>
                        <m:accPr>
                          <m:chr m:val="̅"/>
                          <m:ctrlPr>
                            <w:rPr>
                              <w:rFonts w:ascii="Cambria Math" w:hAnsi="Cambria Math"/>
                              <w:i/>
                            </w:rPr>
                          </m:ctrlPr>
                        </m:accPr>
                        <m:e>
                          <m:r>
                            <w:rPr>
                              <w:rFonts w:ascii="Cambria Math" w:hAnsi="Cambria Math"/>
                            </w:rPr>
                            <m:t>1,K</m:t>
                          </m:r>
                        </m:e>
                      </m:acc>
                    </m:e>
                  </m:eqArr>
                </m:lim>
              </m:limLow>
            </m:fName>
            <m:e>
              <m:d>
                <m:dPr>
                  <m:begChr m:val="{"/>
                  <m:endChr m:val="}"/>
                  <m:ctrlPr>
                    <w:rPr>
                      <w:rFonts w:ascii="Cambria Math" w:hAnsi="Cambria Math"/>
                      <w:i/>
                      <w:lang w:val="en-US"/>
                    </w:rPr>
                  </m:ctrlPr>
                </m:dPr>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rPr>
                            <m:t>i=</m:t>
                          </m:r>
                          <m:acc>
                            <m:accPr>
                              <m:chr m:val="̅"/>
                              <m:ctrlPr>
                                <w:rPr>
                                  <w:rFonts w:ascii="Cambria Math" w:hAnsi="Cambria Math"/>
                                  <w:i/>
                                </w:rPr>
                              </m:ctrlPr>
                            </m:accPr>
                            <m:e>
                              <m:r>
                                <w:rPr>
                                  <w:rFonts w:ascii="Cambria Math" w:hAnsi="Cambria Math"/>
                                </w:rPr>
                                <m:t>1,I-1</m:t>
                              </m:r>
                            </m:e>
                          </m:acc>
                        </m:lim>
                      </m:limLow>
                    </m:fName>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i</m:t>
                          </m:r>
                        </m:sub>
                      </m:sSub>
                    </m:e>
                  </m:func>
                  <m:r>
                    <w:rPr>
                      <w:rFonts w:ascii="Cambria Math" w:hAnsi="Cambria Math"/>
                      <w:lang w:val="en-US"/>
                    </w:rPr>
                    <m:t xml:space="preserve">, </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eqArr>
                            <m:eqArrPr>
                              <m:ctrlPr>
                                <w:rPr>
                                  <w:rFonts w:ascii="Cambria Math" w:hAnsi="Cambria Math"/>
                                  <w:i/>
                                </w:rPr>
                              </m:ctrlPr>
                            </m:eqArrPr>
                            <m:e>
                              <m:r>
                                <w:rPr>
                                  <w:rFonts w:ascii="Cambria Math" w:hAnsi="Cambria Math"/>
                                </w:rPr>
                                <m:t>i=</m:t>
                              </m:r>
                              <m:acc>
                                <m:accPr>
                                  <m:chr m:val="̅"/>
                                  <m:ctrlPr>
                                    <w:rPr>
                                      <w:rFonts w:ascii="Cambria Math" w:hAnsi="Cambria Math"/>
                                      <w:i/>
                                    </w:rPr>
                                  </m:ctrlPr>
                                </m:accPr>
                                <m:e>
                                  <m:r>
                                    <w:rPr>
                                      <w:rFonts w:ascii="Cambria Math" w:hAnsi="Cambria Math"/>
                                    </w:rPr>
                                    <m:t>1,I-1</m:t>
                                  </m:r>
                                </m:e>
                              </m:acc>
                            </m:e>
                            <m:e>
                              <m:r>
                                <w:rPr>
                                  <w:rFonts w:ascii="Cambria Math" w:hAnsi="Cambria Math"/>
                                </w:rPr>
                                <m:t>k=</m:t>
                              </m:r>
                              <m:acc>
                                <m:accPr>
                                  <m:chr m:val="̅"/>
                                  <m:ctrlPr>
                                    <w:rPr>
                                      <w:rFonts w:ascii="Cambria Math" w:hAnsi="Cambria Math"/>
                                      <w:i/>
                                    </w:rPr>
                                  </m:ctrlPr>
                                </m:accPr>
                                <m:e>
                                  <m:r>
                                    <w:rPr>
                                      <w:rFonts w:ascii="Cambria Math" w:hAnsi="Cambria Math"/>
                                    </w:rPr>
                                    <m:t>1,K</m:t>
                                  </m:r>
                                </m:e>
                              </m:acc>
                            </m:e>
                          </m:eqArr>
                        </m:lim>
                      </m:limLow>
                    </m:fName>
                    <m:e>
                      <m:sSubSup>
                        <m:sSubSupPr>
                          <m:ctrlPr>
                            <w:rPr>
                              <w:rFonts w:ascii="Cambria Math" w:eastAsia="Cambria Math" w:hAnsi="Cambria Math" w:cs="Cambria Math"/>
                              <w:i/>
                            </w:rPr>
                          </m:ctrlPr>
                        </m:sSubSupPr>
                        <m:e>
                          <m:r>
                            <w:rPr>
                              <w:rFonts w:ascii="Cambria Math" w:eastAsia="Cambria Math" w:hAnsi="Cambria Math" w:cs="Cambria Math"/>
                            </w:rPr>
                            <m:t>u</m:t>
                          </m:r>
                        </m:e>
                        <m:sub>
                          <m:r>
                            <w:rPr>
                              <w:rFonts w:ascii="Cambria Math" w:eastAsia="Cambria Math" w:hAnsi="Cambria Math" w:cs="Cambria Math"/>
                            </w:rPr>
                            <m:t>i</m:t>
                          </m:r>
                        </m:sub>
                        <m:sup>
                          <m:r>
                            <w:rPr>
                              <w:rFonts w:ascii="Cambria Math" w:eastAsia="Cambria Math" w:hAnsi="Cambria Math" w:cs="Cambria Math"/>
                            </w:rPr>
                            <m:t>k-1</m:t>
                          </m:r>
                        </m:sup>
                      </m:sSubSup>
                    </m:e>
                  </m:func>
                </m:e>
              </m:d>
            </m:e>
          </m:func>
          <m:r>
            <w:rPr>
              <w:rFonts w:ascii="Cambria Math" w:hAnsi="Cambria Math"/>
              <w:lang w:val="en-US"/>
            </w:rPr>
            <m:t>.</m:t>
          </m:r>
        </m:oMath>
      </m:oMathPara>
    </w:p>
    <w:p w:rsidR="0057374E" w:rsidRPr="0011350F" w:rsidRDefault="0011350F" w:rsidP="00BC686C">
      <w:pPr>
        <w:pStyle w:val="ab"/>
      </w:pPr>
      <w:r w:rsidRPr="003950FD">
        <w:t>Рассмотрим первое уравнение системы</w:t>
      </w:r>
      <w:r>
        <w:t xml:space="preserve">, где </w:t>
      </w:r>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oMath>
    </w:p>
    <w:p w:rsidR="00CF0518" w:rsidRPr="003462BB" w:rsidRDefault="009A50CA" w:rsidP="00BC686C">
      <w:pPr>
        <w:pStyle w:val="ab"/>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lang w:val="en-US"/>
            </w:rPr>
            <m:t>;</m:t>
          </m:r>
        </m:oMath>
      </m:oMathPara>
    </w:p>
    <w:p w:rsidR="003462BB" w:rsidRPr="00472BC0" w:rsidRDefault="00472BC0" w:rsidP="003462BB">
      <w:pPr>
        <w:pStyle w:val="aff2"/>
      </w:pPr>
      <w:r>
        <w:t>Сформируем основные оценки:</w:t>
      </w:r>
    </w:p>
    <w:p w:rsidR="003462BB" w:rsidRPr="009A50CA" w:rsidRDefault="003462BB" w:rsidP="003462BB">
      <w:pPr>
        <w:pStyle w:val="aff2"/>
        <w:rPr>
          <w:lang w:val="en-US"/>
        </w:rPr>
      </w:pPr>
      <m:oMathPara>
        <m:oMath>
          <m:d>
            <m:dPr>
              <m:begChr m:val="|"/>
              <m:endChr m:val="|"/>
              <m:ctrlPr>
                <w:rPr>
                  <w:rFonts w:ascii="Cambria Math" w:eastAsia="Arial" w:hAnsi="Cambria Math" w:cs="Arial"/>
                  <w:lang w:val="en-US"/>
                </w:rPr>
              </m:ctrlPr>
            </m:dPr>
            <m:e>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e>
          </m:d>
          <m:r>
            <w:rPr>
              <w:rFonts w:ascii="Cambria Math" w:eastAsia="Arial" w:hAnsi="Cambria Math" w:cs="Arial"/>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rPr>
                      </m:ctrlPr>
                    </m:sSubPr>
                    <m:e>
                      <m:r>
                        <w:rPr>
                          <w:rFonts w:ascii="Cambria Math" w:hAnsi="Cambria Math"/>
                        </w:rPr>
                        <m:t>f</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sub>
          </m:sSub>
        </m:oMath>
      </m:oMathPara>
    </w:p>
    <w:p w:rsidR="003462BB" w:rsidRPr="009A50CA" w:rsidRDefault="003462BB" w:rsidP="003462BB">
      <w:pPr>
        <w:pStyle w:val="aff2"/>
        <w:rPr>
          <w:lang w:val="en-US"/>
        </w:rPr>
      </w:pPr>
      <m:oMathPara>
        <m:oMath>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func>
            <m:funcPr>
              <m:ctrlPr>
                <w:rPr>
                  <w:rFonts w:ascii="Cambria Math" w:hAnsi="Cambria Math"/>
                </w:rPr>
              </m:ctrlPr>
            </m:funcPr>
            <m:fName>
              <m:r>
                <w:rPr>
                  <w:rFonts w:ascii="Cambria Math" w:hAnsi="Cambria Math"/>
                </w:rPr>
                <m:t>≤</m:t>
              </m:r>
            </m:fName>
            <m:e>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e>
          </m:func>
          <m:r>
            <w:rPr>
              <w:rFonts w:ascii="Cambria Math" w:hAnsi="Cambria Math"/>
            </w:rPr>
            <m:t>, i=</m:t>
          </m:r>
          <m:acc>
            <m:accPr>
              <m:chr m:val="̅"/>
              <m:ctrlPr>
                <w:rPr>
                  <w:rFonts w:ascii="Cambria Math" w:hAnsi="Cambria Math"/>
                  <w:i/>
                </w:rPr>
              </m:ctrlPr>
            </m:accPr>
            <m:e>
              <m:r>
                <w:rPr>
                  <w:rFonts w:ascii="Cambria Math" w:hAnsi="Cambria Math"/>
                </w:rPr>
                <m:t>0,I</m:t>
              </m:r>
            </m:e>
          </m:acc>
          <m:r>
            <w:rPr>
              <w:rFonts w:ascii="Cambria Math" w:hAnsi="Cambria Math"/>
            </w:rPr>
            <m:t>, k=</m:t>
          </m:r>
          <m:acc>
            <m:accPr>
              <m:chr m:val="̅"/>
              <m:ctrlPr>
                <w:rPr>
                  <w:rFonts w:ascii="Cambria Math" w:hAnsi="Cambria Math"/>
                  <w:i/>
                </w:rPr>
              </m:ctrlPr>
            </m:accPr>
            <m:e>
              <m:r>
                <w:rPr>
                  <w:rFonts w:ascii="Cambria Math" w:hAnsi="Cambria Math"/>
                </w:rPr>
                <m:t>0,K</m:t>
              </m:r>
            </m:e>
          </m:acc>
          <m:r>
            <w:rPr>
              <w:rFonts w:ascii="Cambria Math" w:hAnsi="Cambria Math"/>
            </w:rPr>
            <m:t>.</m:t>
          </m:r>
        </m:oMath>
      </m:oMathPara>
    </w:p>
    <w:p w:rsidR="003462BB" w:rsidRPr="003462BB" w:rsidRDefault="003462BB" w:rsidP="00BC686C">
      <w:pPr>
        <w:pStyle w:val="ab"/>
      </w:pPr>
      <w:r>
        <w:t>Воспользуемся неравенством треугольника и этими оценками для проверки условия устойчивости:</w:t>
      </w:r>
    </w:p>
    <w:p w:rsidR="00CF0518" w:rsidRPr="00CF0518" w:rsidRDefault="009A50CA" w:rsidP="00BC686C">
      <w:pPr>
        <w:pStyle w:val="ab"/>
      </w:pPr>
      <m:oMathPara>
        <m:oMath>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γ</m:t>
                  </m:r>
                </m:e>
                <m:sub>
                  <m:r>
                    <w:rPr>
                      <w:rFonts w:ascii="Cambria Math" w:hAnsi="Cambria Math"/>
                      <w:lang w:val="en-US"/>
                    </w:rPr>
                    <m:t>1</m:t>
                  </m:r>
                </m:sub>
              </m:sSub>
            </m:e>
          </m:d>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lang w:val="en-US"/>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r>
                    <w:rPr>
                      <w:rFonts w:ascii="Cambria Math" w:hAnsi="Cambria Math"/>
                    </w:rPr>
                    <m:t>-1</m:t>
                  </m:r>
                </m:sup>
              </m:sSubSup>
            </m:e>
          </m:d>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lang w:val="en-US"/>
                </w:rPr>
                <m:t>2</m:t>
              </m:r>
            </m:sub>
          </m:sSub>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lang w:val="en-US"/>
            </w:rPr>
            <m:t>+</m:t>
          </m:r>
          <m:sSub>
            <m:sSubPr>
              <m:ctrlPr>
                <w:rPr>
                  <w:rFonts w:ascii="Cambria Math" w:hAnsi="Cambria Math"/>
                </w:rPr>
              </m:ctrlPr>
            </m:sSubPr>
            <m:e>
              <m:r>
                <w:rPr>
                  <w:rFonts w:ascii="Cambria Math" w:hAnsi="Cambria Math"/>
                  <w:lang w:val="en-US"/>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CF0518" w:rsidRPr="00F22AFE" w:rsidRDefault="009A50CA" w:rsidP="00BC686C">
      <w:pPr>
        <w:pStyle w:val="ab"/>
      </w:pPr>
      <m:oMathPara>
        <m:oMath>
          <m:d>
            <m:dPr>
              <m:ctrlPr>
                <w:rPr>
                  <w:rFonts w:ascii="Cambria Math" w:hAnsi="Cambria Math"/>
                  <w:i/>
                </w:rPr>
              </m:ctrlPr>
            </m:dPr>
            <m:e>
              <m:r>
                <w:rPr>
                  <w:rFonts w:ascii="Cambria Math" w:hAnsi="Cambria Math"/>
                </w:rPr>
                <m:t>1+γ</m:t>
              </m:r>
            </m:e>
          </m:d>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r>
                    <w:rPr>
                      <w:rFonts w:ascii="Cambria Math" w:hAnsi="Cambria Math"/>
                    </w:rPr>
                    <m:t>-1</m:t>
                  </m:r>
                </m:sup>
              </m:sSubSup>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F22AFE" w:rsidRPr="009A50CA" w:rsidRDefault="003F1776" w:rsidP="00BC686C">
      <w:pPr>
        <w:pStyle w:val="ab"/>
      </w:pPr>
      <m:oMathPara>
        <m:oMath>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r>
                    <w:rPr>
                      <w:rFonts w:ascii="Cambria Math" w:hAnsi="Cambria Math"/>
                    </w:rPr>
                    <m:t>-1</m:t>
                  </m:r>
                </m:sup>
              </m:sSubSup>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9A50CA" w:rsidRDefault="009A50CA" w:rsidP="003462BB">
      <w:pPr>
        <w:pStyle w:val="aff2"/>
      </w:pPr>
      <w:r w:rsidRPr="003950FD">
        <w:t>Теперь рассмотрим все</w:t>
      </w:r>
      <w:r w:rsidR="00F63B28">
        <w:t xml:space="preserve"> </w:t>
      </w:r>
      <m:oMath>
        <m:r>
          <w:rPr>
            <w:rFonts w:ascii="Cambria Math" w:hAnsi="Cambria Math"/>
          </w:rPr>
          <m:t>k=</m:t>
        </m:r>
        <m:acc>
          <m:accPr>
            <m:chr m:val="̅"/>
            <m:ctrlPr>
              <w:rPr>
                <w:rFonts w:ascii="Cambria Math" w:hAnsi="Cambria Math"/>
                <w:i/>
              </w:rPr>
            </m:ctrlPr>
          </m:accPr>
          <m:e>
            <m:r>
              <w:rPr>
                <w:rFonts w:ascii="Cambria Math" w:hAnsi="Cambria Math"/>
              </w:rPr>
              <m:t>1</m:t>
            </m:r>
            <m:r>
              <w:rPr>
                <w:rFonts w:ascii="Cambria Math" w:hAnsi="Cambria Math"/>
              </w:rPr>
              <m:t>,K</m:t>
            </m:r>
          </m:e>
        </m:acc>
      </m:oMath>
      <w:r w:rsidRPr="003950FD">
        <w:t>:</w:t>
      </w:r>
    </w:p>
    <w:p w:rsidR="00F63B28" w:rsidRPr="00F63B28" w:rsidRDefault="00F63B28" w:rsidP="003462BB">
      <w:pPr>
        <w:pStyle w:val="aff2"/>
        <w:rPr>
          <w:lang w:val="en-US"/>
        </w:rPr>
      </w:pPr>
      <m:oMathPara>
        <m:oMath>
          <m:r>
            <w:rPr>
              <w:rFonts w:ascii="Cambria Math" w:hAnsi="Cambria Math"/>
              <w:lang w:val="en-US"/>
            </w:rPr>
            <m:t xml:space="preserve">k=1: </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1</m:t>
                  </m:r>
                </m:sup>
              </m:sSubSup>
            </m:e>
          </m:d>
          <m:r>
            <w:rPr>
              <w:rFonts w:ascii="Cambria Math" w:hAnsi="Cambria Math"/>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0</m:t>
                  </m:r>
                </m:sup>
              </m:sSubSup>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h</m:t>
                  </m:r>
                </m:e>
                <m:sub>
                  <m:r>
                    <w:rPr>
                      <w:rFonts w:ascii="Cambria Math" w:hAnsi="Cambria Math"/>
                    </w:rPr>
                    <m:t>t</m:t>
                  </m:r>
                </m:sub>
              </m:sSub>
            </m:e>
          </m:d>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F63B28" w:rsidRPr="00F63B28" w:rsidRDefault="00F63B28" w:rsidP="00F63B28">
      <w:pPr>
        <w:pStyle w:val="aff2"/>
      </w:pPr>
      <m:oMathPara>
        <m:oMath>
          <m:r>
            <w:rPr>
              <w:rFonts w:ascii="Cambria Math" w:hAnsi="Cambria Math"/>
              <w:lang w:val="en-US"/>
            </w:rPr>
            <m:t>k=</m:t>
          </m:r>
          <m:r>
            <w:rPr>
              <w:rFonts w:ascii="Cambria Math" w:hAnsi="Cambria Math"/>
              <w:lang w:val="en-US"/>
            </w:rPr>
            <m:t>2</m:t>
          </m:r>
          <m:r>
            <w:rPr>
              <w:rFonts w:ascii="Cambria Math" w:hAnsi="Cambria Math"/>
              <w:lang w:val="en-US"/>
            </w:rPr>
            <m:t xml:space="preserve">: </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2</m:t>
                  </m:r>
                </m:sup>
              </m:sSubSup>
            </m:e>
          </m:d>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t</m:t>
                  </m:r>
                </m:sub>
              </m:sSub>
            </m:e>
          </m:d>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F63B28" w:rsidRDefault="00F63B28" w:rsidP="00F63B28">
      <w:pPr>
        <w:pStyle w:val="aff2"/>
        <w:rPr>
          <w:lang w:val="en-US"/>
        </w:rPr>
      </w:pPr>
      <w:r>
        <w:rPr>
          <w:lang w:val="en-US"/>
        </w:rPr>
        <w:t>…</w:t>
      </w:r>
    </w:p>
    <w:p w:rsidR="009A50CA" w:rsidRPr="00850007" w:rsidRDefault="00F63B28" w:rsidP="00F63B28">
      <w:pPr>
        <w:pStyle w:val="aff2"/>
        <w:rPr>
          <w:lang w:val="en-US"/>
        </w:rPr>
      </w:pPr>
      <m:oMath>
        <m:r>
          <w:rPr>
            <w:rFonts w:ascii="Cambria Math" w:hAnsi="Cambria Math"/>
            <w:lang w:val="en-US"/>
          </w:rPr>
          <m:t>k=</m:t>
        </m:r>
        <m:r>
          <w:rPr>
            <w:rFonts w:ascii="Cambria Math" w:hAnsi="Cambria Math"/>
            <w:lang w:val="en-US"/>
          </w:rPr>
          <m:t>K</m:t>
        </m:r>
        <m:r>
          <w:rPr>
            <w:rFonts w:ascii="Cambria Math" w:hAnsi="Cambria Math"/>
            <w:lang w:val="en-US"/>
          </w:rPr>
          <m:t xml:space="preserve">: </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lang w:val="en-US"/>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lang w:val="en-US"/>
          </w:rPr>
          <m:t>≤</m:t>
        </m:r>
        <m:d>
          <m:dPr>
            <m:ctrlPr>
              <w:rPr>
                <w:rFonts w:ascii="Cambria Math" w:hAnsi="Cambria Math"/>
                <w:i/>
              </w:rPr>
            </m:ctrlPr>
          </m:dPr>
          <m:e>
            <m:r>
              <w:rPr>
                <w:rFonts w:ascii="Cambria Math" w:hAnsi="Cambria Math"/>
                <w:lang w:val="en-US"/>
              </w:rPr>
              <m:t>1+</m:t>
            </m:r>
            <m:r>
              <w:rPr>
                <w:rFonts w:ascii="Cambria Math" w:hAnsi="Cambria Math"/>
              </w:rPr>
              <m:t>K</m:t>
            </m:r>
            <m:sSub>
              <m:sSubPr>
                <m:ctrlPr>
                  <w:rPr>
                    <w:rFonts w:ascii="Cambria Math" w:hAnsi="Cambria Math"/>
                  </w:rPr>
                </m:ctrlPr>
              </m:sSubPr>
              <m:e>
                <m:r>
                  <w:rPr>
                    <w:rFonts w:ascii="Cambria Math" w:hAnsi="Cambria Math"/>
                    <w:lang w:val="en-US"/>
                  </w:rPr>
                  <m:t>h</m:t>
                </m:r>
              </m:e>
              <m:sub>
                <m:r>
                  <w:rPr>
                    <w:rFonts w:ascii="Cambria Math" w:hAnsi="Cambria Math"/>
                  </w:rPr>
                  <m:t>t</m:t>
                </m:r>
              </m:sub>
            </m:sSub>
          </m:e>
        </m:d>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lang w:val="en-US"/>
                      </w:rPr>
                      <m:t>h</m:t>
                    </m:r>
                  </m:sub>
                </m:sSub>
              </m:e>
            </m:d>
          </m:e>
          <m:sub>
            <m:sSub>
              <m:sSubPr>
                <m:ctrlPr>
                  <w:rPr>
                    <w:rFonts w:ascii="Cambria Math" w:hAnsi="Cambria Math"/>
                    <w:i/>
                  </w:rPr>
                </m:ctrlPr>
              </m:sSubPr>
              <m:e>
                <m:r>
                  <w:rPr>
                    <w:rFonts w:ascii="Cambria Math" w:hAnsi="Cambria Math"/>
                  </w:rPr>
                  <m:t>F</m:t>
                </m:r>
              </m:e>
              <m:sub>
                <m:r>
                  <w:rPr>
                    <w:rFonts w:ascii="Cambria Math" w:hAnsi="Cambria Math"/>
                    <w:lang w:val="en-US"/>
                  </w:rPr>
                  <m:t>h</m:t>
                </m:r>
              </m:sub>
            </m:sSub>
          </m:sub>
        </m:sSub>
        <m:r>
          <w:rPr>
            <w:rFonts w:ascii="Cambria Math" w:hAnsi="Cambria Math"/>
            <w:lang w:val="en-US"/>
          </w:rPr>
          <m:t>≤</m:t>
        </m:r>
        <m:d>
          <m:dPr>
            <m:ctrlPr>
              <w:rPr>
                <w:rFonts w:ascii="Cambria Math" w:hAnsi="Cambria Math"/>
                <w:i/>
              </w:rPr>
            </m:ctrlPr>
          </m:dPr>
          <m:e>
            <m:r>
              <w:rPr>
                <w:rFonts w:ascii="Cambria Math" w:hAnsi="Cambria Math"/>
                <w:lang w:val="en-US"/>
              </w:rPr>
              <m:t>1+</m:t>
            </m:r>
            <m:r>
              <w:rPr>
                <w:rFonts w:ascii="Cambria Math" w:hAnsi="Cambria Math"/>
              </w:rPr>
              <m:t>T</m:t>
            </m:r>
          </m:e>
        </m:d>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lang w:val="en-US"/>
                      </w:rPr>
                      <m:t>h</m:t>
                    </m:r>
                  </m:sub>
                </m:sSub>
              </m:e>
            </m:d>
          </m:e>
          <m:sub>
            <m:sSub>
              <m:sSubPr>
                <m:ctrlPr>
                  <w:rPr>
                    <w:rFonts w:ascii="Cambria Math" w:hAnsi="Cambria Math"/>
                    <w:i/>
                  </w:rPr>
                </m:ctrlPr>
              </m:sSubPr>
              <m:e>
                <m:r>
                  <w:rPr>
                    <w:rFonts w:ascii="Cambria Math" w:hAnsi="Cambria Math"/>
                  </w:rPr>
                  <m:t>F</m:t>
                </m:r>
              </m:e>
              <m:sub>
                <m:r>
                  <w:rPr>
                    <w:rFonts w:ascii="Cambria Math" w:hAnsi="Cambria Math"/>
                    <w:lang w:val="en-US"/>
                  </w:rPr>
                  <m:t>h</m:t>
                </m:r>
              </m:sub>
            </m:sSub>
          </m:sub>
        </m:sSub>
        <m:r>
          <w:rPr>
            <w:rFonts w:ascii="Cambria Math" w:hAnsi="Cambria Math"/>
            <w:lang w:val="en-US"/>
          </w:rPr>
          <m:t>≤</m:t>
        </m:r>
        <m:r>
          <w:rPr>
            <w:rFonts w:ascii="Cambria Math" w:hAnsi="Cambria Math"/>
          </w:rPr>
          <m:t>c</m:t>
        </m:r>
        <m:d>
          <m:dPr>
            <m:ctrlPr>
              <w:rPr>
                <w:rFonts w:ascii="Cambria Math" w:hAnsi="Cambria Math"/>
                <w:i/>
              </w:rPr>
            </m:ctrlPr>
          </m:dPr>
          <m:e>
            <m:r>
              <w:rPr>
                <w:rFonts w:ascii="Cambria Math" w:hAnsi="Cambria Math"/>
                <w:lang w:val="en-US"/>
              </w:rPr>
              <m:t>1+</m:t>
            </m:r>
            <m:r>
              <w:rPr>
                <w:rFonts w:ascii="Cambria Math" w:hAnsi="Cambria Math"/>
              </w:rPr>
              <m:t>K</m:t>
            </m:r>
            <m:sSub>
              <m:sSubPr>
                <m:ctrlPr>
                  <w:rPr>
                    <w:rFonts w:ascii="Cambria Math" w:hAnsi="Cambria Math"/>
                  </w:rPr>
                </m:ctrlPr>
              </m:sSubPr>
              <m:e>
                <m:r>
                  <w:rPr>
                    <w:rFonts w:ascii="Cambria Math" w:hAnsi="Cambria Math"/>
                    <w:lang w:val="en-US"/>
                  </w:rPr>
                  <m:t>h</m:t>
                </m:r>
              </m:e>
              <m:sub>
                <m:r>
                  <w:rPr>
                    <w:rFonts w:ascii="Cambria Math" w:hAnsi="Cambria Math"/>
                  </w:rPr>
                  <m:t>t</m:t>
                </m:r>
              </m:sub>
            </m:sSub>
          </m:e>
        </m:d>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lang w:val="en-US"/>
                      </w:rPr>
                      <m:t>h</m:t>
                    </m:r>
                  </m:sub>
                </m:sSub>
              </m:e>
            </m:d>
          </m:e>
          <m:sub>
            <m:sSub>
              <m:sSubPr>
                <m:ctrlPr>
                  <w:rPr>
                    <w:rFonts w:ascii="Cambria Math" w:hAnsi="Cambria Math"/>
                    <w:i/>
                  </w:rPr>
                </m:ctrlPr>
              </m:sSubPr>
              <m:e>
                <m:r>
                  <w:rPr>
                    <w:rFonts w:ascii="Cambria Math" w:hAnsi="Cambria Math"/>
                  </w:rPr>
                  <m:t>F</m:t>
                </m:r>
              </m:e>
              <m:sub>
                <m:r>
                  <w:rPr>
                    <w:rFonts w:ascii="Cambria Math" w:hAnsi="Cambria Math"/>
                    <w:lang w:val="en-US"/>
                  </w:rPr>
                  <m:t>h</m:t>
                </m:r>
              </m:sub>
            </m:sSub>
          </m:sub>
        </m:sSub>
        <m:r>
          <w:rPr>
            <w:rFonts w:ascii="Cambria Math" w:hAnsi="Cambria Math"/>
            <w:lang w:val="en-US"/>
          </w:rPr>
          <m:t>.</m:t>
        </m:r>
      </m:oMath>
      <w:r w:rsidRPr="00850007">
        <w:rPr>
          <w:lang w:val="en-US"/>
        </w:rPr>
        <w:t xml:space="preserve"> </w:t>
      </w:r>
    </w:p>
    <w:p w:rsidR="009A50CA" w:rsidRPr="003950FD" w:rsidRDefault="009A50CA" w:rsidP="009A50CA">
      <w:pPr>
        <w:pStyle w:val="aff2"/>
      </w:pPr>
      <w:r w:rsidRPr="003950FD">
        <w:t xml:space="preserve">Отсюда, </w:t>
      </w:r>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rPr>
                      <m:t>h</m:t>
                    </m:r>
                  </m:sub>
                </m:sSub>
              </m:e>
            </m:d>
          </m:e>
          <m:sub>
            <m:sSub>
              <m:sSubPr>
                <m:ctrlPr>
                  <w:rPr>
                    <w:rFonts w:ascii="Cambria Math" w:hAnsi="Cambria Math"/>
                    <w:i/>
                    <w:lang w:val="en-US"/>
                  </w:rPr>
                </m:ctrlPr>
              </m:sSubPr>
              <m:e>
                <m:r>
                  <w:rPr>
                    <w:rFonts w:ascii="Cambria Math" w:hAnsi="Cambria Math"/>
                    <w:lang w:val="en-US"/>
                  </w:rPr>
                  <m:t>U</m:t>
                </m:r>
              </m:e>
              <m:sub>
                <m:r>
                  <w:rPr>
                    <w:rFonts w:ascii="Cambria Math" w:hAnsi="Cambria Math"/>
                  </w:rPr>
                  <m:t>h</m:t>
                </m:r>
              </m:sub>
            </m:sSub>
          </m:sub>
        </m:sSub>
        <m:r>
          <w:rPr>
            <w:rFonts w:ascii="Cambria Math" w:hAnsi="Cambria Math"/>
          </w:rPr>
          <m:t>≤</m:t>
        </m:r>
        <m:d>
          <m:dPr>
            <m:ctrlPr>
              <w:rPr>
                <w:rFonts w:ascii="Cambria Math" w:hAnsi="Cambria Math"/>
                <w:i/>
              </w:rPr>
            </m:ctrlPr>
          </m:dPr>
          <m:e>
            <m:r>
              <w:rPr>
                <w:rFonts w:ascii="Cambria Math" w:hAnsi="Cambria Math"/>
              </w:rPr>
              <m:t>1+T</m:t>
            </m:r>
          </m:e>
        </m:d>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w:r w:rsidR="00850007" w:rsidRPr="00850007">
        <w:t xml:space="preserve"> </w:t>
      </w:r>
      <w:r w:rsidRPr="003950FD">
        <w:t>Доказано, что схема безусловно устойчива.</w:t>
      </w:r>
    </w:p>
    <w:p w:rsidR="00C650E1" w:rsidRDefault="00C650E1">
      <w:pPr>
        <w:rPr>
          <w:rStyle w:val="22"/>
          <w:rFonts w:eastAsia="Times New Roman" w:cs="Times New Roman"/>
        </w:rPr>
      </w:pPr>
      <w:r>
        <w:rPr>
          <w:rStyle w:val="22"/>
        </w:rPr>
        <w:br w:type="page"/>
      </w:r>
    </w:p>
    <w:p w:rsidR="00C650E1" w:rsidRDefault="00C650E1" w:rsidP="00C650E1">
      <w:pPr>
        <w:pStyle w:val="ab"/>
        <w:rPr>
          <w:rStyle w:val="22"/>
        </w:rPr>
      </w:pPr>
      <w:bookmarkStart w:id="19" w:name="_Toc511002931"/>
      <w:r>
        <w:rPr>
          <w:rStyle w:val="22"/>
        </w:rPr>
        <w:lastRenderedPageBreak/>
        <w:t xml:space="preserve">2.4 </w:t>
      </w:r>
      <w:r w:rsidR="00683F6E" w:rsidRPr="00C650E1">
        <w:rPr>
          <w:rStyle w:val="22"/>
        </w:rPr>
        <w:t>Метод прогонки для неявной разностной схемы</w:t>
      </w:r>
      <w:bookmarkEnd w:id="19"/>
    </w:p>
    <w:p w:rsidR="00683F6E" w:rsidRPr="00C650E1" w:rsidRDefault="009A50CA" w:rsidP="00C650E1">
      <w:pPr>
        <w:pStyle w:val="ab"/>
      </w:pPr>
      <m:oMathPara>
        <m:oMath>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num>
                    <m:den>
                      <m:sSub>
                        <m:sSubPr>
                          <m:ctrlPr>
                            <w:rPr>
                              <w:rFonts w:ascii="Cambria Math" w:hAnsi="Cambria Math"/>
                            </w:rPr>
                          </m:ctrlPr>
                        </m:sSubPr>
                        <m:e>
                          <m:r>
                            <w:rPr>
                              <w:rFonts w:ascii="Cambria Math" w:hAnsi="Cambria Math"/>
                              <w:lang w:val="en-US"/>
                            </w:rPr>
                            <m:t>h</m:t>
                          </m:r>
                        </m:e>
                        <m:sub>
                          <m:r>
                            <w:rPr>
                              <w:rFonts w:ascii="Cambria Math" w:hAnsi="Cambria Math"/>
                            </w:rPr>
                            <m:t>t</m:t>
                          </m:r>
                        </m:sub>
                      </m:sSub>
                    </m:den>
                  </m:f>
                  <m:r>
                    <m:rPr>
                      <m:sty m:val="p"/>
                    </m:rPr>
                    <w:rPr>
                      <w:rFonts w:ascii="Cambria Math" w:hAnsi="Cambria Math"/>
                      <w:lang w:val="en-US"/>
                    </w:rPr>
                    <m:t>=</m:t>
                  </m:r>
                  <m:f>
                    <m:fPr>
                      <m:ctrlPr>
                        <w:rPr>
                          <w:rFonts w:ascii="Cambria Math" w:hAnsi="Cambria Math"/>
                        </w:rPr>
                      </m:ctrlPr>
                    </m:fPr>
                    <m:num>
                      <m:r>
                        <w:rPr>
                          <w:rFonts w:ascii="Cambria Math" w:hAnsi="Cambria Math"/>
                        </w:rPr>
                        <m:t>m</m:t>
                      </m:r>
                    </m:num>
                    <m:den>
                      <m:r>
                        <w:rPr>
                          <w:rFonts w:ascii="Cambria Math" w:hAnsi="Cambria Math"/>
                        </w:rPr>
                        <m:t>c</m:t>
                      </m: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m:rPr>
                              <m:sty m:val="p"/>
                            </m:rPr>
                            <w:rPr>
                              <w:rFonts w:ascii="Cambria Math" w:hAnsi="Cambria Math"/>
                            </w:rPr>
                            <m:t>-2</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p>
                            <m:sSupPr>
                              <m:ctrlPr>
                                <w:rPr>
                                  <w:rFonts w:ascii="Cambria Math" w:hAnsi="Cambria Math"/>
                                </w:rPr>
                              </m:ctrlPr>
                            </m:sSupPr>
                            <m:e>
                              <m:sSub>
                                <m:sSubPr>
                                  <m:ctrlPr>
                                    <w:rPr>
                                      <w:rFonts w:ascii="Cambria Math" w:hAnsi="Cambria Math"/>
                                    </w:rPr>
                                  </m:ctrlPr>
                                </m:sSubPr>
                                <m:e>
                                  <m:r>
                                    <w:rPr>
                                      <w:rFonts w:ascii="Cambria Math" w:hAnsi="Cambria Math"/>
                                      <w:lang w:val="en-US"/>
                                    </w:rPr>
                                    <m:t>h</m:t>
                                  </m:r>
                                </m:e>
                                <m:sub>
                                  <m:r>
                                    <w:rPr>
                                      <w:rFonts w:ascii="Cambria Math" w:hAnsi="Cambria Math"/>
                                    </w:rPr>
                                    <m:t>x</m:t>
                                  </m:r>
                                </m:sub>
                              </m:sSub>
                            </m:e>
                            <m:sup>
                              <m:r>
                                <m:rPr>
                                  <m:sty m:val="p"/>
                                </m:rPr>
                                <w:rPr>
                                  <w:rFonts w:ascii="Cambria Math" w:hAnsi="Cambria Math"/>
                                  <w:lang w:val="en-US"/>
                                </w:rPr>
                                <m:t>2</m:t>
                              </m:r>
                            </m:sup>
                          </m:sSup>
                        </m:den>
                      </m:f>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4</m:t>
                          </m:r>
                          <m:r>
                            <w:rPr>
                              <w:rFonts w:ascii="Cambria Math" w:hAnsi="Cambria Math"/>
                            </w:rPr>
                            <m:t>α</m:t>
                          </m:r>
                        </m:num>
                        <m:den>
                          <m:r>
                            <w:rPr>
                              <w:rFonts w:ascii="Cambria Math" w:hAnsi="Cambria Math"/>
                            </w:rPr>
                            <m:t>mb</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m:rPr>
                      <m:sty m:val="p"/>
                    </m:rPr>
                    <w:rPr>
                      <w:rFonts w:ascii="Cambria Math" w:hAnsi="Cambria Math"/>
                      <w:lang w:val="en-US"/>
                    </w:rPr>
                    <m:t>+</m:t>
                  </m:r>
                  <m:sSubSup>
                    <m:sSubSupPr>
                      <m:ctrlPr>
                        <w:rPr>
                          <w:rFonts w:ascii="Cambria Math" w:hAnsi="Cambria Math"/>
                        </w:rPr>
                      </m:ctrlPr>
                    </m:sSubSupPr>
                    <m:e>
                      <m:r>
                        <w:rPr>
                          <w:rFonts w:ascii="Cambria Math" w:hAnsi="Cambria Math"/>
                        </w:rPr>
                        <m:t>φ</m:t>
                      </m:r>
                    </m:e>
                    <m:sub>
                      <m:r>
                        <w:rPr>
                          <w:rFonts w:ascii="Cambria Math" w:hAnsi="Cambria Math"/>
                        </w:rPr>
                        <m:t>i</m:t>
                      </m:r>
                    </m:sub>
                    <m:sup>
                      <m:r>
                        <w:rPr>
                          <w:rFonts w:ascii="Cambria Math" w:hAnsi="Cambria Math"/>
                        </w:rPr>
                        <m:t>k</m:t>
                      </m:r>
                    </m:sup>
                  </m:sSubSup>
                  <m:r>
                    <m:rPr>
                      <m:sty m:val="p"/>
                    </m:rP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I</m:t>
                      </m:r>
                      <m:r>
                        <m:rPr>
                          <m:sty m:val="p"/>
                        </m:rPr>
                        <w:rPr>
                          <w:rFonts w:ascii="Cambria Math" w:hAnsi="Cambria Math"/>
                          <w:lang w:val="en-US"/>
                        </w:rPr>
                        <m:t>-1</m:t>
                      </m:r>
                    </m:e>
                  </m:d>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K</m:t>
                      </m:r>
                    </m:e>
                  </m:d>
                  <m:r>
                    <m:rPr>
                      <m:sty m:val="p"/>
                    </m:rPr>
                    <w:rPr>
                      <w:rFonts w:ascii="Cambria Math" w:hAnsi="Cambria Math"/>
                      <w:lang w:val="en-US"/>
                    </w:rPr>
                    <m:t>;</m:t>
                  </m:r>
                </m:e>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u</m:t>
                      </m:r>
                    </m:e>
                    <m:sub>
                      <m:r>
                        <m:rPr>
                          <m:sty m:val="p"/>
                        </m:rPr>
                        <w:rPr>
                          <w:rFonts w:ascii="Cambria Math" w:hAnsi="Cambria Math"/>
                          <w:lang w:val="en-US"/>
                        </w:rPr>
                        <m:t>0</m:t>
                      </m:r>
                    </m:sub>
                  </m:sSub>
                  <m:r>
                    <m:rPr>
                      <m:sty m:val="p"/>
                    </m:rP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I</m:t>
                      </m:r>
                      <m:r>
                        <m:rPr>
                          <m:sty m:val="p"/>
                        </m:rPr>
                        <w:rPr>
                          <w:rFonts w:ascii="Cambria Math" w:hAnsi="Cambria Math"/>
                        </w:rPr>
                        <m:t>-1</m:t>
                      </m:r>
                    </m:e>
                  </m:d>
                  <m:r>
                    <m:rPr>
                      <m:sty m:val="p"/>
                    </m:rPr>
                    <w:rPr>
                      <w:rFonts w:ascii="Cambria Math" w:hAnsi="Cambria Math"/>
                      <w:lang w:val="en-US"/>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0</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 xml:space="preserve">=0,  </m:t>
                  </m:r>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K</m:t>
                      </m:r>
                    </m:e>
                  </m:d>
                  <m:r>
                    <m:rPr>
                      <m:sty m:val="p"/>
                    </m:rPr>
                    <w:rPr>
                      <w:rFonts w:ascii="Cambria Math" w:eastAsia="Cambria Math" w:hAnsi="Cambria Math"/>
                      <w:lang w:val="en-US"/>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eastAsia="Cambria Math" w:hAnsi="Cambria Math"/>
                      <w:lang w:val="en-US"/>
                    </w:rPr>
                    <m:t xml:space="preserve">,  </m:t>
                  </m:r>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m:rPr>
                          <m:sty m:val="p"/>
                        </m:rPr>
                        <w:rPr>
                          <w:rFonts w:ascii="Cambria Math" w:hAnsi="Cambria Math"/>
                          <w:lang w:val="en-US"/>
                        </w:rPr>
                        <m:t>,</m:t>
                      </m:r>
                      <m:r>
                        <w:rPr>
                          <w:rFonts w:ascii="Cambria Math" w:hAnsi="Cambria Math"/>
                        </w:rPr>
                        <m:t>K</m:t>
                      </m:r>
                    </m:e>
                  </m:d>
                  <m:r>
                    <m:rPr>
                      <m:sty m:val="p"/>
                    </m:rPr>
                    <w:rPr>
                      <w:rFonts w:ascii="Cambria Math" w:hAnsi="Cambria Math"/>
                      <w:lang w:val="en-US"/>
                    </w:rPr>
                    <m:t>.</m:t>
                  </m:r>
                </m:e>
              </m:eqArr>
            </m:e>
          </m:d>
        </m:oMath>
      </m:oMathPara>
    </w:p>
    <w:p w:rsidR="00683F6E" w:rsidRDefault="00683F6E" w:rsidP="00340C77">
      <w:pPr>
        <w:pStyle w:val="aff2"/>
      </w:pPr>
      <w:r>
        <w:t>Ее можно привести к наиболее общему виду:</w:t>
      </w:r>
    </w:p>
    <w:p w:rsidR="00F647EB" w:rsidRDefault="009A50CA" w:rsidP="00CF0518">
      <w:pPr>
        <w:pStyle w:val="ab"/>
        <w:jc w:val="center"/>
        <w:rPr>
          <w:i/>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rPr>
            <m:t>,</m:t>
          </m:r>
        </m:oMath>
      </m:oMathPara>
    </w:p>
    <w:p w:rsidR="00683F6E" w:rsidRDefault="00F647EB" w:rsidP="00BC686C">
      <w:pPr>
        <w:pStyle w:val="ab"/>
      </w:pPr>
      <w:r>
        <w:t xml:space="preserve">где </w:t>
      </w:r>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oMath>
    </w:p>
    <w:p w:rsidR="00483D8D" w:rsidRPr="00483D8D" w:rsidRDefault="00483D8D" w:rsidP="00BC686C">
      <w:pPr>
        <w:pStyle w:val="ab"/>
      </w:pPr>
      <w:r>
        <w:t>Приведем систему к общему виду с трехдиагональной матрицией и вектором значений правой части:</w:t>
      </w:r>
    </w:p>
    <w:p w:rsidR="00F647EB" w:rsidRPr="00CF782C" w:rsidRDefault="009A50CA" w:rsidP="00BC686C">
      <w:pPr>
        <w:pStyle w:val="ab"/>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rPr>
            <m:t>,</m:t>
          </m:r>
        </m:oMath>
      </m:oMathPara>
    </w:p>
    <w:p w:rsidR="00E05018" w:rsidRDefault="00CF782C" w:rsidP="00BC686C">
      <w:pPr>
        <w:pStyle w:val="ab"/>
      </w:pPr>
      <w:r>
        <w:t xml:space="preserve">где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 xml:space="preserve">,  </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rPr>
              <m:t>-</m:t>
            </m:r>
            <m:r>
              <w:rPr>
                <w:rFonts w:ascii="Cambria Math"/>
              </w:rPr>
              <m:t>1</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w:p>
    <w:p w:rsidR="00E05018" w:rsidRDefault="00E05018" w:rsidP="00BC686C">
      <w:pPr>
        <w:pStyle w:val="ab"/>
      </w:pPr>
    </w:p>
    <w:p w:rsidR="00E05018" w:rsidRPr="00CF782C" w:rsidRDefault="00483D8D" w:rsidP="00BC686C">
      <w:pPr>
        <w:pStyle w:val="ab"/>
      </w:pPr>
      <w:r>
        <w:t>Рассчитаем матричные коэффициенты на границах:</w:t>
      </w:r>
    </w:p>
    <w:p w:rsidR="00CF782C" w:rsidRPr="00CF782C" w:rsidRDefault="00CF782C" w:rsidP="00BC686C">
      <w:pPr>
        <w:pStyle w:val="ab"/>
      </w:pPr>
      <m:oMathPara>
        <m:oMath>
          <m:r>
            <w:rPr>
              <w:rFonts w:ascii="Cambria Math" w:hAnsi="Cambria Math"/>
            </w:rPr>
            <m:t xml:space="preserve">i=1:  </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r>
                <m:rPr>
                  <m:sty m:val="p"/>
                </m:rP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0</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CF782C" w:rsidRDefault="008D4CAE" w:rsidP="00BC686C">
      <w:pPr>
        <w:pStyle w:val="ab"/>
      </w:pPr>
      <w:r>
        <w:t xml:space="preserve">Так как по граничному условию </w:t>
      </w:r>
      <m:oMath>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0</m:t>
            </m:r>
          </m:sub>
          <m:sup>
            <m:r>
              <w:rPr>
                <w:rFonts w:ascii="Cambria Math" w:hAnsi="Cambria Math"/>
              </w:rPr>
              <m:t>k</m:t>
            </m:r>
          </m:sup>
        </m:sSubSup>
      </m:oMath>
      <w:r>
        <w:t>, то:</w:t>
      </w:r>
    </w:p>
    <w:p w:rsidR="008D4CAE" w:rsidRPr="008D4CAE" w:rsidRDefault="009A50CA" w:rsidP="00BC686C">
      <w:pPr>
        <w:pStyle w:val="ab"/>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e>
          </m:d>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8D4CAE" w:rsidRDefault="008D4CAE" w:rsidP="00BC686C">
      <w:pPr>
        <w:pStyle w:val="ab"/>
      </w:pPr>
      <w:r>
        <w:t>Коэффициенты матрицы в этом случае выглядят вот так:</w:t>
      </w:r>
    </w:p>
    <w:p w:rsidR="00E60A8A" w:rsidRPr="00E05018" w:rsidRDefault="009A50CA" w:rsidP="00E60A8A">
      <w:pPr>
        <w:pStyle w:val="ab"/>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r>
            <w:rPr>
              <w:rFonts w:ascii="Cambria Math" w:hAnsi="Cambria Math"/>
            </w:rPr>
            <m:t xml:space="preserve">0. </m:t>
          </m:r>
        </m:oMath>
      </m:oMathPara>
    </w:p>
    <w:p w:rsidR="00E05018" w:rsidRDefault="00E05018" w:rsidP="00E05018">
      <w:pPr>
        <w:pStyle w:val="ab"/>
      </w:pPr>
      <w:r>
        <w:t>Вектор значений правой части в этом случае выглядит вот так:</w:t>
      </w:r>
    </w:p>
    <w:p w:rsidR="00E05018" w:rsidRPr="00E05018" w:rsidRDefault="009A50CA" w:rsidP="00E05018">
      <w:pPr>
        <w:pStyle w:val="ab"/>
      </w:pPr>
      <m:oMathPara>
        <m:oMath>
          <m:sSubSup>
            <m:sSubSupPr>
              <m:ctrlPr>
                <w:rPr>
                  <w:rFonts w:ascii="Cambria Math" w:hAnsi="Cambria Math"/>
                  <w:i/>
                </w:rPr>
              </m:ctrlPr>
            </m:sSubSupPr>
            <m:e>
              <m:r>
                <w:rPr>
                  <w:rFonts w:ascii="Cambria Math" w:hAnsi="Cambria Math"/>
                </w:rPr>
                <m:t>F</m:t>
              </m:r>
            </m:e>
            <m:sub>
              <m:r>
                <w:rPr>
                  <w:rFonts w:ascii="Cambria Math" w:hAnsi="Cambria Math"/>
                  <w:lang w:val="en-US"/>
                </w:rPr>
                <m:t>I-1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E05018" w:rsidRPr="00E05018" w:rsidRDefault="00E05018" w:rsidP="00E05018">
      <w:pPr>
        <w:pStyle w:val="ab"/>
      </w:pPr>
      <w:r>
        <w:t>Рассчитаем коэффициенты на другом конце:</w:t>
      </w:r>
    </w:p>
    <w:p w:rsidR="00E60A8A" w:rsidRPr="00CF782C" w:rsidRDefault="00E60A8A" w:rsidP="00E60A8A">
      <w:pPr>
        <w:pStyle w:val="ab"/>
      </w:pPr>
      <m:oMathPara>
        <m:oMath>
          <m:r>
            <w:rPr>
              <w:rFonts w:ascii="Cambria Math" w:hAnsi="Cambria Math"/>
            </w:rPr>
            <m:t>i=</m:t>
          </m:r>
          <m:r>
            <w:rPr>
              <w:rFonts w:ascii="Cambria Math" w:hAnsi="Cambria Math"/>
              <w:lang w:val="en-US"/>
            </w:rPr>
            <m:t>I-</m:t>
          </m:r>
          <m:r>
            <w:rPr>
              <w:rFonts w:ascii="Cambria Math" w:hAnsi="Cambria Math"/>
            </w:rPr>
            <m:t xml:space="preserve">1:  </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E60A8A" w:rsidRDefault="00E60A8A" w:rsidP="00E60A8A">
      <w:pPr>
        <w:pStyle w:val="ab"/>
      </w:pPr>
      <w:r>
        <w:t xml:space="preserve">Так как по граничному условию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oMath>
      <w:r>
        <w:t>, то:</w:t>
      </w:r>
    </w:p>
    <w:bookmarkStart w:id="20" w:name="_GoBack"/>
    <w:bookmarkEnd w:id="20"/>
    <w:p w:rsidR="00E60A8A" w:rsidRPr="00E60A8A" w:rsidRDefault="009A50CA" w:rsidP="00E60A8A">
      <w:pPr>
        <w:pStyle w:val="ab"/>
      </w:pPr>
      <m:oMathPara>
        <m:oMath>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oMath>
      </m:oMathPara>
    </w:p>
    <w:p w:rsidR="00E60A8A" w:rsidRPr="00E60A8A" w:rsidRDefault="00E60A8A" w:rsidP="00E60A8A">
      <w:pPr>
        <w:pStyle w:val="ab"/>
      </w:pPr>
      <w:r>
        <w:t>Подставим это в основное уравнение схемы:</w:t>
      </w:r>
    </w:p>
    <w:p w:rsidR="00E60A8A" w:rsidRPr="004426F9" w:rsidRDefault="009A50CA" w:rsidP="00E60A8A">
      <w:pPr>
        <w:pStyle w:val="ab"/>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4426F9" w:rsidRPr="004426F9" w:rsidRDefault="009A50CA" w:rsidP="00E60A8A">
      <w:pPr>
        <w:pStyle w:val="ab"/>
      </w:pPr>
      <m:oMathPara>
        <m:oMath>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e>
          </m:d>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E60A8A" w:rsidRDefault="00E60A8A" w:rsidP="00E60A8A">
      <w:pPr>
        <w:pStyle w:val="ab"/>
      </w:pPr>
      <w:r>
        <w:t>Коэффициенты матрицы в этом случае выглядят вот так:</w:t>
      </w:r>
    </w:p>
    <w:p w:rsidR="00E60A8A" w:rsidRPr="00483D8D" w:rsidRDefault="009A50CA" w:rsidP="00E60A8A">
      <w:pPr>
        <w:pStyle w:val="ab"/>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I-1</m:t>
              </m:r>
            </m:sub>
          </m:sSub>
          <m:r>
            <w:rPr>
              <w:rFonts w:ascii="Cambria Math" w:hAnsi="Cambria Math"/>
              <w:lang w:val="en-US"/>
            </w:rPr>
            <m:t>=</m:t>
          </m:r>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I-1</m:t>
              </m:r>
            </m:sub>
          </m:sSub>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oMath>
      </m:oMathPara>
    </w:p>
    <w:p w:rsidR="00483D8D" w:rsidRDefault="00483D8D" w:rsidP="00E60A8A">
      <w:pPr>
        <w:pStyle w:val="ab"/>
      </w:pPr>
      <w:r>
        <w:t>Вектор значений правой части в этом случае выглядит вот так:</w:t>
      </w:r>
    </w:p>
    <w:p w:rsidR="00483D8D" w:rsidRDefault="009A50CA" w:rsidP="00E60A8A">
      <w:pPr>
        <w:pStyle w:val="ab"/>
      </w:pPr>
      <m:oMathPara>
        <m:oMath>
          <m:sSubSup>
            <m:sSubSupPr>
              <m:ctrlPr>
                <w:rPr>
                  <w:rFonts w:ascii="Cambria Math" w:hAnsi="Cambria Math"/>
                  <w:i/>
                </w:rPr>
              </m:ctrlPr>
            </m:sSubSupPr>
            <m:e>
              <m:r>
                <w:rPr>
                  <w:rFonts w:ascii="Cambria Math" w:hAnsi="Cambria Math"/>
                </w:rPr>
                <m:t>F</m:t>
              </m:r>
            </m:e>
            <m:sub>
              <m:r>
                <w:rPr>
                  <w:rFonts w:ascii="Cambria Math" w:hAnsi="Cambria Math"/>
                  <w:lang w:val="en-US"/>
                </w:rPr>
                <m:t>I-1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EC134F" w:rsidRDefault="00EC134F" w:rsidP="00EC134F">
      <w:pPr>
        <w:pStyle w:val="aff2"/>
      </w:pPr>
      <w:r>
        <w:t>Система</w:t>
      </w:r>
      <w:r w:rsidR="00483D8D">
        <w:t xml:space="preserve"> имеет трехдиагональную структуру. Предположим, что существуют такие наборы чисел  </w:t>
      </w:r>
      <m:oMath>
        <m:sSub>
          <m:sSubPr>
            <m:ctrlPr>
              <w:rPr>
                <w:rFonts w:ascii="Cambria Math" w:hAnsi="Cambria Math"/>
                <w:i/>
              </w:rPr>
            </m:ctrlPr>
          </m:sSubPr>
          <m:e>
            <m:r>
              <w:rPr>
                <w:rFonts w:ascii="Cambria Math" w:hAnsi="Cambria Math"/>
              </w:rPr>
              <m:t>α</m:t>
            </m:r>
          </m:e>
          <m:sub>
            <m:r>
              <w:rPr>
                <w:rFonts w:ascii="Cambria Math" w:hAnsi="Cambria Math"/>
                <w:lang w:val="en-US"/>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r>
          <w:rPr>
            <w:rFonts w:ascii="Cambria Math" w:hAnsi="Cambria Math"/>
          </w:rPr>
          <m:t>,</m:t>
        </m:r>
      </m:oMath>
      <w:r>
        <w:t xml:space="preserve"> при которых:</w:t>
      </w:r>
    </w:p>
    <w:p w:rsidR="00EC134F" w:rsidRPr="00EC134F" w:rsidRDefault="009A50CA" w:rsidP="00EC134F">
      <w:pPr>
        <w:pStyle w:val="aff2"/>
        <w:rPr>
          <w:i/>
          <w:lang w:val="en-US"/>
        </w:rPr>
      </w:pPr>
      <m:oMathPara>
        <m:oMath>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lang w:val="en-US"/>
                </w:rPr>
                <m:t>i+1</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oMath>
      </m:oMathPara>
    </w:p>
    <w:p w:rsidR="00483D8D" w:rsidRDefault="00483D8D" w:rsidP="00850007">
      <w:pPr>
        <w:pStyle w:val="aff2"/>
      </w:pPr>
      <w:r>
        <w:t xml:space="preserve">Подставим в </w:t>
      </w:r>
      <w:r w:rsidR="006747F0">
        <w:t xml:space="preserve">нулевой слой по </w:t>
      </w:r>
      <w:r w:rsidR="006747F0">
        <w:rPr>
          <w:lang w:val="en-US"/>
        </w:rPr>
        <w:t>i</w:t>
      </w:r>
      <w:r>
        <w:t>:</w:t>
      </w:r>
    </w:p>
    <w:p w:rsidR="005C71D2" w:rsidRPr="006747F0" w:rsidRDefault="009A50CA" w:rsidP="00483D8D">
      <w:pPr>
        <w:pStyle w:val="aff2"/>
        <w:ind w:firstLine="708"/>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0</m:t>
                      </m:r>
                    </m:sub>
                    <m:sup>
                      <m:r>
                        <w:rPr>
                          <w:rFonts w:ascii="Cambria Math" w:hAnsi="Cambria Math"/>
                          <w:lang w:val="en-US"/>
                        </w:rPr>
                        <m:t>k</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r>
                    <w:rPr>
                      <w:rFonts w:ascii="Cambria Math" w:hAnsi="Cambria Math"/>
                      <w:lang w:val="en-US"/>
                    </w:rPr>
                    <m:t>,</m:t>
                  </m:r>
                </m:e>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0</m:t>
                      </m:r>
                    </m:sub>
                    <m:sup>
                      <m:r>
                        <w:rPr>
                          <w:rFonts w:ascii="Cambria Math" w:hAnsi="Cambria Math"/>
                          <w:lang w:val="en-US"/>
                        </w:rPr>
                        <m:t>k</m:t>
                      </m:r>
                    </m:sup>
                  </m:sSubSup>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lang w:val="en-US"/>
                        </w:rPr>
                        <m:t>1</m:t>
                      </m:r>
                    </m:sub>
                  </m:sSub>
                  <m:sSubSup>
                    <m:sSubSupPr>
                      <m:ctrlPr>
                        <w:rPr>
                          <w:rFonts w:ascii="Cambria Math" w:hAnsi="Cambria Math"/>
                        </w:rPr>
                      </m:ctrlPr>
                    </m:sSubSupPr>
                    <m:e>
                      <m:r>
                        <w:rPr>
                          <w:rFonts w:ascii="Cambria Math" w:hAnsi="Cambria Math"/>
                        </w:rPr>
                        <m:t>u</m:t>
                      </m:r>
                    </m:e>
                    <m:sub>
                      <m:r>
                        <w:rPr>
                          <w:rFonts w:ascii="Cambria Math" w:hAnsi="Cambria Math"/>
                          <w:lang w:val="en-US"/>
                        </w:rPr>
                        <m:t>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e>
              </m:eqArr>
            </m:e>
          </m:d>
        </m:oMath>
      </m:oMathPara>
    </w:p>
    <w:p w:rsidR="006747F0" w:rsidRPr="00F91684" w:rsidRDefault="006747F0" w:rsidP="00850007">
      <w:pPr>
        <w:pStyle w:val="aff2"/>
      </w:pPr>
      <w:r>
        <w:t xml:space="preserve">и получим </w:t>
      </w:r>
      <m:oMath>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1 </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rPr>
              <m:t>1</m:t>
            </m:r>
          </m:sub>
          <m:sup>
            <m:r>
              <w:rPr>
                <w:rFonts w:ascii="Cambria Math" w:hAnsi="Cambria Math"/>
                <w:lang w:val="en-US"/>
              </w:rPr>
              <m:t>k</m:t>
            </m:r>
          </m:sup>
        </m:sSubSup>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rPr>
              <m:t>0</m:t>
            </m:r>
          </m:sub>
          <m:sup>
            <m:r>
              <w:rPr>
                <w:rFonts w:ascii="Cambria Math" w:hAnsi="Cambria Math"/>
                <w:lang w:val="en-US"/>
              </w:rPr>
              <m:t>k</m:t>
            </m:r>
            <m:r>
              <w:rPr>
                <w:rFonts w:ascii="Cambria Math" w:hAnsi="Cambria Math"/>
              </w:rPr>
              <m:t>-1</m:t>
            </m:r>
          </m:sup>
        </m:sSubSup>
        <m:r>
          <w:rPr>
            <w:rFonts w:ascii="Cambria Math" w:hAnsi="Cambria Math"/>
          </w:rPr>
          <m:t>.</m:t>
        </m:r>
      </m:oMath>
    </w:p>
    <w:p w:rsidR="00770A59" w:rsidRPr="00770A59" w:rsidRDefault="006747F0" w:rsidP="006747F0">
      <w:pPr>
        <w:pStyle w:val="aff2"/>
      </w:pPr>
      <w:r>
        <w:t>Выразим коэффициенты</w:t>
      </w:r>
      <w:r w:rsidR="00770A59"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1 </m:t>
            </m:r>
          </m:sub>
        </m:sSub>
        <m:r>
          <w:rPr>
            <w:rFonts w:ascii="Cambria Math" w:hAnsi="Cambria Math"/>
          </w:rPr>
          <m:t>:</m:t>
        </m:r>
      </m:oMath>
    </w:p>
    <w:p w:rsidR="006747F0" w:rsidRPr="000C601A" w:rsidRDefault="009A50CA" w:rsidP="00770A59">
      <w:pPr>
        <w:pStyle w:val="aff2"/>
        <w:jc w:val="center"/>
        <w:rPr>
          <w:i/>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rPr>
                        <m:t>1</m:t>
                      </m:r>
                    </m:sub>
                  </m:sSub>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r>
                    <w:rPr>
                      <w:rFonts w:ascii="Cambria Math" w:hAnsi="Cambria Math"/>
                    </w:rPr>
                    <m:t>=</m:t>
                  </m:r>
                  <m:sSub>
                    <m:sSubPr>
                      <m:ctrlPr>
                        <w:rPr>
                          <w:rFonts w:ascii="Cambria Math" w:hAnsi="Cambria Math"/>
                          <w:i/>
                          <w:lang w:val="en-US"/>
                        </w:rPr>
                      </m:ctrlPr>
                    </m:sSubPr>
                    <m:e>
                      <m:r>
                        <w:rPr>
                          <w:rFonts w:ascii="Cambria Math" w:hAnsi="Cambria Math"/>
                        </w:rPr>
                        <m:t>-</m:t>
                      </m:r>
                      <m:r>
                        <w:rPr>
                          <w:rFonts w:ascii="Cambria Math" w:hAnsi="Cambria Math"/>
                          <w:lang w:val="en-US"/>
                        </w:rPr>
                        <m:t>C</m:t>
                      </m:r>
                    </m:e>
                    <m:sub>
                      <m:r>
                        <w:rPr>
                          <w:rFonts w:ascii="Cambria Math" w:hAnsi="Cambria Math"/>
                        </w:rPr>
                        <m:t>0</m:t>
                      </m:r>
                    </m:sub>
                  </m:sSub>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rPr>
                        <m:t xml:space="preserve">1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rPr>
                            <m:t>0</m:t>
                          </m:r>
                        </m:sub>
                        <m:sup>
                          <m:r>
                            <w:rPr>
                              <w:rFonts w:ascii="Cambria Math" w:hAnsi="Cambria Math"/>
                              <w:lang w:val="en-US"/>
                            </w:rPr>
                            <m:t>k</m:t>
                          </m:r>
                          <m:r>
                            <w:rPr>
                              <w:rFonts w:ascii="Cambria Math" w:hAnsi="Cambria Math"/>
                            </w:rPr>
                            <m:t>-1</m:t>
                          </m:r>
                        </m:sup>
                      </m:sSubSup>
                    </m:num>
                    <m:den>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den>
                  </m:f>
                  <m:r>
                    <w:rPr>
                      <w:rFonts w:ascii="Cambria Math" w:hAnsi="Cambria Math"/>
                      <w:lang w:val="en-US"/>
                    </w:rPr>
                    <m:t>;</m:t>
                  </m:r>
                </m:e>
              </m:eqArr>
            </m:e>
          </m:d>
        </m:oMath>
      </m:oMathPara>
    </w:p>
    <w:p w:rsidR="00770A59" w:rsidRPr="00770A59" w:rsidRDefault="009A50CA" w:rsidP="006747F0">
      <w:pPr>
        <w:pStyle w:val="aff2"/>
        <w:rPr>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num>
                    <m:den>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num>
                    <m:den>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hAnsi="Cambria Math"/>
                      <w:lang w:val="en-US"/>
                    </w:rPr>
                    <m:t>.</m:t>
                  </m:r>
                </m:e>
              </m:eqArr>
            </m:e>
          </m:d>
        </m:oMath>
      </m:oMathPara>
    </w:p>
    <w:p w:rsidR="006747F0" w:rsidRPr="005E6018" w:rsidRDefault="006747F0" w:rsidP="006747F0">
      <w:pPr>
        <w:pStyle w:val="aff2"/>
      </w:pPr>
      <m:oMath>
        <m:r>
          <w:rPr>
            <w:rFonts w:ascii="Cambria Math" w:hAnsi="Cambria Math"/>
          </w:rPr>
          <m:t xml:space="preserve"> </m:t>
        </m:r>
      </m:oMath>
      <w:r w:rsidR="005E6018">
        <w:t>Рассчитаем коэффициенты</w:t>
      </w:r>
      <w:r w:rsidR="005E6018"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i </m:t>
            </m:r>
          </m:sub>
        </m:sSub>
      </m:oMath>
      <w:r w:rsidR="005E6018">
        <w:t xml:space="preserve"> для остальных </w:t>
      </w:r>
      <m:oMath>
        <m:r>
          <w:rPr>
            <w:rFonts w:ascii="Cambria Math" w:hAnsi="Cambria Math"/>
            <w:lang w:val="en-US"/>
          </w:rPr>
          <m:t>i</m:t>
        </m:r>
        <m:r>
          <w:rPr>
            <w:rFonts w:ascii="Cambria Math" w:hAnsi="Cambria Math"/>
          </w:rPr>
          <m:t>=</m:t>
        </m:r>
        <m:acc>
          <m:accPr>
            <m:chr m:val="̅"/>
            <m:ctrlPr>
              <w:rPr>
                <w:rFonts w:ascii="Cambria Math" w:hAnsi="Cambria Math"/>
                <w:i/>
              </w:rPr>
            </m:ctrlPr>
          </m:accPr>
          <m:e>
            <m:r>
              <w:rPr>
                <w:rFonts w:ascii="Cambria Math" w:hAnsi="Cambria Math"/>
              </w:rPr>
              <m:t>1,I-1</m:t>
            </m:r>
          </m:e>
        </m:acc>
        <m:r>
          <w:rPr>
            <w:rFonts w:ascii="Cambria Math" w:hAnsi="Cambria Math"/>
          </w:rPr>
          <m:t>:</m:t>
        </m:r>
      </m:oMath>
    </w:p>
    <w:p w:rsidR="005E6018" w:rsidRPr="00CF782C" w:rsidRDefault="009A50CA" w:rsidP="005E6018">
      <w:pPr>
        <w:pStyle w:val="ab"/>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hAnsi="Cambria Math"/>
            </w:rPr>
            <m:t>;</m:t>
          </m:r>
        </m:oMath>
      </m:oMathPara>
    </w:p>
    <w:p w:rsidR="005E6018" w:rsidRPr="005E6018" w:rsidRDefault="009A50CA" w:rsidP="006747F0">
      <w:pPr>
        <w:pStyle w:val="aff2"/>
        <w:rPr>
          <w:lang w:val="en-US"/>
        </w:rP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e>
          </m:d>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hAnsi="Cambria Math"/>
            </w:rPr>
            <m:t>.</m:t>
          </m:r>
        </m:oMath>
      </m:oMathPara>
    </w:p>
    <w:p w:rsidR="005E6018" w:rsidRPr="005E6018" w:rsidRDefault="005E6018" w:rsidP="006747F0">
      <w:pPr>
        <w:pStyle w:val="aff2"/>
      </w:pPr>
      <w:r>
        <w:t>Итоговые значения коэффициентов</w:t>
      </w:r>
      <w:r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oMath>
    </w:p>
    <w:p w:rsidR="005E6018" w:rsidRPr="005E6018" w:rsidRDefault="009A50CA" w:rsidP="006747F0">
      <w:pPr>
        <w:pStyle w:val="aff2"/>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num>
                    <m:den>
                      <m:sSub>
                        <m:sSubPr>
                          <m:ctrlPr>
                            <w:rPr>
                              <w:rFonts w:ascii="Cambria Math" w:hAnsi="Cambria Math"/>
                              <w:i/>
                            </w:rPr>
                          </m:ctrlPr>
                        </m:sSubPr>
                        <m:e>
                          <m:r>
                            <w:rPr>
                              <w:rFonts w:ascii="Cambria Math" w:hAnsi="Cambria Math"/>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den>
                  </m:f>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w:rPr>
                              <w:rFonts w:ascii="Cambria Math" w:hAnsi="Cambria Math"/>
                              <w:lang w:val="en-US"/>
                            </w:rPr>
                            <m:t>k-1</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num>
                    <m:den>
                      <m:sSub>
                        <m:sSubPr>
                          <m:ctrlPr>
                            <w:rPr>
                              <w:rFonts w:ascii="Cambria Math" w:hAnsi="Cambria Math"/>
                              <w:i/>
                            </w:rPr>
                          </m:ctrlPr>
                        </m:sSubPr>
                        <m:e>
                          <m:r>
                            <w:rPr>
                              <w:rFonts w:ascii="Cambria Math" w:hAnsi="Cambria Math"/>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den>
                  </m:f>
                  <m:r>
                    <w:rPr>
                      <w:rFonts w:ascii="Cambria Math" w:hAnsi="Cambria Math"/>
                      <w:lang w:val="en-US"/>
                    </w:rPr>
                    <m:t>.</m:t>
                  </m:r>
                </m:e>
              </m:eqArr>
            </m:e>
          </m:d>
        </m:oMath>
      </m:oMathPara>
    </w:p>
    <w:p w:rsidR="00483D8D" w:rsidRDefault="00AB4A22" w:rsidP="00E60A8A">
      <w:pPr>
        <w:pStyle w:val="ab"/>
      </w:pPr>
      <w:r>
        <w:t xml:space="preserve">Рассчитаем значения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oMath>
      <w:r>
        <w:t>для рассчета обратного хода метода прогонки:</w:t>
      </w:r>
    </w:p>
    <w:p w:rsidR="00AB4A22" w:rsidRPr="00AB4A22" w:rsidRDefault="009A50CA" w:rsidP="00E60A8A">
      <w:pPr>
        <w:pStyle w:val="ab"/>
        <w:rPr>
          <w:lang w:val="en-US"/>
        </w:rPr>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sSub>
                <m:sSubPr>
                  <m:ctrlPr>
                    <w:rPr>
                      <w:rFonts w:ascii="Cambria Math" w:hAnsi="Cambria Math"/>
                      <w:i/>
                    </w:rPr>
                  </m:ctrlPr>
                </m:sSubPr>
                <m:e>
                  <m:r>
                    <w:rPr>
                      <w:rFonts w:ascii="Cambria Math" w:hAnsi="Cambria Math"/>
                    </w:rPr>
                    <m:t>h</m:t>
                  </m:r>
                </m:e>
                <m:sub>
                  <m:r>
                    <w:rPr>
                      <w:rFonts w:ascii="Cambria Math" w:hAnsi="Cambria Math"/>
                    </w:rPr>
                    <m:t>x</m:t>
                  </m:r>
                </m:sub>
              </m:sSub>
            </m:den>
          </m:f>
          <m:r>
            <w:rPr>
              <w:rFonts w:ascii="Cambria Math" w:hAnsi="Cambria Math"/>
            </w:rPr>
            <m:t>=</m:t>
          </m:r>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oMath>
      </m:oMathPara>
    </w:p>
    <w:p w:rsidR="0003325F" w:rsidRPr="00AB4A22" w:rsidRDefault="009A50CA" w:rsidP="00BC686C">
      <w:pPr>
        <w:pStyle w:val="ab"/>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r>
                <w:rPr>
                  <w:rFonts w:ascii="Cambria Math" w:hAnsi="Cambria Math"/>
                </w:rPr>
                <m:t>1+</m:t>
              </m:r>
              <m:f>
                <m:fPr>
                  <m:ctrlPr>
                    <w:rPr>
                      <w:rFonts w:ascii="Cambria Math" w:hAnsi="Cambria Math"/>
                      <w:i/>
                    </w:rPr>
                  </m:ctrlPr>
                </m:fPr>
                <m:num>
                  <m:r>
                    <w:rPr>
                      <w:rFonts w:ascii="Cambria Math" w:eastAsia="Cambria Math" w:hAnsi="Cambria Math"/>
                    </w:rPr>
                    <m:t>α</m:t>
                  </m:r>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m</m:t>
                  </m:r>
                </m:den>
              </m:f>
            </m:den>
          </m:f>
          <m:r>
            <w:rPr>
              <w:rFonts w:ascii="Cambria Math" w:hAnsi="Cambria Math"/>
            </w:rPr>
            <m:t>.</m:t>
          </m:r>
        </m:oMath>
      </m:oMathPara>
    </w:p>
    <w:p w:rsidR="00AB4A22" w:rsidRDefault="00AB4A22" w:rsidP="00BC686C">
      <w:pPr>
        <w:pStyle w:val="ab"/>
      </w:pPr>
      <w:r>
        <w:t xml:space="preserve">С помощью рекуррентной формулы выразим </w:t>
      </w:r>
      <m:oMath>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lang w:val="en-US"/>
              </w:rPr>
              <m:t>I</m:t>
            </m:r>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lang w:val="en-US"/>
              </w:rPr>
              <m:t>I</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-1 </m:t>
            </m:r>
          </m:sub>
        </m:sSub>
        <m:r>
          <w:rPr>
            <w:rFonts w:ascii="Cambria Math" w:hAnsi="Cambria Math"/>
          </w:rPr>
          <m:t>.</m:t>
        </m:r>
      </m:oMath>
    </w:p>
    <w:p w:rsidR="00C90006" w:rsidRPr="00C90006" w:rsidRDefault="009A50CA" w:rsidP="00BC686C">
      <w:pPr>
        <w:pStyle w:val="ab"/>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I-1</m:t>
              </m:r>
            </m:sub>
            <m:sup>
              <m:r>
                <w:rPr>
                  <w:rFonts w:ascii="Cambria Math" w:hAnsi="Cambria Math"/>
                  <w:lang w:val="en-US"/>
                </w:rPr>
                <m:t>k-1</m:t>
              </m:r>
            </m:sup>
          </m:sSubSup>
          <m:r>
            <w:rPr>
              <w:rFonts w:ascii="Cambria Math" w:hAnsi="Cambria Math"/>
              <w:lang w:val="en-US"/>
            </w:rPr>
            <m:t>;</m:t>
          </m:r>
        </m:oMath>
      </m:oMathPara>
    </w:p>
    <w:p w:rsidR="00C90006" w:rsidRPr="00C90006" w:rsidRDefault="009A50CA" w:rsidP="00BC686C">
      <w:pPr>
        <w:pStyle w:val="ab"/>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I-1</m:t>
                  </m:r>
                </m:sub>
              </m:sSub>
              <m:sSub>
                <m:sSubPr>
                  <m:ctrlPr>
                    <w:rPr>
                      <w:rFonts w:ascii="Cambria Math" w:hAnsi="Cambria Math"/>
                      <w:i/>
                    </w:rPr>
                  </m:ctrlPr>
                </m:sSubPr>
                <m:e>
                  <m:r>
                    <w:rPr>
                      <w:rFonts w:ascii="Cambria Math" w:hAnsi="Cambria Math"/>
                    </w:rPr>
                    <m:t>u</m:t>
                  </m:r>
                </m:e>
                <m:sub>
                  <m:r>
                    <w:rPr>
                      <w:rFonts w:ascii="Cambria Math" w:hAnsi="Cambria Math"/>
                      <w:lang w:val="en-US"/>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r>
                    <w:rPr>
                      <w:rFonts w:ascii="Cambria Math" w:hAnsi="Cambria Math"/>
                    </w:rPr>
                    <m:t>1+</m:t>
                  </m:r>
                  <m:f>
                    <m:fPr>
                      <m:ctrlPr>
                        <w:rPr>
                          <w:rFonts w:ascii="Cambria Math" w:hAnsi="Cambria Math"/>
                          <w:i/>
                        </w:rPr>
                      </m:ctrlPr>
                    </m:fPr>
                    <m:num>
                      <m:r>
                        <w:rPr>
                          <w:rFonts w:ascii="Cambria Math" w:eastAsia="Cambria Math" w:hAnsi="Cambria Math"/>
                        </w:rPr>
                        <m:t>α</m:t>
                      </m:r>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m</m:t>
                      </m:r>
                    </m:den>
                  </m:f>
                </m:den>
              </m:f>
            </m:e>
          </m:d>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I-1</m:t>
              </m:r>
            </m:sub>
            <m:sup>
              <m:r>
                <w:rPr>
                  <w:rFonts w:ascii="Cambria Math" w:hAnsi="Cambria Math"/>
                  <w:lang w:val="en-US"/>
                </w:rPr>
                <m:t>k-1</m:t>
              </m:r>
            </m:sup>
          </m:sSubSup>
          <m:r>
            <w:rPr>
              <w:rFonts w:ascii="Cambria Math" w:hAnsi="Cambria Math"/>
              <w:lang w:val="en-US"/>
            </w:rPr>
            <m:t>;</m:t>
          </m:r>
        </m:oMath>
      </m:oMathPara>
    </w:p>
    <w:p w:rsidR="00EA3745" w:rsidRPr="00EA3745" w:rsidRDefault="009A50CA" w:rsidP="00EA3745">
      <w:pPr>
        <w:jc w:val="center"/>
        <w:rPr>
          <w:rFonts w:ascii="Times New Roman" w:eastAsia="Times New Roman" w:hAnsi="Times New Roman" w:cs="Times New Roman"/>
          <w:sz w:val="28"/>
          <w:szCs w:val="28"/>
          <w:lang w:val="en-US"/>
        </w:rPr>
      </w:pPr>
      <m:oMathPara>
        <m:oMath>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lang w:val="en-US"/>
                    </w:rPr>
                    <m:t>I-1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f>
                <m:fPr>
                  <m:ctrlPr>
                    <w:rPr>
                      <w:rFonts w:ascii="Cambria Math" w:eastAsia="Times New Roman" w:hAnsi="Cambria Math" w:cs="Times New Roman"/>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num>
                <m:den>
                  <m:r>
                    <w:rPr>
                      <w:rFonts w:ascii="Cambria Math" w:hAnsi="Cambria Math"/>
                      <w:sz w:val="28"/>
                      <w:szCs w:val="28"/>
                    </w:rPr>
                    <m:t>1+</m:t>
                  </m:r>
                  <m:f>
                    <m:fPr>
                      <m:ctrlPr>
                        <w:rPr>
                          <w:rFonts w:ascii="Cambria Math" w:eastAsia="Times New Roman" w:hAnsi="Cambria Math" w:cs="Times New Roman"/>
                          <w:i/>
                          <w:sz w:val="28"/>
                          <w:szCs w:val="28"/>
                        </w:rPr>
                      </m:ctrlPr>
                    </m:fPr>
                    <m:num>
                      <m:r>
                        <w:rPr>
                          <w:rFonts w:ascii="Cambria Math" w:eastAsia="Cambria Math" w:hAnsi="Cambria Math"/>
                          <w:sz w:val="28"/>
                          <w:szCs w:val="28"/>
                        </w:rPr>
                        <m:t>α</m:t>
                      </m:r>
                      <m:sSub>
                        <m:sSubPr>
                          <m:ctrlPr>
                            <w:rPr>
                              <w:rFonts w:ascii="Cambria Math" w:eastAsia="Times New Roman" w:hAnsi="Cambria Math" w:cs="Times New Roman"/>
                              <w:i/>
                              <w:sz w:val="28"/>
                              <w:szCs w:val="28"/>
                            </w:rPr>
                          </m:ctrlPr>
                        </m:sSubPr>
                        <m:e>
                          <m:r>
                            <w:rPr>
                              <w:rFonts w:ascii="Cambria Math" w:hAnsi="Cambria Math"/>
                              <w:sz w:val="28"/>
                              <w:szCs w:val="28"/>
                            </w:rPr>
                            <m:t>h</m:t>
                          </m:r>
                        </m:e>
                        <m:sub>
                          <m:r>
                            <w:rPr>
                              <w:rFonts w:ascii="Cambria Math" w:hAnsi="Cambria Math"/>
                              <w:sz w:val="28"/>
                              <w:szCs w:val="28"/>
                            </w:rPr>
                            <m:t>x</m:t>
                          </m:r>
                        </m:sub>
                      </m:sSub>
                    </m:num>
                    <m:den>
                      <m:r>
                        <w:rPr>
                          <w:rFonts w:ascii="Cambria Math" w:hAnsi="Cambria Math"/>
                          <w:sz w:val="28"/>
                          <w:szCs w:val="28"/>
                        </w:rPr>
                        <m:t>m</m:t>
                      </m:r>
                    </m:den>
                  </m:f>
                </m:den>
              </m:f>
            </m:e>
          </m:d>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w:rPr>
              <w:rFonts w:ascii="Cambria Math" w:hAnsi="Cambria Math"/>
              <w:sz w:val="28"/>
              <w:szCs w:val="28"/>
            </w:rPr>
            <m:t xml:space="preserve">= </m:t>
          </m:r>
          <m:sSubSup>
            <m:sSubSupPr>
              <m:ctrlPr>
                <w:rPr>
                  <w:rFonts w:ascii="Cambria Math" w:hAnsi="Cambria Math"/>
                  <w:i/>
                  <w:sz w:val="28"/>
                  <w:szCs w:val="28"/>
                  <w:lang w:val="en-US"/>
                </w:rPr>
              </m:ctrlPr>
            </m:sSubSupPr>
            <m:e>
              <m:r>
                <w:rPr>
                  <w:rFonts w:ascii="Cambria Math" w:hAnsi="Cambria Math"/>
                  <w:sz w:val="28"/>
                  <w:szCs w:val="28"/>
                  <w:lang w:val="en-US"/>
                </w:rPr>
                <m:t>F</m:t>
              </m:r>
            </m:e>
            <m:sub>
              <m:r>
                <w:rPr>
                  <w:rFonts w:ascii="Cambria Math" w:hAnsi="Cambria Math"/>
                  <w:sz w:val="28"/>
                  <w:szCs w:val="28"/>
                  <w:lang w:val="en-US"/>
                </w:rPr>
                <m:t>I-1</m:t>
              </m:r>
            </m:sub>
            <m:sup>
              <m:r>
                <w:rPr>
                  <w:rFonts w:ascii="Cambria Math" w:hAnsi="Cambria Math"/>
                  <w:sz w:val="28"/>
                  <w:szCs w:val="28"/>
                  <w:lang w:val="en-US"/>
                </w:rPr>
                <m:t>k-1</m:t>
              </m:r>
            </m:sup>
          </m:sSubSup>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lang w:val="en-US"/>
                </w:rPr>
                <m:t>I-1</m:t>
              </m:r>
              <m:r>
                <w:rPr>
                  <w:rFonts w:ascii="Cambria Math" w:hAnsi="Cambria Math"/>
                  <w:sz w:val="28"/>
                  <w:szCs w:val="28"/>
                </w:rPr>
                <m:t xml:space="preserve"> </m:t>
              </m:r>
            </m:sub>
          </m:sSub>
          <m:r>
            <w:rPr>
              <w:rFonts w:ascii="Cambria Math" w:hAnsi="Cambria Math"/>
              <w:sz w:val="28"/>
              <w:szCs w:val="28"/>
              <w:lang w:val="en-US"/>
            </w:rPr>
            <m:t>;</m:t>
          </m:r>
        </m:oMath>
      </m:oMathPara>
    </w:p>
    <w:p w:rsidR="00EA3745" w:rsidRPr="00EA3745" w:rsidRDefault="009A50CA" w:rsidP="00EA3745">
      <w:pPr>
        <w:jc w:val="center"/>
        <w:rPr>
          <w:rFonts w:ascii="Times New Roman" w:eastAsia="Times New Roman" w:hAnsi="Times New Roman" w:cs="Times New Roman"/>
          <w:sz w:val="28"/>
          <w:szCs w:val="28"/>
          <w:lang w:val="en-US"/>
        </w:rPr>
      </w:pPr>
      <m:oMathPara>
        <m:oMath>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w:rPr>
              <w:rFonts w:ascii="Cambria Math" w:hAnsi="Cambria Math"/>
              <w:sz w:val="28"/>
              <w:szCs w:val="28"/>
            </w:rPr>
            <m:t>=</m:t>
          </m:r>
          <m:f>
            <m:fPr>
              <m:ctrlPr>
                <w:rPr>
                  <w:rFonts w:ascii="Cambria Math" w:hAnsi="Cambria Math"/>
                  <w:i/>
                  <w:sz w:val="28"/>
                  <w:szCs w:val="28"/>
                  <w:lang w:val="en-US"/>
                </w:rPr>
              </m:ctrlPr>
            </m:fPr>
            <m:num>
              <m:r>
                <w:rPr>
                  <w:rFonts w:ascii="Cambria Math" w:hAnsi="Cambria Math"/>
                  <w:sz w:val="28"/>
                  <w:szCs w:val="28"/>
                </w:rPr>
                <m:t xml:space="preserve"> </m:t>
              </m:r>
              <m:sSubSup>
                <m:sSubSupPr>
                  <m:ctrlPr>
                    <w:rPr>
                      <w:rFonts w:ascii="Cambria Math" w:hAnsi="Cambria Math"/>
                      <w:i/>
                      <w:sz w:val="28"/>
                      <w:szCs w:val="28"/>
                      <w:lang w:val="en-US"/>
                    </w:rPr>
                  </m:ctrlPr>
                </m:sSubSupPr>
                <m:e>
                  <m:r>
                    <w:rPr>
                      <w:rFonts w:ascii="Cambria Math" w:hAnsi="Cambria Math"/>
                      <w:sz w:val="28"/>
                      <w:szCs w:val="28"/>
                      <w:lang w:val="en-US"/>
                    </w:rPr>
                    <m:t>F</m:t>
                  </m:r>
                </m:e>
                <m:sub>
                  <m:r>
                    <w:rPr>
                      <w:rFonts w:ascii="Cambria Math" w:hAnsi="Cambria Math"/>
                      <w:sz w:val="28"/>
                      <w:szCs w:val="28"/>
                      <w:lang w:val="en-US"/>
                    </w:rPr>
                    <m:t>I-1</m:t>
                  </m:r>
                </m:sub>
                <m:sup>
                  <m:r>
                    <w:rPr>
                      <w:rFonts w:ascii="Cambria Math" w:hAnsi="Cambria Math"/>
                      <w:sz w:val="28"/>
                      <w:szCs w:val="28"/>
                      <w:lang w:val="en-US"/>
                    </w:rPr>
                    <m:t>k-1</m:t>
                  </m:r>
                </m:sup>
              </m:sSubSup>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lang w:val="en-US"/>
                    </w:rPr>
                    <m:t>I-1</m:t>
                  </m:r>
                  <m:r>
                    <w:rPr>
                      <w:rFonts w:ascii="Cambria Math" w:hAnsi="Cambria Math"/>
                      <w:sz w:val="28"/>
                      <w:szCs w:val="28"/>
                    </w:rPr>
                    <m:t xml:space="preserve"> </m:t>
                  </m:r>
                </m:sub>
              </m:sSub>
            </m:num>
            <m:den>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lang w:val="en-US"/>
                        </w:rPr>
                        <m:t>I-1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f>
                    <m:fPr>
                      <m:ctrlPr>
                        <w:rPr>
                          <w:rFonts w:ascii="Cambria Math" w:eastAsia="Times New Roman" w:hAnsi="Cambria Math" w:cs="Times New Roman"/>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num>
                    <m:den>
                      <m:r>
                        <w:rPr>
                          <w:rFonts w:ascii="Cambria Math" w:hAnsi="Cambria Math"/>
                          <w:sz w:val="28"/>
                          <w:szCs w:val="28"/>
                        </w:rPr>
                        <m:t>1+</m:t>
                      </m:r>
                      <m:f>
                        <m:fPr>
                          <m:ctrlPr>
                            <w:rPr>
                              <w:rFonts w:ascii="Cambria Math" w:eastAsia="Times New Roman" w:hAnsi="Cambria Math" w:cs="Times New Roman"/>
                              <w:i/>
                              <w:sz w:val="28"/>
                              <w:szCs w:val="28"/>
                            </w:rPr>
                          </m:ctrlPr>
                        </m:fPr>
                        <m:num>
                          <m:r>
                            <w:rPr>
                              <w:rFonts w:ascii="Cambria Math" w:eastAsia="Cambria Math" w:hAnsi="Cambria Math"/>
                              <w:sz w:val="28"/>
                              <w:szCs w:val="28"/>
                            </w:rPr>
                            <m:t>α</m:t>
                          </m:r>
                          <m:sSub>
                            <m:sSubPr>
                              <m:ctrlPr>
                                <w:rPr>
                                  <w:rFonts w:ascii="Cambria Math" w:eastAsia="Times New Roman" w:hAnsi="Cambria Math" w:cs="Times New Roman"/>
                                  <w:i/>
                                  <w:sz w:val="28"/>
                                  <w:szCs w:val="28"/>
                                </w:rPr>
                              </m:ctrlPr>
                            </m:sSubPr>
                            <m:e>
                              <m:r>
                                <w:rPr>
                                  <w:rFonts w:ascii="Cambria Math" w:hAnsi="Cambria Math"/>
                                  <w:sz w:val="28"/>
                                  <w:szCs w:val="28"/>
                                </w:rPr>
                                <m:t>h</m:t>
                              </m:r>
                            </m:e>
                            <m:sub>
                              <m:r>
                                <w:rPr>
                                  <w:rFonts w:ascii="Cambria Math" w:hAnsi="Cambria Math"/>
                                  <w:sz w:val="28"/>
                                  <w:szCs w:val="28"/>
                                </w:rPr>
                                <m:t>x</m:t>
                              </m:r>
                            </m:sub>
                          </m:sSub>
                        </m:num>
                        <m:den>
                          <m:r>
                            <w:rPr>
                              <w:rFonts w:ascii="Cambria Math" w:hAnsi="Cambria Math"/>
                              <w:sz w:val="28"/>
                              <w:szCs w:val="28"/>
                            </w:rPr>
                            <m:t>m</m:t>
                          </m:r>
                        </m:den>
                      </m:f>
                    </m:den>
                  </m:f>
                </m:e>
              </m:d>
            </m:den>
          </m:f>
          <m:r>
            <w:rPr>
              <w:rFonts w:ascii="Cambria Math" w:hAnsi="Cambria Math"/>
              <w:sz w:val="28"/>
              <w:szCs w:val="28"/>
              <w:lang w:val="en-US"/>
            </w:rPr>
            <m:t>.</m:t>
          </m:r>
        </m:oMath>
      </m:oMathPara>
    </w:p>
    <w:p w:rsidR="00EA3745" w:rsidRPr="00EA3745" w:rsidRDefault="00EA3745" w:rsidP="00EA3745">
      <w:pPr>
        <w:jc w:val="center"/>
        <w:rPr>
          <w:rFonts w:ascii="Times New Roman" w:eastAsia="Times New Roman" w:hAnsi="Times New Roman" w:cs="Times New Roman"/>
          <w:sz w:val="28"/>
          <w:szCs w:val="28"/>
          <w:lang w:val="en-US"/>
        </w:rPr>
      </w:pPr>
    </w:p>
    <w:p w:rsidR="00AB4A22" w:rsidRPr="00EA3745" w:rsidRDefault="00AB4A22" w:rsidP="00CF0518">
      <w:pPr>
        <w:pStyle w:val="ab"/>
      </w:pPr>
      <w:r w:rsidRPr="00EA3745">
        <w:br w:type="page"/>
      </w:r>
    </w:p>
    <w:p w:rsidR="001746FA" w:rsidRPr="00324C43" w:rsidRDefault="00B778F4" w:rsidP="001746FA">
      <w:pPr>
        <w:pStyle w:val="a9"/>
      </w:pPr>
      <w:bookmarkStart w:id="21" w:name="_Toc511002932"/>
      <w:r>
        <w:lastRenderedPageBreak/>
        <w:t>4</w:t>
      </w:r>
      <w:r w:rsidRPr="00324C43">
        <w:t xml:space="preserve"> ИССЛЕДОВАНИЕ КАЧЕСТВА АНАЛИТИЧЕСКОЙ ОЦЕНКИ ОСТАТКА РЯДА</w:t>
      </w:r>
      <w:bookmarkEnd w:id="21"/>
      <w:r w:rsidRPr="00324C43">
        <w:t xml:space="preserve"> </w:t>
      </w:r>
    </w:p>
    <w:p w:rsidR="001746FA" w:rsidRPr="001F2296" w:rsidRDefault="00353078" w:rsidP="00353078">
      <w:pPr>
        <w:pStyle w:val="ab"/>
        <w:ind w:firstLine="720"/>
        <w:rPr>
          <w:color w:val="000000" w:themeColor="text1"/>
        </w:rPr>
      </w:pPr>
      <w:r>
        <w:rPr>
          <w:color w:val="000000" w:themeColor="text1"/>
        </w:rPr>
        <w:t>Исследуем качество аналитической оценки остатка ряда, сравнив между собой</w:t>
      </w:r>
      <w:r w:rsidR="001746FA" w:rsidRPr="006916E2">
        <w:rPr>
          <w:color w:val="000000" w:themeColor="text1"/>
        </w:rPr>
        <w:t xml:space="preserve"> количество ч</w:t>
      </w:r>
      <w:r w:rsidR="006916E2" w:rsidRPr="006916E2">
        <w:rPr>
          <w:color w:val="000000" w:themeColor="text1"/>
        </w:rPr>
        <w:t xml:space="preserve">ленов, рассчитанное по оценке </w:t>
      </w:r>
      <w:r w:rsidR="00641CCB" w:rsidRPr="006916E2">
        <w:rPr>
          <w:i/>
          <w:color w:val="000000" w:themeColor="text1"/>
          <w:lang w:val="en-US"/>
        </w:rPr>
        <w:t>N</w:t>
      </w:r>
      <w:r w:rsidR="00641CCB" w:rsidRPr="006916E2">
        <w:rPr>
          <w:i/>
          <w:color w:val="000000" w:themeColor="text1"/>
          <w:vertAlign w:val="subscript"/>
          <w:lang w:val="en-US"/>
        </w:rPr>
        <w:t>T</w:t>
      </w:r>
      <w:r w:rsidR="001746FA" w:rsidRPr="006916E2">
        <w:rPr>
          <w:color w:val="000000" w:themeColor="text1"/>
        </w:rPr>
        <w:t xml:space="preserve">, а также экспериментально полученное количество членов </w:t>
      </w:r>
      <w:r w:rsidR="00641CCB" w:rsidRPr="006916E2">
        <w:rPr>
          <w:i/>
          <w:color w:val="000000" w:themeColor="text1"/>
          <w:lang w:val="en-US"/>
        </w:rPr>
        <w:t>N</w:t>
      </w:r>
      <w:r w:rsidR="00641CCB" w:rsidRPr="006916E2">
        <w:rPr>
          <w:i/>
          <w:color w:val="000000" w:themeColor="text1"/>
          <w:vertAlign w:val="subscript"/>
        </w:rPr>
        <w:t>П</w:t>
      </w:r>
      <w:r w:rsidR="001746FA" w:rsidRPr="006916E2">
        <w:rPr>
          <w:color w:val="000000" w:themeColor="text1"/>
        </w:rPr>
        <w:t>, удовлетворяющее заданной</w:t>
      </w:r>
      <w:r w:rsidR="00641CCB" w:rsidRPr="006916E2">
        <w:rPr>
          <w:color w:val="000000" w:themeColor="text1"/>
        </w:rPr>
        <w:t xml:space="preserve"> </w:t>
      </w:r>
      <w:r w:rsidR="001746FA" w:rsidRPr="006916E2">
        <w:rPr>
          <w:color w:val="000000" w:themeColor="text1"/>
        </w:rPr>
        <w:t>точности</w:t>
      </w:r>
      <w:r w:rsidR="00641CCB" w:rsidRPr="006916E2">
        <w:rPr>
          <w:color w:val="000000" w:themeColor="text1"/>
        </w:rPr>
        <w:t xml:space="preserve"> </w:t>
      </w:r>
      <m:oMath>
        <m:r>
          <w:rPr>
            <w:rFonts w:ascii="Cambria Math" w:hAnsi="Cambria Math"/>
            <w:color w:val="000000" w:themeColor="text1"/>
          </w:rPr>
          <m:t>ε</m:t>
        </m:r>
      </m:oMath>
      <w:r w:rsidR="001746FA" w:rsidRPr="006916E2">
        <w:rPr>
          <w:color w:val="000000" w:themeColor="text1"/>
        </w:rPr>
        <w:t>.</w:t>
      </w:r>
      <w:r w:rsidRPr="00353078">
        <w:t xml:space="preserve"> Чтобы исследовать качество оценки ряда, </w:t>
      </w:r>
      <w:r w:rsidR="001F2296">
        <w:t>проведем измерение необходимого количества членов</w:t>
      </w:r>
      <w:r w:rsidR="007166D4">
        <w:t xml:space="preserve"> и отобразим в таблицах 1, 2, 3</w:t>
      </w:r>
      <w:r w:rsidR="001F2296">
        <w:t>.</w:t>
      </w:r>
      <w:r w:rsidR="007166D4">
        <w:t xml:space="preserve"> </w:t>
      </w:r>
    </w:p>
    <w:p w:rsidR="00745635" w:rsidRPr="007166D4" w:rsidRDefault="001746FA" w:rsidP="00641CCB">
      <w:pPr>
        <w:pStyle w:val="ab"/>
        <w:jc w:val="center"/>
      </w:pPr>
      <w:r w:rsidRPr="00B97CF6">
        <w:rPr>
          <w:i/>
        </w:rPr>
        <w:t>Та</w:t>
      </w:r>
      <w:r w:rsidR="00641CCB" w:rsidRPr="00B97CF6">
        <w:rPr>
          <w:i/>
        </w:rPr>
        <w:t>блица 1</w:t>
      </w:r>
      <w:r w:rsidR="00641CCB" w:rsidRPr="00B97CF6">
        <w:t xml:space="preserve"> – Количество членов при оценке</w:t>
      </w:r>
      <w:r w:rsidR="00641CCB">
        <w:t xml:space="preserve"> остатка ряда</w:t>
      </w:r>
      <w:r w:rsidR="00831875" w:rsidRPr="00831875">
        <w:t xml:space="preserve"> </w:t>
      </w:r>
      <w:r w:rsidR="00831875">
        <w:t xml:space="preserve">для </w:t>
      </w:r>
      <w:r w:rsidR="00831875">
        <w:rPr>
          <w:lang w:val="en-US"/>
        </w:rPr>
        <w:t>t</w:t>
      </w:r>
      <w:r w:rsidR="00831875" w:rsidRPr="00831875">
        <w:t>=</w:t>
      </w:r>
      <w:r w:rsidR="00F76825">
        <w:t>0,3</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035"/>
      </w:tblGrid>
      <w:tr w:rsidR="00E21DE2" w:rsidTr="00E21DE2">
        <w:trPr>
          <w:trHeight w:val="655"/>
          <w:jc w:val="center"/>
        </w:trPr>
        <w:tc>
          <w:tcPr>
            <w:tcW w:w="1127" w:type="dxa"/>
            <w:vAlign w:val="center"/>
          </w:tcPr>
          <w:p w:rsidR="00E21DE2" w:rsidRDefault="00E21DE2" w:rsidP="00BB075E">
            <w:pPr>
              <w:pStyle w:val="ab"/>
              <w:jc w:val="center"/>
            </w:pPr>
            <m:oMathPara>
              <m:oMath>
                <m:r>
                  <w:rPr>
                    <w:rFonts w:ascii="Cambria Math" w:hAnsi="Cambria Math"/>
                  </w:rPr>
                  <m:t>ε</m:t>
                </m:r>
              </m:oMath>
            </m:oMathPara>
          </w:p>
        </w:tc>
        <w:tc>
          <w:tcPr>
            <w:tcW w:w="1127" w:type="dxa"/>
            <w:vAlign w:val="center"/>
          </w:tcPr>
          <w:p w:rsidR="00E21DE2" w:rsidRDefault="00E21DE2" w:rsidP="00BB075E">
            <w:pPr>
              <w:pStyle w:val="ab"/>
              <w:jc w:val="center"/>
            </w:pPr>
            <w:r>
              <w:t>10</w:t>
            </w:r>
            <w:r w:rsidRPr="00C23549">
              <w:rPr>
                <w:vertAlign w:val="superscript"/>
              </w:rPr>
              <w:t>-1</w:t>
            </w:r>
          </w:p>
        </w:tc>
        <w:tc>
          <w:tcPr>
            <w:tcW w:w="1128" w:type="dxa"/>
            <w:vAlign w:val="center"/>
          </w:tcPr>
          <w:p w:rsidR="00E21DE2" w:rsidRDefault="00E21DE2" w:rsidP="00BB075E">
            <w:pPr>
              <w:pStyle w:val="ab"/>
              <w:jc w:val="center"/>
            </w:pPr>
            <w:r>
              <w:t>10</w:t>
            </w:r>
            <w:r>
              <w:rPr>
                <w:vertAlign w:val="superscript"/>
              </w:rPr>
              <w:t>-2</w:t>
            </w:r>
          </w:p>
        </w:tc>
        <w:tc>
          <w:tcPr>
            <w:tcW w:w="1127" w:type="dxa"/>
            <w:vAlign w:val="center"/>
          </w:tcPr>
          <w:p w:rsidR="00E21DE2" w:rsidRDefault="00E21DE2" w:rsidP="00BB075E">
            <w:pPr>
              <w:pStyle w:val="ab"/>
              <w:jc w:val="center"/>
            </w:pPr>
            <w:r>
              <w:t>10</w:t>
            </w:r>
            <w:r>
              <w:rPr>
                <w:vertAlign w:val="superscript"/>
              </w:rPr>
              <w:t>-3</w:t>
            </w:r>
          </w:p>
        </w:tc>
        <w:tc>
          <w:tcPr>
            <w:tcW w:w="1127" w:type="dxa"/>
            <w:vAlign w:val="center"/>
          </w:tcPr>
          <w:p w:rsidR="00E21DE2" w:rsidRDefault="00E21DE2" w:rsidP="00BB075E">
            <w:pPr>
              <w:pStyle w:val="ab"/>
              <w:jc w:val="center"/>
            </w:pPr>
            <w:r>
              <w:t>10</w:t>
            </w:r>
            <w:r w:rsidRPr="00C23549">
              <w:rPr>
                <w:vertAlign w:val="superscript"/>
              </w:rPr>
              <w:t>-</w:t>
            </w:r>
            <w:r>
              <w:rPr>
                <w:vertAlign w:val="superscript"/>
              </w:rPr>
              <w:t>4</w:t>
            </w:r>
          </w:p>
        </w:tc>
        <w:tc>
          <w:tcPr>
            <w:tcW w:w="1128" w:type="dxa"/>
            <w:vAlign w:val="center"/>
          </w:tcPr>
          <w:p w:rsidR="00E21DE2" w:rsidRDefault="00E21DE2" w:rsidP="00BB075E">
            <w:pPr>
              <w:pStyle w:val="ab"/>
              <w:jc w:val="center"/>
            </w:pPr>
            <w:r>
              <w:t>10</w:t>
            </w:r>
            <w:r>
              <w:rPr>
                <w:vertAlign w:val="superscript"/>
              </w:rPr>
              <w:t>-5</w:t>
            </w:r>
          </w:p>
        </w:tc>
        <w:tc>
          <w:tcPr>
            <w:tcW w:w="1127" w:type="dxa"/>
            <w:vAlign w:val="center"/>
          </w:tcPr>
          <w:p w:rsidR="00E21DE2" w:rsidRDefault="00E21DE2" w:rsidP="00BB075E">
            <w:pPr>
              <w:pStyle w:val="ab"/>
              <w:jc w:val="center"/>
            </w:pPr>
            <w:r>
              <w:t>10</w:t>
            </w:r>
            <w:r>
              <w:rPr>
                <w:vertAlign w:val="superscript"/>
              </w:rPr>
              <w:t>-6</w:t>
            </w:r>
          </w:p>
        </w:tc>
        <w:tc>
          <w:tcPr>
            <w:tcW w:w="1035" w:type="dxa"/>
          </w:tcPr>
          <w:p w:rsidR="00E21DE2" w:rsidRDefault="00E21DE2" w:rsidP="00BB075E">
            <w:pPr>
              <w:pStyle w:val="ab"/>
              <w:jc w:val="center"/>
            </w:pPr>
            <w:r>
              <w:t>10</w:t>
            </w:r>
            <w:r>
              <w:rPr>
                <w:vertAlign w:val="superscript"/>
              </w:rPr>
              <w:t>-7</w:t>
            </w:r>
          </w:p>
        </w:tc>
      </w:tr>
      <w:tr w:rsidR="00E21DE2" w:rsidTr="00E21DE2">
        <w:trPr>
          <w:trHeight w:val="492"/>
          <w:jc w:val="center"/>
        </w:trPr>
        <w:tc>
          <w:tcPr>
            <w:tcW w:w="1127" w:type="dxa"/>
            <w:vAlign w:val="center"/>
          </w:tcPr>
          <w:p w:rsidR="00E21DE2" w:rsidRPr="00C23549" w:rsidRDefault="00E21DE2" w:rsidP="00BB075E">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BB075E">
            <w:pPr>
              <w:pStyle w:val="ab"/>
              <w:jc w:val="center"/>
            </w:pPr>
            <w:r w:rsidRPr="00AA2C36">
              <w:t>17</w:t>
            </w:r>
          </w:p>
        </w:tc>
        <w:tc>
          <w:tcPr>
            <w:tcW w:w="1128" w:type="dxa"/>
            <w:vAlign w:val="center"/>
          </w:tcPr>
          <w:p w:rsidR="00E21DE2" w:rsidRPr="00AA2C36" w:rsidRDefault="00E21DE2" w:rsidP="00BB075E">
            <w:pPr>
              <w:pStyle w:val="ab"/>
              <w:jc w:val="center"/>
            </w:pPr>
            <w:r>
              <w:t>64</w:t>
            </w:r>
          </w:p>
        </w:tc>
        <w:tc>
          <w:tcPr>
            <w:tcW w:w="1127" w:type="dxa"/>
            <w:vAlign w:val="center"/>
          </w:tcPr>
          <w:p w:rsidR="00E21DE2" w:rsidRPr="00AA2C36" w:rsidRDefault="00E21DE2" w:rsidP="00BB075E">
            <w:pPr>
              <w:pStyle w:val="ab"/>
              <w:jc w:val="center"/>
            </w:pPr>
            <w:r>
              <w:t>209</w:t>
            </w:r>
          </w:p>
        </w:tc>
        <w:tc>
          <w:tcPr>
            <w:tcW w:w="1127" w:type="dxa"/>
            <w:vAlign w:val="center"/>
          </w:tcPr>
          <w:p w:rsidR="00E21DE2" w:rsidRPr="00AA2C36" w:rsidRDefault="00E21DE2" w:rsidP="00BB075E">
            <w:pPr>
              <w:pStyle w:val="ab"/>
              <w:jc w:val="center"/>
            </w:pPr>
            <w:r w:rsidRPr="00AA2C36">
              <w:t>669</w:t>
            </w:r>
          </w:p>
        </w:tc>
        <w:tc>
          <w:tcPr>
            <w:tcW w:w="1128" w:type="dxa"/>
            <w:vAlign w:val="center"/>
          </w:tcPr>
          <w:p w:rsidR="00E21DE2" w:rsidRPr="00AA2C36" w:rsidRDefault="00E21DE2" w:rsidP="00BB075E">
            <w:pPr>
              <w:pStyle w:val="ab"/>
              <w:jc w:val="center"/>
            </w:pPr>
            <w:r w:rsidRPr="00AA2C36">
              <w:t>2124</w:t>
            </w:r>
          </w:p>
        </w:tc>
        <w:tc>
          <w:tcPr>
            <w:tcW w:w="1127" w:type="dxa"/>
            <w:vAlign w:val="center"/>
          </w:tcPr>
          <w:p w:rsidR="00E21DE2" w:rsidRPr="00AA2C36" w:rsidRDefault="00E21DE2" w:rsidP="00BB075E">
            <w:pPr>
              <w:pStyle w:val="ab"/>
              <w:jc w:val="center"/>
            </w:pPr>
            <w:r w:rsidRPr="00AA2C36">
              <w:t>6724</w:t>
            </w:r>
          </w:p>
        </w:tc>
        <w:tc>
          <w:tcPr>
            <w:tcW w:w="1035" w:type="dxa"/>
          </w:tcPr>
          <w:p w:rsidR="00E21DE2" w:rsidRPr="00AA2C36" w:rsidRDefault="00E21DE2" w:rsidP="00BB075E">
            <w:pPr>
              <w:pStyle w:val="ab"/>
              <w:jc w:val="center"/>
            </w:pPr>
            <w:r>
              <w:t>21270</w:t>
            </w:r>
          </w:p>
        </w:tc>
      </w:tr>
      <w:tr w:rsidR="00E21DE2" w:rsidTr="00E21DE2">
        <w:trPr>
          <w:trHeight w:val="492"/>
          <w:jc w:val="center"/>
        </w:trPr>
        <w:tc>
          <w:tcPr>
            <w:tcW w:w="1127" w:type="dxa"/>
            <w:vAlign w:val="center"/>
          </w:tcPr>
          <w:p w:rsidR="00E21DE2" w:rsidRPr="00C23549" w:rsidRDefault="00E21DE2" w:rsidP="001E3273">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1E3273">
            <w:pPr>
              <w:pStyle w:val="ab"/>
              <w:jc w:val="center"/>
            </w:pPr>
            <w:r>
              <w:t>1</w:t>
            </w:r>
          </w:p>
        </w:tc>
        <w:tc>
          <w:tcPr>
            <w:tcW w:w="1128" w:type="dxa"/>
            <w:vAlign w:val="center"/>
          </w:tcPr>
          <w:p w:rsidR="00E21DE2" w:rsidRPr="00AA2C36" w:rsidRDefault="00E21DE2" w:rsidP="001E3273">
            <w:pPr>
              <w:pStyle w:val="ab"/>
              <w:jc w:val="center"/>
            </w:pPr>
            <w:r>
              <w:t>5</w:t>
            </w:r>
          </w:p>
        </w:tc>
        <w:tc>
          <w:tcPr>
            <w:tcW w:w="1127" w:type="dxa"/>
            <w:vAlign w:val="center"/>
          </w:tcPr>
          <w:p w:rsidR="00E21DE2" w:rsidRPr="00AA2C36" w:rsidRDefault="00E21DE2" w:rsidP="001E3273">
            <w:pPr>
              <w:pStyle w:val="ab"/>
              <w:jc w:val="center"/>
            </w:pPr>
            <w:r>
              <w:t>13</w:t>
            </w:r>
          </w:p>
        </w:tc>
        <w:tc>
          <w:tcPr>
            <w:tcW w:w="1127" w:type="dxa"/>
            <w:vAlign w:val="center"/>
          </w:tcPr>
          <w:p w:rsidR="00E21DE2" w:rsidRPr="00AA2C36" w:rsidRDefault="00E21DE2" w:rsidP="00F76825">
            <w:pPr>
              <w:pStyle w:val="ab"/>
              <w:jc w:val="center"/>
            </w:pPr>
            <w:r w:rsidRPr="00C77C14">
              <w:t>3</w:t>
            </w:r>
            <w:r>
              <w:t>3</w:t>
            </w:r>
          </w:p>
        </w:tc>
        <w:tc>
          <w:tcPr>
            <w:tcW w:w="1128" w:type="dxa"/>
            <w:vAlign w:val="center"/>
          </w:tcPr>
          <w:p w:rsidR="00E21DE2" w:rsidRPr="00AA2C36" w:rsidRDefault="00E21DE2" w:rsidP="001E3273">
            <w:pPr>
              <w:pStyle w:val="ab"/>
              <w:jc w:val="center"/>
            </w:pPr>
            <w:r w:rsidRPr="00C77C14">
              <w:t>65</w:t>
            </w:r>
          </w:p>
        </w:tc>
        <w:tc>
          <w:tcPr>
            <w:tcW w:w="1127" w:type="dxa"/>
            <w:vAlign w:val="center"/>
          </w:tcPr>
          <w:p w:rsidR="00E21DE2" w:rsidRPr="00AA2C36" w:rsidRDefault="00E21DE2" w:rsidP="001E3273">
            <w:pPr>
              <w:pStyle w:val="ab"/>
              <w:jc w:val="center"/>
            </w:pPr>
            <w:r w:rsidRPr="00C77C14">
              <w:t>117</w:t>
            </w:r>
          </w:p>
        </w:tc>
        <w:tc>
          <w:tcPr>
            <w:tcW w:w="1035" w:type="dxa"/>
          </w:tcPr>
          <w:p w:rsidR="00E21DE2" w:rsidRPr="00C77C14" w:rsidRDefault="00E21DE2" w:rsidP="001E3273">
            <w:pPr>
              <w:pStyle w:val="ab"/>
              <w:jc w:val="center"/>
            </w:pPr>
            <w:r>
              <w:t>205</w:t>
            </w:r>
          </w:p>
        </w:tc>
      </w:tr>
    </w:tbl>
    <w:p w:rsidR="00831875" w:rsidRDefault="00831875" w:rsidP="00BB075E">
      <w:pPr>
        <w:pStyle w:val="ab"/>
        <w:ind w:firstLine="720"/>
      </w:pPr>
    </w:p>
    <w:p w:rsidR="00831875" w:rsidRPr="007A19C2" w:rsidRDefault="00831875" w:rsidP="00831875">
      <w:pPr>
        <w:pStyle w:val="ab"/>
        <w:jc w:val="center"/>
      </w:pPr>
      <w:r w:rsidRPr="00B97CF6">
        <w:rPr>
          <w:i/>
        </w:rPr>
        <w:t>Таблица 2</w:t>
      </w:r>
      <w:r w:rsidRPr="00B97CF6">
        <w:t xml:space="preserve"> – Количество членов при оценк</w:t>
      </w:r>
      <w:r>
        <w:t>е остатка ряда</w:t>
      </w:r>
      <w:r w:rsidRPr="00831875">
        <w:t xml:space="preserve"> </w:t>
      </w:r>
      <w:r>
        <w:t xml:space="preserve">для </w:t>
      </w:r>
      <w:r>
        <w:rPr>
          <w:lang w:val="en-US"/>
        </w:rPr>
        <w:t>t</w:t>
      </w:r>
      <w:r w:rsidRPr="00831875">
        <w:t>=</w:t>
      </w:r>
      <w:r w:rsidR="00F76825">
        <w:t>2,5</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127"/>
      </w:tblGrid>
      <w:tr w:rsidR="00E21DE2" w:rsidTr="00A951CD">
        <w:trPr>
          <w:trHeight w:val="492"/>
          <w:jc w:val="center"/>
        </w:trPr>
        <w:tc>
          <w:tcPr>
            <w:tcW w:w="1127" w:type="dxa"/>
            <w:vAlign w:val="center"/>
          </w:tcPr>
          <w:p w:rsidR="00E21DE2" w:rsidRDefault="00E21DE2" w:rsidP="00E21DE2">
            <w:pPr>
              <w:pStyle w:val="ab"/>
              <w:jc w:val="center"/>
            </w:pPr>
            <m:oMathPara>
              <m:oMath>
                <m:r>
                  <w:rPr>
                    <w:rFonts w:ascii="Cambria Math" w:hAnsi="Cambria Math"/>
                  </w:rPr>
                  <m:t>ε</m:t>
                </m:r>
              </m:oMath>
            </m:oMathPara>
          </w:p>
        </w:tc>
        <w:tc>
          <w:tcPr>
            <w:tcW w:w="1127" w:type="dxa"/>
            <w:vAlign w:val="center"/>
          </w:tcPr>
          <w:p w:rsidR="00E21DE2" w:rsidRDefault="00E21DE2" w:rsidP="00E21DE2">
            <w:pPr>
              <w:pStyle w:val="ab"/>
              <w:jc w:val="center"/>
            </w:pPr>
            <w:r>
              <w:t>10</w:t>
            </w:r>
            <w:r w:rsidRPr="00C23549">
              <w:rPr>
                <w:vertAlign w:val="superscript"/>
              </w:rPr>
              <w:t>-1</w:t>
            </w:r>
          </w:p>
        </w:tc>
        <w:tc>
          <w:tcPr>
            <w:tcW w:w="1128" w:type="dxa"/>
            <w:vAlign w:val="center"/>
          </w:tcPr>
          <w:p w:rsidR="00E21DE2" w:rsidRDefault="00E21DE2" w:rsidP="00E21DE2">
            <w:pPr>
              <w:pStyle w:val="ab"/>
              <w:jc w:val="center"/>
            </w:pPr>
            <w:r>
              <w:t>10</w:t>
            </w:r>
            <w:r>
              <w:rPr>
                <w:vertAlign w:val="superscript"/>
              </w:rPr>
              <w:t>-2</w:t>
            </w:r>
          </w:p>
        </w:tc>
        <w:tc>
          <w:tcPr>
            <w:tcW w:w="1127" w:type="dxa"/>
            <w:vAlign w:val="center"/>
          </w:tcPr>
          <w:p w:rsidR="00E21DE2" w:rsidRDefault="00E21DE2" w:rsidP="00E21DE2">
            <w:pPr>
              <w:pStyle w:val="ab"/>
              <w:jc w:val="center"/>
            </w:pPr>
            <w:r>
              <w:t>10</w:t>
            </w:r>
            <w:r>
              <w:rPr>
                <w:vertAlign w:val="superscript"/>
              </w:rPr>
              <w:t>-3</w:t>
            </w:r>
          </w:p>
        </w:tc>
        <w:tc>
          <w:tcPr>
            <w:tcW w:w="1127" w:type="dxa"/>
            <w:vAlign w:val="center"/>
          </w:tcPr>
          <w:p w:rsidR="00E21DE2" w:rsidRDefault="00E21DE2" w:rsidP="00E21DE2">
            <w:pPr>
              <w:pStyle w:val="ab"/>
              <w:jc w:val="center"/>
            </w:pPr>
            <w:r>
              <w:t>10</w:t>
            </w:r>
            <w:r w:rsidRPr="00C23549">
              <w:rPr>
                <w:vertAlign w:val="superscript"/>
              </w:rPr>
              <w:t>-</w:t>
            </w:r>
            <w:r>
              <w:rPr>
                <w:vertAlign w:val="superscript"/>
              </w:rPr>
              <w:t>4</w:t>
            </w:r>
          </w:p>
        </w:tc>
        <w:tc>
          <w:tcPr>
            <w:tcW w:w="1128" w:type="dxa"/>
            <w:vAlign w:val="center"/>
          </w:tcPr>
          <w:p w:rsidR="00E21DE2" w:rsidRDefault="00E21DE2" w:rsidP="00E21DE2">
            <w:pPr>
              <w:pStyle w:val="ab"/>
              <w:jc w:val="center"/>
            </w:pPr>
            <w:r>
              <w:t>10</w:t>
            </w:r>
            <w:r>
              <w:rPr>
                <w:vertAlign w:val="superscript"/>
              </w:rPr>
              <w:t>-5</w:t>
            </w:r>
          </w:p>
        </w:tc>
        <w:tc>
          <w:tcPr>
            <w:tcW w:w="1127" w:type="dxa"/>
            <w:vAlign w:val="center"/>
          </w:tcPr>
          <w:p w:rsidR="00E21DE2" w:rsidRDefault="00E21DE2" w:rsidP="00E21DE2">
            <w:pPr>
              <w:pStyle w:val="ab"/>
              <w:jc w:val="center"/>
            </w:pPr>
            <w:r>
              <w:t>10</w:t>
            </w:r>
            <w:r>
              <w:rPr>
                <w:vertAlign w:val="superscript"/>
              </w:rPr>
              <w:t>-6</w:t>
            </w:r>
          </w:p>
        </w:tc>
        <w:tc>
          <w:tcPr>
            <w:tcW w:w="1127" w:type="dxa"/>
          </w:tcPr>
          <w:p w:rsidR="00E21DE2" w:rsidRDefault="00E21DE2" w:rsidP="00E21DE2">
            <w:pPr>
              <w:pStyle w:val="ab"/>
              <w:jc w:val="center"/>
            </w:pPr>
            <w:r>
              <w:t>10</w:t>
            </w:r>
            <w:r>
              <w:rPr>
                <w:vertAlign w:val="superscript"/>
              </w:rPr>
              <w:t>-7</w:t>
            </w:r>
          </w:p>
        </w:tc>
      </w:tr>
      <w:tr w:rsidR="00E21DE2" w:rsidTr="00A951CD">
        <w:trPr>
          <w:trHeight w:val="492"/>
          <w:jc w:val="center"/>
        </w:trPr>
        <w:tc>
          <w:tcPr>
            <w:tcW w:w="1127" w:type="dxa"/>
            <w:vAlign w:val="center"/>
          </w:tcPr>
          <w:p w:rsidR="00E21DE2" w:rsidRPr="00C23549" w:rsidRDefault="00E21DE2" w:rsidP="00E21DE2">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E21DE2">
            <w:pPr>
              <w:pStyle w:val="ab"/>
              <w:jc w:val="center"/>
            </w:pPr>
            <w:r w:rsidRPr="00AA2C36">
              <w:t>17</w:t>
            </w:r>
          </w:p>
        </w:tc>
        <w:tc>
          <w:tcPr>
            <w:tcW w:w="1128" w:type="dxa"/>
            <w:vAlign w:val="center"/>
          </w:tcPr>
          <w:p w:rsidR="00E21DE2" w:rsidRPr="00AA2C36" w:rsidRDefault="00E21DE2" w:rsidP="00E21DE2">
            <w:pPr>
              <w:pStyle w:val="ab"/>
              <w:jc w:val="center"/>
            </w:pPr>
            <w:r>
              <w:t>64</w:t>
            </w:r>
          </w:p>
        </w:tc>
        <w:tc>
          <w:tcPr>
            <w:tcW w:w="1127" w:type="dxa"/>
            <w:vAlign w:val="center"/>
          </w:tcPr>
          <w:p w:rsidR="00E21DE2" w:rsidRPr="00AA2C36" w:rsidRDefault="00E21DE2" w:rsidP="00E21DE2">
            <w:pPr>
              <w:pStyle w:val="ab"/>
              <w:jc w:val="center"/>
            </w:pPr>
            <w:r>
              <w:t>209</w:t>
            </w:r>
          </w:p>
        </w:tc>
        <w:tc>
          <w:tcPr>
            <w:tcW w:w="1127" w:type="dxa"/>
            <w:vAlign w:val="center"/>
          </w:tcPr>
          <w:p w:rsidR="00E21DE2" w:rsidRPr="00AA2C36" w:rsidRDefault="00E21DE2" w:rsidP="00E21DE2">
            <w:pPr>
              <w:pStyle w:val="ab"/>
              <w:jc w:val="center"/>
            </w:pPr>
            <w:r w:rsidRPr="00AA2C36">
              <w:t>669</w:t>
            </w:r>
          </w:p>
        </w:tc>
        <w:tc>
          <w:tcPr>
            <w:tcW w:w="1128" w:type="dxa"/>
            <w:vAlign w:val="center"/>
          </w:tcPr>
          <w:p w:rsidR="00E21DE2" w:rsidRPr="00AA2C36" w:rsidRDefault="00E21DE2" w:rsidP="00E21DE2">
            <w:pPr>
              <w:pStyle w:val="ab"/>
              <w:jc w:val="center"/>
            </w:pPr>
            <w:r w:rsidRPr="00AA2C36">
              <w:t>2124</w:t>
            </w:r>
          </w:p>
        </w:tc>
        <w:tc>
          <w:tcPr>
            <w:tcW w:w="1127" w:type="dxa"/>
            <w:vAlign w:val="center"/>
          </w:tcPr>
          <w:p w:rsidR="00E21DE2" w:rsidRPr="00AA2C36" w:rsidRDefault="00E21DE2" w:rsidP="00E21DE2">
            <w:pPr>
              <w:pStyle w:val="ab"/>
              <w:jc w:val="center"/>
            </w:pPr>
            <w:r w:rsidRPr="00AA2C36">
              <w:t>6724</w:t>
            </w:r>
          </w:p>
        </w:tc>
        <w:tc>
          <w:tcPr>
            <w:tcW w:w="1127" w:type="dxa"/>
          </w:tcPr>
          <w:p w:rsidR="00E21DE2" w:rsidRPr="00AA2C36" w:rsidRDefault="00E21DE2" w:rsidP="00E21DE2">
            <w:pPr>
              <w:pStyle w:val="ab"/>
              <w:jc w:val="center"/>
            </w:pPr>
            <w:r>
              <w:t>21270</w:t>
            </w:r>
          </w:p>
        </w:tc>
      </w:tr>
      <w:tr w:rsidR="00E21DE2" w:rsidTr="00A951CD">
        <w:trPr>
          <w:trHeight w:val="492"/>
          <w:jc w:val="center"/>
        </w:trPr>
        <w:tc>
          <w:tcPr>
            <w:tcW w:w="1127" w:type="dxa"/>
            <w:vAlign w:val="center"/>
          </w:tcPr>
          <w:p w:rsidR="00E21DE2" w:rsidRPr="00C23549" w:rsidRDefault="00E21DE2" w:rsidP="00E21DE2">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E21DE2">
            <w:pPr>
              <w:pStyle w:val="ab"/>
              <w:jc w:val="center"/>
            </w:pPr>
            <w:r>
              <w:t>3</w:t>
            </w:r>
          </w:p>
        </w:tc>
        <w:tc>
          <w:tcPr>
            <w:tcW w:w="1128" w:type="dxa"/>
            <w:vAlign w:val="center"/>
          </w:tcPr>
          <w:p w:rsidR="00E21DE2" w:rsidRPr="00AA2C36" w:rsidRDefault="00E21DE2" w:rsidP="00E21DE2">
            <w:pPr>
              <w:pStyle w:val="ab"/>
              <w:jc w:val="center"/>
            </w:pPr>
            <w:r>
              <w:t>9</w:t>
            </w:r>
          </w:p>
        </w:tc>
        <w:tc>
          <w:tcPr>
            <w:tcW w:w="1127" w:type="dxa"/>
            <w:vAlign w:val="center"/>
          </w:tcPr>
          <w:p w:rsidR="00E21DE2" w:rsidRPr="00AA2C36" w:rsidRDefault="00E21DE2" w:rsidP="00E21DE2">
            <w:pPr>
              <w:pStyle w:val="ab"/>
              <w:jc w:val="center"/>
            </w:pPr>
            <w:r w:rsidRPr="00C77C14">
              <w:t>19</w:t>
            </w:r>
          </w:p>
        </w:tc>
        <w:tc>
          <w:tcPr>
            <w:tcW w:w="1127" w:type="dxa"/>
            <w:vAlign w:val="center"/>
          </w:tcPr>
          <w:p w:rsidR="00E21DE2" w:rsidRPr="00AA2C36" w:rsidRDefault="00E21DE2" w:rsidP="00E21DE2">
            <w:pPr>
              <w:pStyle w:val="ab"/>
              <w:jc w:val="center"/>
            </w:pPr>
            <w:r w:rsidRPr="00C77C14">
              <w:t>37</w:t>
            </w:r>
          </w:p>
        </w:tc>
        <w:tc>
          <w:tcPr>
            <w:tcW w:w="1128" w:type="dxa"/>
            <w:vAlign w:val="center"/>
          </w:tcPr>
          <w:p w:rsidR="00E21DE2" w:rsidRPr="00AA2C36" w:rsidRDefault="00E21DE2" w:rsidP="00E21DE2">
            <w:pPr>
              <w:pStyle w:val="ab"/>
              <w:jc w:val="center"/>
            </w:pPr>
            <w:r w:rsidRPr="00C77C14">
              <w:t>65</w:t>
            </w:r>
          </w:p>
        </w:tc>
        <w:tc>
          <w:tcPr>
            <w:tcW w:w="1127" w:type="dxa"/>
            <w:vAlign w:val="center"/>
          </w:tcPr>
          <w:p w:rsidR="00E21DE2" w:rsidRPr="00AA2C36" w:rsidRDefault="00E21DE2" w:rsidP="00E21DE2">
            <w:pPr>
              <w:pStyle w:val="ab"/>
              <w:jc w:val="center"/>
            </w:pPr>
            <w:r w:rsidRPr="00C77C14">
              <w:t>117</w:t>
            </w:r>
          </w:p>
        </w:tc>
        <w:tc>
          <w:tcPr>
            <w:tcW w:w="1127" w:type="dxa"/>
          </w:tcPr>
          <w:p w:rsidR="00E21DE2" w:rsidRPr="00C77C14" w:rsidRDefault="00E21DE2" w:rsidP="00E21DE2">
            <w:pPr>
              <w:pStyle w:val="ab"/>
              <w:jc w:val="center"/>
            </w:pPr>
            <w:r>
              <w:t>205</w:t>
            </w:r>
          </w:p>
        </w:tc>
      </w:tr>
    </w:tbl>
    <w:p w:rsidR="00831875" w:rsidRDefault="00831875" w:rsidP="00BB075E">
      <w:pPr>
        <w:pStyle w:val="ab"/>
        <w:ind w:firstLine="720"/>
      </w:pPr>
    </w:p>
    <w:p w:rsidR="00831875" w:rsidRPr="00831875" w:rsidRDefault="00831875" w:rsidP="00831875">
      <w:pPr>
        <w:pStyle w:val="ab"/>
        <w:jc w:val="center"/>
      </w:pPr>
      <w:r w:rsidRPr="00B97CF6">
        <w:rPr>
          <w:i/>
        </w:rPr>
        <w:t xml:space="preserve">Таблица </w:t>
      </w:r>
      <w:r w:rsidR="00E751DC" w:rsidRPr="00B97CF6">
        <w:rPr>
          <w:i/>
        </w:rPr>
        <w:t>3</w:t>
      </w:r>
      <w:r w:rsidRPr="00B97CF6">
        <w:t xml:space="preserve"> – Количество членов при оценке остатка</w:t>
      </w:r>
      <w:r>
        <w:t xml:space="preserve"> ряда</w:t>
      </w:r>
      <w:r w:rsidRPr="00831875">
        <w:t xml:space="preserve"> </w:t>
      </w:r>
      <w:r>
        <w:t xml:space="preserve">для </w:t>
      </w:r>
      <w:r>
        <w:rPr>
          <w:lang w:val="en-US"/>
        </w:rPr>
        <w:t>t</w:t>
      </w:r>
      <w:r w:rsidR="00AA2C36">
        <w:t>=30</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127"/>
      </w:tblGrid>
      <w:tr w:rsidR="00E21DE2" w:rsidTr="00A951CD">
        <w:trPr>
          <w:trHeight w:val="492"/>
          <w:jc w:val="center"/>
        </w:trPr>
        <w:tc>
          <w:tcPr>
            <w:tcW w:w="1127" w:type="dxa"/>
            <w:vAlign w:val="center"/>
          </w:tcPr>
          <w:p w:rsidR="00E21DE2" w:rsidRDefault="00E21DE2" w:rsidP="00E21DE2">
            <w:pPr>
              <w:pStyle w:val="ab"/>
              <w:jc w:val="center"/>
            </w:pPr>
            <m:oMathPara>
              <m:oMath>
                <m:r>
                  <w:rPr>
                    <w:rFonts w:ascii="Cambria Math" w:hAnsi="Cambria Math"/>
                  </w:rPr>
                  <m:t>ε</m:t>
                </m:r>
              </m:oMath>
            </m:oMathPara>
          </w:p>
        </w:tc>
        <w:tc>
          <w:tcPr>
            <w:tcW w:w="1127" w:type="dxa"/>
            <w:vAlign w:val="center"/>
          </w:tcPr>
          <w:p w:rsidR="00E21DE2" w:rsidRDefault="00E21DE2" w:rsidP="00E21DE2">
            <w:pPr>
              <w:pStyle w:val="ab"/>
              <w:jc w:val="center"/>
            </w:pPr>
            <w:r>
              <w:t>10</w:t>
            </w:r>
            <w:r w:rsidRPr="00C23549">
              <w:rPr>
                <w:vertAlign w:val="superscript"/>
              </w:rPr>
              <w:t>-1</w:t>
            </w:r>
          </w:p>
        </w:tc>
        <w:tc>
          <w:tcPr>
            <w:tcW w:w="1128" w:type="dxa"/>
            <w:vAlign w:val="center"/>
          </w:tcPr>
          <w:p w:rsidR="00E21DE2" w:rsidRDefault="00E21DE2" w:rsidP="00E21DE2">
            <w:pPr>
              <w:pStyle w:val="ab"/>
              <w:jc w:val="center"/>
            </w:pPr>
            <w:r>
              <w:t>10</w:t>
            </w:r>
            <w:r>
              <w:rPr>
                <w:vertAlign w:val="superscript"/>
              </w:rPr>
              <w:t>-2</w:t>
            </w:r>
          </w:p>
        </w:tc>
        <w:tc>
          <w:tcPr>
            <w:tcW w:w="1127" w:type="dxa"/>
            <w:vAlign w:val="center"/>
          </w:tcPr>
          <w:p w:rsidR="00E21DE2" w:rsidRDefault="00E21DE2" w:rsidP="00E21DE2">
            <w:pPr>
              <w:pStyle w:val="ab"/>
              <w:jc w:val="center"/>
            </w:pPr>
            <w:r>
              <w:t>10</w:t>
            </w:r>
            <w:r>
              <w:rPr>
                <w:vertAlign w:val="superscript"/>
              </w:rPr>
              <w:t>-3</w:t>
            </w:r>
          </w:p>
        </w:tc>
        <w:tc>
          <w:tcPr>
            <w:tcW w:w="1127" w:type="dxa"/>
            <w:vAlign w:val="center"/>
          </w:tcPr>
          <w:p w:rsidR="00E21DE2" w:rsidRDefault="00E21DE2" w:rsidP="00E21DE2">
            <w:pPr>
              <w:pStyle w:val="ab"/>
              <w:jc w:val="center"/>
            </w:pPr>
            <w:r>
              <w:t>10</w:t>
            </w:r>
            <w:r w:rsidRPr="00C23549">
              <w:rPr>
                <w:vertAlign w:val="superscript"/>
              </w:rPr>
              <w:t>-</w:t>
            </w:r>
            <w:r>
              <w:rPr>
                <w:vertAlign w:val="superscript"/>
              </w:rPr>
              <w:t>4</w:t>
            </w:r>
          </w:p>
        </w:tc>
        <w:tc>
          <w:tcPr>
            <w:tcW w:w="1128" w:type="dxa"/>
            <w:vAlign w:val="center"/>
          </w:tcPr>
          <w:p w:rsidR="00E21DE2" w:rsidRDefault="00E21DE2" w:rsidP="00E21DE2">
            <w:pPr>
              <w:pStyle w:val="ab"/>
              <w:jc w:val="center"/>
            </w:pPr>
            <w:r>
              <w:t>10</w:t>
            </w:r>
            <w:r>
              <w:rPr>
                <w:vertAlign w:val="superscript"/>
              </w:rPr>
              <w:t>-5</w:t>
            </w:r>
          </w:p>
        </w:tc>
        <w:tc>
          <w:tcPr>
            <w:tcW w:w="1127" w:type="dxa"/>
            <w:vAlign w:val="center"/>
          </w:tcPr>
          <w:p w:rsidR="00E21DE2" w:rsidRDefault="00E21DE2" w:rsidP="00E21DE2">
            <w:pPr>
              <w:pStyle w:val="ab"/>
              <w:jc w:val="center"/>
            </w:pPr>
            <w:r>
              <w:t>10</w:t>
            </w:r>
            <w:r>
              <w:rPr>
                <w:vertAlign w:val="superscript"/>
              </w:rPr>
              <w:t>-6</w:t>
            </w:r>
          </w:p>
        </w:tc>
        <w:tc>
          <w:tcPr>
            <w:tcW w:w="1127" w:type="dxa"/>
          </w:tcPr>
          <w:p w:rsidR="00E21DE2" w:rsidRDefault="00E21DE2" w:rsidP="00E21DE2">
            <w:pPr>
              <w:pStyle w:val="ab"/>
              <w:jc w:val="center"/>
            </w:pPr>
            <w:r>
              <w:t>10</w:t>
            </w:r>
            <w:r>
              <w:rPr>
                <w:vertAlign w:val="superscript"/>
              </w:rPr>
              <w:t>-7</w:t>
            </w:r>
          </w:p>
        </w:tc>
      </w:tr>
      <w:tr w:rsidR="00E21DE2" w:rsidTr="00A951CD">
        <w:trPr>
          <w:trHeight w:val="492"/>
          <w:jc w:val="center"/>
        </w:trPr>
        <w:tc>
          <w:tcPr>
            <w:tcW w:w="1127" w:type="dxa"/>
            <w:vAlign w:val="center"/>
          </w:tcPr>
          <w:p w:rsidR="00E21DE2" w:rsidRPr="00C23549" w:rsidRDefault="00E21DE2" w:rsidP="00E21DE2">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E21DE2">
            <w:pPr>
              <w:pStyle w:val="ab"/>
              <w:jc w:val="center"/>
            </w:pPr>
            <w:r w:rsidRPr="00AA2C36">
              <w:t>17</w:t>
            </w:r>
          </w:p>
        </w:tc>
        <w:tc>
          <w:tcPr>
            <w:tcW w:w="1128" w:type="dxa"/>
            <w:vAlign w:val="center"/>
          </w:tcPr>
          <w:p w:rsidR="00E21DE2" w:rsidRPr="00AA2C36" w:rsidRDefault="00E21DE2" w:rsidP="00E21DE2">
            <w:pPr>
              <w:pStyle w:val="ab"/>
              <w:jc w:val="center"/>
            </w:pPr>
            <w:r>
              <w:t>64</w:t>
            </w:r>
          </w:p>
        </w:tc>
        <w:tc>
          <w:tcPr>
            <w:tcW w:w="1127" w:type="dxa"/>
            <w:vAlign w:val="center"/>
          </w:tcPr>
          <w:p w:rsidR="00E21DE2" w:rsidRPr="00AA2C36" w:rsidRDefault="00E21DE2" w:rsidP="00E21DE2">
            <w:pPr>
              <w:pStyle w:val="ab"/>
              <w:jc w:val="center"/>
            </w:pPr>
            <w:r>
              <w:t>209</w:t>
            </w:r>
          </w:p>
        </w:tc>
        <w:tc>
          <w:tcPr>
            <w:tcW w:w="1127" w:type="dxa"/>
            <w:vAlign w:val="center"/>
          </w:tcPr>
          <w:p w:rsidR="00E21DE2" w:rsidRPr="00AA2C36" w:rsidRDefault="00E21DE2" w:rsidP="00E21DE2">
            <w:pPr>
              <w:pStyle w:val="ab"/>
              <w:jc w:val="center"/>
            </w:pPr>
            <w:r w:rsidRPr="00AA2C36">
              <w:t>669</w:t>
            </w:r>
          </w:p>
        </w:tc>
        <w:tc>
          <w:tcPr>
            <w:tcW w:w="1128" w:type="dxa"/>
            <w:vAlign w:val="center"/>
          </w:tcPr>
          <w:p w:rsidR="00E21DE2" w:rsidRPr="00AA2C36" w:rsidRDefault="00E21DE2" w:rsidP="00E21DE2">
            <w:pPr>
              <w:pStyle w:val="ab"/>
              <w:jc w:val="center"/>
            </w:pPr>
            <w:r w:rsidRPr="00AA2C36">
              <w:t>2124</w:t>
            </w:r>
          </w:p>
        </w:tc>
        <w:tc>
          <w:tcPr>
            <w:tcW w:w="1127" w:type="dxa"/>
            <w:vAlign w:val="center"/>
          </w:tcPr>
          <w:p w:rsidR="00E21DE2" w:rsidRPr="00AA2C36" w:rsidRDefault="00E21DE2" w:rsidP="00E21DE2">
            <w:pPr>
              <w:pStyle w:val="ab"/>
              <w:jc w:val="center"/>
            </w:pPr>
            <w:r w:rsidRPr="00AA2C36">
              <w:t>6724</w:t>
            </w:r>
          </w:p>
        </w:tc>
        <w:tc>
          <w:tcPr>
            <w:tcW w:w="1127" w:type="dxa"/>
          </w:tcPr>
          <w:p w:rsidR="00E21DE2" w:rsidRPr="00AA2C36" w:rsidRDefault="00E21DE2" w:rsidP="00E21DE2">
            <w:pPr>
              <w:pStyle w:val="ab"/>
              <w:jc w:val="center"/>
            </w:pPr>
            <w:r>
              <w:t>21270</w:t>
            </w:r>
          </w:p>
        </w:tc>
      </w:tr>
      <w:tr w:rsidR="00E21DE2" w:rsidTr="00A951CD">
        <w:trPr>
          <w:trHeight w:val="492"/>
          <w:jc w:val="center"/>
        </w:trPr>
        <w:tc>
          <w:tcPr>
            <w:tcW w:w="1127" w:type="dxa"/>
            <w:vAlign w:val="center"/>
          </w:tcPr>
          <w:p w:rsidR="00E21DE2" w:rsidRPr="00C23549" w:rsidRDefault="00E21DE2" w:rsidP="00E21DE2">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E21DE2">
            <w:pPr>
              <w:pStyle w:val="ab"/>
              <w:jc w:val="center"/>
            </w:pPr>
            <w:r>
              <w:t>3</w:t>
            </w:r>
          </w:p>
        </w:tc>
        <w:tc>
          <w:tcPr>
            <w:tcW w:w="1128" w:type="dxa"/>
            <w:vAlign w:val="center"/>
          </w:tcPr>
          <w:p w:rsidR="00E21DE2" w:rsidRPr="00AA2C36" w:rsidRDefault="00E21DE2" w:rsidP="00E21DE2">
            <w:pPr>
              <w:pStyle w:val="ab"/>
              <w:jc w:val="center"/>
            </w:pPr>
            <w:r>
              <w:t>9</w:t>
            </w:r>
          </w:p>
        </w:tc>
        <w:tc>
          <w:tcPr>
            <w:tcW w:w="1127" w:type="dxa"/>
            <w:vAlign w:val="center"/>
          </w:tcPr>
          <w:p w:rsidR="00E21DE2" w:rsidRPr="00AA2C36" w:rsidRDefault="00E21DE2" w:rsidP="00E21DE2">
            <w:pPr>
              <w:pStyle w:val="ab"/>
              <w:jc w:val="center"/>
            </w:pPr>
            <w:r w:rsidRPr="00C77C14">
              <w:t>19</w:t>
            </w:r>
          </w:p>
        </w:tc>
        <w:tc>
          <w:tcPr>
            <w:tcW w:w="1127" w:type="dxa"/>
            <w:vAlign w:val="center"/>
          </w:tcPr>
          <w:p w:rsidR="00E21DE2" w:rsidRPr="00AA2C36" w:rsidRDefault="00E21DE2" w:rsidP="00E21DE2">
            <w:pPr>
              <w:pStyle w:val="ab"/>
              <w:jc w:val="center"/>
            </w:pPr>
            <w:r w:rsidRPr="00C77C14">
              <w:t>37</w:t>
            </w:r>
          </w:p>
        </w:tc>
        <w:tc>
          <w:tcPr>
            <w:tcW w:w="1128" w:type="dxa"/>
            <w:vAlign w:val="center"/>
          </w:tcPr>
          <w:p w:rsidR="00E21DE2" w:rsidRPr="00AA2C36" w:rsidRDefault="00E21DE2" w:rsidP="00E21DE2">
            <w:pPr>
              <w:pStyle w:val="ab"/>
              <w:jc w:val="center"/>
            </w:pPr>
            <w:r w:rsidRPr="00C77C14">
              <w:t>65</w:t>
            </w:r>
          </w:p>
        </w:tc>
        <w:tc>
          <w:tcPr>
            <w:tcW w:w="1127" w:type="dxa"/>
            <w:vAlign w:val="center"/>
          </w:tcPr>
          <w:p w:rsidR="00E21DE2" w:rsidRPr="00AA2C36" w:rsidRDefault="00E21DE2" w:rsidP="00E21DE2">
            <w:pPr>
              <w:pStyle w:val="ab"/>
              <w:jc w:val="center"/>
            </w:pPr>
            <w:r w:rsidRPr="00C77C14">
              <w:t>117</w:t>
            </w:r>
          </w:p>
        </w:tc>
        <w:tc>
          <w:tcPr>
            <w:tcW w:w="1127" w:type="dxa"/>
          </w:tcPr>
          <w:p w:rsidR="00E21DE2" w:rsidRPr="00C77C14" w:rsidRDefault="00E21DE2" w:rsidP="00E21DE2">
            <w:pPr>
              <w:pStyle w:val="ab"/>
              <w:jc w:val="center"/>
            </w:pPr>
            <w:r>
              <w:t>205</w:t>
            </w:r>
          </w:p>
        </w:tc>
      </w:tr>
    </w:tbl>
    <w:p w:rsidR="00831875" w:rsidRDefault="00831875" w:rsidP="00BB075E">
      <w:pPr>
        <w:pStyle w:val="ab"/>
        <w:ind w:firstLine="720"/>
      </w:pPr>
    </w:p>
    <w:p w:rsidR="00C67DCB" w:rsidRPr="001E3273" w:rsidRDefault="00C67DCB" w:rsidP="00BB075E">
      <w:pPr>
        <w:pStyle w:val="ab"/>
        <w:ind w:firstLine="720"/>
        <w:rPr>
          <w:color w:val="000000" w:themeColor="text1"/>
        </w:rPr>
      </w:pPr>
      <w:r w:rsidRPr="001E3273">
        <w:rPr>
          <w:color w:val="000000" w:themeColor="text1"/>
        </w:rPr>
        <w:t>Видно, что ряд является равномерно сходящимся.</w:t>
      </w:r>
      <w:r w:rsidR="001E3273" w:rsidRPr="001E3273">
        <w:rPr>
          <w:color w:val="000000" w:themeColor="text1"/>
        </w:rPr>
        <w:t xml:space="preserve"> </w:t>
      </w:r>
      <w:r w:rsidR="001E3273">
        <w:rPr>
          <w:color w:val="000000" w:themeColor="text1"/>
        </w:rPr>
        <w:t>Значения экспериментально полученной суммы для достижения заданной точности не зависят от времени.</w:t>
      </w:r>
    </w:p>
    <w:p w:rsidR="00BB075E" w:rsidRDefault="00BB075E" w:rsidP="001E3273">
      <w:pPr>
        <w:pStyle w:val="ab"/>
        <w:ind w:firstLine="720"/>
      </w:pPr>
      <w:r w:rsidRPr="00324C43">
        <w:t xml:space="preserve">Также приведем график полученного аналитического решения при фиксированном значении времени </w:t>
      </w:r>
      <m:oMath>
        <m:r>
          <w:rPr>
            <w:rFonts w:ascii="Cambria Math" w:hAnsi="Cambria Math"/>
            <w:lang w:val="en-US"/>
          </w:rPr>
          <m:t>t</m:t>
        </m:r>
      </m:oMath>
      <w:r w:rsidRPr="00324C43">
        <w:t>.</w:t>
      </w:r>
      <w:r w:rsidR="001E3273">
        <w:t xml:space="preserve"> </w:t>
      </w:r>
      <w:r w:rsidRPr="00BB075E">
        <w:t xml:space="preserve">На рисунке 2 </w:t>
      </w:r>
      <w:r>
        <w:t xml:space="preserve">изображен </w:t>
      </w:r>
      <w:r w:rsidRPr="00BB075E">
        <w:t>график</w:t>
      </w:r>
      <w:r>
        <w:t xml:space="preserve"> распределения температуры</w:t>
      </w:r>
      <w:r w:rsidRPr="00BB075E">
        <w:t xml:space="preserve"> при </w:t>
      </w:r>
      <m:oMath>
        <m:r>
          <w:rPr>
            <w:rFonts w:ascii="Cambria Math" w:hAnsi="Cambria Math"/>
            <w:lang w:val="en-US"/>
          </w:rPr>
          <m:t>t</m:t>
        </m:r>
        <m:r>
          <w:rPr>
            <w:rFonts w:ascii="Cambria Math" w:hAnsi="Cambria Math"/>
          </w:rPr>
          <m:t>=2.5</m:t>
        </m:r>
      </m:oMath>
      <w:r w:rsidR="00512E73">
        <w:t>.</w:t>
      </w:r>
    </w:p>
    <w:p w:rsidR="001E3273" w:rsidRPr="00C303DB" w:rsidRDefault="00F76825" w:rsidP="001E3273">
      <w:pPr>
        <w:pStyle w:val="ab"/>
        <w:jc w:val="center"/>
      </w:pPr>
      <w:r>
        <w:rPr>
          <w:noProof/>
        </w:rPr>
        <w:lastRenderedPageBreak/>
        <w:drawing>
          <wp:inline distT="0" distB="0" distL="0" distR="0" wp14:anchorId="5235C29F" wp14:editId="73782F8A">
            <wp:extent cx="5733415" cy="3228975"/>
            <wp:effectExtent l="0" t="0" r="63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3228975"/>
                    </a:xfrm>
                    <a:prstGeom prst="rect">
                      <a:avLst/>
                    </a:prstGeom>
                  </pic:spPr>
                </pic:pic>
              </a:graphicData>
            </a:graphic>
          </wp:inline>
        </w:drawing>
      </w:r>
    </w:p>
    <w:p w:rsidR="001E3273" w:rsidRDefault="00BB075E" w:rsidP="001E3273">
      <w:pPr>
        <w:pStyle w:val="ab"/>
        <w:jc w:val="center"/>
      </w:pPr>
      <w:r w:rsidRPr="00BB075E">
        <w:rPr>
          <w:i/>
        </w:rPr>
        <w:t xml:space="preserve"> </w:t>
      </w:r>
      <w:r w:rsidRPr="00B97CF6">
        <w:rPr>
          <w:i/>
        </w:rPr>
        <w:t xml:space="preserve">Рисунок </w:t>
      </w:r>
      <w:r w:rsidR="003F4BE2" w:rsidRPr="00B97CF6">
        <w:rPr>
          <w:i/>
        </w:rPr>
        <w:t>2</w:t>
      </w:r>
      <w:r w:rsidRPr="00B97CF6">
        <w:t xml:space="preserve"> – График распределения температуры </w:t>
      </w:r>
      <w:r w:rsidR="00686F39" w:rsidRPr="00B97CF6">
        <w:t>в</w:t>
      </w:r>
      <w:r w:rsidRPr="00B97CF6">
        <w:t xml:space="preserve"> тонком стержн</w:t>
      </w:r>
      <w:r w:rsidR="00686F39" w:rsidRPr="00B97CF6">
        <w:t>е</w:t>
      </w:r>
      <w:r w:rsidRPr="00B97CF6">
        <w:t xml:space="preserve"> при </w:t>
      </w:r>
      <m:oMath>
        <m:r>
          <w:rPr>
            <w:rFonts w:ascii="Cambria Math" w:hAnsi="Cambria Math"/>
            <w:lang w:val="en-US"/>
          </w:rPr>
          <m:t>t</m:t>
        </m:r>
        <m:r>
          <w:rPr>
            <w:rFonts w:ascii="Cambria Math" w:hAnsi="Cambria Math"/>
          </w:rPr>
          <m:t>=2.5</m:t>
        </m:r>
      </m:oMath>
    </w:p>
    <w:p w:rsidR="00686F39" w:rsidRPr="00BB075E" w:rsidRDefault="00686F39" w:rsidP="00686F39">
      <w:pPr>
        <w:pStyle w:val="ab"/>
        <w:ind w:firstLine="720"/>
      </w:pPr>
      <w:r w:rsidRPr="00BB075E">
        <w:t xml:space="preserve">На рисунке </w:t>
      </w:r>
      <w:r>
        <w:t>3</w:t>
      </w:r>
      <w:r w:rsidRPr="00BB075E">
        <w:t xml:space="preserve"> </w:t>
      </w:r>
      <w:r>
        <w:t xml:space="preserve">изображен </w:t>
      </w:r>
      <w:r w:rsidRPr="00BB075E">
        <w:t>график</w:t>
      </w:r>
      <w:r>
        <w:t xml:space="preserve"> распределения температуры</w:t>
      </w:r>
      <w:r w:rsidRPr="00BB075E">
        <w:t xml:space="preserve"> при </w:t>
      </w:r>
      <m:oMath>
        <m:r>
          <w:rPr>
            <w:rFonts w:ascii="Cambria Math" w:hAnsi="Cambria Math"/>
            <w:lang w:val="en-US"/>
          </w:rPr>
          <m:t>t</m:t>
        </m:r>
        <m:r>
          <w:rPr>
            <w:rFonts w:ascii="Cambria Math" w:hAnsi="Cambria Math"/>
          </w:rPr>
          <m:t>=30</m:t>
        </m:r>
      </m:oMath>
      <w:r w:rsidR="00512E73">
        <w:t>.</w:t>
      </w:r>
    </w:p>
    <w:p w:rsidR="00BB075E" w:rsidRPr="00FD53CC" w:rsidRDefault="00B97CF6" w:rsidP="001E3273">
      <w:pPr>
        <w:pStyle w:val="ab"/>
        <w:jc w:val="center"/>
      </w:pPr>
      <w:r>
        <w:rPr>
          <w:noProof/>
        </w:rPr>
        <w:drawing>
          <wp:inline distT="0" distB="0" distL="0" distR="0" wp14:anchorId="64C4C2E8" wp14:editId="6B762F32">
            <wp:extent cx="5733415" cy="3228975"/>
            <wp:effectExtent l="0" t="0" r="63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3228975"/>
                    </a:xfrm>
                    <a:prstGeom prst="rect">
                      <a:avLst/>
                    </a:prstGeom>
                  </pic:spPr>
                </pic:pic>
              </a:graphicData>
            </a:graphic>
          </wp:inline>
        </w:drawing>
      </w:r>
    </w:p>
    <w:p w:rsidR="00BB075E" w:rsidRPr="00C303DB" w:rsidRDefault="003F4BE2" w:rsidP="00BB075E">
      <w:pPr>
        <w:pStyle w:val="ab"/>
        <w:jc w:val="center"/>
        <w:rPr>
          <w:b/>
        </w:rPr>
      </w:pPr>
      <w:r w:rsidRPr="00B97CF6">
        <w:rPr>
          <w:i/>
        </w:rPr>
        <w:t>Рисунок 3</w:t>
      </w:r>
      <w:r w:rsidRPr="00B97CF6">
        <w:t xml:space="preserve"> – График распределения температуры </w:t>
      </w:r>
      <w:r w:rsidR="00686F39" w:rsidRPr="00B97CF6">
        <w:t>в тонком стержне</w:t>
      </w:r>
      <w:r w:rsidRPr="00B97CF6">
        <w:t xml:space="preserve"> при </w:t>
      </w:r>
      <m:oMath>
        <m:r>
          <w:rPr>
            <w:rFonts w:ascii="Cambria Math" w:hAnsi="Cambria Math"/>
            <w:lang w:val="en-US"/>
          </w:rPr>
          <m:t>t</m:t>
        </m:r>
        <m:r>
          <w:rPr>
            <w:rFonts w:ascii="Cambria Math" w:hAnsi="Cambria Math"/>
          </w:rPr>
          <m:t>=30</m:t>
        </m:r>
      </m:oMath>
    </w:p>
    <w:p w:rsidR="00CE628B" w:rsidRDefault="008D1CF4" w:rsidP="004E3D2A">
      <w:pPr>
        <w:pStyle w:val="a9"/>
        <w:spacing w:before="0" w:after="0"/>
      </w:pPr>
      <w:bookmarkStart w:id="22" w:name="_Toc511002933"/>
      <w:r w:rsidRPr="00D352B0">
        <w:lastRenderedPageBreak/>
        <w:t>ЗАКЛЮЧЕНИЕ</w:t>
      </w:r>
      <w:bookmarkEnd w:id="22"/>
    </w:p>
    <w:p w:rsidR="001372FD" w:rsidRDefault="001372FD" w:rsidP="00DB0C51">
      <w:pPr>
        <w:pStyle w:val="ab"/>
        <w:ind w:firstLine="720"/>
      </w:pPr>
      <w:r w:rsidRPr="00324C43">
        <w:t xml:space="preserve">В работе было проведено </w:t>
      </w:r>
      <w:r w:rsidR="00D352B0">
        <w:t>нахождение</w:t>
      </w:r>
      <w:r w:rsidRPr="00324C43">
        <w:t xml:space="preserve"> и исследование аналитического решения задачи</w:t>
      </w:r>
      <w:r w:rsidR="00DB0C51">
        <w:t xml:space="preserve"> моделирования теплового процесса в</w:t>
      </w:r>
      <w:r w:rsidRPr="00324C43">
        <w:t xml:space="preserve"> </w:t>
      </w:r>
      <w:r w:rsidR="00DB0C51">
        <w:t>тонком однородном стержне</w:t>
      </w:r>
      <w:r w:rsidRPr="00324C43">
        <w:t xml:space="preserve">. </w:t>
      </w:r>
      <w:r w:rsidR="00DB0C51">
        <w:t>Итоговое р</w:t>
      </w:r>
      <w:r w:rsidRPr="00324C43">
        <w:t xml:space="preserve">ешение было получено в виде ряда Фурье. Было проведено исследование сходимости этого ряда, найдена оценка остаточного члена ряда. </w:t>
      </w:r>
      <w:r w:rsidR="00EF72D7">
        <w:t xml:space="preserve"> </w:t>
      </w:r>
    </w:p>
    <w:p w:rsidR="001F654B" w:rsidRDefault="001F654B" w:rsidP="00DB0C51">
      <w:pPr>
        <w:pStyle w:val="ab"/>
        <w:ind w:firstLine="720"/>
      </w:pPr>
      <w:r>
        <w:t xml:space="preserve">Было проведено экспериментальное исследование качества оценки остатка ряда и установлено, что полученная оценка остатка ряда является грубой и равномерной. </w:t>
      </w:r>
    </w:p>
    <w:p w:rsidR="001F654B" w:rsidRDefault="001F654B" w:rsidP="00DB0C51">
      <w:pPr>
        <w:pStyle w:val="ab"/>
        <w:ind w:firstLine="720"/>
      </w:pPr>
      <w:r>
        <w:t xml:space="preserve">Для нашей модели была написана программа, которая отображает график распределения температуры по длине тонкого однородного стержня. </w:t>
      </w:r>
    </w:p>
    <w:p w:rsidR="001F654B" w:rsidRPr="00324C43" w:rsidRDefault="001F654B" w:rsidP="00DB0C51">
      <w:pPr>
        <w:pStyle w:val="ab"/>
        <w:ind w:firstLine="720"/>
      </w:pPr>
      <w:r>
        <w:t>Данную программу можно использовать для моделирования теплового процесса в</w:t>
      </w:r>
      <w:r w:rsidRPr="00324C43">
        <w:t xml:space="preserve"> </w:t>
      </w:r>
      <w:r>
        <w:t xml:space="preserve">тонком однородном </w:t>
      </w:r>
      <w:r w:rsidR="00D352B0">
        <w:t>стержне, однако это потребует большой вычислительной мощности ЭВМ</w:t>
      </w:r>
      <w:r w:rsidR="00D352B0" w:rsidRPr="00324C43">
        <w:t>.</w:t>
      </w:r>
    </w:p>
    <w:p w:rsidR="001372FD" w:rsidRDefault="001372FD">
      <w:pPr>
        <w:rPr>
          <w:rFonts w:ascii="Times New Roman" w:eastAsia="Times New Roman" w:hAnsi="Times New Roman" w:cs="Times New Roman"/>
          <w:sz w:val="28"/>
          <w:szCs w:val="28"/>
        </w:rPr>
      </w:pPr>
      <w:r>
        <w:br w:type="page"/>
      </w:r>
    </w:p>
    <w:p w:rsidR="001372FD" w:rsidRPr="00324C43" w:rsidRDefault="00DB0C51" w:rsidP="001372FD">
      <w:pPr>
        <w:pStyle w:val="a9"/>
      </w:pPr>
      <w:bookmarkStart w:id="23" w:name="_Toc307355908"/>
      <w:bookmarkStart w:id="24" w:name="_Toc511002934"/>
      <w:r w:rsidRPr="00324C43">
        <w:lastRenderedPageBreak/>
        <w:t>СПИСОК ИСПОЛЬЗОВАННЫХ ИСТОЧНИКОВ</w:t>
      </w:r>
      <w:bookmarkEnd w:id="23"/>
      <w:bookmarkEnd w:id="24"/>
    </w:p>
    <w:p w:rsidR="005503BC" w:rsidRDefault="00A76663" w:rsidP="00A76663">
      <w:pPr>
        <w:pStyle w:val="ab"/>
        <w:numPr>
          <w:ilvl w:val="0"/>
          <w:numId w:val="16"/>
        </w:numPr>
        <w:rPr>
          <w:szCs w:val="24"/>
        </w:rPr>
      </w:pPr>
      <w:r w:rsidRPr="00A76663">
        <w:rPr>
          <w:szCs w:val="24"/>
        </w:rPr>
        <w:t>Тихонов А.Н., Самарский А.А. Уравнения математической физики: Учебное пособие для университетов. - М.: Наука, 1972. – 736 с.</w:t>
      </w:r>
    </w:p>
    <w:p w:rsidR="004017D9" w:rsidRPr="004017D9" w:rsidRDefault="004017D9" w:rsidP="004017D9">
      <w:pPr>
        <w:pStyle w:val="ab"/>
        <w:numPr>
          <w:ilvl w:val="0"/>
          <w:numId w:val="16"/>
        </w:numPr>
        <w:rPr>
          <w:szCs w:val="24"/>
        </w:rPr>
      </w:pPr>
      <w:r w:rsidRPr="00120915">
        <w:rPr>
          <w:szCs w:val="24"/>
        </w:rPr>
        <w:t>Владимиров В.С. Уравнения математической физики: Учеб. Для вузов / В. С. Владимиров, В. В. Жаринов. - М.: Физико-математическая литература, 2000. - 399 с.</w:t>
      </w:r>
    </w:p>
    <w:p w:rsidR="00D86B90" w:rsidRPr="00D86B90" w:rsidRDefault="00D86B90" w:rsidP="00D86B90">
      <w:pPr>
        <w:pStyle w:val="ab"/>
        <w:numPr>
          <w:ilvl w:val="0"/>
          <w:numId w:val="16"/>
        </w:numPr>
        <w:rPr>
          <w:szCs w:val="24"/>
        </w:rPr>
      </w:pPr>
      <w:r w:rsidRPr="00324C43">
        <w:rPr>
          <w:szCs w:val="24"/>
        </w:rPr>
        <w:t>Степанов В.В. Курс дифференциальных уравнений – 8-е изд. - М.: ГИФМЛ, 1959.</w:t>
      </w:r>
    </w:p>
    <w:p w:rsidR="00E27790" w:rsidRPr="00E27790" w:rsidRDefault="00E27790" w:rsidP="00E27790">
      <w:pPr>
        <w:pStyle w:val="ab"/>
        <w:numPr>
          <w:ilvl w:val="0"/>
          <w:numId w:val="16"/>
        </w:numPr>
        <w:rPr>
          <w:szCs w:val="24"/>
        </w:rPr>
      </w:pPr>
      <w:r>
        <w:rPr>
          <w:szCs w:val="24"/>
        </w:rPr>
        <w:t>Бахвалов Н. С. Численные методы</w:t>
      </w:r>
      <w:r w:rsidRPr="003A0D68">
        <w:rPr>
          <w:szCs w:val="24"/>
        </w:rPr>
        <w:t>: [учеб. пособие для физ.-мат. специальностей вузов] / Н. С. Бахвалов, Н. П. Жидков, Г. М. Кобельков; Моск. гос. ун-т им. М. В. Ломоносова. - 5-е</w:t>
      </w:r>
      <w:r w:rsidR="00470B61">
        <w:rPr>
          <w:szCs w:val="24"/>
        </w:rPr>
        <w:t xml:space="preserve"> изд. - М.</w:t>
      </w:r>
      <w:r>
        <w:rPr>
          <w:szCs w:val="24"/>
        </w:rPr>
        <w:t>: Бином. Лаб. знаний</w:t>
      </w:r>
      <w:r w:rsidRPr="003A0D68">
        <w:rPr>
          <w:szCs w:val="24"/>
        </w:rPr>
        <w:t>,</w:t>
      </w:r>
      <w:r>
        <w:rPr>
          <w:szCs w:val="24"/>
        </w:rPr>
        <w:t xml:space="preserve"> </w:t>
      </w:r>
      <w:r w:rsidRPr="003A0D68">
        <w:rPr>
          <w:szCs w:val="24"/>
        </w:rPr>
        <w:t>2007. - 636 с.</w:t>
      </w:r>
    </w:p>
    <w:p w:rsidR="001372FD" w:rsidRPr="00324C43" w:rsidRDefault="001372FD" w:rsidP="00DB0C51">
      <w:pPr>
        <w:pStyle w:val="ab"/>
        <w:numPr>
          <w:ilvl w:val="0"/>
          <w:numId w:val="16"/>
        </w:numPr>
      </w:pPr>
      <w:r w:rsidRPr="00324C43">
        <w:t>Ильин В.А., Садовничий В.А., Сендов Бл.Х. Математический анализ. – 2-е изд. – М.: Проспект, 2006. – 368 с</w:t>
      </w:r>
      <w:r w:rsidR="005503BC" w:rsidRPr="005503BC">
        <w:t>.</w:t>
      </w:r>
    </w:p>
    <w:p w:rsidR="00CE352B" w:rsidRPr="00B871C2" w:rsidRDefault="00CE352B" w:rsidP="004E3D2A">
      <w:pPr>
        <w:rPr>
          <w:rFonts w:ascii="Times New Roman" w:eastAsia="Times New Roman" w:hAnsi="Times New Roman" w:cs="Times New Roman"/>
          <w:sz w:val="28"/>
          <w:szCs w:val="28"/>
        </w:rPr>
      </w:pPr>
      <w:r w:rsidRPr="00B871C2">
        <w:rPr>
          <w:rFonts w:ascii="Times New Roman" w:hAnsi="Times New Roman" w:cs="Times New Roman"/>
          <w:sz w:val="28"/>
          <w:szCs w:val="28"/>
        </w:rPr>
        <w:br w:type="page"/>
      </w:r>
    </w:p>
    <w:p w:rsidR="0003321E" w:rsidRPr="00B871C2" w:rsidRDefault="00E77262" w:rsidP="004E3D2A">
      <w:pPr>
        <w:pStyle w:val="a9"/>
        <w:spacing w:before="0" w:after="0"/>
      </w:pPr>
      <w:bookmarkStart w:id="25" w:name="_Toc511002935"/>
      <w:r w:rsidRPr="00A00A8D">
        <w:rPr>
          <w:i/>
        </w:rPr>
        <w:lastRenderedPageBreak/>
        <w:t>ПРИЛОЖЕНИЕ</w:t>
      </w:r>
      <w:r w:rsidR="00B00016" w:rsidRPr="00A00A8D">
        <w:rPr>
          <w:i/>
        </w:rPr>
        <w:t xml:space="preserve"> </w:t>
      </w:r>
      <w:r w:rsidR="00257306" w:rsidRPr="00A00A8D">
        <w:rPr>
          <w:i/>
        </w:rPr>
        <w:t>А</w:t>
      </w:r>
      <w:r w:rsidR="00B00016" w:rsidRPr="00A00A8D">
        <w:t xml:space="preserve"> Исходный код программы</w:t>
      </w:r>
      <w:bookmarkEnd w:id="25"/>
    </w:p>
    <w:p w:rsidR="00DB0C51" w:rsidRPr="00DB0C51" w:rsidRDefault="00DB0C51" w:rsidP="00DB0C51">
      <w:pPr>
        <w:pStyle w:val="ab"/>
        <w:rPr>
          <w:i/>
        </w:rPr>
      </w:pPr>
      <w:r w:rsidRPr="00DB0C51">
        <w:rPr>
          <w:i/>
        </w:rPr>
        <w:t>CalculatorData.cs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System.ComponentModel;</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System.Diagnostics;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System.Runtime.CompilerServices;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System.Threading.Tasks;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MathPhysics.Annotations;</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namespace MathPhysics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class CalculatorData : INotifyPropertyChanged</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//l</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Length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Square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_timeIntervalLength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(Time &gt; _timeIntervalLength)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Time = _timeIntervalLength;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OnPropertyChanged(nameof(TimeIntervalLength));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//alpha</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ThermalExchange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//k</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ThermalConductivity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//c</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ThermalCapacity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//u_0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StartTemperature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//mu_n(t), NOT MU(X)</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Func&lt;double, int, double&gt; ThermalSourcesIntensity =&gt; (t, n) =&gt;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result = 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mu = _muValues[n];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numerator = 4 * mu * Math.PI * (1 + Math.Cos(mu));</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denominator = (2 * mu + Math.Sin(2*mu)) * (Math.Pow(Math.PI, 2) - Math.Pow(mu, 2));</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result = numerator / denominator;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result;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MuValues =&gt; _equationSolver.GetRoots(0, Number, Math.PI/2 + 0.0001, Math.PI, 0.001 * _accuracy, x =&gt; Math.Tan(x)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(ThermalExchange * Length/ThermalConductivity)/x);</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long 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 =&gt; _number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 =&gt; _accuracy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LeftBorder =&gt; 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RightBorder =&gt; 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Step { get; set;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Time { get; set;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PrepareEigenvalues()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_muValues = MuValues;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_muValues;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void Init(TemperatureCalculator _calculator)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_parent = _calculator;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readonly EquationSolver _equationSolver = new EquationSolver();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double[] _muValues;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long _number, _maxNumber = long.MaxValue;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double _accuracy, _timeIntervalLength;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TemperatureCalculator _parent;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double GetEps(long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b = Math.Sqrt(Square);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multiplierA = 2 * ThermalCapacity * Length / Math.Pow(Math.PI, 2)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Math.Sqrt(b / (ThermalExchange * ThermalConductivity));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multiplierB = Math.Sqrt(b * ThermalConductivity / ThermalExchange)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Math.PI / (2 * Length);</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numerator = multiplierA * Math.Atan(multiplierB *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denominator = Math.Pow(n, 2) - 1;</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numerator / denominator;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void CalculateAccuracy()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_accuracy = GetEps(Number);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OnPropertyChanged(nameof(Accuracy));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async Task&lt;long&gt; CalculateNumber()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(_accuracy &lt; 0.00001)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CalculateNumberByEquationRoots();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else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CalculateNumberBruteForce();</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lastRenderedPageBreak/>
        <w:t xml:space="preserve">            _number = await _parent.GetNumberByAccuracyAsync(_accuracy);</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OnPropertyChanged(nameof(Number));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_number;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void CalculateNumberBruteForce()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for (int n = 1; n &lt;= _maxNumber;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eps = GetEps(n);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(eps &lt; _accuracy)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_number = n;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break;</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void CalculateNumberByEquationRoots()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b = Math.Sqrt(Square);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Func&lt;double, double&gt; func = x =&gt;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multiplierA = 2 * ThermalCapacity * Length / Math.Pow(Math.PI, 2)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Math.Sqrt(b / (ThermalExchange * ThermalConductivity));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multiplierB = Math.Sqrt(b * ThermalConductivity / ThermalExchange)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Math.PI / (2 * Length);</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multiplierA * Math.Atan(multiplierB * x) - _accuracy * (Math.Pow(x, 2) - 1);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_number = (long)_equationSolver.GetRoots(1, 1, _maxNumber, _maxNumber, 0.5, func)[0] + 1;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event PropertyChangedEventHandler PropertyChanged;</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[NotifyPropertyChangedInvocator]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protected virtual void OnPropertyChanged([CallerMemberName] string propertyName = null)</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PropertyChanged?.Invoke(this, new PropertyChangedEventArgs(propertyName));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DB0C51"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w:t>
      </w:r>
    </w:p>
    <w:p w:rsidR="00A00A8D" w:rsidRDefault="00A00A8D" w:rsidP="00A00A8D">
      <w:pPr>
        <w:pStyle w:val="ab"/>
        <w:spacing w:line="240" w:lineRule="auto"/>
        <w:rPr>
          <w:rFonts w:ascii="Courier New" w:hAnsi="Courier New" w:cs="Courier New"/>
          <w:sz w:val="20"/>
          <w:szCs w:val="20"/>
          <w:lang w:val="en-US"/>
        </w:rPr>
      </w:pPr>
    </w:p>
    <w:p w:rsidR="00DB0C51" w:rsidRPr="00C303DB" w:rsidRDefault="00DB0C51" w:rsidP="00DB0C51">
      <w:pPr>
        <w:pStyle w:val="ab"/>
        <w:rPr>
          <w:i/>
          <w:lang w:val="en-US"/>
        </w:rPr>
      </w:pPr>
      <w:r w:rsidRPr="00C303DB">
        <w:rPr>
          <w:i/>
          <w:lang w:val="en-US"/>
        </w:rPr>
        <w:t>EquationSolver.cs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using System;</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namespace MathPhysics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public class EquationSolver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private double _eps;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lastRenderedPageBreak/>
        <w:t xml:space="preserve">        private Func&lt;double, double&gt; _func;</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public double[] GetRoots(double leftX, long count, double intervalLength, double iterationStep,</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eps, Func&lt;double, double&gt; f)</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_eps = 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_func = f;</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roots = new double[count];</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for (int n = 0; n &lt; count; n++)</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x = leftX + n * iterationStep;</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root = GetRoot(x, x + intervalLength);</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roots[n] = root;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return roots;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//bisection method</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private double GetRoot(double leftX, double rightX)</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center = 0;</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while (rightX - leftX &gt; 2 * _eps)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center = (leftX + rightX) / 2;</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if (_func(leftX) * _func(center) &lt; 0)</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rightX =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else</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leftX =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return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134CF7"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w:t>
      </w:r>
    </w:p>
    <w:p w:rsidR="00A00A8D" w:rsidRPr="00C303DB" w:rsidRDefault="00A00A8D" w:rsidP="00A00A8D">
      <w:pPr>
        <w:pStyle w:val="ab"/>
        <w:spacing w:line="240" w:lineRule="auto"/>
        <w:rPr>
          <w:rFonts w:ascii="Courier New" w:hAnsi="Courier New" w:cs="Courier New"/>
          <w:sz w:val="22"/>
          <w:lang w:val="en-US"/>
        </w:rPr>
      </w:pPr>
    </w:p>
    <w:p w:rsidR="00134CF7" w:rsidRPr="00134CF7" w:rsidRDefault="00134CF7" w:rsidP="00134CF7">
      <w:pPr>
        <w:pStyle w:val="ab"/>
        <w:rPr>
          <w:i/>
          <w:lang w:val="en-US"/>
        </w:rPr>
      </w:pPr>
      <w:r w:rsidRPr="00134CF7">
        <w:rPr>
          <w:i/>
          <w:lang w:val="en-US"/>
        </w:rPr>
        <w:t>TemperatureCalculator.cs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System.Net.Sockets;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System.Threading.Tasks;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System.Windows.Data;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OxyPlot;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OxyPlot.Series;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namespace MathPhysics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class TemperatureCalculator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static CalculatorData _data;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static double[] _muValues;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//x,t -&gt;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Func&lt;double, double, double&gt; temperatureFunc = (x, t) =&gt;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sum = 0;</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b = Math.Sqrt(_data.Square);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l2 = Math.Pow(_data.Length, 2);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for (int n = 0; n &lt; _data.Number; n++)</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var denominator = (4 * _data.ThermalExchange * l2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 * _data.ThermalConductivity * Math.Pow(_muValues[n], 2))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 * _data.ThermalCapacity * l2);</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var numerator = _data.ThermalSourcesIntensity(t, n) * Math.Cos(_muValues[n] * x / _data.Length)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(1 - Math.Exp(-denominator * 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sum += numerator / denominator;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sum + _data.StartTemperature;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LineSeries DoCalculate()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_muValues = _data.PrepareEigenvalues();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(_data.Number &gt; _muValues.Length)</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_data.Number = _muValues.Length - 1;</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var series = new LineSeries() { Color = OxyColor.FromRgb(136, 136, 136)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for (double x = _data.LeftBorder; x &lt;= _data.RightBorder; x += _data.Step)</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var u = temperatureFunc(x, _data.Time);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series.Points.Add(new DataPoint(x,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series;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//x -&gt;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Series Calculate(CalculatorData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 =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_data.Init(this);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DoCalculate();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async Task&lt;Series&gt; CalculateAsync(CalculatorData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await Task.Run(() =&gt; Calculate(data));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long GetNumberByAccuracy(double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value, prevValue = double.NaN;</w:t>
      </w:r>
    </w:p>
    <w:p w:rsidR="001D5C0A" w:rsidRPr="00A00A8D" w:rsidRDefault="00A00A8D" w:rsidP="001D5C0A">
      <w:pPr>
        <w:pStyle w:val="ab"/>
        <w:rPr>
          <w:rFonts w:ascii="Courier New" w:hAnsi="Courier New" w:cs="Courier New"/>
          <w:sz w:val="22"/>
          <w:lang w:val="en-US"/>
        </w:rPr>
      </w:pPr>
      <w:r w:rsidRPr="00A00A8D">
        <w:rPr>
          <w:rFonts w:ascii="Courier New" w:hAnsi="Courier New" w:cs="Courier New"/>
          <w:sz w:val="22"/>
          <w:lang w:val="en-US"/>
        </w:rPr>
        <w:t xml:space="preserve">            </w:t>
      </w:r>
      <w:r w:rsidR="001D5C0A" w:rsidRPr="00A00A8D">
        <w:rPr>
          <w:rFonts w:ascii="Courier New" w:hAnsi="Courier New" w:cs="Courier New"/>
          <w:sz w:val="22"/>
          <w:lang w:val="en-US"/>
        </w:rPr>
        <w:t>_muValues = _data.PrepareEigenvalues();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x = _data.Length / 2;</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while (true)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value = temperatureFunc(x, _data.Time);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(double.IsNaN(prevValue))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prevValue = value;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_data.Number--;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continue;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double accuracy = Math.Abs(value - prevValue);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(accuracy &gt;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break;</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_data.Number--;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++_data.Number;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async Task&lt;long&gt; GetNumberByAccuracyAsync(double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await Task.Run(() =&gt; GetNumberByAccuracy(eps));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w:t>
      </w:r>
    </w:p>
    <w:p w:rsidR="00134CF7" w:rsidRDefault="00134CF7" w:rsidP="00A00A8D">
      <w:pPr>
        <w:pStyle w:val="ab"/>
        <w:rPr>
          <w:i/>
          <w:lang w:val="en-US"/>
        </w:rPr>
      </w:pPr>
      <w:r w:rsidRPr="00134CF7">
        <w:rPr>
          <w:i/>
          <w:lang w:val="en-US"/>
        </w:rPr>
        <w:t>MainWindow.cs</w:t>
      </w:r>
    </w:p>
    <w:p w:rsidR="00A00A8D" w:rsidRDefault="00A00A8D" w:rsidP="00A00A8D">
      <w:pPr>
        <w:pStyle w:val="afe"/>
      </w:pPr>
      <w:r>
        <w:t>using System.Threading.Tasks;</w:t>
      </w:r>
    </w:p>
    <w:p w:rsidR="00A00A8D" w:rsidRDefault="00A00A8D" w:rsidP="00A00A8D">
      <w:pPr>
        <w:pStyle w:val="afe"/>
      </w:pPr>
      <w:r>
        <w:t>using System.Windows;</w:t>
      </w:r>
    </w:p>
    <w:p w:rsidR="00A00A8D" w:rsidRDefault="00A00A8D" w:rsidP="00A00A8D">
      <w:pPr>
        <w:pStyle w:val="afe"/>
      </w:pPr>
      <w:r>
        <w:t>using System.Windows.Controls;</w:t>
      </w:r>
    </w:p>
    <w:p w:rsidR="00A00A8D" w:rsidRDefault="00A00A8D" w:rsidP="00A00A8D">
      <w:pPr>
        <w:pStyle w:val="afe"/>
      </w:pPr>
      <w:r>
        <w:t>using OxyPlot;</w:t>
      </w:r>
    </w:p>
    <w:p w:rsidR="00A00A8D" w:rsidRDefault="00A00A8D" w:rsidP="00A00A8D">
      <w:pPr>
        <w:pStyle w:val="afe"/>
      </w:pPr>
      <w:r>
        <w:t>using OxyPlot.Axes;</w:t>
      </w:r>
    </w:p>
    <w:p w:rsidR="00A00A8D" w:rsidRDefault="00A00A8D" w:rsidP="00A00A8D">
      <w:pPr>
        <w:pStyle w:val="afe"/>
      </w:pPr>
    </w:p>
    <w:p w:rsidR="00A00A8D" w:rsidRDefault="00A00A8D" w:rsidP="00A00A8D">
      <w:pPr>
        <w:pStyle w:val="afe"/>
      </w:pPr>
      <w:r>
        <w:t>namespace MathPhysics</w:t>
      </w:r>
    </w:p>
    <w:p w:rsidR="00A00A8D" w:rsidRDefault="00A00A8D" w:rsidP="00A00A8D">
      <w:pPr>
        <w:pStyle w:val="afe"/>
      </w:pPr>
      <w:r>
        <w:t>{</w:t>
      </w:r>
    </w:p>
    <w:p w:rsidR="00A00A8D" w:rsidRDefault="00A00A8D" w:rsidP="00A00A8D">
      <w:pPr>
        <w:pStyle w:val="afe"/>
      </w:pPr>
      <w:r>
        <w:t xml:space="preserve">    public partial class MainWindow : Window</w:t>
      </w:r>
    </w:p>
    <w:p w:rsidR="00A00A8D" w:rsidRDefault="00A00A8D" w:rsidP="00A00A8D">
      <w:pPr>
        <w:pStyle w:val="afe"/>
      </w:pPr>
      <w:r>
        <w:t xml:space="preserve">    {</w:t>
      </w:r>
    </w:p>
    <w:p w:rsidR="00A00A8D" w:rsidRDefault="00A00A8D" w:rsidP="00A00A8D">
      <w:pPr>
        <w:pStyle w:val="afe"/>
      </w:pPr>
      <w:r>
        <w:t xml:space="preserve">        private TemperatureCalculator _calculator;</w:t>
      </w:r>
    </w:p>
    <w:p w:rsidR="00A00A8D" w:rsidRDefault="00A00A8D" w:rsidP="00A00A8D">
      <w:pPr>
        <w:pStyle w:val="afe"/>
      </w:pPr>
      <w:r>
        <w:t xml:space="preserve">        private CalculatorData _calculatorData;</w:t>
      </w:r>
    </w:p>
    <w:p w:rsidR="00A00A8D" w:rsidRDefault="00A00A8D" w:rsidP="00A00A8D">
      <w:pPr>
        <w:pStyle w:val="afe"/>
      </w:pPr>
      <w:r>
        <w:t xml:space="preserve">        private string _currentTime =&gt; $"Время: {_calculatorData.Time:F1}";</w:t>
      </w:r>
    </w:p>
    <w:p w:rsidR="00A00A8D" w:rsidRDefault="00A00A8D" w:rsidP="00A00A8D">
      <w:pPr>
        <w:pStyle w:val="afe"/>
      </w:pPr>
      <w:r>
        <w:t xml:space="preserve">        </w:t>
      </w:r>
    </w:p>
    <w:p w:rsidR="00A00A8D" w:rsidRDefault="00A00A8D" w:rsidP="00A00A8D">
      <w:pPr>
        <w:pStyle w:val="afe"/>
      </w:pPr>
      <w:r>
        <w:t xml:space="preserve">        public MainWindow()</w:t>
      </w:r>
    </w:p>
    <w:p w:rsidR="00A00A8D" w:rsidRDefault="00A00A8D" w:rsidP="00A00A8D">
      <w:pPr>
        <w:pStyle w:val="afe"/>
      </w:pPr>
      <w:r>
        <w:t xml:space="preserve">        {</w:t>
      </w:r>
    </w:p>
    <w:p w:rsidR="00A00A8D" w:rsidRDefault="00A00A8D" w:rsidP="00A00A8D">
      <w:pPr>
        <w:pStyle w:val="afe"/>
      </w:pPr>
      <w:r>
        <w:t xml:space="preserve">            InitValues();            </w:t>
      </w:r>
    </w:p>
    <w:p w:rsidR="00A00A8D" w:rsidRDefault="00A00A8D" w:rsidP="00A00A8D">
      <w:pPr>
        <w:pStyle w:val="afe"/>
      </w:pPr>
      <w:r>
        <w:t xml:space="preserve">            InitializeComponent();</w:t>
      </w:r>
    </w:p>
    <w:p w:rsidR="00A00A8D" w:rsidRDefault="00A00A8D" w:rsidP="00A00A8D">
      <w:pPr>
        <w:pStyle w:val="afe"/>
      </w:pPr>
    </w:p>
    <w:p w:rsidR="00A00A8D" w:rsidRDefault="00A00A8D" w:rsidP="00A00A8D">
      <w:pPr>
        <w:pStyle w:val="afe"/>
      </w:pPr>
      <w:r>
        <w:t xml:space="preserve">            DataContext = _calculatorData;</w:t>
      </w:r>
    </w:p>
    <w:p w:rsidR="00A00A8D" w:rsidRDefault="00A00A8D" w:rsidP="00A00A8D">
      <w:pPr>
        <w:pStyle w:val="afe"/>
      </w:pPr>
      <w:r>
        <w:t xml:space="preserve">            </w:t>
      </w:r>
    </w:p>
    <w:p w:rsidR="00A00A8D" w:rsidRDefault="00A00A8D" w:rsidP="00A00A8D">
      <w:pPr>
        <w:pStyle w:val="afe"/>
      </w:pPr>
      <w:r>
        <w:t xml:space="preserve">            CreateSeries();</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InitValues()</w:t>
      </w:r>
    </w:p>
    <w:p w:rsidR="00A00A8D" w:rsidRDefault="00A00A8D" w:rsidP="00A00A8D">
      <w:pPr>
        <w:pStyle w:val="afe"/>
      </w:pPr>
      <w:r>
        <w:t xml:space="preserve">        {</w:t>
      </w:r>
    </w:p>
    <w:p w:rsidR="00A00A8D" w:rsidRDefault="00A00A8D" w:rsidP="00A00A8D">
      <w:pPr>
        <w:pStyle w:val="afe"/>
      </w:pPr>
      <w:r>
        <w:t xml:space="preserve">            _calculator = new TemperatureCalculator();</w:t>
      </w:r>
    </w:p>
    <w:p w:rsidR="00A00A8D" w:rsidRDefault="00A00A8D" w:rsidP="00A00A8D">
      <w:pPr>
        <w:pStyle w:val="afe"/>
      </w:pPr>
    </w:p>
    <w:p w:rsidR="00A00A8D" w:rsidRDefault="00A00A8D" w:rsidP="00A00A8D">
      <w:pPr>
        <w:pStyle w:val="afe"/>
      </w:pPr>
      <w:r>
        <w:t xml:space="preserve">            _calculatorData = new CalculatorData()</w:t>
      </w:r>
    </w:p>
    <w:p w:rsidR="00A00A8D" w:rsidRDefault="00A00A8D" w:rsidP="00A00A8D">
      <w:pPr>
        <w:pStyle w:val="afe"/>
      </w:pPr>
      <w:r>
        <w:t xml:space="preserve">            {</w:t>
      </w:r>
    </w:p>
    <w:p w:rsidR="00A00A8D" w:rsidRDefault="00A00A8D" w:rsidP="00A00A8D">
      <w:pPr>
        <w:pStyle w:val="afe"/>
      </w:pPr>
      <w:r>
        <w:lastRenderedPageBreak/>
        <w:t xml:space="preserve">                Length = 10,                </w:t>
      </w:r>
    </w:p>
    <w:p w:rsidR="00A00A8D" w:rsidRDefault="00A00A8D" w:rsidP="00A00A8D">
      <w:pPr>
        <w:pStyle w:val="afe"/>
      </w:pPr>
      <w:r>
        <w:t xml:space="preserve">                Square = 0.04,</w:t>
      </w:r>
    </w:p>
    <w:p w:rsidR="00A00A8D" w:rsidRDefault="00A00A8D" w:rsidP="00A00A8D">
      <w:pPr>
        <w:pStyle w:val="afe"/>
      </w:pPr>
      <w:r>
        <w:t xml:space="preserve">                StartTemperature = 0,</w:t>
      </w:r>
    </w:p>
    <w:p w:rsidR="00A00A8D" w:rsidRDefault="00A00A8D" w:rsidP="00A00A8D">
      <w:pPr>
        <w:pStyle w:val="afe"/>
      </w:pPr>
      <w:r>
        <w:t xml:space="preserve">                ThermalCapacity = 1.84,</w:t>
      </w:r>
    </w:p>
    <w:p w:rsidR="00A00A8D" w:rsidRDefault="00A00A8D" w:rsidP="00A00A8D">
      <w:pPr>
        <w:pStyle w:val="afe"/>
      </w:pPr>
      <w:r>
        <w:t xml:space="preserve">                ThermalConductivity = 0.067,</w:t>
      </w:r>
    </w:p>
    <w:p w:rsidR="00A00A8D" w:rsidRDefault="00A00A8D" w:rsidP="00A00A8D">
      <w:pPr>
        <w:pStyle w:val="afe"/>
      </w:pPr>
      <w:r>
        <w:t xml:space="preserve">                ThermalExchange = 0.05,</w:t>
      </w:r>
    </w:p>
    <w:p w:rsidR="00A00A8D" w:rsidRDefault="00A00A8D" w:rsidP="00A00A8D">
      <w:pPr>
        <w:pStyle w:val="afe"/>
      </w:pPr>
      <w:r>
        <w:t xml:space="preserve">                TimeIntervalLength = 30,</w:t>
      </w:r>
    </w:p>
    <w:p w:rsidR="00A00A8D" w:rsidRDefault="00A00A8D" w:rsidP="00A00A8D">
      <w:pPr>
        <w:pStyle w:val="afe"/>
      </w:pPr>
      <w:r>
        <w:t xml:space="preserve">                Step = 0.1,</w:t>
      </w:r>
    </w:p>
    <w:p w:rsidR="00A00A8D" w:rsidRDefault="00A00A8D" w:rsidP="00A00A8D">
      <w:pPr>
        <w:pStyle w:val="afe"/>
      </w:pPr>
      <w:r>
        <w:t xml:space="preserve">                Time = 2.5,</w:t>
      </w:r>
    </w:p>
    <w:p w:rsidR="00A00A8D" w:rsidRDefault="00A00A8D" w:rsidP="00A00A8D">
      <w:pPr>
        <w:pStyle w:val="afe"/>
      </w:pPr>
      <w:r>
        <w:t xml:space="preserve">                Number = 10</w:t>
      </w:r>
    </w:p>
    <w:p w:rsidR="00A00A8D" w:rsidRDefault="00A00A8D" w:rsidP="00A00A8D">
      <w:pPr>
        <w:pStyle w:val="afe"/>
      </w:pPr>
      <w:r>
        <w:t xml:space="preserve">            };</w:t>
      </w:r>
    </w:p>
    <w:p w:rsidR="00A00A8D" w:rsidRDefault="00A00A8D" w:rsidP="00A00A8D">
      <w:pPr>
        <w:pStyle w:val="afe"/>
      </w:pPr>
      <w:r>
        <w:t xml:space="preserve">            _calculatorData.CalculateAccuracy();</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InitPlot()</w:t>
      </w:r>
    </w:p>
    <w:p w:rsidR="00A00A8D" w:rsidRDefault="00A00A8D" w:rsidP="00A00A8D">
      <w:pPr>
        <w:pStyle w:val="afe"/>
      </w:pPr>
      <w:r>
        <w:t xml:space="preserve">        {</w:t>
      </w:r>
    </w:p>
    <w:p w:rsidR="00A00A8D" w:rsidRDefault="00A00A8D" w:rsidP="00A00A8D">
      <w:pPr>
        <w:pStyle w:val="afe"/>
      </w:pPr>
      <w:r>
        <w:t xml:space="preserve">            PlotView.Model = new PlotModel() { PlotType = PlotType.XY };</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async void CreateSeries()</w:t>
      </w:r>
    </w:p>
    <w:p w:rsidR="00A00A8D" w:rsidRDefault="00A00A8D" w:rsidP="00A00A8D">
      <w:pPr>
        <w:pStyle w:val="afe"/>
      </w:pPr>
      <w:r>
        <w:t xml:space="preserve">        {</w:t>
      </w:r>
    </w:p>
    <w:p w:rsidR="00A00A8D" w:rsidRDefault="00A00A8D" w:rsidP="00A00A8D">
      <w:pPr>
        <w:pStyle w:val="afe"/>
      </w:pPr>
      <w:r>
        <w:t xml:space="preserve">            InitPlot();</w:t>
      </w:r>
    </w:p>
    <w:p w:rsidR="00A00A8D" w:rsidRDefault="00A00A8D" w:rsidP="00A00A8D">
      <w:pPr>
        <w:pStyle w:val="afe"/>
      </w:pPr>
      <w:r>
        <w:t xml:space="preserve">            await UpdateSeries();</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async Task UpdateSeries()</w:t>
      </w:r>
    </w:p>
    <w:p w:rsidR="00A00A8D" w:rsidRDefault="00A00A8D" w:rsidP="00A00A8D">
      <w:pPr>
        <w:pStyle w:val="afe"/>
      </w:pPr>
      <w:r>
        <w:t xml:space="preserve">        {</w:t>
      </w:r>
    </w:p>
    <w:p w:rsidR="00A00A8D" w:rsidRDefault="00A00A8D" w:rsidP="00A00A8D">
      <w:pPr>
        <w:pStyle w:val="afe"/>
      </w:pPr>
      <w:r>
        <w:t xml:space="preserve">            if (PlotView.Model == null)</w:t>
      </w:r>
    </w:p>
    <w:p w:rsidR="00A00A8D" w:rsidRDefault="00A00A8D" w:rsidP="00A00A8D">
      <w:pPr>
        <w:pStyle w:val="afe"/>
      </w:pPr>
      <w:r>
        <w:t xml:space="preserve">                return;</w:t>
      </w:r>
    </w:p>
    <w:p w:rsidR="00A00A8D" w:rsidRDefault="00A00A8D" w:rsidP="00A00A8D">
      <w:pPr>
        <w:pStyle w:val="afe"/>
      </w:pPr>
    </w:p>
    <w:p w:rsidR="00A00A8D" w:rsidRDefault="00A00A8D" w:rsidP="00A00A8D">
      <w:pPr>
        <w:pStyle w:val="afe"/>
      </w:pPr>
      <w:r>
        <w:t xml:space="preserve">            PlotView.Model.Series.Clear();</w:t>
      </w:r>
    </w:p>
    <w:p w:rsidR="00A00A8D" w:rsidRDefault="00A00A8D" w:rsidP="00A00A8D">
      <w:pPr>
        <w:pStyle w:val="afe"/>
      </w:pPr>
      <w:r>
        <w:t xml:space="preserve">            PlotView.Model.Axes.Clear();</w:t>
      </w:r>
    </w:p>
    <w:p w:rsidR="00A00A8D" w:rsidRDefault="00A00A8D" w:rsidP="00A00A8D">
      <w:pPr>
        <w:pStyle w:val="afe"/>
      </w:pPr>
      <w:r>
        <w:t xml:space="preserve">            PlotView.Model.Axes.Add(new LinearAxis</w:t>
      </w:r>
    </w:p>
    <w:p w:rsidR="00A00A8D" w:rsidRDefault="00A00A8D" w:rsidP="00A00A8D">
      <w:pPr>
        <w:pStyle w:val="afe"/>
      </w:pPr>
      <w:r>
        <w:t xml:space="preserve">            {</w:t>
      </w:r>
    </w:p>
    <w:p w:rsidR="00A00A8D" w:rsidRDefault="00A00A8D" w:rsidP="00A00A8D">
      <w:pPr>
        <w:pStyle w:val="afe"/>
      </w:pPr>
      <w:r>
        <w:t xml:space="preserve">                Position = AxisPosition.Bottom,</w:t>
      </w:r>
    </w:p>
    <w:p w:rsidR="00A00A8D" w:rsidRDefault="00A00A8D" w:rsidP="00A00A8D">
      <w:pPr>
        <w:pStyle w:val="afe"/>
      </w:pPr>
      <w:r>
        <w:t xml:space="preserve">                AbsoluteMinimum = 0,</w:t>
      </w:r>
    </w:p>
    <w:p w:rsidR="00A00A8D" w:rsidRDefault="00A00A8D" w:rsidP="00A00A8D">
      <w:pPr>
        <w:pStyle w:val="afe"/>
      </w:pPr>
      <w:r>
        <w:t xml:space="preserve">                AbsoluteMaximum = _calculatorData.Length,</w:t>
      </w:r>
    </w:p>
    <w:p w:rsidR="00A00A8D" w:rsidRDefault="00A00A8D" w:rsidP="00A00A8D">
      <w:pPr>
        <w:pStyle w:val="afe"/>
      </w:pPr>
      <w:r>
        <w:t xml:space="preserve">                Minimum = 0,</w:t>
      </w:r>
    </w:p>
    <w:p w:rsidR="00A00A8D" w:rsidRDefault="00A00A8D" w:rsidP="00A00A8D">
      <w:pPr>
        <w:pStyle w:val="afe"/>
      </w:pPr>
      <w:r>
        <w:t xml:space="preserve">                Maximum = _calculatorData.Length</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PlotView.Model.Axes.Add(new LinearAxis</w:t>
      </w:r>
    </w:p>
    <w:p w:rsidR="00A00A8D" w:rsidRDefault="00A00A8D" w:rsidP="00A00A8D">
      <w:pPr>
        <w:pStyle w:val="afe"/>
      </w:pPr>
      <w:r>
        <w:t xml:space="preserve">            {</w:t>
      </w:r>
    </w:p>
    <w:p w:rsidR="00A00A8D" w:rsidRDefault="00A00A8D" w:rsidP="00A00A8D">
      <w:pPr>
        <w:pStyle w:val="afe"/>
      </w:pPr>
      <w:r>
        <w:t xml:space="preserve">                Position = AxisPosition.Left,</w:t>
      </w:r>
    </w:p>
    <w:p w:rsidR="00A00A8D" w:rsidRDefault="00A00A8D" w:rsidP="00A00A8D">
      <w:pPr>
        <w:pStyle w:val="afe"/>
      </w:pPr>
      <w:r>
        <w:t xml:space="preserve">                Minimum = 0,</w:t>
      </w:r>
    </w:p>
    <w:p w:rsidR="00A00A8D" w:rsidRDefault="00A00A8D" w:rsidP="00A00A8D">
      <w:pPr>
        <w:pStyle w:val="afe"/>
      </w:pPr>
      <w:r>
        <w:t xml:space="preserve">                //Maximum = 2,</w:t>
      </w:r>
    </w:p>
    <w:p w:rsidR="00A00A8D" w:rsidRDefault="00A00A8D" w:rsidP="00A00A8D">
      <w:pPr>
        <w:pStyle w:val="afe"/>
      </w:pPr>
      <w:r>
        <w:t xml:space="preserve">                AbsoluteMinimum = 0</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ShowLoading();</w:t>
      </w:r>
    </w:p>
    <w:p w:rsidR="00A00A8D" w:rsidRDefault="00A00A8D" w:rsidP="00A00A8D">
      <w:pPr>
        <w:pStyle w:val="afe"/>
      </w:pPr>
      <w:r>
        <w:t xml:space="preserve">            var series = await _calculator.CalculateAsync(_calculatorData);</w:t>
      </w:r>
    </w:p>
    <w:p w:rsidR="00A00A8D" w:rsidRDefault="00A00A8D" w:rsidP="00A00A8D">
      <w:pPr>
        <w:pStyle w:val="afe"/>
      </w:pPr>
      <w:r>
        <w:t xml:space="preserve">            HideLoading();</w:t>
      </w:r>
    </w:p>
    <w:p w:rsidR="00A00A8D" w:rsidRDefault="00A00A8D" w:rsidP="00A00A8D">
      <w:pPr>
        <w:pStyle w:val="afe"/>
      </w:pPr>
    </w:p>
    <w:p w:rsidR="00A00A8D" w:rsidRDefault="00A00A8D" w:rsidP="00A00A8D">
      <w:pPr>
        <w:pStyle w:val="afe"/>
      </w:pPr>
      <w:r>
        <w:lastRenderedPageBreak/>
        <w:t xml:space="preserve">            PlotView.Model.Series.Add(series);</w:t>
      </w:r>
    </w:p>
    <w:p w:rsidR="00A00A8D" w:rsidRDefault="00A00A8D" w:rsidP="00A00A8D">
      <w:pPr>
        <w:pStyle w:val="afe"/>
      </w:pPr>
      <w:r>
        <w:t xml:space="preserve">            PlotView.InvalidatePlot();</w:t>
      </w:r>
    </w:p>
    <w:p w:rsidR="00A00A8D" w:rsidRDefault="00A00A8D" w:rsidP="00A00A8D">
      <w:pPr>
        <w:pStyle w:val="afe"/>
      </w:pPr>
    </w:p>
    <w:p w:rsidR="00A00A8D" w:rsidRDefault="00A00A8D" w:rsidP="00A00A8D">
      <w:pPr>
        <w:pStyle w:val="afe"/>
      </w:pPr>
      <w:r>
        <w:t xml:space="preserve">            CurrentTimeLabel.Content = _currentTime;</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async void ButtonBase_OnClick(object sender, RoutedEventArgs e)</w:t>
      </w:r>
    </w:p>
    <w:p w:rsidR="00A00A8D" w:rsidRDefault="00A00A8D" w:rsidP="00A00A8D">
      <w:pPr>
        <w:pStyle w:val="afe"/>
      </w:pPr>
      <w:r>
        <w:t xml:space="preserve">        {            </w:t>
      </w:r>
    </w:p>
    <w:p w:rsidR="00A00A8D" w:rsidRDefault="00A00A8D" w:rsidP="00A00A8D">
      <w:pPr>
        <w:pStyle w:val="afe"/>
      </w:pPr>
      <w:r>
        <w:t xml:space="preserve">            await UpdateSeries();</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RangeBase_OnValueChanged(object sender, RoutedPropertyChangedEventArgs&lt;double&gt; e)</w:t>
      </w:r>
    </w:p>
    <w:p w:rsidR="00A00A8D" w:rsidRDefault="00A00A8D" w:rsidP="00A00A8D">
      <w:pPr>
        <w:pStyle w:val="afe"/>
      </w:pPr>
      <w:r>
        <w:t xml:space="preserve">        {            </w:t>
      </w:r>
    </w:p>
    <w:p w:rsidR="00A00A8D" w:rsidRDefault="00A00A8D" w:rsidP="00A00A8D">
      <w:pPr>
        <w:pStyle w:val="afe"/>
      </w:pPr>
      <w:r>
        <w:t xml:space="preserve">            CurrentTimeLabel.Content = _currentTime;</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async void FromAccuracyToNumber_Click(object sender, RoutedEventArgs e)</w:t>
      </w:r>
    </w:p>
    <w:p w:rsidR="00A00A8D" w:rsidRDefault="00A00A8D" w:rsidP="00A00A8D">
      <w:pPr>
        <w:pStyle w:val="afe"/>
      </w:pPr>
      <w:r>
        <w:t xml:space="preserve">        {</w:t>
      </w:r>
    </w:p>
    <w:p w:rsidR="00A00A8D" w:rsidRDefault="00A00A8D" w:rsidP="00A00A8D">
      <w:pPr>
        <w:pStyle w:val="afe"/>
      </w:pPr>
      <w:r>
        <w:t xml:space="preserve">            ShowLoading();</w:t>
      </w:r>
    </w:p>
    <w:p w:rsidR="00A00A8D" w:rsidRDefault="00A00A8D" w:rsidP="00A00A8D">
      <w:pPr>
        <w:pStyle w:val="afe"/>
      </w:pPr>
      <w:r>
        <w:t xml:space="preserve">            var number = await _calculatorData.CalculateNumber();</w:t>
      </w:r>
    </w:p>
    <w:p w:rsidR="00A00A8D" w:rsidRDefault="00A00A8D" w:rsidP="00A00A8D">
      <w:pPr>
        <w:pStyle w:val="afe"/>
      </w:pPr>
      <w:r>
        <w:t xml:space="preserve">            HideLoading();</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FromNumberToAccuracy_Click(object sender, RoutedEventArgs e)</w:t>
      </w:r>
    </w:p>
    <w:p w:rsidR="00A00A8D" w:rsidRDefault="00A00A8D" w:rsidP="00A00A8D">
      <w:pPr>
        <w:pStyle w:val="afe"/>
      </w:pPr>
      <w:r>
        <w:t xml:space="preserve">        {</w:t>
      </w:r>
    </w:p>
    <w:p w:rsidR="00A00A8D" w:rsidRDefault="00A00A8D" w:rsidP="00A00A8D">
      <w:pPr>
        <w:pStyle w:val="afe"/>
      </w:pPr>
      <w:r>
        <w:t xml:space="preserve">            _calculatorData.CalculateAccuracy();</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ShowLoading()</w:t>
      </w:r>
    </w:p>
    <w:p w:rsidR="00A00A8D" w:rsidRDefault="00A00A8D" w:rsidP="00A00A8D">
      <w:pPr>
        <w:pStyle w:val="afe"/>
      </w:pPr>
      <w:r>
        <w:t xml:space="preserve">        {</w:t>
      </w:r>
    </w:p>
    <w:p w:rsidR="00A00A8D" w:rsidRDefault="00A00A8D" w:rsidP="00A00A8D">
      <w:pPr>
        <w:pStyle w:val="afe"/>
      </w:pPr>
      <w:r>
        <w:t xml:space="preserve">            Spinner.Visibility = Visibility.Visible;</w:t>
      </w:r>
    </w:p>
    <w:p w:rsidR="00A00A8D" w:rsidRDefault="00A00A8D" w:rsidP="00A00A8D">
      <w:pPr>
        <w:pStyle w:val="afe"/>
      </w:pPr>
      <w:r>
        <w:t xml:space="preserve">            MainGrid.IsEnabled = false;</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HideLoading()</w:t>
      </w:r>
    </w:p>
    <w:p w:rsidR="00A00A8D" w:rsidRDefault="00A00A8D" w:rsidP="00A00A8D">
      <w:pPr>
        <w:pStyle w:val="afe"/>
      </w:pPr>
      <w:r>
        <w:t xml:space="preserve">        {</w:t>
      </w:r>
    </w:p>
    <w:p w:rsidR="00A00A8D" w:rsidRDefault="00A00A8D" w:rsidP="00A00A8D">
      <w:pPr>
        <w:pStyle w:val="afe"/>
      </w:pPr>
      <w:r>
        <w:t xml:space="preserve">            MainGrid.IsEnabled = true;</w:t>
      </w:r>
    </w:p>
    <w:p w:rsidR="00A00A8D" w:rsidRDefault="00A00A8D" w:rsidP="00A00A8D">
      <w:pPr>
        <w:pStyle w:val="afe"/>
      </w:pPr>
      <w:r>
        <w:t xml:space="preserve">            Spinner.Visibility = Visibility.Hidden;</w:t>
      </w:r>
    </w:p>
    <w:p w:rsidR="00A00A8D" w:rsidRDefault="00A00A8D" w:rsidP="00A00A8D">
      <w:pPr>
        <w:pStyle w:val="afe"/>
      </w:pPr>
      <w:r>
        <w:t xml:space="preserve">        }</w:t>
      </w:r>
    </w:p>
    <w:p w:rsidR="00A00A8D" w:rsidRDefault="00A00A8D" w:rsidP="00A00A8D">
      <w:pPr>
        <w:pStyle w:val="afe"/>
      </w:pPr>
      <w:r>
        <w:t xml:space="preserve">    }</w:t>
      </w:r>
    </w:p>
    <w:p w:rsidR="00134CF7" w:rsidRPr="00134CF7" w:rsidRDefault="00A00A8D" w:rsidP="00A00A8D">
      <w:pPr>
        <w:pStyle w:val="afe"/>
      </w:pPr>
      <w:r>
        <w:t>}</w:t>
      </w:r>
    </w:p>
    <w:sectPr w:rsidR="00134CF7" w:rsidRPr="00134CF7" w:rsidSect="00297E9F">
      <w:footerReference w:type="default" r:id="rId11"/>
      <w:pgSz w:w="11909" w:h="16834"/>
      <w:pgMar w:top="1440" w:right="1440" w:bottom="1440" w:left="1440" w:header="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E347E" w:rsidRDefault="00CE347E">
      <w:pPr>
        <w:spacing w:line="240" w:lineRule="auto"/>
      </w:pPr>
      <w:r>
        <w:separator/>
      </w:r>
    </w:p>
  </w:endnote>
  <w:endnote w:type="continuationSeparator" w:id="0">
    <w:p w:rsidR="00CE347E" w:rsidRDefault="00CE347E">
      <w:pPr>
        <w:spacing w:line="240" w:lineRule="auto"/>
      </w:pPr>
      <w:r>
        <w:continuationSeparator/>
      </w:r>
    </w:p>
  </w:endnote>
  <w:endnote w:type="continuationNotice" w:id="1">
    <w:p w:rsidR="00CE347E" w:rsidRDefault="00CE347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43"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AFF" w:usb1="C0007843" w:usb2="00000009" w:usb3="00000000" w:csb0="000001FF" w:csb1="00000000"/>
  </w:font>
  <w:font w:name="Calibri">
    <w:panose1 w:val="020F0502020204030204"/>
    <w:charset w:val="CC"/>
    <w:family w:val="swiss"/>
    <w:pitch w:val="variable"/>
    <w:sig w:usb0="E0002AFF" w:usb1="C000247B" w:usb2="00000009" w:usb3="00000000" w:csb0="000001FF" w:csb1="00000000"/>
  </w:font>
  <w:font w:name="Candara">
    <w:panose1 w:val="020E0502030303020204"/>
    <w:charset w:val="CC"/>
    <w:family w:val="swiss"/>
    <w:pitch w:val="variable"/>
    <w:sig w:usb0="A00002EF" w:usb1="4000A44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50CA" w:rsidRPr="00A648BE" w:rsidRDefault="009A50CA" w:rsidP="00B84623">
    <w:pPr>
      <w:pStyle w:val="a7"/>
      <w:rPr>
        <w:rFonts w:ascii="Times New Roman" w:hAnsi="Times New Roman" w:cs="Times New Roman"/>
      </w:rPr>
    </w:pPr>
    <w:r>
      <w:rPr>
        <w:rFonts w:ascii="Times New Roman" w:hAnsi="Times New Roman" w:cs="Times New Roman"/>
      </w:rPr>
      <w:t>Численные методы математической физики</w:t>
    </w:r>
    <w:r w:rsidRPr="00A648BE">
      <w:rPr>
        <w:rFonts w:ascii="Times New Roman" w:hAnsi="Times New Roman" w:cs="Times New Roman"/>
      </w:rPr>
      <w:tab/>
    </w:r>
    <w:sdt>
      <w:sdtPr>
        <w:rPr>
          <w:rFonts w:ascii="Times New Roman" w:hAnsi="Times New Roman" w:cs="Times New Roman"/>
        </w:rPr>
        <w:id w:val="-1663231194"/>
        <w:docPartObj>
          <w:docPartGallery w:val="Page Numbers (Bottom of Page)"/>
          <w:docPartUnique/>
        </w:docPartObj>
      </w:sdtPr>
      <w:sdtContent>
        <w:r w:rsidRPr="00A648BE">
          <w:rPr>
            <w:rFonts w:ascii="Times New Roman" w:hAnsi="Times New Roman" w:cs="Times New Roman"/>
          </w:rPr>
          <w:fldChar w:fldCharType="begin"/>
        </w:r>
        <w:r w:rsidRPr="00A648BE">
          <w:rPr>
            <w:rFonts w:ascii="Times New Roman" w:hAnsi="Times New Roman" w:cs="Times New Roman"/>
          </w:rPr>
          <w:instrText>PAGE   \* MERGEFORMAT</w:instrText>
        </w:r>
        <w:r w:rsidRPr="00A648BE">
          <w:rPr>
            <w:rFonts w:ascii="Times New Roman" w:hAnsi="Times New Roman" w:cs="Times New Roman"/>
          </w:rPr>
          <w:fldChar w:fldCharType="separate"/>
        </w:r>
        <w:r w:rsidR="00340C77">
          <w:rPr>
            <w:rFonts w:ascii="Times New Roman" w:hAnsi="Times New Roman" w:cs="Times New Roman"/>
            <w:noProof/>
          </w:rPr>
          <w:t>19</w:t>
        </w:r>
        <w:r w:rsidRPr="00A648BE">
          <w:rPr>
            <w:rFonts w:ascii="Times New Roman" w:hAnsi="Times New Roman" w:cs="Times New Roman"/>
          </w:rPr>
          <w:fldChar w:fldCharType="end"/>
        </w:r>
        <w:r>
          <w:rPr>
            <w:rFonts w:ascii="Times New Roman" w:hAnsi="Times New Roman" w:cs="Times New Roman"/>
          </w:rPr>
          <w:tab/>
          <w:t>6409-Логинов-Лаптев-7</w:t>
        </w:r>
      </w:sdtContent>
    </w:sdt>
  </w:p>
  <w:p w:rsidR="009A50CA" w:rsidRPr="00A648BE" w:rsidRDefault="009A50CA">
    <w:pPr>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E347E" w:rsidRDefault="00CE347E">
      <w:pPr>
        <w:spacing w:line="240" w:lineRule="auto"/>
      </w:pPr>
      <w:r>
        <w:separator/>
      </w:r>
    </w:p>
  </w:footnote>
  <w:footnote w:type="continuationSeparator" w:id="0">
    <w:p w:rsidR="00CE347E" w:rsidRDefault="00CE347E">
      <w:pPr>
        <w:spacing w:line="240" w:lineRule="auto"/>
      </w:pPr>
      <w:r>
        <w:continuationSeparator/>
      </w:r>
    </w:p>
  </w:footnote>
  <w:footnote w:type="continuationNotice" w:id="1">
    <w:p w:rsidR="00CE347E" w:rsidRDefault="00CE347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C17AD"/>
    <w:multiLevelType w:val="hybridMultilevel"/>
    <w:tmpl w:val="4CA23584"/>
    <w:lvl w:ilvl="0" w:tplc="E5720B06">
      <w:start w:val="3"/>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E9A59D5"/>
    <w:multiLevelType w:val="hybridMultilevel"/>
    <w:tmpl w:val="3AA428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8A03E8"/>
    <w:multiLevelType w:val="hybridMultilevel"/>
    <w:tmpl w:val="2E503328"/>
    <w:lvl w:ilvl="0" w:tplc="0419000F">
      <w:start w:val="1"/>
      <w:numFmt w:val="decimal"/>
      <w:lvlText w:val="%1."/>
      <w:lvlJc w:val="left"/>
      <w:pPr>
        <w:ind w:left="2160" w:hanging="360"/>
      </w:pPr>
    </w:lvl>
    <w:lvl w:ilvl="1" w:tplc="04190019" w:tentative="1">
      <w:start w:val="1"/>
      <w:numFmt w:val="lowerLetter"/>
      <w:lvlText w:val="%2."/>
      <w:lvlJc w:val="left"/>
      <w:pPr>
        <w:ind w:left="2880" w:hanging="360"/>
      </w:pPr>
    </w:lvl>
    <w:lvl w:ilvl="2" w:tplc="0419001B" w:tentative="1">
      <w:start w:val="1"/>
      <w:numFmt w:val="lowerRoman"/>
      <w:lvlText w:val="%3."/>
      <w:lvlJc w:val="right"/>
      <w:pPr>
        <w:ind w:left="3600" w:hanging="180"/>
      </w:pPr>
    </w:lvl>
    <w:lvl w:ilvl="3" w:tplc="0419000F" w:tentative="1">
      <w:start w:val="1"/>
      <w:numFmt w:val="decimal"/>
      <w:lvlText w:val="%4."/>
      <w:lvlJc w:val="left"/>
      <w:pPr>
        <w:ind w:left="4320" w:hanging="360"/>
      </w:pPr>
    </w:lvl>
    <w:lvl w:ilvl="4" w:tplc="04190019" w:tentative="1">
      <w:start w:val="1"/>
      <w:numFmt w:val="lowerLetter"/>
      <w:lvlText w:val="%5."/>
      <w:lvlJc w:val="left"/>
      <w:pPr>
        <w:ind w:left="5040" w:hanging="360"/>
      </w:pPr>
    </w:lvl>
    <w:lvl w:ilvl="5" w:tplc="0419001B" w:tentative="1">
      <w:start w:val="1"/>
      <w:numFmt w:val="lowerRoman"/>
      <w:lvlText w:val="%6."/>
      <w:lvlJc w:val="right"/>
      <w:pPr>
        <w:ind w:left="5760" w:hanging="180"/>
      </w:pPr>
    </w:lvl>
    <w:lvl w:ilvl="6" w:tplc="0419000F" w:tentative="1">
      <w:start w:val="1"/>
      <w:numFmt w:val="decimal"/>
      <w:lvlText w:val="%7."/>
      <w:lvlJc w:val="left"/>
      <w:pPr>
        <w:ind w:left="6480" w:hanging="360"/>
      </w:pPr>
    </w:lvl>
    <w:lvl w:ilvl="7" w:tplc="04190019" w:tentative="1">
      <w:start w:val="1"/>
      <w:numFmt w:val="lowerLetter"/>
      <w:lvlText w:val="%8."/>
      <w:lvlJc w:val="left"/>
      <w:pPr>
        <w:ind w:left="7200" w:hanging="360"/>
      </w:pPr>
    </w:lvl>
    <w:lvl w:ilvl="8" w:tplc="0419001B" w:tentative="1">
      <w:start w:val="1"/>
      <w:numFmt w:val="lowerRoman"/>
      <w:lvlText w:val="%9."/>
      <w:lvlJc w:val="right"/>
      <w:pPr>
        <w:ind w:left="7920" w:hanging="180"/>
      </w:pPr>
    </w:lvl>
  </w:abstractNum>
  <w:abstractNum w:abstractNumId="3" w15:restartNumberingAfterBreak="0">
    <w:nsid w:val="1EA43D91"/>
    <w:multiLevelType w:val="hybridMultilevel"/>
    <w:tmpl w:val="48E034CE"/>
    <w:lvl w:ilvl="0" w:tplc="688E8BB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1FD200B8"/>
    <w:multiLevelType w:val="hybridMultilevel"/>
    <w:tmpl w:val="AF8AD670"/>
    <w:lvl w:ilvl="0" w:tplc="0419000F">
      <w:start w:val="1"/>
      <w:numFmt w:val="decimal"/>
      <w:lvlText w:val="%1."/>
      <w:lvlJc w:val="left"/>
      <w:pPr>
        <w:tabs>
          <w:tab w:val="num" w:pos="1429"/>
        </w:tabs>
        <w:ind w:left="1429" w:hanging="360"/>
      </w:pPr>
    </w:lvl>
    <w:lvl w:ilvl="1" w:tplc="04190019">
      <w:start w:val="1"/>
      <w:numFmt w:val="lowerLetter"/>
      <w:lvlText w:val="%2."/>
      <w:lvlJc w:val="left"/>
      <w:pPr>
        <w:ind w:left="2149" w:hanging="360"/>
      </w:pPr>
      <w:rPr>
        <w:rFonts w:cs="Times New Roman"/>
      </w:rPr>
    </w:lvl>
    <w:lvl w:ilvl="2" w:tplc="0419001B">
      <w:start w:val="1"/>
      <w:numFmt w:val="lowerRoman"/>
      <w:lvlText w:val="%3."/>
      <w:lvlJc w:val="right"/>
      <w:pPr>
        <w:ind w:left="2869" w:hanging="180"/>
      </w:pPr>
      <w:rPr>
        <w:rFonts w:cs="Times New Roman"/>
      </w:rPr>
    </w:lvl>
    <w:lvl w:ilvl="3" w:tplc="0419000F">
      <w:start w:val="1"/>
      <w:numFmt w:val="decimal"/>
      <w:lvlText w:val="%4."/>
      <w:lvlJc w:val="left"/>
      <w:pPr>
        <w:ind w:left="3589" w:hanging="360"/>
      </w:pPr>
      <w:rPr>
        <w:rFonts w:cs="Times New Roman"/>
      </w:rPr>
    </w:lvl>
    <w:lvl w:ilvl="4" w:tplc="04190019">
      <w:start w:val="1"/>
      <w:numFmt w:val="lowerLetter"/>
      <w:lvlText w:val="%5."/>
      <w:lvlJc w:val="left"/>
      <w:pPr>
        <w:ind w:left="4309" w:hanging="360"/>
      </w:pPr>
      <w:rPr>
        <w:rFonts w:cs="Times New Roman"/>
      </w:rPr>
    </w:lvl>
    <w:lvl w:ilvl="5" w:tplc="0419001B">
      <w:start w:val="1"/>
      <w:numFmt w:val="lowerRoman"/>
      <w:lvlText w:val="%6."/>
      <w:lvlJc w:val="right"/>
      <w:pPr>
        <w:ind w:left="5029" w:hanging="180"/>
      </w:pPr>
      <w:rPr>
        <w:rFonts w:cs="Times New Roman"/>
      </w:rPr>
    </w:lvl>
    <w:lvl w:ilvl="6" w:tplc="0419000F">
      <w:start w:val="1"/>
      <w:numFmt w:val="decimal"/>
      <w:lvlText w:val="%7."/>
      <w:lvlJc w:val="left"/>
      <w:pPr>
        <w:ind w:left="5749" w:hanging="360"/>
      </w:pPr>
      <w:rPr>
        <w:rFonts w:cs="Times New Roman"/>
      </w:rPr>
    </w:lvl>
    <w:lvl w:ilvl="7" w:tplc="04190019">
      <w:start w:val="1"/>
      <w:numFmt w:val="lowerLetter"/>
      <w:lvlText w:val="%8."/>
      <w:lvlJc w:val="left"/>
      <w:pPr>
        <w:ind w:left="6469" w:hanging="360"/>
      </w:pPr>
      <w:rPr>
        <w:rFonts w:cs="Times New Roman"/>
      </w:rPr>
    </w:lvl>
    <w:lvl w:ilvl="8" w:tplc="0419001B">
      <w:start w:val="1"/>
      <w:numFmt w:val="lowerRoman"/>
      <w:lvlText w:val="%9."/>
      <w:lvlJc w:val="right"/>
      <w:pPr>
        <w:ind w:left="7189" w:hanging="180"/>
      </w:pPr>
      <w:rPr>
        <w:rFonts w:cs="Times New Roman"/>
      </w:rPr>
    </w:lvl>
  </w:abstractNum>
  <w:abstractNum w:abstractNumId="5" w15:restartNumberingAfterBreak="0">
    <w:nsid w:val="215329E4"/>
    <w:multiLevelType w:val="hybridMultilevel"/>
    <w:tmpl w:val="92E4C5EA"/>
    <w:lvl w:ilvl="0" w:tplc="FCDC2A06">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46567EE"/>
    <w:multiLevelType w:val="hybridMultilevel"/>
    <w:tmpl w:val="58C8859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6195676"/>
    <w:multiLevelType w:val="hybridMultilevel"/>
    <w:tmpl w:val="FC3C26AC"/>
    <w:lvl w:ilvl="0" w:tplc="3BBC1E4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27774919"/>
    <w:multiLevelType w:val="hybridMultilevel"/>
    <w:tmpl w:val="8E560AFE"/>
    <w:lvl w:ilvl="0" w:tplc="E5BAC42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A0C53AD"/>
    <w:multiLevelType w:val="hybridMultilevel"/>
    <w:tmpl w:val="1EE22A58"/>
    <w:lvl w:ilvl="0" w:tplc="9A5EAEF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2B8D00EA"/>
    <w:multiLevelType w:val="hybridMultilevel"/>
    <w:tmpl w:val="9EF4A496"/>
    <w:lvl w:ilvl="0" w:tplc="31FCFDE4">
      <w:start w:val="2"/>
      <w:numFmt w:val="decimal"/>
      <w:lvlText w:val="%1"/>
      <w:lvlJc w:val="left"/>
      <w:pPr>
        <w:ind w:left="2160" w:hanging="360"/>
      </w:pPr>
      <w:rPr>
        <w:rFonts w:hint="default"/>
      </w:rPr>
    </w:lvl>
    <w:lvl w:ilvl="1" w:tplc="04190019" w:tentative="1">
      <w:start w:val="1"/>
      <w:numFmt w:val="lowerLetter"/>
      <w:lvlText w:val="%2."/>
      <w:lvlJc w:val="left"/>
      <w:pPr>
        <w:ind w:left="2880" w:hanging="360"/>
      </w:pPr>
    </w:lvl>
    <w:lvl w:ilvl="2" w:tplc="0419001B" w:tentative="1">
      <w:start w:val="1"/>
      <w:numFmt w:val="lowerRoman"/>
      <w:lvlText w:val="%3."/>
      <w:lvlJc w:val="right"/>
      <w:pPr>
        <w:ind w:left="3600" w:hanging="180"/>
      </w:pPr>
    </w:lvl>
    <w:lvl w:ilvl="3" w:tplc="0419000F" w:tentative="1">
      <w:start w:val="1"/>
      <w:numFmt w:val="decimal"/>
      <w:lvlText w:val="%4."/>
      <w:lvlJc w:val="left"/>
      <w:pPr>
        <w:ind w:left="4320" w:hanging="360"/>
      </w:pPr>
    </w:lvl>
    <w:lvl w:ilvl="4" w:tplc="04190019" w:tentative="1">
      <w:start w:val="1"/>
      <w:numFmt w:val="lowerLetter"/>
      <w:lvlText w:val="%5."/>
      <w:lvlJc w:val="left"/>
      <w:pPr>
        <w:ind w:left="5040" w:hanging="360"/>
      </w:pPr>
    </w:lvl>
    <w:lvl w:ilvl="5" w:tplc="0419001B" w:tentative="1">
      <w:start w:val="1"/>
      <w:numFmt w:val="lowerRoman"/>
      <w:lvlText w:val="%6."/>
      <w:lvlJc w:val="right"/>
      <w:pPr>
        <w:ind w:left="5760" w:hanging="180"/>
      </w:pPr>
    </w:lvl>
    <w:lvl w:ilvl="6" w:tplc="0419000F" w:tentative="1">
      <w:start w:val="1"/>
      <w:numFmt w:val="decimal"/>
      <w:lvlText w:val="%7."/>
      <w:lvlJc w:val="left"/>
      <w:pPr>
        <w:ind w:left="6480" w:hanging="360"/>
      </w:pPr>
    </w:lvl>
    <w:lvl w:ilvl="7" w:tplc="04190019" w:tentative="1">
      <w:start w:val="1"/>
      <w:numFmt w:val="lowerLetter"/>
      <w:lvlText w:val="%8."/>
      <w:lvlJc w:val="left"/>
      <w:pPr>
        <w:ind w:left="7200" w:hanging="360"/>
      </w:pPr>
    </w:lvl>
    <w:lvl w:ilvl="8" w:tplc="0419001B" w:tentative="1">
      <w:start w:val="1"/>
      <w:numFmt w:val="lowerRoman"/>
      <w:lvlText w:val="%9."/>
      <w:lvlJc w:val="right"/>
      <w:pPr>
        <w:ind w:left="7920" w:hanging="180"/>
      </w:pPr>
    </w:lvl>
  </w:abstractNum>
  <w:abstractNum w:abstractNumId="11" w15:restartNumberingAfterBreak="0">
    <w:nsid w:val="4B1243CA"/>
    <w:multiLevelType w:val="hybridMultilevel"/>
    <w:tmpl w:val="AAEA4A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D1D0E98"/>
    <w:multiLevelType w:val="hybridMultilevel"/>
    <w:tmpl w:val="229888E2"/>
    <w:lvl w:ilvl="0" w:tplc="21342524">
      <w:start w:val="3"/>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3" w15:restartNumberingAfterBreak="0">
    <w:nsid w:val="5722764C"/>
    <w:multiLevelType w:val="hybridMultilevel"/>
    <w:tmpl w:val="1A8A83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C3366E0"/>
    <w:multiLevelType w:val="hybridMultilevel"/>
    <w:tmpl w:val="B8FE6B7E"/>
    <w:lvl w:ilvl="0" w:tplc="9302307E">
      <w:start w:val="1"/>
      <w:numFmt w:val="decimal"/>
      <w:lvlText w:val="%1."/>
      <w:lvlJc w:val="left"/>
      <w:pPr>
        <w:tabs>
          <w:tab w:val="num" w:pos="1068"/>
        </w:tabs>
        <w:ind w:left="1068" w:hanging="360"/>
      </w:pPr>
      <w:rPr>
        <w:rFonts w:cs="Times New Roman" w:hint="default"/>
      </w:rPr>
    </w:lvl>
    <w:lvl w:ilvl="1" w:tplc="04190019">
      <w:start w:val="1"/>
      <w:numFmt w:val="lowerLetter"/>
      <w:lvlText w:val="%2."/>
      <w:lvlJc w:val="left"/>
      <w:pPr>
        <w:tabs>
          <w:tab w:val="num" w:pos="1788"/>
        </w:tabs>
        <w:ind w:left="1788" w:hanging="360"/>
      </w:pPr>
      <w:rPr>
        <w:rFonts w:cs="Times New Roman"/>
      </w:rPr>
    </w:lvl>
    <w:lvl w:ilvl="2" w:tplc="0419001B">
      <w:start w:val="1"/>
      <w:numFmt w:val="lowerRoman"/>
      <w:lvlText w:val="%3."/>
      <w:lvlJc w:val="right"/>
      <w:pPr>
        <w:tabs>
          <w:tab w:val="num" w:pos="2508"/>
        </w:tabs>
        <w:ind w:left="2508" w:hanging="180"/>
      </w:pPr>
      <w:rPr>
        <w:rFonts w:cs="Times New Roman"/>
      </w:rPr>
    </w:lvl>
    <w:lvl w:ilvl="3" w:tplc="0419000F">
      <w:start w:val="1"/>
      <w:numFmt w:val="decimal"/>
      <w:lvlText w:val="%4."/>
      <w:lvlJc w:val="left"/>
      <w:pPr>
        <w:tabs>
          <w:tab w:val="num" w:pos="3228"/>
        </w:tabs>
        <w:ind w:left="3228" w:hanging="360"/>
      </w:pPr>
      <w:rPr>
        <w:rFonts w:cs="Times New Roman"/>
      </w:rPr>
    </w:lvl>
    <w:lvl w:ilvl="4" w:tplc="04190019">
      <w:start w:val="1"/>
      <w:numFmt w:val="lowerLetter"/>
      <w:lvlText w:val="%5."/>
      <w:lvlJc w:val="left"/>
      <w:pPr>
        <w:tabs>
          <w:tab w:val="num" w:pos="3948"/>
        </w:tabs>
        <w:ind w:left="3948" w:hanging="360"/>
      </w:pPr>
      <w:rPr>
        <w:rFonts w:cs="Times New Roman"/>
      </w:rPr>
    </w:lvl>
    <w:lvl w:ilvl="5" w:tplc="0419001B">
      <w:start w:val="1"/>
      <w:numFmt w:val="lowerRoman"/>
      <w:lvlText w:val="%6."/>
      <w:lvlJc w:val="right"/>
      <w:pPr>
        <w:tabs>
          <w:tab w:val="num" w:pos="4668"/>
        </w:tabs>
        <w:ind w:left="4668" w:hanging="180"/>
      </w:pPr>
      <w:rPr>
        <w:rFonts w:cs="Times New Roman"/>
      </w:rPr>
    </w:lvl>
    <w:lvl w:ilvl="6" w:tplc="0419000F">
      <w:start w:val="1"/>
      <w:numFmt w:val="decimal"/>
      <w:lvlText w:val="%7."/>
      <w:lvlJc w:val="left"/>
      <w:pPr>
        <w:tabs>
          <w:tab w:val="num" w:pos="5388"/>
        </w:tabs>
        <w:ind w:left="5388" w:hanging="360"/>
      </w:pPr>
      <w:rPr>
        <w:rFonts w:cs="Times New Roman"/>
      </w:rPr>
    </w:lvl>
    <w:lvl w:ilvl="7" w:tplc="04190019">
      <w:start w:val="1"/>
      <w:numFmt w:val="lowerLetter"/>
      <w:lvlText w:val="%8."/>
      <w:lvlJc w:val="left"/>
      <w:pPr>
        <w:tabs>
          <w:tab w:val="num" w:pos="6108"/>
        </w:tabs>
        <w:ind w:left="6108" w:hanging="360"/>
      </w:pPr>
      <w:rPr>
        <w:rFonts w:cs="Times New Roman"/>
      </w:rPr>
    </w:lvl>
    <w:lvl w:ilvl="8" w:tplc="0419001B">
      <w:start w:val="1"/>
      <w:numFmt w:val="lowerRoman"/>
      <w:lvlText w:val="%9."/>
      <w:lvlJc w:val="right"/>
      <w:pPr>
        <w:tabs>
          <w:tab w:val="num" w:pos="6828"/>
        </w:tabs>
        <w:ind w:left="6828" w:hanging="180"/>
      </w:pPr>
      <w:rPr>
        <w:rFonts w:cs="Times New Roman"/>
      </w:rPr>
    </w:lvl>
  </w:abstractNum>
  <w:abstractNum w:abstractNumId="15" w15:restartNumberingAfterBreak="0">
    <w:nsid w:val="5C67193F"/>
    <w:multiLevelType w:val="hybridMultilevel"/>
    <w:tmpl w:val="58C8859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61F0EC6"/>
    <w:multiLevelType w:val="hybridMultilevel"/>
    <w:tmpl w:val="D36EE2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66C73A79"/>
    <w:multiLevelType w:val="hybridMultilevel"/>
    <w:tmpl w:val="D1787C48"/>
    <w:lvl w:ilvl="0" w:tplc="0419000F">
      <w:start w:val="1"/>
      <w:numFmt w:val="decimal"/>
      <w:lvlText w:val="%1."/>
      <w:lvlJc w:val="left"/>
      <w:pPr>
        <w:ind w:left="1800" w:hanging="360"/>
      </w:p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8" w15:restartNumberingAfterBreak="0">
    <w:nsid w:val="6B4A4EB1"/>
    <w:multiLevelType w:val="hybridMultilevel"/>
    <w:tmpl w:val="3AA428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228478D"/>
    <w:multiLevelType w:val="hybridMultilevel"/>
    <w:tmpl w:val="FCC255CC"/>
    <w:lvl w:ilvl="0" w:tplc="2024917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481D7A"/>
    <w:multiLevelType w:val="hybridMultilevel"/>
    <w:tmpl w:val="EB247E6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7"/>
  </w:num>
  <w:num w:numId="3">
    <w:abstractNumId w:val="20"/>
  </w:num>
  <w:num w:numId="4">
    <w:abstractNumId w:val="18"/>
  </w:num>
  <w:num w:numId="5">
    <w:abstractNumId w:val="1"/>
  </w:num>
  <w:num w:numId="6">
    <w:abstractNumId w:val="9"/>
  </w:num>
  <w:num w:numId="7">
    <w:abstractNumId w:val="8"/>
  </w:num>
  <w:num w:numId="8">
    <w:abstractNumId w:val="19"/>
  </w:num>
  <w:num w:numId="9">
    <w:abstractNumId w:val="11"/>
  </w:num>
  <w:num w:numId="10">
    <w:abstractNumId w:val="5"/>
  </w:num>
  <w:num w:numId="11">
    <w:abstractNumId w:val="0"/>
  </w:num>
  <w:num w:numId="12">
    <w:abstractNumId w:val="14"/>
  </w:num>
  <w:num w:numId="13">
    <w:abstractNumId w:val="17"/>
  </w:num>
  <w:num w:numId="14">
    <w:abstractNumId w:val="12"/>
  </w:num>
  <w:num w:numId="15">
    <w:abstractNumId w:val="4"/>
  </w:num>
  <w:num w:numId="16">
    <w:abstractNumId w:val="13"/>
  </w:num>
  <w:num w:numId="17">
    <w:abstractNumId w:val="15"/>
  </w:num>
  <w:num w:numId="18">
    <w:abstractNumId w:val="6"/>
  </w:num>
  <w:num w:numId="19">
    <w:abstractNumId w:val="16"/>
  </w:num>
  <w:num w:numId="20">
    <w:abstractNumId w:val="2"/>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43AD"/>
    <w:rsid w:val="00000AF0"/>
    <w:rsid w:val="000022C3"/>
    <w:rsid w:val="000036E3"/>
    <w:rsid w:val="00011081"/>
    <w:rsid w:val="00011FC6"/>
    <w:rsid w:val="00012536"/>
    <w:rsid w:val="00012A36"/>
    <w:rsid w:val="00012FE5"/>
    <w:rsid w:val="0002228D"/>
    <w:rsid w:val="0002469B"/>
    <w:rsid w:val="00024CF8"/>
    <w:rsid w:val="00026E38"/>
    <w:rsid w:val="00027F89"/>
    <w:rsid w:val="0003321E"/>
    <w:rsid w:val="00033250"/>
    <w:rsid w:val="0003325B"/>
    <w:rsid w:val="0003325F"/>
    <w:rsid w:val="000350C9"/>
    <w:rsid w:val="00041D26"/>
    <w:rsid w:val="0004523D"/>
    <w:rsid w:val="00047714"/>
    <w:rsid w:val="00050984"/>
    <w:rsid w:val="00060CFA"/>
    <w:rsid w:val="000620EC"/>
    <w:rsid w:val="00062310"/>
    <w:rsid w:val="00063535"/>
    <w:rsid w:val="00065DB6"/>
    <w:rsid w:val="00066FCC"/>
    <w:rsid w:val="00071C14"/>
    <w:rsid w:val="00072655"/>
    <w:rsid w:val="000729BB"/>
    <w:rsid w:val="00080DF9"/>
    <w:rsid w:val="00081933"/>
    <w:rsid w:val="000865CA"/>
    <w:rsid w:val="00091B3C"/>
    <w:rsid w:val="000920EC"/>
    <w:rsid w:val="00093B94"/>
    <w:rsid w:val="00095D78"/>
    <w:rsid w:val="00096F7C"/>
    <w:rsid w:val="000A1B31"/>
    <w:rsid w:val="000A424B"/>
    <w:rsid w:val="000A6AA7"/>
    <w:rsid w:val="000A713B"/>
    <w:rsid w:val="000B0012"/>
    <w:rsid w:val="000B07DC"/>
    <w:rsid w:val="000B1E54"/>
    <w:rsid w:val="000B2389"/>
    <w:rsid w:val="000B295C"/>
    <w:rsid w:val="000B29D9"/>
    <w:rsid w:val="000B6113"/>
    <w:rsid w:val="000B6E8D"/>
    <w:rsid w:val="000C0C07"/>
    <w:rsid w:val="000C3742"/>
    <w:rsid w:val="000C601A"/>
    <w:rsid w:val="000C7EAB"/>
    <w:rsid w:val="000D250E"/>
    <w:rsid w:val="000D537D"/>
    <w:rsid w:val="000E0848"/>
    <w:rsid w:val="000E24E2"/>
    <w:rsid w:val="000E2563"/>
    <w:rsid w:val="000E29FD"/>
    <w:rsid w:val="000E4F20"/>
    <w:rsid w:val="000E5B5A"/>
    <w:rsid w:val="000E73AB"/>
    <w:rsid w:val="000F0B7B"/>
    <w:rsid w:val="000F49A1"/>
    <w:rsid w:val="000F6CAC"/>
    <w:rsid w:val="000F7ACE"/>
    <w:rsid w:val="000F7B83"/>
    <w:rsid w:val="000F7DEC"/>
    <w:rsid w:val="00100F09"/>
    <w:rsid w:val="00101241"/>
    <w:rsid w:val="00104101"/>
    <w:rsid w:val="001043DF"/>
    <w:rsid w:val="00104594"/>
    <w:rsid w:val="001076F4"/>
    <w:rsid w:val="00110FF4"/>
    <w:rsid w:val="00111A74"/>
    <w:rsid w:val="00112001"/>
    <w:rsid w:val="00112090"/>
    <w:rsid w:val="0011350F"/>
    <w:rsid w:val="00116CB8"/>
    <w:rsid w:val="00116FFF"/>
    <w:rsid w:val="00120915"/>
    <w:rsid w:val="0012131B"/>
    <w:rsid w:val="00122293"/>
    <w:rsid w:val="001250A9"/>
    <w:rsid w:val="0012654C"/>
    <w:rsid w:val="0013196C"/>
    <w:rsid w:val="00132CC7"/>
    <w:rsid w:val="00134410"/>
    <w:rsid w:val="00134CF7"/>
    <w:rsid w:val="00135BC6"/>
    <w:rsid w:val="00135C74"/>
    <w:rsid w:val="001372FD"/>
    <w:rsid w:val="00137E02"/>
    <w:rsid w:val="001407BF"/>
    <w:rsid w:val="00140DE5"/>
    <w:rsid w:val="00144414"/>
    <w:rsid w:val="00144570"/>
    <w:rsid w:val="0014618A"/>
    <w:rsid w:val="00146350"/>
    <w:rsid w:val="00150399"/>
    <w:rsid w:val="00150EDF"/>
    <w:rsid w:val="0015142A"/>
    <w:rsid w:val="00153CFA"/>
    <w:rsid w:val="001540C4"/>
    <w:rsid w:val="00155BD3"/>
    <w:rsid w:val="00164F2A"/>
    <w:rsid w:val="00165A62"/>
    <w:rsid w:val="00170FBE"/>
    <w:rsid w:val="00173D50"/>
    <w:rsid w:val="001746FA"/>
    <w:rsid w:val="0017544F"/>
    <w:rsid w:val="00175E9E"/>
    <w:rsid w:val="00183BA7"/>
    <w:rsid w:val="00186FC4"/>
    <w:rsid w:val="001912E2"/>
    <w:rsid w:val="00192FA6"/>
    <w:rsid w:val="0019634B"/>
    <w:rsid w:val="0019740F"/>
    <w:rsid w:val="001A3701"/>
    <w:rsid w:val="001A3D53"/>
    <w:rsid w:val="001A54B0"/>
    <w:rsid w:val="001A6024"/>
    <w:rsid w:val="001B01EA"/>
    <w:rsid w:val="001B03A6"/>
    <w:rsid w:val="001B0467"/>
    <w:rsid w:val="001B0929"/>
    <w:rsid w:val="001B16C9"/>
    <w:rsid w:val="001B4050"/>
    <w:rsid w:val="001B49A6"/>
    <w:rsid w:val="001B628C"/>
    <w:rsid w:val="001B6C26"/>
    <w:rsid w:val="001B7291"/>
    <w:rsid w:val="001C0CA6"/>
    <w:rsid w:val="001C2927"/>
    <w:rsid w:val="001C29F1"/>
    <w:rsid w:val="001C3E54"/>
    <w:rsid w:val="001D0BEA"/>
    <w:rsid w:val="001D3084"/>
    <w:rsid w:val="001D31DC"/>
    <w:rsid w:val="001D3332"/>
    <w:rsid w:val="001D3EE8"/>
    <w:rsid w:val="001D5AA0"/>
    <w:rsid w:val="001D5C0A"/>
    <w:rsid w:val="001D61B9"/>
    <w:rsid w:val="001E1E62"/>
    <w:rsid w:val="001E3273"/>
    <w:rsid w:val="001E5DB8"/>
    <w:rsid w:val="001E6F02"/>
    <w:rsid w:val="001E7FB5"/>
    <w:rsid w:val="001F04E8"/>
    <w:rsid w:val="001F1EA7"/>
    <w:rsid w:val="001F2296"/>
    <w:rsid w:val="001F3C1E"/>
    <w:rsid w:val="001F654B"/>
    <w:rsid w:val="001F6C34"/>
    <w:rsid w:val="0020238F"/>
    <w:rsid w:val="00207118"/>
    <w:rsid w:val="00207353"/>
    <w:rsid w:val="00210D04"/>
    <w:rsid w:val="00212B6D"/>
    <w:rsid w:val="002143F6"/>
    <w:rsid w:val="00214477"/>
    <w:rsid w:val="00221F28"/>
    <w:rsid w:val="0022291D"/>
    <w:rsid w:val="002246A9"/>
    <w:rsid w:val="00224C9D"/>
    <w:rsid w:val="00225051"/>
    <w:rsid w:val="00227484"/>
    <w:rsid w:val="00227529"/>
    <w:rsid w:val="0023315E"/>
    <w:rsid w:val="0023504A"/>
    <w:rsid w:val="002368F6"/>
    <w:rsid w:val="0024150A"/>
    <w:rsid w:val="00241E91"/>
    <w:rsid w:val="00250D4D"/>
    <w:rsid w:val="002518AA"/>
    <w:rsid w:val="00251AF5"/>
    <w:rsid w:val="002544EB"/>
    <w:rsid w:val="00255726"/>
    <w:rsid w:val="00255F09"/>
    <w:rsid w:val="00257306"/>
    <w:rsid w:val="002610D2"/>
    <w:rsid w:val="0026207A"/>
    <w:rsid w:val="00263952"/>
    <w:rsid w:val="0026449C"/>
    <w:rsid w:val="00266387"/>
    <w:rsid w:val="0026655E"/>
    <w:rsid w:val="00266630"/>
    <w:rsid w:val="00271DBD"/>
    <w:rsid w:val="0027372C"/>
    <w:rsid w:val="00275F70"/>
    <w:rsid w:val="00277534"/>
    <w:rsid w:val="0028173B"/>
    <w:rsid w:val="00281F2C"/>
    <w:rsid w:val="00282B74"/>
    <w:rsid w:val="00287B81"/>
    <w:rsid w:val="00287D0C"/>
    <w:rsid w:val="002900B2"/>
    <w:rsid w:val="002912C7"/>
    <w:rsid w:val="00291F6A"/>
    <w:rsid w:val="002930F6"/>
    <w:rsid w:val="0029772C"/>
    <w:rsid w:val="00297E9F"/>
    <w:rsid w:val="002A4853"/>
    <w:rsid w:val="002A785F"/>
    <w:rsid w:val="002B3EB0"/>
    <w:rsid w:val="002B55E1"/>
    <w:rsid w:val="002B5EFE"/>
    <w:rsid w:val="002B6D6B"/>
    <w:rsid w:val="002C01C2"/>
    <w:rsid w:val="002C22F3"/>
    <w:rsid w:val="002C6520"/>
    <w:rsid w:val="002C765A"/>
    <w:rsid w:val="002D2926"/>
    <w:rsid w:val="002D38EA"/>
    <w:rsid w:val="002D3D11"/>
    <w:rsid w:val="002E0910"/>
    <w:rsid w:val="002E0E72"/>
    <w:rsid w:val="002E1072"/>
    <w:rsid w:val="002E126A"/>
    <w:rsid w:val="002E2724"/>
    <w:rsid w:val="002E50DC"/>
    <w:rsid w:val="002E6226"/>
    <w:rsid w:val="002E651A"/>
    <w:rsid w:val="002E7DFE"/>
    <w:rsid w:val="002F0E9B"/>
    <w:rsid w:val="002F42C5"/>
    <w:rsid w:val="002F629B"/>
    <w:rsid w:val="002F69ED"/>
    <w:rsid w:val="002F703A"/>
    <w:rsid w:val="003000C3"/>
    <w:rsid w:val="00301E36"/>
    <w:rsid w:val="00303EC3"/>
    <w:rsid w:val="003048C9"/>
    <w:rsid w:val="00306F63"/>
    <w:rsid w:val="003104B6"/>
    <w:rsid w:val="003135F8"/>
    <w:rsid w:val="00317445"/>
    <w:rsid w:val="00320908"/>
    <w:rsid w:val="00322CB2"/>
    <w:rsid w:val="0032794A"/>
    <w:rsid w:val="0033006F"/>
    <w:rsid w:val="003322D1"/>
    <w:rsid w:val="00332980"/>
    <w:rsid w:val="00335CF0"/>
    <w:rsid w:val="00336BF6"/>
    <w:rsid w:val="00340A0E"/>
    <w:rsid w:val="00340BBF"/>
    <w:rsid w:val="00340C77"/>
    <w:rsid w:val="003462BB"/>
    <w:rsid w:val="0034630F"/>
    <w:rsid w:val="00347CED"/>
    <w:rsid w:val="003500D5"/>
    <w:rsid w:val="00350143"/>
    <w:rsid w:val="00351B4E"/>
    <w:rsid w:val="00353078"/>
    <w:rsid w:val="00361892"/>
    <w:rsid w:val="003623A5"/>
    <w:rsid w:val="003635D1"/>
    <w:rsid w:val="003636B7"/>
    <w:rsid w:val="00363CAF"/>
    <w:rsid w:val="00364919"/>
    <w:rsid w:val="003666AE"/>
    <w:rsid w:val="003702E3"/>
    <w:rsid w:val="00370BB2"/>
    <w:rsid w:val="00370DF7"/>
    <w:rsid w:val="003749E9"/>
    <w:rsid w:val="00374BAA"/>
    <w:rsid w:val="003751A0"/>
    <w:rsid w:val="003801E1"/>
    <w:rsid w:val="00380E65"/>
    <w:rsid w:val="00382A13"/>
    <w:rsid w:val="003904E1"/>
    <w:rsid w:val="00390877"/>
    <w:rsid w:val="00391139"/>
    <w:rsid w:val="00391F6F"/>
    <w:rsid w:val="003A0D68"/>
    <w:rsid w:val="003A3DA0"/>
    <w:rsid w:val="003A4554"/>
    <w:rsid w:val="003A495D"/>
    <w:rsid w:val="003A502F"/>
    <w:rsid w:val="003A657D"/>
    <w:rsid w:val="003B240F"/>
    <w:rsid w:val="003B2807"/>
    <w:rsid w:val="003B37BD"/>
    <w:rsid w:val="003B6A50"/>
    <w:rsid w:val="003B6DC9"/>
    <w:rsid w:val="003B72B6"/>
    <w:rsid w:val="003C39D7"/>
    <w:rsid w:val="003C4219"/>
    <w:rsid w:val="003C5F4B"/>
    <w:rsid w:val="003C608E"/>
    <w:rsid w:val="003C7A4F"/>
    <w:rsid w:val="003C7DCB"/>
    <w:rsid w:val="003D03C3"/>
    <w:rsid w:val="003D2C30"/>
    <w:rsid w:val="003D3043"/>
    <w:rsid w:val="003D66DA"/>
    <w:rsid w:val="003E006C"/>
    <w:rsid w:val="003E1C75"/>
    <w:rsid w:val="003E5199"/>
    <w:rsid w:val="003E5769"/>
    <w:rsid w:val="003E6327"/>
    <w:rsid w:val="003E7E58"/>
    <w:rsid w:val="003F1776"/>
    <w:rsid w:val="003F4BE2"/>
    <w:rsid w:val="003F4C60"/>
    <w:rsid w:val="003F749F"/>
    <w:rsid w:val="00400F56"/>
    <w:rsid w:val="004017D9"/>
    <w:rsid w:val="004026B4"/>
    <w:rsid w:val="00402DDC"/>
    <w:rsid w:val="00404923"/>
    <w:rsid w:val="00405255"/>
    <w:rsid w:val="0040688E"/>
    <w:rsid w:val="00411388"/>
    <w:rsid w:val="00420B84"/>
    <w:rsid w:val="0042158D"/>
    <w:rsid w:val="00421F35"/>
    <w:rsid w:val="00422734"/>
    <w:rsid w:val="00422784"/>
    <w:rsid w:val="00425882"/>
    <w:rsid w:val="004259EC"/>
    <w:rsid w:val="00427930"/>
    <w:rsid w:val="00433601"/>
    <w:rsid w:val="00434BFE"/>
    <w:rsid w:val="0043573A"/>
    <w:rsid w:val="00441FAE"/>
    <w:rsid w:val="004426F9"/>
    <w:rsid w:val="00442C8D"/>
    <w:rsid w:val="00444518"/>
    <w:rsid w:val="00445222"/>
    <w:rsid w:val="004453BB"/>
    <w:rsid w:val="004473BC"/>
    <w:rsid w:val="00451C26"/>
    <w:rsid w:val="00453723"/>
    <w:rsid w:val="00453DA3"/>
    <w:rsid w:val="00454620"/>
    <w:rsid w:val="00457CCA"/>
    <w:rsid w:val="00457F42"/>
    <w:rsid w:val="00460130"/>
    <w:rsid w:val="0046046D"/>
    <w:rsid w:val="00460860"/>
    <w:rsid w:val="00460CFD"/>
    <w:rsid w:val="0046292F"/>
    <w:rsid w:val="004656C5"/>
    <w:rsid w:val="00467AA5"/>
    <w:rsid w:val="00470B61"/>
    <w:rsid w:val="00472BC0"/>
    <w:rsid w:val="0047351F"/>
    <w:rsid w:val="0047506E"/>
    <w:rsid w:val="00483D8D"/>
    <w:rsid w:val="00484ED4"/>
    <w:rsid w:val="00487855"/>
    <w:rsid w:val="00490696"/>
    <w:rsid w:val="004963CD"/>
    <w:rsid w:val="00496FDF"/>
    <w:rsid w:val="004A15FD"/>
    <w:rsid w:val="004A5D2A"/>
    <w:rsid w:val="004A62C5"/>
    <w:rsid w:val="004A6552"/>
    <w:rsid w:val="004A6E62"/>
    <w:rsid w:val="004A7EC1"/>
    <w:rsid w:val="004B0426"/>
    <w:rsid w:val="004B059E"/>
    <w:rsid w:val="004B1E78"/>
    <w:rsid w:val="004B79C6"/>
    <w:rsid w:val="004C0862"/>
    <w:rsid w:val="004C12EC"/>
    <w:rsid w:val="004C1302"/>
    <w:rsid w:val="004C491E"/>
    <w:rsid w:val="004C5483"/>
    <w:rsid w:val="004D39CF"/>
    <w:rsid w:val="004D4B32"/>
    <w:rsid w:val="004D53DB"/>
    <w:rsid w:val="004D55B7"/>
    <w:rsid w:val="004D5EB7"/>
    <w:rsid w:val="004D71F4"/>
    <w:rsid w:val="004D7FF5"/>
    <w:rsid w:val="004E0D23"/>
    <w:rsid w:val="004E22FC"/>
    <w:rsid w:val="004E3D2A"/>
    <w:rsid w:val="004E649F"/>
    <w:rsid w:val="004E685D"/>
    <w:rsid w:val="004E725D"/>
    <w:rsid w:val="004F1FC9"/>
    <w:rsid w:val="004F5C28"/>
    <w:rsid w:val="004F69B5"/>
    <w:rsid w:val="004F69D7"/>
    <w:rsid w:val="00500431"/>
    <w:rsid w:val="0050068F"/>
    <w:rsid w:val="00500EC4"/>
    <w:rsid w:val="005019AC"/>
    <w:rsid w:val="00502880"/>
    <w:rsid w:val="005043A6"/>
    <w:rsid w:val="005043AE"/>
    <w:rsid w:val="00511AB1"/>
    <w:rsid w:val="00511E9F"/>
    <w:rsid w:val="00512E73"/>
    <w:rsid w:val="00513339"/>
    <w:rsid w:val="0051525C"/>
    <w:rsid w:val="00515C63"/>
    <w:rsid w:val="00515DF6"/>
    <w:rsid w:val="005347CF"/>
    <w:rsid w:val="0053513E"/>
    <w:rsid w:val="0053674D"/>
    <w:rsid w:val="00537A42"/>
    <w:rsid w:val="00545BF6"/>
    <w:rsid w:val="00545EDC"/>
    <w:rsid w:val="00547229"/>
    <w:rsid w:val="00547E7F"/>
    <w:rsid w:val="005503BC"/>
    <w:rsid w:val="00550A1B"/>
    <w:rsid w:val="00553F4B"/>
    <w:rsid w:val="005543A2"/>
    <w:rsid w:val="00555348"/>
    <w:rsid w:val="0056511D"/>
    <w:rsid w:val="00565922"/>
    <w:rsid w:val="0056708E"/>
    <w:rsid w:val="0056755A"/>
    <w:rsid w:val="00567BD6"/>
    <w:rsid w:val="0057374E"/>
    <w:rsid w:val="0057446B"/>
    <w:rsid w:val="00576AB4"/>
    <w:rsid w:val="00577913"/>
    <w:rsid w:val="00583666"/>
    <w:rsid w:val="0058776A"/>
    <w:rsid w:val="0059079C"/>
    <w:rsid w:val="0059097A"/>
    <w:rsid w:val="00591C60"/>
    <w:rsid w:val="00593DC8"/>
    <w:rsid w:val="0059561B"/>
    <w:rsid w:val="00595965"/>
    <w:rsid w:val="005A47E4"/>
    <w:rsid w:val="005A513E"/>
    <w:rsid w:val="005A7648"/>
    <w:rsid w:val="005B267D"/>
    <w:rsid w:val="005B3D0B"/>
    <w:rsid w:val="005B75D9"/>
    <w:rsid w:val="005C1A43"/>
    <w:rsid w:val="005C4A33"/>
    <w:rsid w:val="005C6501"/>
    <w:rsid w:val="005C71D2"/>
    <w:rsid w:val="005C74DB"/>
    <w:rsid w:val="005C769E"/>
    <w:rsid w:val="005D0404"/>
    <w:rsid w:val="005D5F08"/>
    <w:rsid w:val="005D6773"/>
    <w:rsid w:val="005E03BB"/>
    <w:rsid w:val="005E0566"/>
    <w:rsid w:val="005E2F28"/>
    <w:rsid w:val="005E4B43"/>
    <w:rsid w:val="005E6018"/>
    <w:rsid w:val="005E7726"/>
    <w:rsid w:val="005E773E"/>
    <w:rsid w:val="005E79F6"/>
    <w:rsid w:val="005E7F8F"/>
    <w:rsid w:val="005F2A8F"/>
    <w:rsid w:val="005F30DD"/>
    <w:rsid w:val="005F5389"/>
    <w:rsid w:val="006007D0"/>
    <w:rsid w:val="0060485E"/>
    <w:rsid w:val="00604F66"/>
    <w:rsid w:val="006076EB"/>
    <w:rsid w:val="006123C2"/>
    <w:rsid w:val="00614BA2"/>
    <w:rsid w:val="00615A49"/>
    <w:rsid w:val="00615A53"/>
    <w:rsid w:val="00620523"/>
    <w:rsid w:val="00620563"/>
    <w:rsid w:val="00620669"/>
    <w:rsid w:val="006214E6"/>
    <w:rsid w:val="00622031"/>
    <w:rsid w:val="006227DE"/>
    <w:rsid w:val="0062310C"/>
    <w:rsid w:val="00625D17"/>
    <w:rsid w:val="00626567"/>
    <w:rsid w:val="006278C8"/>
    <w:rsid w:val="00627934"/>
    <w:rsid w:val="00634FFB"/>
    <w:rsid w:val="00636D19"/>
    <w:rsid w:val="00641CCB"/>
    <w:rsid w:val="00642453"/>
    <w:rsid w:val="00642AD7"/>
    <w:rsid w:val="00643550"/>
    <w:rsid w:val="006438D2"/>
    <w:rsid w:val="006443B6"/>
    <w:rsid w:val="00646187"/>
    <w:rsid w:val="00653888"/>
    <w:rsid w:val="00653F6D"/>
    <w:rsid w:val="00655CF7"/>
    <w:rsid w:val="00664D69"/>
    <w:rsid w:val="00672872"/>
    <w:rsid w:val="006747F0"/>
    <w:rsid w:val="00675107"/>
    <w:rsid w:val="00675AED"/>
    <w:rsid w:val="00680E7D"/>
    <w:rsid w:val="0068207B"/>
    <w:rsid w:val="00682C75"/>
    <w:rsid w:val="0068385B"/>
    <w:rsid w:val="00683DF7"/>
    <w:rsid w:val="00683F6E"/>
    <w:rsid w:val="00686F39"/>
    <w:rsid w:val="00690696"/>
    <w:rsid w:val="006916E2"/>
    <w:rsid w:val="006922B2"/>
    <w:rsid w:val="00696AA0"/>
    <w:rsid w:val="006A0500"/>
    <w:rsid w:val="006A3CCB"/>
    <w:rsid w:val="006A4229"/>
    <w:rsid w:val="006A7083"/>
    <w:rsid w:val="006B082B"/>
    <w:rsid w:val="006B1A61"/>
    <w:rsid w:val="006B1C4C"/>
    <w:rsid w:val="006B2473"/>
    <w:rsid w:val="006B27DF"/>
    <w:rsid w:val="006B3561"/>
    <w:rsid w:val="006B39CB"/>
    <w:rsid w:val="006B3D65"/>
    <w:rsid w:val="006C1857"/>
    <w:rsid w:val="006C59E7"/>
    <w:rsid w:val="006C5B02"/>
    <w:rsid w:val="006C7A8F"/>
    <w:rsid w:val="006D0EA0"/>
    <w:rsid w:val="006D285F"/>
    <w:rsid w:val="006D3A29"/>
    <w:rsid w:val="006D420F"/>
    <w:rsid w:val="006D72E7"/>
    <w:rsid w:val="006E0016"/>
    <w:rsid w:val="006E134E"/>
    <w:rsid w:val="006E30D2"/>
    <w:rsid w:val="006F1588"/>
    <w:rsid w:val="006F380D"/>
    <w:rsid w:val="006F42CA"/>
    <w:rsid w:val="006F5373"/>
    <w:rsid w:val="006F56DF"/>
    <w:rsid w:val="006F64C1"/>
    <w:rsid w:val="00703CED"/>
    <w:rsid w:val="00704165"/>
    <w:rsid w:val="00704A77"/>
    <w:rsid w:val="0070615E"/>
    <w:rsid w:val="00706503"/>
    <w:rsid w:val="0070763C"/>
    <w:rsid w:val="00710406"/>
    <w:rsid w:val="007123A8"/>
    <w:rsid w:val="00715BB5"/>
    <w:rsid w:val="007166D4"/>
    <w:rsid w:val="00716992"/>
    <w:rsid w:val="007303A9"/>
    <w:rsid w:val="00730971"/>
    <w:rsid w:val="0073099A"/>
    <w:rsid w:val="00732276"/>
    <w:rsid w:val="007374CB"/>
    <w:rsid w:val="00737915"/>
    <w:rsid w:val="00740D36"/>
    <w:rsid w:val="0074224F"/>
    <w:rsid w:val="0074310A"/>
    <w:rsid w:val="00744165"/>
    <w:rsid w:val="00744E45"/>
    <w:rsid w:val="00745635"/>
    <w:rsid w:val="007463A0"/>
    <w:rsid w:val="00746BEC"/>
    <w:rsid w:val="0074792F"/>
    <w:rsid w:val="0075047A"/>
    <w:rsid w:val="00750E43"/>
    <w:rsid w:val="00751217"/>
    <w:rsid w:val="00755272"/>
    <w:rsid w:val="00763E58"/>
    <w:rsid w:val="00764167"/>
    <w:rsid w:val="00766DFE"/>
    <w:rsid w:val="007707BC"/>
    <w:rsid w:val="00770A59"/>
    <w:rsid w:val="00774A60"/>
    <w:rsid w:val="00776ACF"/>
    <w:rsid w:val="00784230"/>
    <w:rsid w:val="00787AF3"/>
    <w:rsid w:val="007A0480"/>
    <w:rsid w:val="007A08E1"/>
    <w:rsid w:val="007A19C2"/>
    <w:rsid w:val="007A1D8E"/>
    <w:rsid w:val="007A2275"/>
    <w:rsid w:val="007A43C4"/>
    <w:rsid w:val="007A52ED"/>
    <w:rsid w:val="007A6023"/>
    <w:rsid w:val="007B03DA"/>
    <w:rsid w:val="007B12B7"/>
    <w:rsid w:val="007B2DE3"/>
    <w:rsid w:val="007B3170"/>
    <w:rsid w:val="007B42F0"/>
    <w:rsid w:val="007B6B4F"/>
    <w:rsid w:val="007C35B5"/>
    <w:rsid w:val="007C39D6"/>
    <w:rsid w:val="007C42BC"/>
    <w:rsid w:val="007C5487"/>
    <w:rsid w:val="007C6752"/>
    <w:rsid w:val="007C69C8"/>
    <w:rsid w:val="007D1222"/>
    <w:rsid w:val="007D43AD"/>
    <w:rsid w:val="007D57FE"/>
    <w:rsid w:val="007E1EDF"/>
    <w:rsid w:val="007E2802"/>
    <w:rsid w:val="007E5003"/>
    <w:rsid w:val="007E77E7"/>
    <w:rsid w:val="007F1807"/>
    <w:rsid w:val="007F41E9"/>
    <w:rsid w:val="007F4FD8"/>
    <w:rsid w:val="007F6998"/>
    <w:rsid w:val="008005E5"/>
    <w:rsid w:val="008015C9"/>
    <w:rsid w:val="00802986"/>
    <w:rsid w:val="00802C74"/>
    <w:rsid w:val="00803476"/>
    <w:rsid w:val="008059FF"/>
    <w:rsid w:val="00807757"/>
    <w:rsid w:val="008149DB"/>
    <w:rsid w:val="00815129"/>
    <w:rsid w:val="008171C2"/>
    <w:rsid w:val="00820C51"/>
    <w:rsid w:val="0083138B"/>
    <w:rsid w:val="00831875"/>
    <w:rsid w:val="00832D59"/>
    <w:rsid w:val="00833405"/>
    <w:rsid w:val="0083492B"/>
    <w:rsid w:val="00837ED9"/>
    <w:rsid w:val="0084032C"/>
    <w:rsid w:val="00842036"/>
    <w:rsid w:val="008421FC"/>
    <w:rsid w:val="00843970"/>
    <w:rsid w:val="00843AA2"/>
    <w:rsid w:val="008471EE"/>
    <w:rsid w:val="00847227"/>
    <w:rsid w:val="00850007"/>
    <w:rsid w:val="00850C93"/>
    <w:rsid w:val="00850F67"/>
    <w:rsid w:val="008532D7"/>
    <w:rsid w:val="0085456E"/>
    <w:rsid w:val="0085514D"/>
    <w:rsid w:val="00855510"/>
    <w:rsid w:val="0085604B"/>
    <w:rsid w:val="00860752"/>
    <w:rsid w:val="00860AB7"/>
    <w:rsid w:val="00861F71"/>
    <w:rsid w:val="00862695"/>
    <w:rsid w:val="008664AC"/>
    <w:rsid w:val="008675A2"/>
    <w:rsid w:val="00872DC9"/>
    <w:rsid w:val="008735E5"/>
    <w:rsid w:val="00874B3B"/>
    <w:rsid w:val="00880191"/>
    <w:rsid w:val="00880E3E"/>
    <w:rsid w:val="008813E5"/>
    <w:rsid w:val="00881A4B"/>
    <w:rsid w:val="0088331A"/>
    <w:rsid w:val="0088714A"/>
    <w:rsid w:val="00890712"/>
    <w:rsid w:val="0089458C"/>
    <w:rsid w:val="008961DE"/>
    <w:rsid w:val="0089683D"/>
    <w:rsid w:val="008A4B5C"/>
    <w:rsid w:val="008A4C4A"/>
    <w:rsid w:val="008A56BE"/>
    <w:rsid w:val="008A5734"/>
    <w:rsid w:val="008A6569"/>
    <w:rsid w:val="008A73D1"/>
    <w:rsid w:val="008B3BF9"/>
    <w:rsid w:val="008B4B0F"/>
    <w:rsid w:val="008B5054"/>
    <w:rsid w:val="008B77B6"/>
    <w:rsid w:val="008C1D0D"/>
    <w:rsid w:val="008C3F9A"/>
    <w:rsid w:val="008C67B5"/>
    <w:rsid w:val="008C6B98"/>
    <w:rsid w:val="008C6EAA"/>
    <w:rsid w:val="008C76A3"/>
    <w:rsid w:val="008D1CF4"/>
    <w:rsid w:val="008D4CAE"/>
    <w:rsid w:val="008D5282"/>
    <w:rsid w:val="008D6EDC"/>
    <w:rsid w:val="008E0D34"/>
    <w:rsid w:val="008E2FF2"/>
    <w:rsid w:val="008E43A3"/>
    <w:rsid w:val="008E4465"/>
    <w:rsid w:val="008E6314"/>
    <w:rsid w:val="008F01C9"/>
    <w:rsid w:val="008F0940"/>
    <w:rsid w:val="00900925"/>
    <w:rsid w:val="00900F0A"/>
    <w:rsid w:val="00901943"/>
    <w:rsid w:val="00902103"/>
    <w:rsid w:val="00902EED"/>
    <w:rsid w:val="0090308F"/>
    <w:rsid w:val="00904EC6"/>
    <w:rsid w:val="00905401"/>
    <w:rsid w:val="00905A54"/>
    <w:rsid w:val="00906554"/>
    <w:rsid w:val="0090663D"/>
    <w:rsid w:val="00907E80"/>
    <w:rsid w:val="009144A3"/>
    <w:rsid w:val="009163D4"/>
    <w:rsid w:val="00920176"/>
    <w:rsid w:val="00920545"/>
    <w:rsid w:val="009212E9"/>
    <w:rsid w:val="0092267A"/>
    <w:rsid w:val="00923690"/>
    <w:rsid w:val="0092427C"/>
    <w:rsid w:val="0092651D"/>
    <w:rsid w:val="00926D94"/>
    <w:rsid w:val="00926F5A"/>
    <w:rsid w:val="0092786A"/>
    <w:rsid w:val="00927A83"/>
    <w:rsid w:val="00927AE7"/>
    <w:rsid w:val="00930EBE"/>
    <w:rsid w:val="00932790"/>
    <w:rsid w:val="00933760"/>
    <w:rsid w:val="00934B06"/>
    <w:rsid w:val="00936CC4"/>
    <w:rsid w:val="00940925"/>
    <w:rsid w:val="00950F0B"/>
    <w:rsid w:val="00951CC8"/>
    <w:rsid w:val="0095309A"/>
    <w:rsid w:val="00956871"/>
    <w:rsid w:val="00961287"/>
    <w:rsid w:val="009619DD"/>
    <w:rsid w:val="00966682"/>
    <w:rsid w:val="009679D5"/>
    <w:rsid w:val="00972B65"/>
    <w:rsid w:val="00972DA5"/>
    <w:rsid w:val="009730B0"/>
    <w:rsid w:val="009745F3"/>
    <w:rsid w:val="00974A0F"/>
    <w:rsid w:val="0098272B"/>
    <w:rsid w:val="00982D75"/>
    <w:rsid w:val="009839FD"/>
    <w:rsid w:val="00986F96"/>
    <w:rsid w:val="0099060F"/>
    <w:rsid w:val="009906FA"/>
    <w:rsid w:val="0099119D"/>
    <w:rsid w:val="00991A9E"/>
    <w:rsid w:val="0099396D"/>
    <w:rsid w:val="00993BE5"/>
    <w:rsid w:val="00993F6B"/>
    <w:rsid w:val="009A1929"/>
    <w:rsid w:val="009A50CA"/>
    <w:rsid w:val="009A6C20"/>
    <w:rsid w:val="009A72FC"/>
    <w:rsid w:val="009A756B"/>
    <w:rsid w:val="009B2D12"/>
    <w:rsid w:val="009B32AE"/>
    <w:rsid w:val="009B334B"/>
    <w:rsid w:val="009B3BDA"/>
    <w:rsid w:val="009B43CD"/>
    <w:rsid w:val="009C068E"/>
    <w:rsid w:val="009C07A8"/>
    <w:rsid w:val="009C3E03"/>
    <w:rsid w:val="009C42B1"/>
    <w:rsid w:val="009C4795"/>
    <w:rsid w:val="009C668D"/>
    <w:rsid w:val="009D06CB"/>
    <w:rsid w:val="009D0DAE"/>
    <w:rsid w:val="009D14FF"/>
    <w:rsid w:val="009D51B7"/>
    <w:rsid w:val="009D5EE2"/>
    <w:rsid w:val="009D7502"/>
    <w:rsid w:val="009D75AE"/>
    <w:rsid w:val="009E06E0"/>
    <w:rsid w:val="009E0891"/>
    <w:rsid w:val="009E5026"/>
    <w:rsid w:val="009E68B2"/>
    <w:rsid w:val="009E7CB2"/>
    <w:rsid w:val="009F04AC"/>
    <w:rsid w:val="009F3057"/>
    <w:rsid w:val="009F3B18"/>
    <w:rsid w:val="009F482C"/>
    <w:rsid w:val="00A0045B"/>
    <w:rsid w:val="00A00A8D"/>
    <w:rsid w:val="00A012C5"/>
    <w:rsid w:val="00A05164"/>
    <w:rsid w:val="00A10A18"/>
    <w:rsid w:val="00A11E97"/>
    <w:rsid w:val="00A122C6"/>
    <w:rsid w:val="00A1347E"/>
    <w:rsid w:val="00A13851"/>
    <w:rsid w:val="00A14198"/>
    <w:rsid w:val="00A1419E"/>
    <w:rsid w:val="00A1491C"/>
    <w:rsid w:val="00A160CC"/>
    <w:rsid w:val="00A25C14"/>
    <w:rsid w:val="00A27FCA"/>
    <w:rsid w:val="00A3078B"/>
    <w:rsid w:val="00A30B18"/>
    <w:rsid w:val="00A32077"/>
    <w:rsid w:val="00A34539"/>
    <w:rsid w:val="00A34C17"/>
    <w:rsid w:val="00A3790C"/>
    <w:rsid w:val="00A40953"/>
    <w:rsid w:val="00A46327"/>
    <w:rsid w:val="00A47386"/>
    <w:rsid w:val="00A47A6B"/>
    <w:rsid w:val="00A47DDA"/>
    <w:rsid w:val="00A507C2"/>
    <w:rsid w:val="00A53BC7"/>
    <w:rsid w:val="00A53FB7"/>
    <w:rsid w:val="00A630E9"/>
    <w:rsid w:val="00A648BE"/>
    <w:rsid w:val="00A656B8"/>
    <w:rsid w:val="00A66CA7"/>
    <w:rsid w:val="00A7395E"/>
    <w:rsid w:val="00A76663"/>
    <w:rsid w:val="00A76BF0"/>
    <w:rsid w:val="00A76D10"/>
    <w:rsid w:val="00A77A31"/>
    <w:rsid w:val="00A806D0"/>
    <w:rsid w:val="00A8173B"/>
    <w:rsid w:val="00A81D3A"/>
    <w:rsid w:val="00A84252"/>
    <w:rsid w:val="00A84D0A"/>
    <w:rsid w:val="00A8509B"/>
    <w:rsid w:val="00A85F05"/>
    <w:rsid w:val="00A87394"/>
    <w:rsid w:val="00A91346"/>
    <w:rsid w:val="00A91573"/>
    <w:rsid w:val="00A9299C"/>
    <w:rsid w:val="00A951CD"/>
    <w:rsid w:val="00A965F7"/>
    <w:rsid w:val="00A96EC6"/>
    <w:rsid w:val="00A97F55"/>
    <w:rsid w:val="00AA0B63"/>
    <w:rsid w:val="00AA2544"/>
    <w:rsid w:val="00AA2ADF"/>
    <w:rsid w:val="00AA2C36"/>
    <w:rsid w:val="00AA2F7A"/>
    <w:rsid w:val="00AA33CC"/>
    <w:rsid w:val="00AA3A20"/>
    <w:rsid w:val="00AB293B"/>
    <w:rsid w:val="00AB2F84"/>
    <w:rsid w:val="00AB4A22"/>
    <w:rsid w:val="00AB52BE"/>
    <w:rsid w:val="00AB53F2"/>
    <w:rsid w:val="00AC1068"/>
    <w:rsid w:val="00AC3DD8"/>
    <w:rsid w:val="00AC7988"/>
    <w:rsid w:val="00AD13AA"/>
    <w:rsid w:val="00AD1A1E"/>
    <w:rsid w:val="00AD2C65"/>
    <w:rsid w:val="00AD62D7"/>
    <w:rsid w:val="00AD7992"/>
    <w:rsid w:val="00AE040D"/>
    <w:rsid w:val="00AE1FB8"/>
    <w:rsid w:val="00AE35D2"/>
    <w:rsid w:val="00AE7802"/>
    <w:rsid w:val="00AE79E9"/>
    <w:rsid w:val="00AF2D7B"/>
    <w:rsid w:val="00AF3668"/>
    <w:rsid w:val="00AF3B26"/>
    <w:rsid w:val="00AF779F"/>
    <w:rsid w:val="00B00016"/>
    <w:rsid w:val="00B00714"/>
    <w:rsid w:val="00B01AB7"/>
    <w:rsid w:val="00B01C92"/>
    <w:rsid w:val="00B104FB"/>
    <w:rsid w:val="00B11099"/>
    <w:rsid w:val="00B16D11"/>
    <w:rsid w:val="00B174E1"/>
    <w:rsid w:val="00B2036C"/>
    <w:rsid w:val="00B207DA"/>
    <w:rsid w:val="00B2123F"/>
    <w:rsid w:val="00B2521F"/>
    <w:rsid w:val="00B2607B"/>
    <w:rsid w:val="00B2642B"/>
    <w:rsid w:val="00B264C1"/>
    <w:rsid w:val="00B33612"/>
    <w:rsid w:val="00B34DAD"/>
    <w:rsid w:val="00B35A64"/>
    <w:rsid w:val="00B36489"/>
    <w:rsid w:val="00B41A4A"/>
    <w:rsid w:val="00B425C8"/>
    <w:rsid w:val="00B42D2D"/>
    <w:rsid w:val="00B45D2F"/>
    <w:rsid w:val="00B47DB7"/>
    <w:rsid w:val="00B510C4"/>
    <w:rsid w:val="00B5123E"/>
    <w:rsid w:val="00B512E1"/>
    <w:rsid w:val="00B51A30"/>
    <w:rsid w:val="00B51FC7"/>
    <w:rsid w:val="00B5616B"/>
    <w:rsid w:val="00B5686A"/>
    <w:rsid w:val="00B64535"/>
    <w:rsid w:val="00B66788"/>
    <w:rsid w:val="00B71F20"/>
    <w:rsid w:val="00B72BC1"/>
    <w:rsid w:val="00B74914"/>
    <w:rsid w:val="00B750B9"/>
    <w:rsid w:val="00B76244"/>
    <w:rsid w:val="00B76CAE"/>
    <w:rsid w:val="00B770A7"/>
    <w:rsid w:val="00B778F4"/>
    <w:rsid w:val="00B83378"/>
    <w:rsid w:val="00B84623"/>
    <w:rsid w:val="00B866C2"/>
    <w:rsid w:val="00B871C2"/>
    <w:rsid w:val="00B87221"/>
    <w:rsid w:val="00B91164"/>
    <w:rsid w:val="00B91D0C"/>
    <w:rsid w:val="00B91F37"/>
    <w:rsid w:val="00B97CF6"/>
    <w:rsid w:val="00B97E43"/>
    <w:rsid w:val="00BA02CD"/>
    <w:rsid w:val="00BA0A16"/>
    <w:rsid w:val="00BA4C73"/>
    <w:rsid w:val="00BA61F9"/>
    <w:rsid w:val="00BB075E"/>
    <w:rsid w:val="00BB29A2"/>
    <w:rsid w:val="00BB40A2"/>
    <w:rsid w:val="00BB6617"/>
    <w:rsid w:val="00BB72C9"/>
    <w:rsid w:val="00BC0057"/>
    <w:rsid w:val="00BC00CB"/>
    <w:rsid w:val="00BC0BFA"/>
    <w:rsid w:val="00BC3369"/>
    <w:rsid w:val="00BC4946"/>
    <w:rsid w:val="00BC686C"/>
    <w:rsid w:val="00BC7457"/>
    <w:rsid w:val="00BD1C6E"/>
    <w:rsid w:val="00BD427A"/>
    <w:rsid w:val="00BD75BA"/>
    <w:rsid w:val="00BE14B7"/>
    <w:rsid w:val="00BE202A"/>
    <w:rsid w:val="00BE2E93"/>
    <w:rsid w:val="00BE62CA"/>
    <w:rsid w:val="00BF0F73"/>
    <w:rsid w:val="00BF35EE"/>
    <w:rsid w:val="00BF36B0"/>
    <w:rsid w:val="00BF44A1"/>
    <w:rsid w:val="00BF57F7"/>
    <w:rsid w:val="00BF6FDF"/>
    <w:rsid w:val="00BF70E4"/>
    <w:rsid w:val="00C0545A"/>
    <w:rsid w:val="00C0722C"/>
    <w:rsid w:val="00C10BC9"/>
    <w:rsid w:val="00C120D0"/>
    <w:rsid w:val="00C125E7"/>
    <w:rsid w:val="00C1733C"/>
    <w:rsid w:val="00C17497"/>
    <w:rsid w:val="00C17986"/>
    <w:rsid w:val="00C20034"/>
    <w:rsid w:val="00C23549"/>
    <w:rsid w:val="00C2431B"/>
    <w:rsid w:val="00C303DB"/>
    <w:rsid w:val="00C3234F"/>
    <w:rsid w:val="00C341FB"/>
    <w:rsid w:val="00C3480E"/>
    <w:rsid w:val="00C351C0"/>
    <w:rsid w:val="00C403B7"/>
    <w:rsid w:val="00C46BB0"/>
    <w:rsid w:val="00C47F89"/>
    <w:rsid w:val="00C53938"/>
    <w:rsid w:val="00C57A5B"/>
    <w:rsid w:val="00C619C7"/>
    <w:rsid w:val="00C62A59"/>
    <w:rsid w:val="00C650E1"/>
    <w:rsid w:val="00C65660"/>
    <w:rsid w:val="00C673FC"/>
    <w:rsid w:val="00C67DCB"/>
    <w:rsid w:val="00C702A0"/>
    <w:rsid w:val="00C744AB"/>
    <w:rsid w:val="00C754C3"/>
    <w:rsid w:val="00C75A1F"/>
    <w:rsid w:val="00C77367"/>
    <w:rsid w:val="00C77C14"/>
    <w:rsid w:val="00C815FD"/>
    <w:rsid w:val="00C82297"/>
    <w:rsid w:val="00C866B8"/>
    <w:rsid w:val="00C86DA4"/>
    <w:rsid w:val="00C875E4"/>
    <w:rsid w:val="00C90006"/>
    <w:rsid w:val="00C90D37"/>
    <w:rsid w:val="00C965B9"/>
    <w:rsid w:val="00C974A8"/>
    <w:rsid w:val="00CA086B"/>
    <w:rsid w:val="00CA28F2"/>
    <w:rsid w:val="00CA2E26"/>
    <w:rsid w:val="00CA38CC"/>
    <w:rsid w:val="00CA3F40"/>
    <w:rsid w:val="00CA54D5"/>
    <w:rsid w:val="00CA573E"/>
    <w:rsid w:val="00CA7D97"/>
    <w:rsid w:val="00CB11DE"/>
    <w:rsid w:val="00CB385C"/>
    <w:rsid w:val="00CB3CFA"/>
    <w:rsid w:val="00CB4C3D"/>
    <w:rsid w:val="00CB51A5"/>
    <w:rsid w:val="00CB5E97"/>
    <w:rsid w:val="00CB7466"/>
    <w:rsid w:val="00CC329A"/>
    <w:rsid w:val="00CC4AD9"/>
    <w:rsid w:val="00CC6C03"/>
    <w:rsid w:val="00CE347E"/>
    <w:rsid w:val="00CE352B"/>
    <w:rsid w:val="00CE4763"/>
    <w:rsid w:val="00CE5309"/>
    <w:rsid w:val="00CE628B"/>
    <w:rsid w:val="00CF0518"/>
    <w:rsid w:val="00CF3F21"/>
    <w:rsid w:val="00CF669E"/>
    <w:rsid w:val="00CF6AA7"/>
    <w:rsid w:val="00CF782C"/>
    <w:rsid w:val="00D020B3"/>
    <w:rsid w:val="00D04D77"/>
    <w:rsid w:val="00D060B8"/>
    <w:rsid w:val="00D068F0"/>
    <w:rsid w:val="00D11190"/>
    <w:rsid w:val="00D1177F"/>
    <w:rsid w:val="00D2244A"/>
    <w:rsid w:val="00D24761"/>
    <w:rsid w:val="00D25B31"/>
    <w:rsid w:val="00D266F5"/>
    <w:rsid w:val="00D26E63"/>
    <w:rsid w:val="00D276BD"/>
    <w:rsid w:val="00D30080"/>
    <w:rsid w:val="00D3056F"/>
    <w:rsid w:val="00D31BAB"/>
    <w:rsid w:val="00D3256D"/>
    <w:rsid w:val="00D3267E"/>
    <w:rsid w:val="00D352B0"/>
    <w:rsid w:val="00D462C8"/>
    <w:rsid w:val="00D50F0E"/>
    <w:rsid w:val="00D51062"/>
    <w:rsid w:val="00D52142"/>
    <w:rsid w:val="00D5385C"/>
    <w:rsid w:val="00D54B1A"/>
    <w:rsid w:val="00D603C4"/>
    <w:rsid w:val="00D63607"/>
    <w:rsid w:val="00D70892"/>
    <w:rsid w:val="00D70FF4"/>
    <w:rsid w:val="00D7286B"/>
    <w:rsid w:val="00D73DA3"/>
    <w:rsid w:val="00D74111"/>
    <w:rsid w:val="00D74308"/>
    <w:rsid w:val="00D74B5A"/>
    <w:rsid w:val="00D76682"/>
    <w:rsid w:val="00D766B4"/>
    <w:rsid w:val="00D80533"/>
    <w:rsid w:val="00D8057D"/>
    <w:rsid w:val="00D810AF"/>
    <w:rsid w:val="00D81890"/>
    <w:rsid w:val="00D826D1"/>
    <w:rsid w:val="00D82FC0"/>
    <w:rsid w:val="00D86B90"/>
    <w:rsid w:val="00D90494"/>
    <w:rsid w:val="00D9053B"/>
    <w:rsid w:val="00D9346D"/>
    <w:rsid w:val="00DA079F"/>
    <w:rsid w:val="00DA140B"/>
    <w:rsid w:val="00DA2E2E"/>
    <w:rsid w:val="00DA4A54"/>
    <w:rsid w:val="00DA7FCC"/>
    <w:rsid w:val="00DB0C51"/>
    <w:rsid w:val="00DB2831"/>
    <w:rsid w:val="00DB2E70"/>
    <w:rsid w:val="00DB3052"/>
    <w:rsid w:val="00DB7D18"/>
    <w:rsid w:val="00DC0028"/>
    <w:rsid w:val="00DC00CA"/>
    <w:rsid w:val="00DC0BB5"/>
    <w:rsid w:val="00DC2D41"/>
    <w:rsid w:val="00DC3C1F"/>
    <w:rsid w:val="00DC5C45"/>
    <w:rsid w:val="00DC65A7"/>
    <w:rsid w:val="00DD0F4E"/>
    <w:rsid w:val="00DD3035"/>
    <w:rsid w:val="00DD34F5"/>
    <w:rsid w:val="00DD519D"/>
    <w:rsid w:val="00DD63C9"/>
    <w:rsid w:val="00DE09A2"/>
    <w:rsid w:val="00DE0D26"/>
    <w:rsid w:val="00DE376B"/>
    <w:rsid w:val="00DE5962"/>
    <w:rsid w:val="00DE7C0E"/>
    <w:rsid w:val="00DF17E8"/>
    <w:rsid w:val="00DF41C6"/>
    <w:rsid w:val="00DF4C5D"/>
    <w:rsid w:val="00E01447"/>
    <w:rsid w:val="00E018AA"/>
    <w:rsid w:val="00E04BED"/>
    <w:rsid w:val="00E05018"/>
    <w:rsid w:val="00E07ED4"/>
    <w:rsid w:val="00E10415"/>
    <w:rsid w:val="00E143A9"/>
    <w:rsid w:val="00E1552F"/>
    <w:rsid w:val="00E21DE2"/>
    <w:rsid w:val="00E228AA"/>
    <w:rsid w:val="00E25711"/>
    <w:rsid w:val="00E2718F"/>
    <w:rsid w:val="00E27790"/>
    <w:rsid w:val="00E27F68"/>
    <w:rsid w:val="00E34876"/>
    <w:rsid w:val="00E3568C"/>
    <w:rsid w:val="00E36CBA"/>
    <w:rsid w:val="00E4082F"/>
    <w:rsid w:val="00E41C3A"/>
    <w:rsid w:val="00E41E7F"/>
    <w:rsid w:val="00E44DC7"/>
    <w:rsid w:val="00E45CD9"/>
    <w:rsid w:val="00E46960"/>
    <w:rsid w:val="00E5137E"/>
    <w:rsid w:val="00E55AD8"/>
    <w:rsid w:val="00E573CB"/>
    <w:rsid w:val="00E57DD8"/>
    <w:rsid w:val="00E60A8A"/>
    <w:rsid w:val="00E61AC3"/>
    <w:rsid w:val="00E61D54"/>
    <w:rsid w:val="00E64682"/>
    <w:rsid w:val="00E707DF"/>
    <w:rsid w:val="00E72AE5"/>
    <w:rsid w:val="00E7510A"/>
    <w:rsid w:val="00E751DC"/>
    <w:rsid w:val="00E771B9"/>
    <w:rsid w:val="00E77262"/>
    <w:rsid w:val="00E77CA9"/>
    <w:rsid w:val="00E86538"/>
    <w:rsid w:val="00E86882"/>
    <w:rsid w:val="00E901D9"/>
    <w:rsid w:val="00E92C3E"/>
    <w:rsid w:val="00E934E4"/>
    <w:rsid w:val="00E94324"/>
    <w:rsid w:val="00E97005"/>
    <w:rsid w:val="00E97755"/>
    <w:rsid w:val="00EA020F"/>
    <w:rsid w:val="00EA0952"/>
    <w:rsid w:val="00EA24C1"/>
    <w:rsid w:val="00EA3745"/>
    <w:rsid w:val="00EA3864"/>
    <w:rsid w:val="00EA4BE1"/>
    <w:rsid w:val="00EA6C61"/>
    <w:rsid w:val="00EB0DA6"/>
    <w:rsid w:val="00EB0FF4"/>
    <w:rsid w:val="00EB2044"/>
    <w:rsid w:val="00EB3C38"/>
    <w:rsid w:val="00EB48B1"/>
    <w:rsid w:val="00EB498F"/>
    <w:rsid w:val="00EB69CB"/>
    <w:rsid w:val="00EB7EC0"/>
    <w:rsid w:val="00EC0BFC"/>
    <w:rsid w:val="00EC134F"/>
    <w:rsid w:val="00EC49F2"/>
    <w:rsid w:val="00EC71F6"/>
    <w:rsid w:val="00ED3030"/>
    <w:rsid w:val="00ED5190"/>
    <w:rsid w:val="00EE2B64"/>
    <w:rsid w:val="00EE7AC6"/>
    <w:rsid w:val="00EE7DF7"/>
    <w:rsid w:val="00EF08C2"/>
    <w:rsid w:val="00EF4055"/>
    <w:rsid w:val="00EF40AC"/>
    <w:rsid w:val="00EF570A"/>
    <w:rsid w:val="00EF72D7"/>
    <w:rsid w:val="00F01659"/>
    <w:rsid w:val="00F0229F"/>
    <w:rsid w:val="00F0279A"/>
    <w:rsid w:val="00F058A2"/>
    <w:rsid w:val="00F10D74"/>
    <w:rsid w:val="00F130FA"/>
    <w:rsid w:val="00F15363"/>
    <w:rsid w:val="00F174C5"/>
    <w:rsid w:val="00F2046B"/>
    <w:rsid w:val="00F21AC1"/>
    <w:rsid w:val="00F22AFE"/>
    <w:rsid w:val="00F22F46"/>
    <w:rsid w:val="00F236C9"/>
    <w:rsid w:val="00F24BAF"/>
    <w:rsid w:val="00F275C6"/>
    <w:rsid w:val="00F279FA"/>
    <w:rsid w:val="00F33304"/>
    <w:rsid w:val="00F341A9"/>
    <w:rsid w:val="00F34888"/>
    <w:rsid w:val="00F36F85"/>
    <w:rsid w:val="00F36F8B"/>
    <w:rsid w:val="00F40541"/>
    <w:rsid w:val="00F40A08"/>
    <w:rsid w:val="00F41ECA"/>
    <w:rsid w:val="00F43CAC"/>
    <w:rsid w:val="00F464DB"/>
    <w:rsid w:val="00F46A9A"/>
    <w:rsid w:val="00F479A8"/>
    <w:rsid w:val="00F51EDB"/>
    <w:rsid w:val="00F521D4"/>
    <w:rsid w:val="00F53127"/>
    <w:rsid w:val="00F57A3A"/>
    <w:rsid w:val="00F63B28"/>
    <w:rsid w:val="00F643C0"/>
    <w:rsid w:val="00F647EB"/>
    <w:rsid w:val="00F64A1D"/>
    <w:rsid w:val="00F740FB"/>
    <w:rsid w:val="00F75501"/>
    <w:rsid w:val="00F76825"/>
    <w:rsid w:val="00F82AEB"/>
    <w:rsid w:val="00F85755"/>
    <w:rsid w:val="00F86AAC"/>
    <w:rsid w:val="00F91684"/>
    <w:rsid w:val="00F91B67"/>
    <w:rsid w:val="00F9210B"/>
    <w:rsid w:val="00F927C4"/>
    <w:rsid w:val="00F93637"/>
    <w:rsid w:val="00F939E0"/>
    <w:rsid w:val="00F94651"/>
    <w:rsid w:val="00F954DA"/>
    <w:rsid w:val="00F97EC7"/>
    <w:rsid w:val="00FA1F2A"/>
    <w:rsid w:val="00FA42C0"/>
    <w:rsid w:val="00FA5765"/>
    <w:rsid w:val="00FB1C07"/>
    <w:rsid w:val="00FB270A"/>
    <w:rsid w:val="00FB4419"/>
    <w:rsid w:val="00FC281B"/>
    <w:rsid w:val="00FC6BBC"/>
    <w:rsid w:val="00FD1B2B"/>
    <w:rsid w:val="00FD53CC"/>
    <w:rsid w:val="00FD7152"/>
    <w:rsid w:val="00FD734C"/>
    <w:rsid w:val="00FE058A"/>
    <w:rsid w:val="00FE074E"/>
    <w:rsid w:val="00FE11C8"/>
    <w:rsid w:val="00FE59A3"/>
    <w:rsid w:val="00FE7316"/>
    <w:rsid w:val="00FE7A3B"/>
    <w:rsid w:val="00FF1926"/>
    <w:rsid w:val="00FF24EB"/>
    <w:rsid w:val="00FF7073"/>
    <w:rsid w:val="00FF7F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F15F6"/>
  <w15:docId w15:val="{90A5931E-D25B-4BC2-91CB-E99C3C6C4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ru-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before="400" w:after="120"/>
      <w:contextualSpacing/>
      <w:outlineLvl w:val="0"/>
    </w:pPr>
    <w:rPr>
      <w:sz w:val="40"/>
      <w:szCs w:val="40"/>
    </w:rPr>
  </w:style>
  <w:style w:type="paragraph" w:styleId="2">
    <w:name w:val="heading 2"/>
    <w:basedOn w:val="a"/>
    <w:next w:val="a"/>
    <w:link w:val="20"/>
    <w:pPr>
      <w:keepNext/>
      <w:keepLines/>
      <w:spacing w:before="360" w:after="120"/>
      <w:contextualSpacing/>
      <w:outlineLvl w:val="1"/>
    </w:pPr>
    <w:rPr>
      <w:sz w:val="32"/>
      <w:szCs w:val="32"/>
    </w:rPr>
  </w:style>
  <w:style w:type="paragraph" w:styleId="3">
    <w:name w:val="heading 3"/>
    <w:basedOn w:val="a"/>
    <w:next w:val="a"/>
    <w:pPr>
      <w:keepNext/>
      <w:keepLines/>
      <w:spacing w:before="320" w:after="80"/>
      <w:contextualSpacing/>
      <w:outlineLvl w:val="2"/>
    </w:pPr>
    <w:rPr>
      <w:color w:val="434343"/>
      <w:sz w:val="28"/>
      <w:szCs w:val="28"/>
    </w:rPr>
  </w:style>
  <w:style w:type="paragraph" w:styleId="4">
    <w:name w:val="heading 4"/>
    <w:basedOn w:val="a"/>
    <w:next w:val="a"/>
    <w:pPr>
      <w:keepNext/>
      <w:keepLines/>
      <w:spacing w:before="280" w:after="80"/>
      <w:contextualSpacing/>
      <w:outlineLvl w:val="3"/>
    </w:pPr>
    <w:rPr>
      <w:color w:val="666666"/>
      <w:sz w:val="24"/>
      <w:szCs w:val="24"/>
    </w:rPr>
  </w:style>
  <w:style w:type="paragraph" w:styleId="5">
    <w:name w:val="heading 5"/>
    <w:basedOn w:val="a"/>
    <w:next w:val="a"/>
    <w:pPr>
      <w:keepNext/>
      <w:keepLines/>
      <w:spacing w:before="240" w:after="80"/>
      <w:contextualSpacing/>
      <w:outlineLvl w:val="4"/>
    </w:pPr>
    <w:rPr>
      <w:color w:val="666666"/>
    </w:rPr>
  </w:style>
  <w:style w:type="paragraph" w:styleId="6">
    <w:name w:val="heading 6"/>
    <w:basedOn w:val="a"/>
    <w:next w:val="a"/>
    <w:pPr>
      <w:keepNext/>
      <w:keepLines/>
      <w:spacing w:before="240" w:after="80"/>
      <w:contextualSpacing/>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after="60"/>
      <w:contextualSpacing/>
    </w:pPr>
    <w:rPr>
      <w:sz w:val="52"/>
      <w:szCs w:val="52"/>
    </w:rPr>
  </w:style>
  <w:style w:type="paragraph" w:styleId="a4">
    <w:name w:val="Subtitle"/>
    <w:basedOn w:val="a"/>
    <w:next w:val="a"/>
    <w:pPr>
      <w:keepNext/>
      <w:keepLines/>
      <w:spacing w:after="320"/>
      <w:contextualSpacing/>
    </w:pPr>
    <w:rPr>
      <w:color w:val="666666"/>
      <w:sz w:val="30"/>
      <w:szCs w:val="30"/>
    </w:rPr>
  </w:style>
  <w:style w:type="paragraph" w:styleId="a5">
    <w:name w:val="header"/>
    <w:basedOn w:val="a"/>
    <w:link w:val="a6"/>
    <w:uiPriority w:val="99"/>
    <w:unhideWhenUsed/>
    <w:rsid w:val="00930EBE"/>
    <w:pPr>
      <w:tabs>
        <w:tab w:val="center" w:pos="4677"/>
        <w:tab w:val="right" w:pos="9355"/>
      </w:tabs>
      <w:spacing w:line="240" w:lineRule="auto"/>
    </w:pPr>
  </w:style>
  <w:style w:type="character" w:customStyle="1" w:styleId="a6">
    <w:name w:val="Верхний колонтитул Знак"/>
    <w:basedOn w:val="a0"/>
    <w:link w:val="a5"/>
    <w:uiPriority w:val="99"/>
    <w:rsid w:val="00930EBE"/>
  </w:style>
  <w:style w:type="paragraph" w:styleId="a7">
    <w:name w:val="footer"/>
    <w:basedOn w:val="a"/>
    <w:link w:val="a8"/>
    <w:uiPriority w:val="99"/>
    <w:unhideWhenUsed/>
    <w:rsid w:val="00930EBE"/>
    <w:pPr>
      <w:tabs>
        <w:tab w:val="center" w:pos="4677"/>
        <w:tab w:val="right" w:pos="9355"/>
      </w:tabs>
      <w:spacing w:line="240" w:lineRule="auto"/>
    </w:pPr>
  </w:style>
  <w:style w:type="character" w:customStyle="1" w:styleId="a8">
    <w:name w:val="Нижний колонтитул Знак"/>
    <w:basedOn w:val="a0"/>
    <w:link w:val="a7"/>
    <w:uiPriority w:val="99"/>
    <w:rsid w:val="00930EBE"/>
  </w:style>
  <w:style w:type="paragraph" w:customStyle="1" w:styleId="a9">
    <w:name w:val="КурсоваяЗаголовок"/>
    <w:basedOn w:val="1"/>
    <w:link w:val="aa"/>
    <w:qFormat/>
    <w:rsid w:val="00C82297"/>
    <w:pPr>
      <w:jc w:val="center"/>
    </w:pPr>
    <w:rPr>
      <w:rFonts w:ascii="Times New Roman" w:eastAsia="Times New Roman" w:hAnsi="Times New Roman" w:cs="Times New Roman"/>
      <w:b/>
      <w:sz w:val="32"/>
      <w:szCs w:val="28"/>
    </w:rPr>
  </w:style>
  <w:style w:type="paragraph" w:customStyle="1" w:styleId="ab">
    <w:name w:val="КурсоваяТекст"/>
    <w:link w:val="ac"/>
    <w:qFormat/>
    <w:rsid w:val="00680E7D"/>
    <w:pPr>
      <w:spacing w:line="360" w:lineRule="auto"/>
      <w:jc w:val="both"/>
    </w:pPr>
    <w:rPr>
      <w:rFonts w:ascii="Times New Roman" w:eastAsia="Times New Roman" w:hAnsi="Times New Roman" w:cs="Times New Roman"/>
      <w:sz w:val="28"/>
      <w:szCs w:val="28"/>
    </w:rPr>
  </w:style>
  <w:style w:type="character" w:customStyle="1" w:styleId="aa">
    <w:name w:val="КурсоваяЗаголовок Знак"/>
    <w:basedOn w:val="a0"/>
    <w:link w:val="a9"/>
    <w:rsid w:val="00C82297"/>
    <w:rPr>
      <w:rFonts w:ascii="Times New Roman" w:eastAsia="Times New Roman" w:hAnsi="Times New Roman" w:cs="Times New Roman"/>
      <w:b/>
      <w:sz w:val="32"/>
      <w:szCs w:val="28"/>
    </w:rPr>
  </w:style>
  <w:style w:type="character" w:styleId="ad">
    <w:name w:val="Placeholder Text"/>
    <w:basedOn w:val="a0"/>
    <w:uiPriority w:val="99"/>
    <w:semiHidden/>
    <w:rsid w:val="00CF669E"/>
    <w:rPr>
      <w:color w:val="808080"/>
    </w:rPr>
  </w:style>
  <w:style w:type="character" w:customStyle="1" w:styleId="ac">
    <w:name w:val="КурсоваяТекст Знак"/>
    <w:basedOn w:val="aa"/>
    <w:link w:val="ab"/>
    <w:rsid w:val="00680E7D"/>
    <w:rPr>
      <w:rFonts w:ascii="Times New Roman" w:eastAsia="Times New Roman" w:hAnsi="Times New Roman" w:cs="Times New Roman"/>
      <w:b w:val="0"/>
      <w:sz w:val="28"/>
      <w:szCs w:val="28"/>
    </w:rPr>
  </w:style>
  <w:style w:type="table" w:styleId="ae">
    <w:name w:val="Table Grid"/>
    <w:basedOn w:val="a1"/>
    <w:uiPriority w:val="39"/>
    <w:rsid w:val="00CA38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6D19"/>
    <w:pPr>
      <w:spacing w:before="240" w:after="0" w:line="259" w:lineRule="auto"/>
      <w:contextualSpacing w:val="0"/>
      <w:outlineLvl w:val="9"/>
    </w:pPr>
    <w:rPr>
      <w:rFonts w:asciiTheme="majorHAnsi" w:eastAsiaTheme="majorEastAsia" w:hAnsiTheme="majorHAnsi" w:cstheme="majorBidi"/>
      <w:color w:val="2E74B5" w:themeColor="accent1" w:themeShade="BF"/>
      <w:sz w:val="32"/>
      <w:szCs w:val="32"/>
    </w:rPr>
  </w:style>
  <w:style w:type="paragraph" w:styleId="10">
    <w:name w:val="toc 1"/>
    <w:basedOn w:val="a"/>
    <w:next w:val="a"/>
    <w:autoRedefine/>
    <w:uiPriority w:val="39"/>
    <w:unhideWhenUsed/>
    <w:rsid w:val="00DF4C5D"/>
    <w:pPr>
      <w:spacing w:after="100"/>
    </w:pPr>
  </w:style>
  <w:style w:type="character" w:styleId="af0">
    <w:name w:val="Hyperlink"/>
    <w:basedOn w:val="a0"/>
    <w:uiPriority w:val="99"/>
    <w:unhideWhenUsed/>
    <w:rsid w:val="00DF4C5D"/>
    <w:rPr>
      <w:color w:val="0563C1" w:themeColor="hyperlink"/>
      <w:u w:val="single"/>
    </w:rPr>
  </w:style>
  <w:style w:type="paragraph" w:styleId="af1">
    <w:name w:val="No Spacing"/>
    <w:uiPriority w:val="1"/>
    <w:qFormat/>
    <w:rsid w:val="007C42BC"/>
    <w:pPr>
      <w:spacing w:line="240" w:lineRule="auto"/>
    </w:pPr>
  </w:style>
  <w:style w:type="character" w:styleId="af2">
    <w:name w:val="annotation reference"/>
    <w:basedOn w:val="a0"/>
    <w:uiPriority w:val="99"/>
    <w:semiHidden/>
    <w:unhideWhenUsed/>
    <w:rsid w:val="001B0929"/>
    <w:rPr>
      <w:sz w:val="16"/>
      <w:szCs w:val="16"/>
    </w:rPr>
  </w:style>
  <w:style w:type="paragraph" w:styleId="af3">
    <w:name w:val="annotation text"/>
    <w:basedOn w:val="a"/>
    <w:link w:val="af4"/>
    <w:uiPriority w:val="99"/>
    <w:semiHidden/>
    <w:unhideWhenUsed/>
    <w:rsid w:val="001B0929"/>
    <w:pPr>
      <w:spacing w:line="240" w:lineRule="auto"/>
    </w:pPr>
    <w:rPr>
      <w:sz w:val="20"/>
      <w:szCs w:val="20"/>
    </w:rPr>
  </w:style>
  <w:style w:type="character" w:customStyle="1" w:styleId="af4">
    <w:name w:val="Текст примечания Знак"/>
    <w:basedOn w:val="a0"/>
    <w:link w:val="af3"/>
    <w:uiPriority w:val="99"/>
    <w:semiHidden/>
    <w:rsid w:val="001B0929"/>
    <w:rPr>
      <w:sz w:val="20"/>
      <w:szCs w:val="20"/>
    </w:rPr>
  </w:style>
  <w:style w:type="paragraph" w:styleId="af5">
    <w:name w:val="annotation subject"/>
    <w:basedOn w:val="af3"/>
    <w:next w:val="af3"/>
    <w:link w:val="af6"/>
    <w:uiPriority w:val="99"/>
    <w:semiHidden/>
    <w:unhideWhenUsed/>
    <w:rsid w:val="001B0929"/>
    <w:rPr>
      <w:b/>
      <w:bCs/>
    </w:rPr>
  </w:style>
  <w:style w:type="character" w:customStyle="1" w:styleId="af6">
    <w:name w:val="Тема примечания Знак"/>
    <w:basedOn w:val="af4"/>
    <w:link w:val="af5"/>
    <w:uiPriority w:val="99"/>
    <w:semiHidden/>
    <w:rsid w:val="001B0929"/>
    <w:rPr>
      <w:b/>
      <w:bCs/>
      <w:sz w:val="20"/>
      <w:szCs w:val="20"/>
    </w:rPr>
  </w:style>
  <w:style w:type="paragraph" w:styleId="af7">
    <w:name w:val="Balloon Text"/>
    <w:basedOn w:val="a"/>
    <w:link w:val="af8"/>
    <w:uiPriority w:val="99"/>
    <w:semiHidden/>
    <w:unhideWhenUsed/>
    <w:rsid w:val="001B0929"/>
    <w:pPr>
      <w:spacing w:line="240" w:lineRule="auto"/>
    </w:pPr>
    <w:rPr>
      <w:rFonts w:ascii="Segoe UI" w:hAnsi="Segoe UI" w:cs="Segoe UI"/>
      <w:sz w:val="18"/>
      <w:szCs w:val="18"/>
    </w:rPr>
  </w:style>
  <w:style w:type="character" w:customStyle="1" w:styleId="af8">
    <w:name w:val="Текст выноски Знак"/>
    <w:basedOn w:val="a0"/>
    <w:link w:val="af7"/>
    <w:uiPriority w:val="99"/>
    <w:semiHidden/>
    <w:rsid w:val="001B0929"/>
    <w:rPr>
      <w:rFonts w:ascii="Segoe UI" w:hAnsi="Segoe UI" w:cs="Segoe UI"/>
      <w:sz w:val="18"/>
      <w:szCs w:val="18"/>
    </w:rPr>
  </w:style>
  <w:style w:type="paragraph" w:customStyle="1" w:styleId="21">
    <w:name w:val="КурсоваяЗаголовок2"/>
    <w:basedOn w:val="2"/>
    <w:link w:val="22"/>
    <w:qFormat/>
    <w:rsid w:val="005043A6"/>
    <w:pPr>
      <w:spacing w:line="240" w:lineRule="auto"/>
    </w:pPr>
    <w:rPr>
      <w:rFonts w:ascii="Times New Roman" w:hAnsi="Times New Roman"/>
      <w:b/>
      <w:sz w:val="30"/>
    </w:rPr>
  </w:style>
  <w:style w:type="paragraph" w:styleId="23">
    <w:name w:val="toc 2"/>
    <w:basedOn w:val="a"/>
    <w:next w:val="a"/>
    <w:autoRedefine/>
    <w:uiPriority w:val="39"/>
    <w:unhideWhenUsed/>
    <w:rsid w:val="00301E36"/>
    <w:pPr>
      <w:spacing w:after="100"/>
      <w:ind w:left="220"/>
    </w:pPr>
  </w:style>
  <w:style w:type="character" w:customStyle="1" w:styleId="20">
    <w:name w:val="Заголовок 2 Знак"/>
    <w:basedOn w:val="a0"/>
    <w:link w:val="2"/>
    <w:rsid w:val="00565922"/>
    <w:rPr>
      <w:sz w:val="32"/>
      <w:szCs w:val="32"/>
    </w:rPr>
  </w:style>
  <w:style w:type="character" w:customStyle="1" w:styleId="22">
    <w:name w:val="КурсоваяЗаголовок2 Знак"/>
    <w:basedOn w:val="20"/>
    <w:link w:val="21"/>
    <w:rsid w:val="005043A6"/>
    <w:rPr>
      <w:rFonts w:ascii="Times New Roman" w:hAnsi="Times New Roman"/>
      <w:b/>
      <w:sz w:val="30"/>
      <w:szCs w:val="32"/>
    </w:rPr>
  </w:style>
  <w:style w:type="paragraph" w:styleId="HTML">
    <w:name w:val="HTML Preformatted"/>
    <w:basedOn w:val="a"/>
    <w:link w:val="HTML0"/>
    <w:uiPriority w:val="99"/>
    <w:semiHidden/>
    <w:unhideWhenUsed/>
    <w:rsid w:val="00C90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0">
    <w:name w:val="Стандартный HTML Знак"/>
    <w:basedOn w:val="a0"/>
    <w:link w:val="HTML"/>
    <w:uiPriority w:val="99"/>
    <w:semiHidden/>
    <w:rsid w:val="00C90D37"/>
    <w:rPr>
      <w:rFonts w:ascii="Courier New" w:eastAsia="Times New Roman" w:hAnsi="Courier New" w:cs="Courier New"/>
      <w:color w:val="auto"/>
      <w:sz w:val="20"/>
      <w:szCs w:val="20"/>
    </w:rPr>
  </w:style>
  <w:style w:type="paragraph" w:customStyle="1" w:styleId="af9">
    <w:name w:val="Формула"/>
    <w:basedOn w:val="a"/>
    <w:link w:val="afa"/>
    <w:rsid w:val="000F7DEC"/>
    <w:pPr>
      <w:tabs>
        <w:tab w:val="center" w:pos="4536"/>
        <w:tab w:val="right" w:pos="9072"/>
      </w:tabs>
      <w:spacing w:line="240" w:lineRule="auto"/>
    </w:pPr>
    <w:rPr>
      <w:rFonts w:ascii="Times New Roman" w:eastAsia="Times New Roman" w:hAnsi="Times New Roman" w:cs="Times New Roman"/>
      <w:color w:val="auto"/>
      <w:sz w:val="24"/>
      <w:szCs w:val="20"/>
    </w:rPr>
  </w:style>
  <w:style w:type="paragraph" w:customStyle="1" w:styleId="24">
    <w:name w:val="МетЗаг2"/>
    <w:basedOn w:val="a"/>
    <w:link w:val="25"/>
    <w:rsid w:val="00E86882"/>
    <w:pPr>
      <w:keepNext/>
      <w:widowControl w:val="0"/>
      <w:autoSpaceDE w:val="0"/>
      <w:autoSpaceDN w:val="0"/>
      <w:adjustRightInd w:val="0"/>
      <w:spacing w:line="240" w:lineRule="auto"/>
      <w:ind w:right="119" w:firstLine="720"/>
      <w:outlineLvl w:val="0"/>
    </w:pPr>
    <w:rPr>
      <w:rFonts w:ascii="Times New Roman" w:eastAsia="Times New Roman" w:hAnsi="Times New Roman" w:cs="Times New Roman"/>
      <w:b/>
      <w:i/>
      <w:color w:val="auto"/>
      <w:sz w:val="24"/>
      <w:szCs w:val="24"/>
    </w:rPr>
  </w:style>
  <w:style w:type="character" w:customStyle="1" w:styleId="25">
    <w:name w:val="МетЗаг2 Знак"/>
    <w:basedOn w:val="a0"/>
    <w:link w:val="24"/>
    <w:rsid w:val="00E86882"/>
    <w:rPr>
      <w:rFonts w:ascii="Times New Roman" w:eastAsia="Times New Roman" w:hAnsi="Times New Roman" w:cs="Times New Roman"/>
      <w:b/>
      <w:i/>
      <w:color w:val="auto"/>
      <w:sz w:val="24"/>
      <w:szCs w:val="24"/>
    </w:rPr>
  </w:style>
  <w:style w:type="paragraph" w:styleId="afb">
    <w:name w:val="List Paragraph"/>
    <w:basedOn w:val="a"/>
    <w:uiPriority w:val="34"/>
    <w:qFormat/>
    <w:rsid w:val="00E86882"/>
    <w:pPr>
      <w:ind w:left="720"/>
      <w:contextualSpacing/>
    </w:pPr>
  </w:style>
  <w:style w:type="paragraph" w:styleId="afc">
    <w:name w:val="Body Text"/>
    <w:basedOn w:val="a"/>
    <w:link w:val="afd"/>
    <w:rsid w:val="004D5EB7"/>
    <w:pPr>
      <w:spacing w:line="240" w:lineRule="auto"/>
      <w:ind w:firstLine="709"/>
      <w:jc w:val="center"/>
    </w:pPr>
    <w:rPr>
      <w:rFonts w:ascii="Times New Roman" w:eastAsia="Calibri" w:hAnsi="Times New Roman" w:cs="Times New Roman"/>
      <w:sz w:val="24"/>
      <w:szCs w:val="20"/>
    </w:rPr>
  </w:style>
  <w:style w:type="character" w:customStyle="1" w:styleId="afd">
    <w:name w:val="Основной текст Знак"/>
    <w:basedOn w:val="a0"/>
    <w:link w:val="afc"/>
    <w:rsid w:val="004D5EB7"/>
    <w:rPr>
      <w:rFonts w:ascii="Times New Roman" w:eastAsia="Calibri" w:hAnsi="Times New Roman" w:cs="Times New Roman"/>
      <w:sz w:val="24"/>
      <w:szCs w:val="20"/>
    </w:rPr>
  </w:style>
  <w:style w:type="character" w:customStyle="1" w:styleId="26">
    <w:name w:val="Основной текст (2)_"/>
    <w:basedOn w:val="a0"/>
    <w:link w:val="27"/>
    <w:rsid w:val="00BD427A"/>
    <w:rPr>
      <w:rFonts w:ascii="Times New Roman" w:eastAsia="Times New Roman" w:hAnsi="Times New Roman" w:cs="Times New Roman"/>
      <w:sz w:val="26"/>
      <w:szCs w:val="26"/>
      <w:shd w:val="clear" w:color="auto" w:fill="FFFFFF"/>
    </w:rPr>
  </w:style>
  <w:style w:type="character" w:customStyle="1" w:styleId="28">
    <w:name w:val="Основной текст (2) + Курсив"/>
    <w:basedOn w:val="26"/>
    <w:rsid w:val="00BD427A"/>
    <w:rPr>
      <w:rFonts w:ascii="Times New Roman" w:eastAsia="Times New Roman" w:hAnsi="Times New Roman" w:cs="Times New Roman"/>
      <w:i/>
      <w:iCs/>
      <w:color w:val="000000"/>
      <w:spacing w:val="0"/>
      <w:w w:val="100"/>
      <w:position w:val="0"/>
      <w:sz w:val="26"/>
      <w:szCs w:val="26"/>
      <w:shd w:val="clear" w:color="auto" w:fill="FFFFFF"/>
      <w:lang w:val="ru-RU" w:eastAsia="ru-RU" w:bidi="ru-RU"/>
    </w:rPr>
  </w:style>
  <w:style w:type="character" w:customStyle="1" w:styleId="2Candara12pt">
    <w:name w:val="Основной текст (2) + Candara;12 pt;Курсив"/>
    <w:basedOn w:val="26"/>
    <w:rsid w:val="00BD427A"/>
    <w:rPr>
      <w:rFonts w:ascii="Candara" w:eastAsia="Candara" w:hAnsi="Candara" w:cs="Candara"/>
      <w:i/>
      <w:iCs/>
      <w:color w:val="000000"/>
      <w:spacing w:val="0"/>
      <w:w w:val="100"/>
      <w:position w:val="0"/>
      <w:sz w:val="24"/>
      <w:szCs w:val="24"/>
      <w:shd w:val="clear" w:color="auto" w:fill="FFFFFF"/>
      <w:lang w:val="en-US" w:eastAsia="en-US" w:bidi="en-US"/>
    </w:rPr>
  </w:style>
  <w:style w:type="paragraph" w:customStyle="1" w:styleId="27">
    <w:name w:val="Основной текст (2)"/>
    <w:basedOn w:val="a"/>
    <w:link w:val="26"/>
    <w:rsid w:val="00BD427A"/>
    <w:pPr>
      <w:widowControl w:val="0"/>
      <w:shd w:val="clear" w:color="auto" w:fill="FFFFFF"/>
      <w:spacing w:after="180" w:line="0" w:lineRule="atLeast"/>
    </w:pPr>
    <w:rPr>
      <w:rFonts w:ascii="Times New Roman" w:eastAsia="Times New Roman" w:hAnsi="Times New Roman" w:cs="Times New Roman"/>
      <w:sz w:val="26"/>
      <w:szCs w:val="26"/>
    </w:rPr>
  </w:style>
  <w:style w:type="paragraph" w:customStyle="1" w:styleId="11">
    <w:name w:val="Абзац списка1"/>
    <w:basedOn w:val="a"/>
    <w:rsid w:val="001372FD"/>
    <w:pPr>
      <w:spacing w:line="264" w:lineRule="auto"/>
      <w:ind w:left="720" w:firstLine="709"/>
    </w:pPr>
    <w:rPr>
      <w:rFonts w:ascii="Times New Roman" w:eastAsia="Times New Roman" w:hAnsi="Times New Roman" w:cs="Times New Roman"/>
      <w:sz w:val="24"/>
      <w:lang w:eastAsia="en-US"/>
    </w:rPr>
  </w:style>
  <w:style w:type="paragraph" w:customStyle="1" w:styleId="afe">
    <w:name w:val="Курсовая код"/>
    <w:basedOn w:val="ab"/>
    <w:link w:val="aff"/>
    <w:qFormat/>
    <w:rsid w:val="00134CF7"/>
    <w:pPr>
      <w:spacing w:line="240" w:lineRule="auto"/>
    </w:pPr>
    <w:rPr>
      <w:rFonts w:ascii="Courier New" w:hAnsi="Courier New" w:cs="Courier New"/>
      <w:sz w:val="22"/>
      <w:lang w:val="en-US"/>
    </w:rPr>
  </w:style>
  <w:style w:type="character" w:customStyle="1" w:styleId="aff">
    <w:name w:val="Курсовая код Знак"/>
    <w:basedOn w:val="ac"/>
    <w:link w:val="afe"/>
    <w:rsid w:val="00134CF7"/>
    <w:rPr>
      <w:rFonts w:ascii="Courier New" w:eastAsia="Times New Roman" w:hAnsi="Courier New" w:cs="Courier New"/>
      <w:b w:val="0"/>
      <w:sz w:val="28"/>
      <w:szCs w:val="28"/>
      <w:lang w:val="en-US"/>
    </w:rPr>
  </w:style>
  <w:style w:type="paragraph" w:customStyle="1" w:styleId="aff0">
    <w:name w:val="Формулы"/>
    <w:basedOn w:val="af9"/>
    <w:link w:val="aff1"/>
    <w:qFormat/>
    <w:rsid w:val="00831875"/>
    <w:pPr>
      <w:spacing w:line="360" w:lineRule="auto"/>
      <w:jc w:val="both"/>
    </w:pPr>
    <w:rPr>
      <w:rFonts w:ascii="Cambria Math" w:hAnsi="Cambria Math"/>
      <w:i/>
      <w:sz w:val="28"/>
      <w:szCs w:val="28"/>
    </w:rPr>
  </w:style>
  <w:style w:type="character" w:customStyle="1" w:styleId="afa">
    <w:name w:val="Формула Знак"/>
    <w:basedOn w:val="a0"/>
    <w:link w:val="af9"/>
    <w:rsid w:val="004F69B5"/>
    <w:rPr>
      <w:rFonts w:ascii="Times New Roman" w:eastAsia="Times New Roman" w:hAnsi="Times New Roman" w:cs="Times New Roman"/>
      <w:color w:val="auto"/>
      <w:sz w:val="24"/>
      <w:szCs w:val="20"/>
    </w:rPr>
  </w:style>
  <w:style w:type="character" w:customStyle="1" w:styleId="aff1">
    <w:name w:val="Формулы Знак"/>
    <w:basedOn w:val="afa"/>
    <w:link w:val="aff0"/>
    <w:rsid w:val="00831875"/>
    <w:rPr>
      <w:rFonts w:ascii="Cambria Math" w:eastAsia="Times New Roman" w:hAnsi="Cambria Math" w:cs="Times New Roman"/>
      <w:i/>
      <w:color w:val="auto"/>
      <w:sz w:val="28"/>
      <w:szCs w:val="28"/>
    </w:rPr>
  </w:style>
  <w:style w:type="paragraph" w:customStyle="1" w:styleId="12">
    <w:name w:val="Стиль1"/>
    <w:basedOn w:val="a"/>
    <w:qFormat/>
    <w:rsid w:val="00250D4D"/>
    <w:pPr>
      <w:spacing w:after="200" w:line="360" w:lineRule="auto"/>
    </w:pPr>
    <w:rPr>
      <w:rFonts w:ascii="Times New Roman" w:eastAsiaTheme="minorEastAsia" w:hAnsi="Times New Roman" w:cs="Times New Roman"/>
      <w:b/>
      <w:color w:val="auto"/>
      <w:sz w:val="28"/>
      <w:szCs w:val="28"/>
    </w:rPr>
  </w:style>
  <w:style w:type="paragraph" w:styleId="29">
    <w:name w:val="Body Text 2"/>
    <w:basedOn w:val="a"/>
    <w:link w:val="2a"/>
    <w:uiPriority w:val="99"/>
    <w:semiHidden/>
    <w:unhideWhenUsed/>
    <w:rsid w:val="00250D4D"/>
    <w:pPr>
      <w:spacing w:after="120" w:line="480" w:lineRule="auto"/>
    </w:pPr>
  </w:style>
  <w:style w:type="character" w:customStyle="1" w:styleId="2a">
    <w:name w:val="Основной текст 2 Знак"/>
    <w:basedOn w:val="a0"/>
    <w:link w:val="29"/>
    <w:rsid w:val="00250D4D"/>
  </w:style>
  <w:style w:type="paragraph" w:customStyle="1" w:styleId="aff2">
    <w:name w:val="Марина"/>
    <w:basedOn w:val="a"/>
    <w:qFormat/>
    <w:rsid w:val="00BC686C"/>
    <w:pPr>
      <w:spacing w:after="200"/>
      <w:jc w:val="both"/>
    </w:pPr>
    <w:rPr>
      <w:rFonts w:ascii="Times New Roman" w:eastAsia="Times New Roman" w:hAnsi="Times New Roman" w:cs="Times New Roman"/>
      <w:color w:val="auto"/>
      <w:sz w:val="28"/>
      <w:szCs w:val="28"/>
    </w:rPr>
  </w:style>
  <w:style w:type="character" w:styleId="aff3">
    <w:name w:val="FollowedHyperlink"/>
    <w:basedOn w:val="a0"/>
    <w:uiPriority w:val="99"/>
    <w:semiHidden/>
    <w:unhideWhenUsed/>
    <w:rsid w:val="009730B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46142">
      <w:bodyDiv w:val="1"/>
      <w:marLeft w:val="0"/>
      <w:marRight w:val="0"/>
      <w:marTop w:val="0"/>
      <w:marBottom w:val="0"/>
      <w:divBdr>
        <w:top w:val="none" w:sz="0" w:space="0" w:color="auto"/>
        <w:left w:val="none" w:sz="0" w:space="0" w:color="auto"/>
        <w:bottom w:val="none" w:sz="0" w:space="0" w:color="auto"/>
        <w:right w:val="none" w:sz="0" w:space="0" w:color="auto"/>
      </w:divBdr>
    </w:div>
    <w:div w:id="118646617">
      <w:bodyDiv w:val="1"/>
      <w:marLeft w:val="0"/>
      <w:marRight w:val="0"/>
      <w:marTop w:val="0"/>
      <w:marBottom w:val="0"/>
      <w:divBdr>
        <w:top w:val="none" w:sz="0" w:space="0" w:color="auto"/>
        <w:left w:val="none" w:sz="0" w:space="0" w:color="auto"/>
        <w:bottom w:val="none" w:sz="0" w:space="0" w:color="auto"/>
        <w:right w:val="none" w:sz="0" w:space="0" w:color="auto"/>
      </w:divBdr>
    </w:div>
    <w:div w:id="188841347">
      <w:bodyDiv w:val="1"/>
      <w:marLeft w:val="0"/>
      <w:marRight w:val="0"/>
      <w:marTop w:val="0"/>
      <w:marBottom w:val="0"/>
      <w:divBdr>
        <w:top w:val="none" w:sz="0" w:space="0" w:color="auto"/>
        <w:left w:val="none" w:sz="0" w:space="0" w:color="auto"/>
        <w:bottom w:val="none" w:sz="0" w:space="0" w:color="auto"/>
        <w:right w:val="none" w:sz="0" w:space="0" w:color="auto"/>
      </w:divBdr>
    </w:div>
    <w:div w:id="205067804">
      <w:bodyDiv w:val="1"/>
      <w:marLeft w:val="0"/>
      <w:marRight w:val="0"/>
      <w:marTop w:val="0"/>
      <w:marBottom w:val="0"/>
      <w:divBdr>
        <w:top w:val="none" w:sz="0" w:space="0" w:color="auto"/>
        <w:left w:val="none" w:sz="0" w:space="0" w:color="auto"/>
        <w:bottom w:val="none" w:sz="0" w:space="0" w:color="auto"/>
        <w:right w:val="none" w:sz="0" w:space="0" w:color="auto"/>
      </w:divBdr>
    </w:div>
    <w:div w:id="235672197">
      <w:bodyDiv w:val="1"/>
      <w:marLeft w:val="0"/>
      <w:marRight w:val="0"/>
      <w:marTop w:val="0"/>
      <w:marBottom w:val="0"/>
      <w:divBdr>
        <w:top w:val="none" w:sz="0" w:space="0" w:color="auto"/>
        <w:left w:val="none" w:sz="0" w:space="0" w:color="auto"/>
        <w:bottom w:val="none" w:sz="0" w:space="0" w:color="auto"/>
        <w:right w:val="none" w:sz="0" w:space="0" w:color="auto"/>
      </w:divBdr>
    </w:div>
    <w:div w:id="421953039">
      <w:bodyDiv w:val="1"/>
      <w:marLeft w:val="0"/>
      <w:marRight w:val="0"/>
      <w:marTop w:val="0"/>
      <w:marBottom w:val="0"/>
      <w:divBdr>
        <w:top w:val="none" w:sz="0" w:space="0" w:color="auto"/>
        <w:left w:val="none" w:sz="0" w:space="0" w:color="auto"/>
        <w:bottom w:val="none" w:sz="0" w:space="0" w:color="auto"/>
        <w:right w:val="none" w:sz="0" w:space="0" w:color="auto"/>
      </w:divBdr>
    </w:div>
    <w:div w:id="545027004">
      <w:bodyDiv w:val="1"/>
      <w:marLeft w:val="0"/>
      <w:marRight w:val="0"/>
      <w:marTop w:val="0"/>
      <w:marBottom w:val="0"/>
      <w:divBdr>
        <w:top w:val="none" w:sz="0" w:space="0" w:color="auto"/>
        <w:left w:val="none" w:sz="0" w:space="0" w:color="auto"/>
        <w:bottom w:val="none" w:sz="0" w:space="0" w:color="auto"/>
        <w:right w:val="none" w:sz="0" w:space="0" w:color="auto"/>
      </w:divBdr>
    </w:div>
    <w:div w:id="702825076">
      <w:bodyDiv w:val="1"/>
      <w:marLeft w:val="0"/>
      <w:marRight w:val="0"/>
      <w:marTop w:val="0"/>
      <w:marBottom w:val="0"/>
      <w:divBdr>
        <w:top w:val="none" w:sz="0" w:space="0" w:color="auto"/>
        <w:left w:val="none" w:sz="0" w:space="0" w:color="auto"/>
        <w:bottom w:val="none" w:sz="0" w:space="0" w:color="auto"/>
        <w:right w:val="none" w:sz="0" w:space="0" w:color="auto"/>
      </w:divBdr>
    </w:div>
    <w:div w:id="906381851">
      <w:bodyDiv w:val="1"/>
      <w:marLeft w:val="0"/>
      <w:marRight w:val="0"/>
      <w:marTop w:val="0"/>
      <w:marBottom w:val="0"/>
      <w:divBdr>
        <w:top w:val="none" w:sz="0" w:space="0" w:color="auto"/>
        <w:left w:val="none" w:sz="0" w:space="0" w:color="auto"/>
        <w:bottom w:val="none" w:sz="0" w:space="0" w:color="auto"/>
        <w:right w:val="none" w:sz="0" w:space="0" w:color="auto"/>
      </w:divBdr>
    </w:div>
    <w:div w:id="944770954">
      <w:bodyDiv w:val="1"/>
      <w:marLeft w:val="0"/>
      <w:marRight w:val="0"/>
      <w:marTop w:val="0"/>
      <w:marBottom w:val="0"/>
      <w:divBdr>
        <w:top w:val="none" w:sz="0" w:space="0" w:color="auto"/>
        <w:left w:val="none" w:sz="0" w:space="0" w:color="auto"/>
        <w:bottom w:val="none" w:sz="0" w:space="0" w:color="auto"/>
        <w:right w:val="none" w:sz="0" w:space="0" w:color="auto"/>
      </w:divBdr>
    </w:div>
    <w:div w:id="974724796">
      <w:bodyDiv w:val="1"/>
      <w:marLeft w:val="0"/>
      <w:marRight w:val="0"/>
      <w:marTop w:val="0"/>
      <w:marBottom w:val="0"/>
      <w:divBdr>
        <w:top w:val="none" w:sz="0" w:space="0" w:color="auto"/>
        <w:left w:val="none" w:sz="0" w:space="0" w:color="auto"/>
        <w:bottom w:val="none" w:sz="0" w:space="0" w:color="auto"/>
        <w:right w:val="none" w:sz="0" w:space="0" w:color="auto"/>
      </w:divBdr>
    </w:div>
    <w:div w:id="1070537343">
      <w:bodyDiv w:val="1"/>
      <w:marLeft w:val="0"/>
      <w:marRight w:val="0"/>
      <w:marTop w:val="0"/>
      <w:marBottom w:val="0"/>
      <w:divBdr>
        <w:top w:val="none" w:sz="0" w:space="0" w:color="auto"/>
        <w:left w:val="none" w:sz="0" w:space="0" w:color="auto"/>
        <w:bottom w:val="none" w:sz="0" w:space="0" w:color="auto"/>
        <w:right w:val="none" w:sz="0" w:space="0" w:color="auto"/>
      </w:divBdr>
    </w:div>
    <w:div w:id="1122190499">
      <w:bodyDiv w:val="1"/>
      <w:marLeft w:val="0"/>
      <w:marRight w:val="0"/>
      <w:marTop w:val="0"/>
      <w:marBottom w:val="0"/>
      <w:divBdr>
        <w:top w:val="none" w:sz="0" w:space="0" w:color="auto"/>
        <w:left w:val="none" w:sz="0" w:space="0" w:color="auto"/>
        <w:bottom w:val="none" w:sz="0" w:space="0" w:color="auto"/>
        <w:right w:val="none" w:sz="0" w:space="0" w:color="auto"/>
      </w:divBdr>
    </w:div>
    <w:div w:id="1217818148">
      <w:bodyDiv w:val="1"/>
      <w:marLeft w:val="0"/>
      <w:marRight w:val="0"/>
      <w:marTop w:val="0"/>
      <w:marBottom w:val="0"/>
      <w:divBdr>
        <w:top w:val="none" w:sz="0" w:space="0" w:color="auto"/>
        <w:left w:val="none" w:sz="0" w:space="0" w:color="auto"/>
        <w:bottom w:val="none" w:sz="0" w:space="0" w:color="auto"/>
        <w:right w:val="none" w:sz="0" w:space="0" w:color="auto"/>
      </w:divBdr>
    </w:div>
    <w:div w:id="1244487710">
      <w:bodyDiv w:val="1"/>
      <w:marLeft w:val="0"/>
      <w:marRight w:val="0"/>
      <w:marTop w:val="0"/>
      <w:marBottom w:val="0"/>
      <w:divBdr>
        <w:top w:val="none" w:sz="0" w:space="0" w:color="auto"/>
        <w:left w:val="none" w:sz="0" w:space="0" w:color="auto"/>
        <w:bottom w:val="none" w:sz="0" w:space="0" w:color="auto"/>
        <w:right w:val="none" w:sz="0" w:space="0" w:color="auto"/>
      </w:divBdr>
    </w:div>
    <w:div w:id="1277059244">
      <w:bodyDiv w:val="1"/>
      <w:marLeft w:val="0"/>
      <w:marRight w:val="0"/>
      <w:marTop w:val="0"/>
      <w:marBottom w:val="0"/>
      <w:divBdr>
        <w:top w:val="none" w:sz="0" w:space="0" w:color="auto"/>
        <w:left w:val="none" w:sz="0" w:space="0" w:color="auto"/>
        <w:bottom w:val="none" w:sz="0" w:space="0" w:color="auto"/>
        <w:right w:val="none" w:sz="0" w:space="0" w:color="auto"/>
      </w:divBdr>
    </w:div>
    <w:div w:id="1365133163">
      <w:bodyDiv w:val="1"/>
      <w:marLeft w:val="0"/>
      <w:marRight w:val="0"/>
      <w:marTop w:val="0"/>
      <w:marBottom w:val="0"/>
      <w:divBdr>
        <w:top w:val="none" w:sz="0" w:space="0" w:color="auto"/>
        <w:left w:val="none" w:sz="0" w:space="0" w:color="auto"/>
        <w:bottom w:val="none" w:sz="0" w:space="0" w:color="auto"/>
        <w:right w:val="none" w:sz="0" w:space="0" w:color="auto"/>
      </w:divBdr>
    </w:div>
    <w:div w:id="1498886375">
      <w:bodyDiv w:val="1"/>
      <w:marLeft w:val="0"/>
      <w:marRight w:val="0"/>
      <w:marTop w:val="0"/>
      <w:marBottom w:val="0"/>
      <w:divBdr>
        <w:top w:val="none" w:sz="0" w:space="0" w:color="auto"/>
        <w:left w:val="none" w:sz="0" w:space="0" w:color="auto"/>
        <w:bottom w:val="none" w:sz="0" w:space="0" w:color="auto"/>
        <w:right w:val="none" w:sz="0" w:space="0" w:color="auto"/>
      </w:divBdr>
    </w:div>
    <w:div w:id="1665936332">
      <w:bodyDiv w:val="1"/>
      <w:marLeft w:val="0"/>
      <w:marRight w:val="0"/>
      <w:marTop w:val="0"/>
      <w:marBottom w:val="0"/>
      <w:divBdr>
        <w:top w:val="none" w:sz="0" w:space="0" w:color="auto"/>
        <w:left w:val="none" w:sz="0" w:space="0" w:color="auto"/>
        <w:bottom w:val="none" w:sz="0" w:space="0" w:color="auto"/>
        <w:right w:val="none" w:sz="0" w:space="0" w:color="auto"/>
      </w:divBdr>
    </w:div>
    <w:div w:id="1829006998">
      <w:bodyDiv w:val="1"/>
      <w:marLeft w:val="0"/>
      <w:marRight w:val="0"/>
      <w:marTop w:val="0"/>
      <w:marBottom w:val="0"/>
      <w:divBdr>
        <w:top w:val="none" w:sz="0" w:space="0" w:color="auto"/>
        <w:left w:val="none" w:sz="0" w:space="0" w:color="auto"/>
        <w:bottom w:val="none" w:sz="0" w:space="0" w:color="auto"/>
        <w:right w:val="none" w:sz="0" w:space="0" w:color="auto"/>
      </w:divBdr>
    </w:div>
    <w:div w:id="1846165766">
      <w:bodyDiv w:val="1"/>
      <w:marLeft w:val="0"/>
      <w:marRight w:val="0"/>
      <w:marTop w:val="0"/>
      <w:marBottom w:val="0"/>
      <w:divBdr>
        <w:top w:val="none" w:sz="0" w:space="0" w:color="auto"/>
        <w:left w:val="none" w:sz="0" w:space="0" w:color="auto"/>
        <w:bottom w:val="none" w:sz="0" w:space="0" w:color="auto"/>
        <w:right w:val="none" w:sz="0" w:space="0" w:color="auto"/>
      </w:divBdr>
      <w:divsChild>
        <w:div w:id="1818452931">
          <w:marLeft w:val="0"/>
          <w:marRight w:val="0"/>
          <w:marTop w:val="0"/>
          <w:marBottom w:val="0"/>
          <w:divBdr>
            <w:top w:val="none" w:sz="0" w:space="0" w:color="auto"/>
            <w:left w:val="none" w:sz="0" w:space="0" w:color="auto"/>
            <w:bottom w:val="none" w:sz="0" w:space="0" w:color="auto"/>
            <w:right w:val="none" w:sz="0" w:space="0" w:color="auto"/>
          </w:divBdr>
        </w:div>
        <w:div w:id="1366368778">
          <w:marLeft w:val="0"/>
          <w:marRight w:val="0"/>
          <w:marTop w:val="0"/>
          <w:marBottom w:val="0"/>
          <w:divBdr>
            <w:top w:val="none" w:sz="0" w:space="0" w:color="auto"/>
            <w:left w:val="none" w:sz="0" w:space="0" w:color="auto"/>
            <w:bottom w:val="none" w:sz="0" w:space="0" w:color="auto"/>
            <w:right w:val="none" w:sz="0" w:space="0" w:color="auto"/>
          </w:divBdr>
        </w:div>
        <w:div w:id="1756124461">
          <w:marLeft w:val="0"/>
          <w:marRight w:val="0"/>
          <w:marTop w:val="0"/>
          <w:marBottom w:val="0"/>
          <w:divBdr>
            <w:top w:val="none" w:sz="0" w:space="0" w:color="auto"/>
            <w:left w:val="none" w:sz="0" w:space="0" w:color="auto"/>
            <w:bottom w:val="none" w:sz="0" w:space="0" w:color="auto"/>
            <w:right w:val="none" w:sz="0" w:space="0" w:color="auto"/>
          </w:divBdr>
        </w:div>
        <w:div w:id="1195311297">
          <w:marLeft w:val="0"/>
          <w:marRight w:val="0"/>
          <w:marTop w:val="0"/>
          <w:marBottom w:val="0"/>
          <w:divBdr>
            <w:top w:val="none" w:sz="0" w:space="0" w:color="auto"/>
            <w:left w:val="none" w:sz="0" w:space="0" w:color="auto"/>
            <w:bottom w:val="none" w:sz="0" w:space="0" w:color="auto"/>
            <w:right w:val="none" w:sz="0" w:space="0" w:color="auto"/>
          </w:divBdr>
        </w:div>
        <w:div w:id="77022699">
          <w:marLeft w:val="0"/>
          <w:marRight w:val="0"/>
          <w:marTop w:val="0"/>
          <w:marBottom w:val="0"/>
          <w:divBdr>
            <w:top w:val="none" w:sz="0" w:space="0" w:color="auto"/>
            <w:left w:val="none" w:sz="0" w:space="0" w:color="auto"/>
            <w:bottom w:val="none" w:sz="0" w:space="0" w:color="auto"/>
            <w:right w:val="none" w:sz="0" w:space="0" w:color="auto"/>
          </w:divBdr>
        </w:div>
        <w:div w:id="1541478157">
          <w:marLeft w:val="0"/>
          <w:marRight w:val="0"/>
          <w:marTop w:val="0"/>
          <w:marBottom w:val="0"/>
          <w:divBdr>
            <w:top w:val="none" w:sz="0" w:space="0" w:color="auto"/>
            <w:left w:val="none" w:sz="0" w:space="0" w:color="auto"/>
            <w:bottom w:val="none" w:sz="0" w:space="0" w:color="auto"/>
            <w:right w:val="none" w:sz="0" w:space="0" w:color="auto"/>
          </w:divBdr>
        </w:div>
        <w:div w:id="1594588364">
          <w:marLeft w:val="0"/>
          <w:marRight w:val="0"/>
          <w:marTop w:val="0"/>
          <w:marBottom w:val="0"/>
          <w:divBdr>
            <w:top w:val="none" w:sz="0" w:space="0" w:color="auto"/>
            <w:left w:val="none" w:sz="0" w:space="0" w:color="auto"/>
            <w:bottom w:val="none" w:sz="0" w:space="0" w:color="auto"/>
            <w:right w:val="none" w:sz="0" w:space="0" w:color="auto"/>
          </w:divBdr>
        </w:div>
        <w:div w:id="967970336">
          <w:marLeft w:val="0"/>
          <w:marRight w:val="0"/>
          <w:marTop w:val="0"/>
          <w:marBottom w:val="0"/>
          <w:divBdr>
            <w:top w:val="none" w:sz="0" w:space="0" w:color="auto"/>
            <w:left w:val="none" w:sz="0" w:space="0" w:color="auto"/>
            <w:bottom w:val="none" w:sz="0" w:space="0" w:color="auto"/>
            <w:right w:val="none" w:sz="0" w:space="0" w:color="auto"/>
          </w:divBdr>
        </w:div>
      </w:divsChild>
    </w:div>
    <w:div w:id="2119055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43"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AFF" w:usb1="C0007843" w:usb2="00000009" w:usb3="00000000" w:csb0="000001FF" w:csb1="00000000"/>
  </w:font>
  <w:font w:name="Calibri">
    <w:panose1 w:val="020F0502020204030204"/>
    <w:charset w:val="CC"/>
    <w:family w:val="swiss"/>
    <w:pitch w:val="variable"/>
    <w:sig w:usb0="E0002AFF" w:usb1="C000247B" w:usb2="00000009" w:usb3="00000000" w:csb0="000001FF" w:csb1="00000000"/>
  </w:font>
  <w:font w:name="Candara">
    <w:panose1 w:val="020E0502030303020204"/>
    <w:charset w:val="CC"/>
    <w:family w:val="swiss"/>
    <w:pitch w:val="variable"/>
    <w:sig w:usb0="A00002EF" w:usb1="4000A44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20DE"/>
    <w:rsid w:val="003B3FAD"/>
    <w:rsid w:val="00A80402"/>
    <w:rsid w:val="00B23078"/>
    <w:rsid w:val="00E07B42"/>
    <w:rsid w:val="00E520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3B3F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7C0D92-66F8-487B-89DC-DE649A71D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TotalTime>
  <Pages>32</Pages>
  <Words>5243</Words>
  <Characters>29891</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dc:creator>
  <cp:lastModifiedBy>RePack by Diakov</cp:lastModifiedBy>
  <cp:revision>57</cp:revision>
  <cp:lastPrinted>2017-06-29T13:15:00Z</cp:lastPrinted>
  <dcterms:created xsi:type="dcterms:W3CDTF">2018-04-01T13:21:00Z</dcterms:created>
  <dcterms:modified xsi:type="dcterms:W3CDTF">2018-04-08T22:36:00Z</dcterms:modified>
</cp:coreProperties>
</file>