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7E08" w:rsidRPr="0089266E" w:rsidRDefault="00687E08" w:rsidP="00687E08">
      <w:pPr>
        <w:pStyle w:val="3"/>
        <w:tabs>
          <w:tab w:val="left" w:pos="426"/>
        </w:tabs>
        <w:ind w:left="0" w:firstLine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Индивидуальная практическая работа №2.</w:t>
      </w:r>
      <w:r w:rsidRPr="0089266E">
        <w:rPr>
          <w:sz w:val="28"/>
          <w:szCs w:val="28"/>
        </w:rPr>
        <w:br/>
        <w:t xml:space="preserve">Работа со стандартными программами </w:t>
      </w:r>
      <w:proofErr w:type="spellStart"/>
      <w:r w:rsidRPr="0089266E">
        <w:rPr>
          <w:sz w:val="28"/>
          <w:szCs w:val="28"/>
        </w:rPr>
        <w:t>Windows</w:t>
      </w:r>
      <w:proofErr w:type="spellEnd"/>
    </w:p>
    <w:p w:rsidR="00687E08" w:rsidRPr="0089266E" w:rsidRDefault="00687E08" w:rsidP="00687E08">
      <w:pPr>
        <w:pStyle w:val="4"/>
        <w:tabs>
          <w:tab w:val="left" w:pos="0"/>
        </w:tabs>
        <w:ind w:left="142" w:firstLine="709"/>
      </w:pPr>
      <w:r w:rsidRPr="0089266E">
        <w:t>3.1 Цель работы</w:t>
      </w:r>
    </w:p>
    <w:p w:rsidR="00687E08" w:rsidRPr="0089266E" w:rsidRDefault="00687E08" w:rsidP="00687E08">
      <w:pPr>
        <w:tabs>
          <w:tab w:val="left" w:pos="1560"/>
        </w:tabs>
        <w:ind w:firstLine="851"/>
        <w:jc w:val="both"/>
        <w:rPr>
          <w:b/>
          <w:sz w:val="28"/>
          <w:szCs w:val="28"/>
          <w:lang w:val="en-US"/>
        </w:rPr>
      </w:pPr>
    </w:p>
    <w:p w:rsidR="00687E08" w:rsidRPr="0089266E" w:rsidRDefault="00687E08" w:rsidP="00687E08">
      <w:pPr>
        <w:tabs>
          <w:tab w:val="left" w:pos="1560"/>
        </w:tabs>
        <w:ind w:firstLine="851"/>
        <w:jc w:val="both"/>
        <w:rPr>
          <w:sz w:val="28"/>
          <w:szCs w:val="28"/>
        </w:rPr>
      </w:pPr>
      <w:r w:rsidRPr="0089266E">
        <w:rPr>
          <w:b/>
          <w:sz w:val="28"/>
          <w:szCs w:val="28"/>
        </w:rPr>
        <w:t>3.1.1</w:t>
      </w:r>
      <w:proofErr w:type="gramStart"/>
      <w:r w:rsidRPr="0089266E">
        <w:rPr>
          <w:b/>
          <w:sz w:val="28"/>
          <w:szCs w:val="28"/>
        </w:rPr>
        <w:t> </w:t>
      </w:r>
      <w:r w:rsidRPr="0089266E">
        <w:rPr>
          <w:sz w:val="28"/>
          <w:szCs w:val="28"/>
        </w:rPr>
        <w:t>О</w:t>
      </w:r>
      <w:proofErr w:type="gramEnd"/>
      <w:r w:rsidRPr="0089266E">
        <w:rPr>
          <w:sz w:val="28"/>
          <w:szCs w:val="28"/>
        </w:rPr>
        <w:t xml:space="preserve">знакомиться с возможностями часто используемых приложений </w:t>
      </w:r>
      <w:r w:rsidRPr="0089266E">
        <w:rPr>
          <w:sz w:val="28"/>
          <w:szCs w:val="28"/>
          <w:lang w:val="en-US"/>
        </w:rPr>
        <w:t>Windows</w:t>
      </w:r>
      <w:r w:rsidRPr="0089266E">
        <w:rPr>
          <w:sz w:val="28"/>
          <w:szCs w:val="28"/>
        </w:rPr>
        <w:t>.</w:t>
      </w:r>
    </w:p>
    <w:p w:rsidR="00687E08" w:rsidRPr="0089266E" w:rsidRDefault="00687E08" w:rsidP="00687E08">
      <w:pPr>
        <w:tabs>
          <w:tab w:val="left" w:pos="1560"/>
        </w:tabs>
        <w:spacing w:line="228" w:lineRule="auto"/>
        <w:ind w:firstLine="851"/>
        <w:jc w:val="both"/>
        <w:rPr>
          <w:sz w:val="28"/>
          <w:szCs w:val="28"/>
          <w:lang w:val="en-US"/>
        </w:rPr>
      </w:pPr>
      <w:r w:rsidRPr="0089266E">
        <w:rPr>
          <w:b/>
          <w:sz w:val="28"/>
          <w:szCs w:val="28"/>
        </w:rPr>
        <w:t>3.1.2</w:t>
      </w:r>
      <w:proofErr w:type="gramStart"/>
      <w:r w:rsidRPr="0089266E">
        <w:rPr>
          <w:b/>
          <w:sz w:val="28"/>
          <w:szCs w:val="28"/>
        </w:rPr>
        <w:t> </w:t>
      </w:r>
      <w:r w:rsidRPr="0089266E">
        <w:rPr>
          <w:sz w:val="28"/>
          <w:szCs w:val="28"/>
        </w:rPr>
        <w:t>П</w:t>
      </w:r>
      <w:proofErr w:type="gramEnd"/>
      <w:r w:rsidRPr="0089266E">
        <w:rPr>
          <w:sz w:val="28"/>
          <w:szCs w:val="28"/>
        </w:rPr>
        <w:t xml:space="preserve">олучить практические навыки работы с некоторыми стандартными программами </w:t>
      </w:r>
      <w:r w:rsidRPr="0089266E">
        <w:rPr>
          <w:sz w:val="28"/>
          <w:szCs w:val="28"/>
          <w:lang w:val="en-US"/>
        </w:rPr>
        <w:t>Windows</w:t>
      </w:r>
      <w:r w:rsidRPr="0089266E">
        <w:rPr>
          <w:sz w:val="28"/>
          <w:szCs w:val="28"/>
        </w:rPr>
        <w:t>.</w:t>
      </w:r>
    </w:p>
    <w:p w:rsidR="00B32DDA" w:rsidRPr="0089266E" w:rsidRDefault="0089266E">
      <w:pPr>
        <w:rPr>
          <w:sz w:val="28"/>
          <w:szCs w:val="28"/>
        </w:rPr>
      </w:pPr>
    </w:p>
    <w:p w:rsidR="00687E08" w:rsidRPr="0089266E" w:rsidRDefault="00687E08" w:rsidP="00687E08">
      <w:pPr>
        <w:pStyle w:val="5"/>
        <w:spacing w:before="0"/>
        <w:ind w:firstLine="284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9266E">
        <w:rPr>
          <w:rFonts w:ascii="Times New Roman" w:hAnsi="Times New Roman" w:cs="Times New Roman"/>
          <w:color w:val="auto"/>
          <w:sz w:val="28"/>
          <w:szCs w:val="28"/>
        </w:rPr>
        <w:t>3.2.2</w:t>
      </w:r>
      <w:r w:rsidRPr="0089266E">
        <w:rPr>
          <w:rFonts w:ascii="Times New Roman" w:hAnsi="Times New Roman" w:cs="Times New Roman"/>
          <w:b/>
          <w:color w:val="auto"/>
          <w:sz w:val="28"/>
          <w:szCs w:val="28"/>
        </w:rPr>
        <w:t> Адресная книга</w:t>
      </w:r>
    </w:p>
    <w:p w:rsidR="00687E08" w:rsidRPr="0089266E" w:rsidRDefault="00687E08" w:rsidP="00687E08">
      <w:pPr>
        <w:rPr>
          <w:sz w:val="28"/>
          <w:szCs w:val="28"/>
        </w:rPr>
      </w:pPr>
    </w:p>
    <w:p w:rsidR="00687E08" w:rsidRPr="0089266E" w:rsidRDefault="00687E08" w:rsidP="00687E08">
      <w:pPr>
        <w:tabs>
          <w:tab w:val="left" w:pos="1701"/>
        </w:tabs>
        <w:ind w:firstLine="851"/>
        <w:jc w:val="both"/>
        <w:rPr>
          <w:sz w:val="28"/>
          <w:szCs w:val="28"/>
        </w:rPr>
      </w:pPr>
      <w:r w:rsidRPr="0089266E">
        <w:rPr>
          <w:b/>
          <w:sz w:val="28"/>
          <w:szCs w:val="28"/>
        </w:rPr>
        <w:t>3.2.2.1</w:t>
      </w:r>
      <w:r w:rsidRPr="0089266E">
        <w:rPr>
          <w:sz w:val="28"/>
          <w:szCs w:val="28"/>
        </w:rPr>
        <w:t> </w:t>
      </w:r>
      <w:r w:rsidRPr="0089266E">
        <w:rPr>
          <w:i/>
          <w:sz w:val="28"/>
          <w:szCs w:val="28"/>
        </w:rPr>
        <w:t>Адресная книга (</w:t>
      </w:r>
      <w:r w:rsidRPr="0089266E">
        <w:rPr>
          <w:i/>
          <w:sz w:val="28"/>
          <w:szCs w:val="28"/>
          <w:lang w:val="en-US"/>
        </w:rPr>
        <w:t>Address Book</w:t>
      </w:r>
      <w:r w:rsidRPr="0089266E">
        <w:rPr>
          <w:i/>
          <w:sz w:val="28"/>
          <w:szCs w:val="28"/>
        </w:rPr>
        <w:t>)</w:t>
      </w:r>
      <w:r w:rsidRPr="0089266E">
        <w:rPr>
          <w:sz w:val="28"/>
          <w:szCs w:val="28"/>
        </w:rPr>
        <w:t xml:space="preserve"> – это встроенное программное приложение, представляющее собой централизованное хранилище контактной информации. Она является частью операционной системы </w:t>
      </w:r>
      <w:r w:rsidRPr="0089266E">
        <w:rPr>
          <w:sz w:val="28"/>
          <w:szCs w:val="28"/>
          <w:lang w:val="en-US"/>
        </w:rPr>
        <w:t>Windows XP</w:t>
      </w:r>
      <w:r w:rsidRPr="0089266E">
        <w:rPr>
          <w:sz w:val="28"/>
          <w:szCs w:val="28"/>
        </w:rPr>
        <w:t xml:space="preserve"> (это точно такая же адресная книга, что и встроенная в почтовый клиент </w:t>
      </w:r>
      <w:r w:rsidRPr="0089266E">
        <w:rPr>
          <w:sz w:val="28"/>
          <w:szCs w:val="28"/>
          <w:lang w:val="en-US"/>
        </w:rPr>
        <w:t>Microsoft Outlook Express</w:t>
      </w:r>
      <w:r w:rsidRPr="0089266E">
        <w:rPr>
          <w:sz w:val="28"/>
          <w:szCs w:val="28"/>
        </w:rPr>
        <w:t>) и представляет весьма удобный инструмент для хранения телефонных номеров, адресов электронной почты, почтовых адресов и любой другой информации. Адресная книга также позволяет вам выполнять поиск необходимой вам информации.</w:t>
      </w:r>
    </w:p>
    <w:p w:rsidR="00687E08" w:rsidRPr="0089266E" w:rsidRDefault="00687E08" w:rsidP="00687E08">
      <w:pPr>
        <w:pStyle w:val="1"/>
        <w:keepNext w:val="0"/>
        <w:widowControl w:val="0"/>
        <w:tabs>
          <w:tab w:val="left" w:pos="708"/>
        </w:tabs>
        <w:spacing w:before="0"/>
        <w:ind w:firstLine="540"/>
        <w:jc w:val="both"/>
        <w:rPr>
          <w:rFonts w:ascii="Times New Roman" w:hAnsi="Times New Roman" w:cs="Times New Roman"/>
          <w:b w:val="0"/>
          <w:color w:val="auto"/>
        </w:rPr>
      </w:pPr>
      <w:r w:rsidRPr="0089266E">
        <w:rPr>
          <w:rFonts w:ascii="Times New Roman" w:hAnsi="Times New Roman" w:cs="Times New Roman"/>
          <w:color w:val="auto"/>
        </w:rPr>
        <w:t> </w:t>
      </w:r>
      <w:r w:rsidRPr="0089266E">
        <w:rPr>
          <w:rFonts w:ascii="Times New Roman" w:hAnsi="Times New Roman" w:cs="Times New Roman"/>
          <w:b w:val="0"/>
          <w:color w:val="auto"/>
        </w:rPr>
        <w:t>Создадим список из пяти контактов под удостоверением Основная идентификационная запись (</w:t>
      </w:r>
      <w:proofErr w:type="spellStart"/>
      <w:r w:rsidRPr="0089266E">
        <w:rPr>
          <w:rFonts w:ascii="Times New Roman" w:hAnsi="Times New Roman" w:cs="Times New Roman"/>
          <w:b w:val="0"/>
          <w:color w:val="auto"/>
        </w:rPr>
        <w:t>Main</w:t>
      </w:r>
      <w:proofErr w:type="spellEnd"/>
      <w:r w:rsidRPr="0089266E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89266E">
        <w:rPr>
          <w:rFonts w:ascii="Times New Roman" w:hAnsi="Times New Roman" w:cs="Times New Roman"/>
          <w:b w:val="0"/>
          <w:color w:val="auto"/>
        </w:rPr>
        <w:t>Identity</w:t>
      </w:r>
      <w:proofErr w:type="spellEnd"/>
      <w:r w:rsidRPr="0089266E">
        <w:rPr>
          <w:rFonts w:ascii="Times New Roman" w:hAnsi="Times New Roman" w:cs="Times New Roman"/>
          <w:b w:val="0"/>
          <w:color w:val="auto"/>
        </w:rPr>
        <w:t>).</w:t>
      </w:r>
    </w:p>
    <w:p w:rsidR="00687E08" w:rsidRPr="0089266E" w:rsidRDefault="00687E08" w:rsidP="00687E08">
      <w:pPr>
        <w:pStyle w:val="1"/>
        <w:keepNext w:val="0"/>
        <w:widowControl w:val="0"/>
        <w:tabs>
          <w:tab w:val="left" w:pos="708"/>
        </w:tabs>
        <w:spacing w:before="0"/>
        <w:ind w:firstLine="539"/>
        <w:jc w:val="both"/>
        <w:rPr>
          <w:rFonts w:ascii="Times New Roman" w:hAnsi="Times New Roman" w:cs="Times New Roman"/>
          <w:b w:val="0"/>
          <w:color w:val="auto"/>
        </w:rPr>
      </w:pPr>
      <w:r w:rsidRPr="0089266E">
        <w:rPr>
          <w:rFonts w:ascii="Times New Roman" w:hAnsi="Times New Roman" w:cs="Times New Roman"/>
          <w:b w:val="0"/>
          <w:color w:val="auto"/>
        </w:rPr>
        <w:t>Созданный список будет иметь вид</w:t>
      </w:r>
      <w:r w:rsidRPr="0089266E">
        <w:rPr>
          <w:rFonts w:ascii="Times New Roman" w:hAnsi="Times New Roman" w:cs="Times New Roman"/>
          <w:b w:val="0"/>
          <w:color w:val="auto"/>
        </w:rPr>
        <w:t>, представленный на рисунке 1</w:t>
      </w:r>
    </w:p>
    <w:p w:rsidR="00687E08" w:rsidRPr="0089266E" w:rsidRDefault="00687E08" w:rsidP="00687E08">
      <w:pPr>
        <w:widowControl w:val="0"/>
        <w:rPr>
          <w:sz w:val="28"/>
          <w:szCs w:val="28"/>
        </w:rPr>
      </w:pPr>
    </w:p>
    <w:p w:rsidR="00687E08" w:rsidRPr="0089266E" w:rsidRDefault="00687E08" w:rsidP="00687E08">
      <w:pPr>
        <w:widowControl w:val="0"/>
        <w:rPr>
          <w:sz w:val="28"/>
          <w:szCs w:val="28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jc w:val="center"/>
        <w:rPr>
          <w:rFonts w:cs="Times New Roman"/>
          <w:b w:val="0"/>
        </w:rPr>
      </w:pPr>
      <w:r w:rsidRPr="0089266E">
        <w:rPr>
          <w:rFonts w:cs="Times New Roman"/>
          <w:b w:val="0"/>
          <w:noProof/>
        </w:rPr>
        <w:drawing>
          <wp:inline distT="0" distB="0" distL="0" distR="0" wp14:anchorId="0182BC6F" wp14:editId="0F83AD31">
            <wp:extent cx="5012055" cy="37611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b w:val="0"/>
        </w:rPr>
      </w:pPr>
      <w:r w:rsidRPr="0089266E">
        <w:rPr>
          <w:rFonts w:cs="Times New Roman"/>
          <w:b w:val="0"/>
        </w:rPr>
        <w:t>Рисунок 1 – Список созданных контактов</w:t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b w:val="0"/>
        </w:rPr>
      </w:pPr>
    </w:p>
    <w:p w:rsidR="00687E08" w:rsidRPr="0089266E" w:rsidRDefault="00687E08" w:rsidP="00687E08">
      <w:pPr>
        <w:pStyle w:val="1"/>
        <w:keepNext w:val="0"/>
        <w:widowControl w:val="0"/>
        <w:tabs>
          <w:tab w:val="left" w:pos="708"/>
        </w:tabs>
        <w:ind w:firstLine="539"/>
        <w:jc w:val="both"/>
        <w:rPr>
          <w:rFonts w:ascii="Times New Roman" w:hAnsi="Times New Roman" w:cs="Times New Roman"/>
          <w:b w:val="0"/>
          <w:color w:val="auto"/>
        </w:rPr>
      </w:pPr>
      <w:r w:rsidRPr="0089266E">
        <w:rPr>
          <w:rFonts w:ascii="Times New Roman" w:hAnsi="Times New Roman" w:cs="Times New Roman"/>
          <w:color w:val="auto"/>
        </w:rPr>
        <w:t> </w:t>
      </w:r>
      <w:r w:rsidRPr="0089266E">
        <w:rPr>
          <w:rFonts w:ascii="Times New Roman" w:hAnsi="Times New Roman" w:cs="Times New Roman"/>
          <w:b w:val="0"/>
          <w:color w:val="auto"/>
        </w:rPr>
        <w:t>Создадим группу контактов (из части уже созданных) под основным удостоверением.</w:t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b w:val="0"/>
          <w:bCs/>
          <w:kern w:val="32"/>
        </w:rPr>
      </w:pPr>
      <w:r w:rsidRPr="0089266E">
        <w:rPr>
          <w:rFonts w:cs="Times New Roman"/>
          <w:b w:val="0"/>
          <w:bCs/>
          <w:kern w:val="32"/>
        </w:rPr>
        <w:t>Созданный список будет иметь вид, представленный на рисунке</w:t>
      </w:r>
      <w:r w:rsidRPr="0089266E">
        <w:rPr>
          <w:rFonts w:cs="Times New Roman"/>
          <w:bCs/>
          <w:kern w:val="32"/>
        </w:rPr>
        <w:t xml:space="preserve"> </w:t>
      </w:r>
      <w:r w:rsidRPr="0089266E">
        <w:rPr>
          <w:rFonts w:cs="Times New Roman"/>
          <w:b w:val="0"/>
          <w:bCs/>
          <w:kern w:val="32"/>
        </w:rPr>
        <w:t>2.2.</w:t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bCs/>
          <w:kern w:val="32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jc w:val="center"/>
        <w:rPr>
          <w:rFonts w:cs="Times New Roman"/>
          <w:b w:val="0"/>
        </w:rPr>
      </w:pPr>
      <w:r w:rsidRPr="0089266E">
        <w:rPr>
          <w:rFonts w:cs="Times New Roman"/>
          <w:noProof/>
        </w:rPr>
        <w:drawing>
          <wp:inline distT="0" distB="0" distL="0" distR="0" wp14:anchorId="4997F37D" wp14:editId="6564DAB6">
            <wp:extent cx="5538470" cy="4105910"/>
            <wp:effectExtent l="0" t="0" r="508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jc w:val="center"/>
        <w:rPr>
          <w:rFonts w:cs="Times New Roman"/>
          <w:b w:val="0"/>
        </w:rPr>
      </w:pPr>
      <w:r w:rsidRPr="0089266E">
        <w:rPr>
          <w:rFonts w:cs="Times New Roman"/>
          <w:b w:val="0"/>
        </w:rPr>
        <w:t>Рисунок 2 – Главная идентификационная запись</w:t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ind w:firstLine="539"/>
        <w:jc w:val="center"/>
        <w:rPr>
          <w:rFonts w:cs="Times New Roman"/>
          <w:b w:val="0"/>
        </w:rPr>
      </w:pPr>
    </w:p>
    <w:p w:rsidR="00687E08" w:rsidRPr="0089266E" w:rsidRDefault="00687E08" w:rsidP="00687E08">
      <w:pPr>
        <w:widowControl w:val="0"/>
        <w:tabs>
          <w:tab w:val="left" w:pos="1134"/>
          <w:tab w:val="left" w:pos="1276"/>
          <w:tab w:val="left" w:pos="1843"/>
        </w:tabs>
        <w:ind w:firstLine="709"/>
        <w:jc w:val="both"/>
        <w:rPr>
          <w:sz w:val="28"/>
          <w:szCs w:val="28"/>
        </w:rPr>
      </w:pPr>
      <w:r w:rsidRPr="0089266E">
        <w:rPr>
          <w:sz w:val="28"/>
          <w:szCs w:val="28"/>
        </w:rPr>
        <w:t> </w:t>
      </w:r>
      <w:proofErr w:type="gramStart"/>
      <w:r w:rsidRPr="0089266E">
        <w:rPr>
          <w:sz w:val="28"/>
          <w:szCs w:val="28"/>
        </w:rPr>
        <w:t>Запустим</w:t>
      </w:r>
      <w:proofErr w:type="gramEnd"/>
      <w:r w:rsidRPr="0089266E">
        <w:rPr>
          <w:sz w:val="28"/>
          <w:szCs w:val="28"/>
        </w:rPr>
        <w:t xml:space="preserve"> почтовый клиент</w:t>
      </w:r>
      <w:r w:rsidRPr="0089266E">
        <w:rPr>
          <w:b/>
          <w:sz w:val="28"/>
          <w:szCs w:val="28"/>
        </w:rPr>
        <w:t xml:space="preserve"> </w:t>
      </w:r>
      <w:r w:rsidRPr="0089266E">
        <w:rPr>
          <w:sz w:val="28"/>
          <w:szCs w:val="28"/>
          <w:lang w:val="en-US"/>
        </w:rPr>
        <w:t>Outlook Express</w:t>
      </w:r>
      <w:r w:rsidRPr="0089266E">
        <w:rPr>
          <w:sz w:val="28"/>
          <w:szCs w:val="28"/>
        </w:rPr>
        <w:t xml:space="preserve"> и с помощью команды </w:t>
      </w:r>
      <w:r w:rsidRPr="0089266E">
        <w:rPr>
          <w:b/>
          <w:sz w:val="28"/>
          <w:szCs w:val="28"/>
        </w:rPr>
        <w:t>Файл–Удостоверения–Добавить удостоверения…</w:t>
      </w:r>
      <w:r w:rsidRPr="0089266E">
        <w:rPr>
          <w:sz w:val="28"/>
          <w:szCs w:val="28"/>
        </w:rPr>
        <w:t xml:space="preserve"> создадим новое удостоверение с произвольным именем (рисунок 3).</w:t>
      </w:r>
    </w:p>
    <w:p w:rsidR="00687E08" w:rsidRPr="0089266E" w:rsidRDefault="00687E08" w:rsidP="00687E08">
      <w:pPr>
        <w:widowControl w:val="0"/>
        <w:tabs>
          <w:tab w:val="left" w:pos="1134"/>
          <w:tab w:val="left" w:pos="1276"/>
          <w:tab w:val="left" w:pos="1843"/>
        </w:tabs>
        <w:ind w:firstLine="709"/>
        <w:jc w:val="both"/>
        <w:rPr>
          <w:sz w:val="28"/>
          <w:szCs w:val="28"/>
        </w:rPr>
      </w:pPr>
    </w:p>
    <w:p w:rsidR="00687E08" w:rsidRPr="0089266E" w:rsidRDefault="00687E08" w:rsidP="00687E08">
      <w:pPr>
        <w:widowControl w:val="0"/>
        <w:tabs>
          <w:tab w:val="left" w:pos="1134"/>
          <w:tab w:val="left" w:pos="1276"/>
          <w:tab w:val="left" w:pos="1843"/>
        </w:tabs>
        <w:ind w:firstLine="709"/>
        <w:jc w:val="both"/>
        <w:rPr>
          <w:sz w:val="28"/>
          <w:szCs w:val="28"/>
        </w:rPr>
      </w:pPr>
    </w:p>
    <w:p w:rsidR="00687E08" w:rsidRPr="0089266E" w:rsidRDefault="00687E08" w:rsidP="00687E08">
      <w:pPr>
        <w:widowControl w:val="0"/>
        <w:tabs>
          <w:tab w:val="left" w:pos="900"/>
          <w:tab w:val="left" w:pos="1276"/>
        </w:tabs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lastRenderedPageBreak/>
        <w:drawing>
          <wp:inline distT="0" distB="0" distL="0" distR="0" wp14:anchorId="6927679C" wp14:editId="27BEB04D">
            <wp:extent cx="3467735" cy="2286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jc w:val="center"/>
        <w:rPr>
          <w:rFonts w:cs="Times New Roman"/>
          <w:b w:val="0"/>
        </w:rPr>
      </w:pPr>
      <w:r w:rsidRPr="0089266E">
        <w:rPr>
          <w:rFonts w:cs="Times New Roman"/>
          <w:b w:val="0"/>
        </w:rPr>
        <w:t>Рисунок 3 – Создание нового удостоверения</w:t>
      </w:r>
    </w:p>
    <w:p w:rsidR="00687E08" w:rsidRPr="0089266E" w:rsidRDefault="00687E08" w:rsidP="00687E08">
      <w:pPr>
        <w:widowControl w:val="0"/>
        <w:tabs>
          <w:tab w:val="left" w:pos="1134"/>
          <w:tab w:val="left" w:pos="1276"/>
          <w:tab w:val="left" w:pos="1843"/>
        </w:tabs>
        <w:ind w:firstLine="709"/>
        <w:jc w:val="both"/>
        <w:rPr>
          <w:sz w:val="28"/>
          <w:szCs w:val="28"/>
        </w:rPr>
      </w:pPr>
      <w:r w:rsidRPr="0089266E">
        <w:rPr>
          <w:sz w:val="28"/>
          <w:szCs w:val="28"/>
        </w:rPr>
        <w:t>Вернёмся к программе Адресная книга под новым удостоверением (</w:t>
      </w:r>
      <w:r w:rsidRPr="0089266E">
        <w:rPr>
          <w:b/>
          <w:sz w:val="28"/>
          <w:szCs w:val="28"/>
        </w:rPr>
        <w:t>Файл–Смена удостоверения…</w:t>
      </w:r>
      <w:r w:rsidRPr="0089266E">
        <w:rPr>
          <w:sz w:val="28"/>
          <w:szCs w:val="28"/>
        </w:rPr>
        <w:t>) и создадим там несколько новых контактов (рисунок 4).</w:t>
      </w:r>
    </w:p>
    <w:p w:rsidR="00687E08" w:rsidRPr="0089266E" w:rsidRDefault="00687E08" w:rsidP="00687E08">
      <w:pPr>
        <w:pStyle w:val="1"/>
        <w:keepNext w:val="0"/>
        <w:widowControl w:val="0"/>
        <w:tabs>
          <w:tab w:val="left" w:pos="708"/>
        </w:tabs>
        <w:ind w:firstLine="539"/>
        <w:jc w:val="both"/>
        <w:rPr>
          <w:rFonts w:ascii="Times New Roman" w:hAnsi="Times New Roman" w:cs="Times New Roman"/>
          <w:b w:val="0"/>
          <w:color w:val="auto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</w:rPr>
      </w:pPr>
      <w:r w:rsidRPr="0089266E">
        <w:rPr>
          <w:rFonts w:cs="Times New Roman"/>
          <w:noProof/>
        </w:rPr>
        <w:drawing>
          <wp:inline distT="0" distB="0" distL="0" distR="0" wp14:anchorId="597E51A3" wp14:editId="5E0EC7FC">
            <wp:extent cx="3683635" cy="3131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jc w:val="center"/>
        <w:rPr>
          <w:rFonts w:cs="Times New Roman"/>
          <w:b w:val="0"/>
        </w:rPr>
      </w:pPr>
      <w:r w:rsidRPr="0089266E">
        <w:rPr>
          <w:rFonts w:cs="Times New Roman"/>
          <w:b w:val="0"/>
        </w:rPr>
        <w:t>Рисунок 4 – Переключение на новое удостоверение</w:t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b w:val="0"/>
        </w:rPr>
      </w:pPr>
    </w:p>
    <w:p w:rsidR="00687E08" w:rsidRPr="0089266E" w:rsidRDefault="00687E08" w:rsidP="00687E08">
      <w:pPr>
        <w:widowControl w:val="0"/>
        <w:tabs>
          <w:tab w:val="left" w:pos="1134"/>
          <w:tab w:val="left" w:pos="1276"/>
          <w:tab w:val="left" w:pos="1843"/>
        </w:tabs>
        <w:ind w:firstLine="709"/>
        <w:jc w:val="both"/>
        <w:rPr>
          <w:sz w:val="28"/>
          <w:szCs w:val="28"/>
        </w:rPr>
      </w:pPr>
      <w:r w:rsidRPr="0089266E">
        <w:rPr>
          <w:sz w:val="28"/>
          <w:szCs w:val="28"/>
        </w:rPr>
        <w:t>Создадим два общих контакта (по одному от каждого удостоверения) На рисунках 5-7 показаны контакты каждого из имеющихся удостоверений, а также созданные общие контакты.</w:t>
      </w:r>
    </w:p>
    <w:p w:rsidR="00687E08" w:rsidRPr="0089266E" w:rsidRDefault="00687E08" w:rsidP="00687E08">
      <w:pPr>
        <w:widowControl w:val="0"/>
        <w:tabs>
          <w:tab w:val="left" w:pos="1134"/>
          <w:tab w:val="left" w:pos="1276"/>
          <w:tab w:val="left" w:pos="1843"/>
        </w:tabs>
        <w:ind w:firstLine="709"/>
        <w:jc w:val="both"/>
        <w:rPr>
          <w:sz w:val="28"/>
          <w:szCs w:val="28"/>
        </w:rPr>
      </w:pPr>
    </w:p>
    <w:p w:rsidR="00687E08" w:rsidRPr="0089266E" w:rsidRDefault="00687E08" w:rsidP="00687E08">
      <w:pPr>
        <w:widowControl w:val="0"/>
        <w:tabs>
          <w:tab w:val="left" w:pos="1134"/>
          <w:tab w:val="left" w:pos="1276"/>
          <w:tab w:val="left" w:pos="1843"/>
        </w:tabs>
        <w:ind w:firstLine="709"/>
        <w:jc w:val="both"/>
        <w:rPr>
          <w:sz w:val="28"/>
          <w:szCs w:val="28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</w:rPr>
      </w:pPr>
      <w:r w:rsidRPr="0089266E">
        <w:rPr>
          <w:rFonts w:cs="Times New Roman"/>
          <w:noProof/>
        </w:rPr>
        <w:lastRenderedPageBreak/>
        <w:drawing>
          <wp:inline distT="0" distB="0" distL="0" distR="0" wp14:anchorId="781AEC5B" wp14:editId="3BEA48C8">
            <wp:extent cx="4338955" cy="326072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jc w:val="center"/>
        <w:rPr>
          <w:rFonts w:cs="Times New Roman"/>
          <w:b w:val="0"/>
          <w:lang w:val="en-US"/>
        </w:rPr>
      </w:pPr>
      <w:r w:rsidRPr="0089266E">
        <w:rPr>
          <w:rFonts w:cs="Times New Roman"/>
          <w:b w:val="0"/>
        </w:rPr>
        <w:t xml:space="preserve">Рисунок 5 – Содержимое удостоверения </w:t>
      </w:r>
      <w:r w:rsidRPr="0089266E">
        <w:rPr>
          <w:rFonts w:cs="Times New Roman"/>
          <w:b w:val="0"/>
          <w:lang w:val="en-US"/>
        </w:rPr>
        <w:t>Main Identify</w:t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</w:rPr>
      </w:pPr>
      <w:r w:rsidRPr="0089266E">
        <w:rPr>
          <w:rFonts w:cs="Times New Roman"/>
          <w:noProof/>
        </w:rPr>
        <w:drawing>
          <wp:inline distT="0" distB="0" distL="0" distR="0" wp14:anchorId="25F705E3" wp14:editId="10A99827">
            <wp:extent cx="4761865" cy="357124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jc w:val="center"/>
        <w:rPr>
          <w:rFonts w:cs="Times New Roman"/>
          <w:b w:val="0"/>
        </w:rPr>
      </w:pPr>
      <w:r w:rsidRPr="0089266E">
        <w:rPr>
          <w:rFonts w:cs="Times New Roman"/>
          <w:b w:val="0"/>
        </w:rPr>
        <w:t>Рисунок 6 – Содержимое «Нового удостоверения»</w:t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lang w:val="en-US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lang w:val="en-US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lang w:val="en-US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lang w:val="en-US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lang w:val="en-US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</w:rPr>
      </w:pPr>
      <w:r w:rsidRPr="0089266E">
        <w:rPr>
          <w:rFonts w:cs="Times New Roman"/>
          <w:noProof/>
        </w:rPr>
        <w:lastRenderedPageBreak/>
        <w:drawing>
          <wp:inline distT="0" distB="0" distL="0" distR="0" wp14:anchorId="553EDCF8" wp14:editId="67AFF6E6">
            <wp:extent cx="4761865" cy="35712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jc w:val="center"/>
        <w:rPr>
          <w:rFonts w:cs="Times New Roman"/>
          <w:b w:val="0"/>
        </w:rPr>
      </w:pPr>
      <w:r w:rsidRPr="0089266E">
        <w:rPr>
          <w:rFonts w:cs="Times New Roman"/>
          <w:b w:val="0"/>
        </w:rPr>
        <w:t>Рисунок 7 – Общие контакты</w:t>
      </w:r>
    </w:p>
    <w:p w:rsidR="00687E08" w:rsidRPr="0089266E" w:rsidRDefault="00687E08">
      <w:pPr>
        <w:rPr>
          <w:sz w:val="28"/>
          <w:szCs w:val="28"/>
        </w:rPr>
      </w:pPr>
    </w:p>
    <w:p w:rsidR="00687E08" w:rsidRPr="0089266E" w:rsidRDefault="00687E08" w:rsidP="00687E08">
      <w:pPr>
        <w:jc w:val="center"/>
        <w:rPr>
          <w:sz w:val="28"/>
          <w:szCs w:val="28"/>
        </w:rPr>
      </w:pPr>
    </w:p>
    <w:p w:rsidR="00687E08" w:rsidRPr="0089266E" w:rsidRDefault="00687E08" w:rsidP="00687E08">
      <w:pPr>
        <w:pStyle w:val="5"/>
        <w:spacing w:before="0"/>
        <w:ind w:firstLine="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9266E">
        <w:rPr>
          <w:rFonts w:ascii="Times New Roman" w:hAnsi="Times New Roman" w:cs="Times New Roman"/>
          <w:bCs/>
          <w:color w:val="auto"/>
          <w:sz w:val="28"/>
          <w:szCs w:val="28"/>
        </w:rPr>
        <w:t>3.2.3</w:t>
      </w:r>
      <w:r w:rsidRPr="0089266E">
        <w:rPr>
          <w:rFonts w:ascii="Times New Roman" w:hAnsi="Times New Roman" w:cs="Times New Roman"/>
          <w:b/>
          <w:bCs/>
          <w:color w:val="auto"/>
          <w:sz w:val="28"/>
          <w:szCs w:val="28"/>
        </w:rPr>
        <w:t> Калькулятор</w:t>
      </w:r>
    </w:p>
    <w:p w:rsidR="00687E08" w:rsidRPr="0089266E" w:rsidRDefault="00687E08" w:rsidP="00687E08">
      <w:pPr>
        <w:rPr>
          <w:sz w:val="28"/>
          <w:szCs w:val="28"/>
        </w:rPr>
      </w:pPr>
    </w:p>
    <w:p w:rsidR="00687E08" w:rsidRPr="0089266E" w:rsidRDefault="00687E08">
      <w:pPr>
        <w:rPr>
          <w:sz w:val="28"/>
          <w:szCs w:val="28"/>
        </w:rPr>
      </w:pPr>
      <w:r w:rsidRPr="0089266E">
        <w:rPr>
          <w:sz w:val="28"/>
          <w:szCs w:val="28"/>
        </w:rPr>
        <w:t xml:space="preserve">Если у вас под рукой нет обычного калькулятора, вы можете воспользоваться программой </w:t>
      </w:r>
      <w:r w:rsidRPr="0089266E">
        <w:rPr>
          <w:i/>
          <w:sz w:val="28"/>
          <w:szCs w:val="28"/>
        </w:rPr>
        <w:t>Калькулятор (</w:t>
      </w:r>
      <w:r w:rsidRPr="0089266E">
        <w:rPr>
          <w:i/>
          <w:sz w:val="28"/>
          <w:szCs w:val="28"/>
          <w:lang w:val="en-US"/>
        </w:rPr>
        <w:t>Calculator</w:t>
      </w:r>
      <w:r w:rsidRPr="0089266E">
        <w:rPr>
          <w:i/>
          <w:sz w:val="28"/>
          <w:szCs w:val="28"/>
        </w:rPr>
        <w:t>)</w:t>
      </w:r>
      <w:r w:rsidRPr="0089266E">
        <w:rPr>
          <w:sz w:val="28"/>
          <w:szCs w:val="28"/>
        </w:rPr>
        <w:t xml:space="preserve"> для быстрого выполнения не только простых, но и даже достаточно сложных расчётов. Эта программа может работать в двух режимах – </w:t>
      </w:r>
      <w:proofErr w:type="gramStart"/>
      <w:r w:rsidRPr="0089266E">
        <w:rPr>
          <w:sz w:val="28"/>
          <w:szCs w:val="28"/>
        </w:rPr>
        <w:t>обычном</w:t>
      </w:r>
      <w:proofErr w:type="gramEnd"/>
      <w:r w:rsidRPr="0089266E">
        <w:rPr>
          <w:sz w:val="28"/>
          <w:szCs w:val="28"/>
        </w:rPr>
        <w:t xml:space="preserve"> и для научных вычислений. В обычном режиме программа выполняет четыре арифметических действия, позволяет вычислить квадратный корень и найти число, обратное </w:t>
      </w:r>
      <w:proofErr w:type="gramStart"/>
      <w:r w:rsidRPr="0089266E">
        <w:rPr>
          <w:sz w:val="28"/>
          <w:szCs w:val="28"/>
        </w:rPr>
        <w:t>данному</w:t>
      </w:r>
      <w:proofErr w:type="gramEnd"/>
      <w:r w:rsidRPr="0089266E">
        <w:rPr>
          <w:sz w:val="28"/>
          <w:szCs w:val="28"/>
        </w:rPr>
        <w:t xml:space="preserve">. Научный калькулятор даёт возможность расчёта тригонометрических и обратных функций, гиперболических функций, корней различных степеней, факториала и т.д. Переход из одного режима в другой осуществляется с использованием меню </w:t>
      </w:r>
      <w:r w:rsidRPr="0089266E">
        <w:rPr>
          <w:b/>
          <w:iCs/>
          <w:sz w:val="28"/>
          <w:szCs w:val="28"/>
        </w:rPr>
        <w:t>Вид</w:t>
      </w:r>
      <w:r w:rsidRPr="0089266E">
        <w:rPr>
          <w:iCs/>
          <w:sz w:val="28"/>
          <w:szCs w:val="28"/>
          <w:lang w:val="en-US"/>
        </w:rPr>
        <w:t> </w:t>
      </w:r>
      <w:r w:rsidRPr="0089266E">
        <w:rPr>
          <w:sz w:val="28"/>
          <w:szCs w:val="28"/>
        </w:rPr>
        <w:t>(</w:t>
      </w:r>
      <w:proofErr w:type="spellStart"/>
      <w:r w:rsidRPr="0089266E">
        <w:rPr>
          <w:iCs/>
          <w:sz w:val="28"/>
          <w:szCs w:val="28"/>
        </w:rPr>
        <w:t>View</w:t>
      </w:r>
      <w:proofErr w:type="spellEnd"/>
      <w:r w:rsidRPr="0089266E">
        <w:rPr>
          <w:sz w:val="28"/>
          <w:szCs w:val="28"/>
        </w:rPr>
        <w:t>).</w:t>
      </w:r>
    </w:p>
    <w:p w:rsidR="00687E08" w:rsidRPr="0089266E" w:rsidRDefault="00687E08">
      <w:pPr>
        <w:rPr>
          <w:sz w:val="28"/>
          <w:szCs w:val="28"/>
        </w:rPr>
      </w:pPr>
    </w:p>
    <w:p w:rsidR="00687E08" w:rsidRPr="0089266E" w:rsidRDefault="00687E08" w:rsidP="00687E08">
      <w:pPr>
        <w:widowControl w:val="0"/>
        <w:tabs>
          <w:tab w:val="left" w:pos="1701"/>
        </w:tabs>
        <w:ind w:firstLine="54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Запустим программу </w:t>
      </w:r>
      <w:proofErr w:type="gramStart"/>
      <w:r w:rsidRPr="0089266E">
        <w:rPr>
          <w:sz w:val="28"/>
          <w:szCs w:val="28"/>
        </w:rPr>
        <w:t>Калькулятор</w:t>
      </w:r>
      <w:proofErr w:type="gramEnd"/>
      <w:r w:rsidRPr="0089266E">
        <w:rPr>
          <w:sz w:val="28"/>
          <w:szCs w:val="28"/>
        </w:rPr>
        <w:t xml:space="preserve"> выполняя следующие действия: </w:t>
      </w:r>
      <w:r w:rsidRPr="0089266E">
        <w:rPr>
          <w:b/>
          <w:sz w:val="28"/>
          <w:szCs w:val="28"/>
        </w:rPr>
        <w:t>Пуск–Все программы–Стандартные–Калькулятор</w:t>
      </w:r>
      <w:r w:rsidRPr="0089266E">
        <w:rPr>
          <w:sz w:val="28"/>
          <w:szCs w:val="28"/>
        </w:rPr>
        <w:t xml:space="preserve"> (или </w:t>
      </w:r>
      <w:proofErr w:type="gramStart"/>
      <w:r w:rsidRPr="0089266E">
        <w:rPr>
          <w:b/>
          <w:sz w:val="28"/>
          <w:szCs w:val="28"/>
        </w:rPr>
        <w:t>Пуск–Выполнить</w:t>
      </w:r>
      <w:proofErr w:type="gramEnd"/>
      <w:r w:rsidRPr="0089266E">
        <w:rPr>
          <w:b/>
          <w:sz w:val="28"/>
          <w:szCs w:val="28"/>
        </w:rPr>
        <w:t>…–</w:t>
      </w:r>
      <w:proofErr w:type="spellStart"/>
      <w:r w:rsidRPr="0089266E">
        <w:rPr>
          <w:b/>
          <w:sz w:val="28"/>
          <w:szCs w:val="28"/>
          <w:lang w:val="en-US"/>
        </w:rPr>
        <w:t>calc</w:t>
      </w:r>
      <w:proofErr w:type="spellEnd"/>
      <w:r w:rsidRPr="0089266E">
        <w:rPr>
          <w:b/>
          <w:sz w:val="28"/>
          <w:szCs w:val="28"/>
        </w:rPr>
        <w:t>–</w:t>
      </w:r>
      <w:r w:rsidRPr="0089266E">
        <w:rPr>
          <w:b/>
          <w:sz w:val="28"/>
          <w:szCs w:val="28"/>
          <w:lang w:val="en-US"/>
        </w:rPr>
        <w:t>OK</w:t>
      </w:r>
      <w:r w:rsidRPr="0089266E">
        <w:rPr>
          <w:sz w:val="28"/>
          <w:szCs w:val="28"/>
        </w:rPr>
        <w:t>) (рисунок 8).</w:t>
      </w:r>
    </w:p>
    <w:p w:rsidR="00687E08" w:rsidRPr="0089266E" w:rsidRDefault="00687E08" w:rsidP="00687E08">
      <w:pPr>
        <w:widowControl w:val="0"/>
        <w:ind w:firstLine="540"/>
        <w:jc w:val="both"/>
        <w:rPr>
          <w:sz w:val="28"/>
          <w:szCs w:val="28"/>
        </w:rPr>
      </w:pPr>
    </w:p>
    <w:p w:rsidR="00687E08" w:rsidRPr="0089266E" w:rsidRDefault="00687E08" w:rsidP="00687E08">
      <w:pPr>
        <w:widowControl w:val="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lastRenderedPageBreak/>
        <w:drawing>
          <wp:inline distT="0" distB="0" distL="0" distR="0" wp14:anchorId="649FC978" wp14:editId="6100DA5B">
            <wp:extent cx="4295775" cy="3191510"/>
            <wp:effectExtent l="0" t="0" r="9525" b="8890"/>
            <wp:docPr id="13" name="Рисунок 13" descr="Screenshot (11h 37m 36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(11h 37m 36s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8 – Внешний вид программы Калькулятор</w:t>
      </w:r>
    </w:p>
    <w:p w:rsidR="00687E08" w:rsidRPr="0089266E" w:rsidRDefault="00687E08" w:rsidP="00687E08">
      <w:pPr>
        <w:widowControl w:val="0"/>
        <w:ind w:firstLine="540"/>
        <w:jc w:val="both"/>
        <w:rPr>
          <w:sz w:val="28"/>
          <w:szCs w:val="28"/>
        </w:rPr>
      </w:pPr>
    </w:p>
    <w:p w:rsidR="00687E08" w:rsidRPr="0089266E" w:rsidRDefault="00687E08" w:rsidP="00687E08">
      <w:pPr>
        <w:widowControl w:val="0"/>
        <w:ind w:firstLine="540"/>
        <w:jc w:val="both"/>
        <w:rPr>
          <w:sz w:val="28"/>
          <w:szCs w:val="28"/>
        </w:rPr>
      </w:pPr>
    </w:p>
    <w:p w:rsidR="00687E08" w:rsidRPr="0089266E" w:rsidRDefault="00687E08" w:rsidP="00687E08">
      <w:pPr>
        <w:widowControl w:val="0"/>
        <w:tabs>
          <w:tab w:val="left" w:pos="1701"/>
        </w:tabs>
        <w:jc w:val="both"/>
        <w:rPr>
          <w:sz w:val="28"/>
          <w:szCs w:val="28"/>
        </w:rPr>
      </w:pPr>
      <w:r w:rsidRPr="0089266E">
        <w:rPr>
          <w:sz w:val="28"/>
          <w:szCs w:val="28"/>
        </w:rPr>
        <w:t> Произведём вычисления следующего выражения:</w:t>
      </w:r>
    </w:p>
    <w:p w:rsidR="00687E08" w:rsidRPr="0089266E" w:rsidRDefault="00687E08" w:rsidP="00687E08">
      <w:pPr>
        <w:widowControl w:val="0"/>
        <w:tabs>
          <w:tab w:val="left" w:pos="1701"/>
        </w:tabs>
        <w:spacing w:before="120" w:after="120"/>
        <w:jc w:val="center"/>
        <w:rPr>
          <w:sz w:val="28"/>
          <w:szCs w:val="28"/>
        </w:rPr>
      </w:pPr>
      <w:r w:rsidRPr="0089266E">
        <w:rPr>
          <w:position w:val="-12"/>
          <w:sz w:val="28"/>
          <w:szCs w:val="28"/>
        </w:rPr>
        <w:object w:dxaOrig="3736" w:dyaOrig="5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8pt;height:25.8pt" o:ole="">
            <v:imagedata r:id="rId14" o:title=""/>
          </v:shape>
          <o:OLEObject Type="Embed" ProgID="Equation.3" ShapeID="_x0000_i1025" DrawAspect="Content" ObjectID="_1556517967" r:id="rId15"/>
        </w:object>
      </w:r>
      <w:r w:rsidRPr="0089266E">
        <w:rPr>
          <w:sz w:val="28"/>
          <w:szCs w:val="28"/>
        </w:rPr>
        <w:t>.</w:t>
      </w:r>
    </w:p>
    <w:p w:rsidR="00687E08" w:rsidRPr="0089266E" w:rsidRDefault="00687E08" w:rsidP="00687E08">
      <w:pPr>
        <w:widowControl w:val="0"/>
        <w:tabs>
          <w:tab w:val="left" w:pos="1701"/>
        </w:tabs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-Сначала введем первую часть </w:t>
      </w:r>
      <w:proofErr w:type="gramStart"/>
      <w:r w:rsidRPr="0089266E">
        <w:rPr>
          <w:sz w:val="28"/>
          <w:szCs w:val="28"/>
        </w:rPr>
        <w:t>выражения</w:t>
      </w:r>
      <w:proofErr w:type="gramEnd"/>
      <w:r w:rsidRPr="0089266E">
        <w:rPr>
          <w:sz w:val="28"/>
          <w:szCs w:val="28"/>
        </w:rPr>
        <w:t xml:space="preserve"> </w:t>
      </w:r>
      <w:r w:rsidRPr="0089266E">
        <w:rPr>
          <w:position w:val="-12"/>
          <w:sz w:val="28"/>
          <w:szCs w:val="28"/>
        </w:rPr>
        <w:object w:dxaOrig="1481" w:dyaOrig="475">
          <v:shape id="_x0000_i1026" type="#_x0000_t75" style="width:74.05pt;height:23.75pt" o:ole="">
            <v:imagedata r:id="rId16" o:title=""/>
          </v:shape>
          <o:OLEObject Type="Embed" ProgID="Equation.3" ShapeID="_x0000_i1026" DrawAspect="Content" ObjectID="_1556517968" r:id="rId17"/>
        </w:object>
      </w:r>
      <w:r w:rsidRPr="0089266E">
        <w:rPr>
          <w:sz w:val="28"/>
          <w:szCs w:val="28"/>
        </w:rPr>
        <w:t xml:space="preserve"> нажимая на “(“ 100+21 “)” и </w:t>
      </w:r>
      <w:r w:rsidRPr="0089266E">
        <w:rPr>
          <w:position w:val="-12"/>
          <w:sz w:val="28"/>
          <w:szCs w:val="28"/>
        </w:rPr>
        <w:object w:dxaOrig="367" w:dyaOrig="394">
          <v:shape id="_x0000_i1027" type="#_x0000_t75" style="width:18.35pt;height:19.7pt" o:ole="">
            <v:imagedata r:id="rId18" o:title=""/>
          </v:shape>
          <o:OLEObject Type="Embed" ProgID="Equation.3" ShapeID="_x0000_i1027" DrawAspect="Content" ObjectID="_1556517969" r:id="rId19"/>
        </w:object>
      </w:r>
      <w:r w:rsidRPr="0089266E">
        <w:rPr>
          <w:sz w:val="28"/>
          <w:szCs w:val="28"/>
        </w:rPr>
        <w:t xml:space="preserve">. Полученный ответ сохраним клавишей </w:t>
      </w:r>
      <w:r w:rsidRPr="0089266E">
        <w:rPr>
          <w:noProof/>
          <w:sz w:val="28"/>
          <w:szCs w:val="28"/>
        </w:rPr>
        <w:drawing>
          <wp:inline distT="0" distB="0" distL="0" distR="0" wp14:anchorId="78C5C61F" wp14:editId="564E9722">
            <wp:extent cx="353695" cy="310515"/>
            <wp:effectExtent l="0" t="0" r="8255" b="0"/>
            <wp:docPr id="12" name="Рисунок 12" descr="M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+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266E">
        <w:rPr>
          <w:sz w:val="28"/>
          <w:szCs w:val="28"/>
        </w:rPr>
        <w:t xml:space="preserve"> (рисунок 9,</w:t>
      </w:r>
      <w:r w:rsidRPr="0089266E">
        <w:rPr>
          <w:i/>
          <w:sz w:val="28"/>
          <w:szCs w:val="28"/>
        </w:rPr>
        <w:t>а</w:t>
      </w:r>
      <w:r w:rsidRPr="0089266E">
        <w:rPr>
          <w:sz w:val="28"/>
          <w:szCs w:val="28"/>
        </w:rPr>
        <w:t xml:space="preserve">) </w:t>
      </w:r>
    </w:p>
    <w:p w:rsidR="00687E08" w:rsidRPr="0089266E" w:rsidRDefault="00687E08" w:rsidP="00687E08">
      <w:pPr>
        <w:widowControl w:val="0"/>
        <w:tabs>
          <w:tab w:val="left" w:pos="1701"/>
        </w:tabs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-Далее введем вторую часть </w:t>
      </w:r>
      <w:proofErr w:type="gramStart"/>
      <w:r w:rsidRPr="0089266E">
        <w:rPr>
          <w:sz w:val="28"/>
          <w:szCs w:val="28"/>
        </w:rPr>
        <w:t>выражения</w:t>
      </w:r>
      <w:proofErr w:type="gramEnd"/>
      <w:r w:rsidRPr="0089266E">
        <w:rPr>
          <w:sz w:val="28"/>
          <w:szCs w:val="28"/>
        </w:rPr>
        <w:t xml:space="preserve"> </w:t>
      </w:r>
      <w:r w:rsidRPr="0089266E">
        <w:rPr>
          <w:position w:val="-12"/>
          <w:sz w:val="28"/>
          <w:szCs w:val="28"/>
        </w:rPr>
        <w:object w:dxaOrig="2024" w:dyaOrig="543">
          <v:shape id="_x0000_i1028" type="#_x0000_t75" style="width:101.2pt;height:27.15pt" o:ole="">
            <v:imagedata r:id="rId21" o:title=""/>
          </v:shape>
          <o:OLEObject Type="Embed" ProgID="Equation.3" ShapeID="_x0000_i1028" DrawAspect="Content" ObjectID="_1556517970" r:id="rId22"/>
        </w:object>
      </w:r>
      <w:r w:rsidRPr="0089266E">
        <w:rPr>
          <w:sz w:val="28"/>
          <w:szCs w:val="28"/>
        </w:rPr>
        <w:t xml:space="preserve">нажимая на “(“ 6000+400 “)” и </w:t>
      </w:r>
      <w:r w:rsidRPr="0089266E">
        <w:rPr>
          <w:position w:val="-12"/>
          <w:sz w:val="28"/>
          <w:szCs w:val="28"/>
        </w:rPr>
        <w:object w:dxaOrig="448" w:dyaOrig="503">
          <v:shape id="_x0000_i1029" type="#_x0000_t75" style="width:22.4pt;height:25.15pt" o:ole="">
            <v:imagedata r:id="rId18" o:title=""/>
          </v:shape>
          <o:OLEObject Type="Embed" ProgID="Equation.3" ShapeID="_x0000_i1029" DrawAspect="Content" ObjectID="_1556517971" r:id="rId23"/>
        </w:object>
      </w:r>
      <w:r w:rsidRPr="0089266E">
        <w:rPr>
          <w:sz w:val="28"/>
          <w:szCs w:val="28"/>
        </w:rPr>
        <w:t>(рисунок 9,</w:t>
      </w:r>
      <w:r w:rsidRPr="0089266E">
        <w:rPr>
          <w:i/>
          <w:sz w:val="28"/>
          <w:szCs w:val="28"/>
        </w:rPr>
        <w:t>б</w:t>
      </w:r>
      <w:r w:rsidRPr="0089266E">
        <w:rPr>
          <w:sz w:val="28"/>
          <w:szCs w:val="28"/>
        </w:rPr>
        <w:t xml:space="preserve">). Теперь </w:t>
      </w:r>
      <w:proofErr w:type="gramStart"/>
      <w:r w:rsidRPr="0089266E">
        <w:rPr>
          <w:sz w:val="28"/>
          <w:szCs w:val="28"/>
        </w:rPr>
        <w:t>на</w:t>
      </w:r>
      <w:proofErr w:type="gramEnd"/>
      <w:r w:rsidRPr="0089266E">
        <w:rPr>
          <w:sz w:val="28"/>
          <w:szCs w:val="28"/>
        </w:rPr>
        <w:t xml:space="preserve"> нужно прибавить </w:t>
      </w:r>
      <w:proofErr w:type="gramStart"/>
      <w:r w:rsidRPr="0089266E">
        <w:rPr>
          <w:sz w:val="28"/>
          <w:szCs w:val="28"/>
        </w:rPr>
        <w:t>ко</w:t>
      </w:r>
      <w:proofErr w:type="gramEnd"/>
      <w:r w:rsidRPr="0089266E">
        <w:rPr>
          <w:sz w:val="28"/>
          <w:szCs w:val="28"/>
        </w:rPr>
        <w:t xml:space="preserve"> второй части первую. Нажимаем “+” </w:t>
      </w:r>
      <w:r w:rsidRPr="0089266E">
        <w:rPr>
          <w:noProof/>
          <w:sz w:val="28"/>
          <w:szCs w:val="28"/>
        </w:rPr>
        <w:drawing>
          <wp:inline distT="0" distB="0" distL="0" distR="0" wp14:anchorId="2008E791" wp14:editId="10A874F4">
            <wp:extent cx="362585" cy="301625"/>
            <wp:effectExtent l="0" t="0" r="0" b="3175"/>
            <wp:docPr id="11" name="Рисунок 11" descr="M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266E">
        <w:rPr>
          <w:sz w:val="28"/>
          <w:szCs w:val="28"/>
        </w:rPr>
        <w:t xml:space="preserve"> потом“=” и получим (рисунок 9,</w:t>
      </w:r>
      <w:r w:rsidRPr="0089266E">
        <w:rPr>
          <w:i/>
          <w:sz w:val="28"/>
          <w:szCs w:val="28"/>
        </w:rPr>
        <w:t>в</w:t>
      </w:r>
      <w:r w:rsidRPr="0089266E">
        <w:rPr>
          <w:sz w:val="28"/>
          <w:szCs w:val="28"/>
        </w:rPr>
        <w:t>).</w:t>
      </w:r>
    </w:p>
    <w:p w:rsidR="00687E08" w:rsidRPr="0089266E" w:rsidRDefault="00687E08" w:rsidP="00687E08">
      <w:pPr>
        <w:widowControl w:val="0"/>
        <w:tabs>
          <w:tab w:val="left" w:pos="1701"/>
        </w:tabs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lastRenderedPageBreak/>
        <w:drawing>
          <wp:inline distT="0" distB="0" distL="0" distR="0" wp14:anchorId="299B6EDD" wp14:editId="4AF8CCEE">
            <wp:extent cx="3907790" cy="2898775"/>
            <wp:effectExtent l="0" t="0" r="0" b="0"/>
            <wp:docPr id="10" name="Рисунок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widowControl w:val="0"/>
        <w:tabs>
          <w:tab w:val="left" w:pos="1701"/>
        </w:tabs>
        <w:ind w:firstLine="360"/>
        <w:jc w:val="center"/>
        <w:rPr>
          <w:sz w:val="28"/>
          <w:szCs w:val="28"/>
        </w:rPr>
      </w:pPr>
    </w:p>
    <w:p w:rsidR="00687E08" w:rsidRPr="0089266E" w:rsidRDefault="00687E08" w:rsidP="00687E08">
      <w:pPr>
        <w:pStyle w:val="1"/>
        <w:keepNext w:val="0"/>
        <w:widowControl w:val="0"/>
        <w:tabs>
          <w:tab w:val="left" w:pos="708"/>
        </w:tabs>
        <w:jc w:val="center"/>
        <w:rPr>
          <w:rFonts w:ascii="Times New Roman" w:hAnsi="Times New Roman" w:cs="Times New Roman"/>
          <w:b w:val="0"/>
          <w:i/>
        </w:rPr>
      </w:pPr>
      <w:r w:rsidRPr="0089266E">
        <w:rPr>
          <w:rFonts w:ascii="Times New Roman" w:hAnsi="Times New Roman" w:cs="Times New Roman"/>
          <w:b w:val="0"/>
          <w:i/>
        </w:rPr>
        <w:t>а</w:t>
      </w:r>
    </w:p>
    <w:p w:rsidR="00687E08" w:rsidRPr="0089266E" w:rsidRDefault="00687E08" w:rsidP="00687E08">
      <w:pPr>
        <w:widowControl w:val="0"/>
        <w:tabs>
          <w:tab w:val="left" w:pos="1701"/>
        </w:tabs>
        <w:ind w:firstLine="36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tabs>
          <w:tab w:val="left" w:pos="1701"/>
        </w:tabs>
        <w:ind w:firstLine="36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tabs>
          <w:tab w:val="left" w:pos="1701"/>
        </w:tabs>
        <w:ind w:firstLine="36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45DAAC97" wp14:editId="711BE66F">
            <wp:extent cx="3916680" cy="2889885"/>
            <wp:effectExtent l="0" t="0" r="7620" b="5715"/>
            <wp:docPr id="9" name="Рисунок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rPr>
          <w:i/>
          <w:sz w:val="28"/>
          <w:szCs w:val="28"/>
        </w:rPr>
      </w:pP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8</w:t>
      </w: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lastRenderedPageBreak/>
        <w:drawing>
          <wp:inline distT="0" distB="0" distL="0" distR="0" wp14:anchorId="56641866" wp14:editId="5908E66E">
            <wp:extent cx="3657600" cy="2700020"/>
            <wp:effectExtent l="0" t="0" r="0" b="5080"/>
            <wp:docPr id="8" name="Рисунок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ind w:firstLine="540"/>
        <w:jc w:val="center"/>
        <w:rPr>
          <w:i/>
          <w:sz w:val="28"/>
          <w:szCs w:val="28"/>
        </w:rPr>
      </w:pP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9</w:t>
      </w:r>
    </w:p>
    <w:p w:rsidR="00687E08" w:rsidRPr="0089266E" w:rsidRDefault="00687E08">
      <w:pPr>
        <w:rPr>
          <w:sz w:val="28"/>
          <w:szCs w:val="28"/>
        </w:rPr>
      </w:pPr>
    </w:p>
    <w:p w:rsidR="00687E08" w:rsidRPr="0089266E" w:rsidRDefault="00687E08" w:rsidP="00687E08">
      <w:pPr>
        <w:pStyle w:val="5"/>
        <w:spacing w:before="0"/>
        <w:ind w:firstLine="284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89266E">
        <w:rPr>
          <w:rFonts w:ascii="Times New Roman" w:hAnsi="Times New Roman" w:cs="Times New Roman"/>
          <w:i/>
          <w:color w:val="auto"/>
          <w:sz w:val="28"/>
          <w:szCs w:val="28"/>
        </w:rPr>
        <w:t>3.2.4</w:t>
      </w:r>
      <w:r w:rsidRPr="0089266E">
        <w:rPr>
          <w:rFonts w:ascii="Times New Roman" w:hAnsi="Times New Roman" w:cs="Times New Roman"/>
          <w:b/>
          <w:i/>
          <w:color w:val="auto"/>
          <w:sz w:val="28"/>
          <w:szCs w:val="28"/>
        </w:rPr>
        <w:t> Таблица символов</w:t>
      </w:r>
    </w:p>
    <w:p w:rsidR="00687E08" w:rsidRPr="0089266E" w:rsidRDefault="00687E08" w:rsidP="00687E08">
      <w:pPr>
        <w:tabs>
          <w:tab w:val="left" w:pos="1701"/>
        </w:tabs>
        <w:ind w:firstLine="851"/>
        <w:jc w:val="both"/>
        <w:rPr>
          <w:sz w:val="28"/>
          <w:szCs w:val="28"/>
        </w:rPr>
      </w:pPr>
      <w:r w:rsidRPr="0089266E">
        <w:rPr>
          <w:i/>
          <w:sz w:val="28"/>
          <w:szCs w:val="28"/>
        </w:rPr>
        <w:t>Таблица символов</w:t>
      </w:r>
      <w:r w:rsidRPr="0089266E">
        <w:rPr>
          <w:sz w:val="28"/>
          <w:szCs w:val="28"/>
        </w:rPr>
        <w:t xml:space="preserve"> </w:t>
      </w:r>
      <w:r w:rsidRPr="0089266E">
        <w:rPr>
          <w:i/>
          <w:sz w:val="28"/>
          <w:szCs w:val="28"/>
        </w:rPr>
        <w:t>(</w:t>
      </w:r>
      <w:r w:rsidRPr="0089266E">
        <w:rPr>
          <w:i/>
          <w:sz w:val="28"/>
          <w:szCs w:val="28"/>
          <w:lang w:val="en-US"/>
        </w:rPr>
        <w:t>Character Map</w:t>
      </w:r>
      <w:r w:rsidRPr="0089266E">
        <w:rPr>
          <w:i/>
          <w:sz w:val="28"/>
          <w:szCs w:val="28"/>
        </w:rPr>
        <w:t xml:space="preserve">) </w:t>
      </w:r>
      <w:r w:rsidRPr="0089266E">
        <w:rPr>
          <w:sz w:val="28"/>
          <w:szCs w:val="28"/>
        </w:rPr>
        <w:t xml:space="preserve">– это программа, позволяющая просмотреть специальные символы, доступные в выбранном шрифте. Таблица символов отображает следующие наборы символов: </w:t>
      </w:r>
      <w:proofErr w:type="gramStart"/>
      <w:r w:rsidRPr="0089266E">
        <w:rPr>
          <w:sz w:val="28"/>
          <w:szCs w:val="28"/>
          <w:lang w:val="en-US"/>
        </w:rPr>
        <w:t>Windows</w:t>
      </w:r>
      <w:r w:rsidRPr="0089266E">
        <w:rPr>
          <w:sz w:val="28"/>
          <w:szCs w:val="28"/>
        </w:rPr>
        <w:t xml:space="preserve">, DOS и Юникод. </w:t>
      </w:r>
      <w:r w:rsidRPr="0089266E">
        <w:rPr>
          <w:i/>
          <w:sz w:val="28"/>
          <w:szCs w:val="28"/>
        </w:rPr>
        <w:t>Специальный символ</w:t>
      </w:r>
      <w:r w:rsidRPr="0089266E">
        <w:rPr>
          <w:sz w:val="28"/>
          <w:szCs w:val="28"/>
        </w:rPr>
        <w:t xml:space="preserve"> – это символ, который отсутствует на клавиатуре.</w:t>
      </w:r>
      <w:proofErr w:type="gramEnd"/>
      <w:r w:rsidRPr="0089266E">
        <w:rPr>
          <w:sz w:val="28"/>
          <w:szCs w:val="28"/>
        </w:rPr>
        <w:t xml:space="preserve"> Их (символы) можно вставить в документ с помощью таблицы символов или нажатия сочетания клавиш на клавиатуре. Таблица символов позволяет производить:</w:t>
      </w:r>
    </w:p>
    <w:p w:rsidR="00687E08" w:rsidRPr="0089266E" w:rsidRDefault="00687E08" w:rsidP="00687E08">
      <w:pPr>
        <w:ind w:firstLine="851"/>
        <w:rPr>
          <w:sz w:val="28"/>
          <w:szCs w:val="28"/>
        </w:rPr>
      </w:pPr>
      <w:r w:rsidRPr="0089266E">
        <w:rPr>
          <w:sz w:val="28"/>
          <w:szCs w:val="28"/>
        </w:rPr>
        <w:t>– поиск символов по названию и коду;</w:t>
      </w:r>
    </w:p>
    <w:p w:rsidR="00687E08" w:rsidRPr="0089266E" w:rsidRDefault="00687E08" w:rsidP="00687E08">
      <w:pPr>
        <w:ind w:firstLine="851"/>
        <w:rPr>
          <w:sz w:val="28"/>
          <w:szCs w:val="28"/>
        </w:rPr>
      </w:pPr>
      <w:r w:rsidRPr="0089266E">
        <w:rPr>
          <w:sz w:val="28"/>
          <w:szCs w:val="28"/>
        </w:rPr>
        <w:t>– копирование и вставка нескольких символов сразу;</w:t>
      </w:r>
    </w:p>
    <w:p w:rsidR="00687E08" w:rsidRPr="0089266E" w:rsidRDefault="00687E08" w:rsidP="00687E08">
      <w:pPr>
        <w:ind w:firstLine="851"/>
        <w:rPr>
          <w:sz w:val="28"/>
          <w:szCs w:val="28"/>
        </w:rPr>
      </w:pPr>
      <w:r w:rsidRPr="0089266E">
        <w:rPr>
          <w:sz w:val="28"/>
          <w:szCs w:val="28"/>
        </w:rPr>
        <w:t>– группировку символов.</w:t>
      </w:r>
    </w:p>
    <w:p w:rsidR="00687E08" w:rsidRPr="0089266E" w:rsidRDefault="00687E08" w:rsidP="00687E08">
      <w:pPr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>Откроем программу Таблица символов. В выбранном шрифте осуществим поиск символа «евро» и определим его значение в кодировке Юникод (рисунок 10).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  <w:lang w:val="en-US"/>
        </w:rPr>
      </w:pPr>
      <w:r w:rsidRPr="0089266E">
        <w:rPr>
          <w:noProof/>
          <w:sz w:val="28"/>
          <w:szCs w:val="28"/>
        </w:rPr>
        <w:lastRenderedPageBreak/>
        <w:drawing>
          <wp:inline distT="0" distB="0" distL="0" distR="0" wp14:anchorId="457D00F2" wp14:editId="679A2ED6">
            <wp:extent cx="4994910" cy="3743960"/>
            <wp:effectExtent l="0" t="0" r="0" b="8890"/>
            <wp:docPr id="16" name="Рисунок 16" descr="2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ki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  <w:lang w:val="en-US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10 – Поиск символа «евро» в выбранном шрифте</w:t>
      </w: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Произведем открытие редактора личных символов командой </w:t>
      </w:r>
      <w:proofErr w:type="gramStart"/>
      <w:r w:rsidRPr="0089266E">
        <w:rPr>
          <w:sz w:val="28"/>
          <w:szCs w:val="28"/>
        </w:rPr>
        <w:t>Пуск–Выполнить</w:t>
      </w:r>
      <w:proofErr w:type="gramEnd"/>
      <w:r w:rsidRPr="0089266E">
        <w:rPr>
          <w:sz w:val="28"/>
          <w:szCs w:val="28"/>
        </w:rPr>
        <w:t>…–</w:t>
      </w:r>
      <w:proofErr w:type="spellStart"/>
      <w:r w:rsidRPr="0089266E">
        <w:rPr>
          <w:sz w:val="28"/>
          <w:szCs w:val="28"/>
        </w:rPr>
        <w:t>eudcedit</w:t>
      </w:r>
      <w:proofErr w:type="spellEnd"/>
      <w:r w:rsidRPr="0089266E">
        <w:rPr>
          <w:sz w:val="28"/>
          <w:szCs w:val="28"/>
        </w:rPr>
        <w:t>–ОК. Создадим произвольный личный символ и сохраним его в шрифтовой библиотеке (рисунок 11).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2103A94D" wp14:editId="2482B57B">
            <wp:extent cx="4062730" cy="3243580"/>
            <wp:effectExtent l="0" t="0" r="0" b="0"/>
            <wp:docPr id="15" name="Рисунок 15" descr="3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3ki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11 – Произвольный личный символ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>На рисунке 12 мы видим отображенный произвольный личный символ в окне Таблица символов.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4579069A" wp14:editId="4EFF1065">
            <wp:extent cx="3407410" cy="3743960"/>
            <wp:effectExtent l="0" t="0" r="2540" b="8890"/>
            <wp:docPr id="14" name="Рисунок 14" descr="4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4ki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12 – Личный символ в окне Таблица символов</w:t>
      </w:r>
    </w:p>
    <w:p w:rsidR="00687E08" w:rsidRPr="0089266E" w:rsidRDefault="00687E08">
      <w:pPr>
        <w:rPr>
          <w:sz w:val="28"/>
          <w:szCs w:val="28"/>
        </w:rPr>
      </w:pP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 w:rsidP="007F72D9">
      <w:pPr>
        <w:pStyle w:val="5"/>
        <w:spacing w:before="0"/>
        <w:ind w:firstLine="284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89266E">
        <w:rPr>
          <w:rFonts w:ascii="Times New Roman" w:hAnsi="Times New Roman" w:cs="Times New Roman"/>
          <w:i/>
          <w:color w:val="auto"/>
          <w:sz w:val="28"/>
          <w:szCs w:val="28"/>
        </w:rPr>
        <w:t>3.2.5</w:t>
      </w:r>
      <w:r w:rsidRPr="0089266E">
        <w:rPr>
          <w:rFonts w:ascii="Times New Roman" w:hAnsi="Times New Roman" w:cs="Times New Roman"/>
          <w:b/>
          <w:i/>
          <w:color w:val="auto"/>
          <w:sz w:val="28"/>
          <w:szCs w:val="28"/>
        </w:rPr>
        <w:t> Специальные возможности</w:t>
      </w:r>
    </w:p>
    <w:p w:rsidR="007F72D9" w:rsidRPr="0089266E" w:rsidRDefault="007F72D9" w:rsidP="007F72D9">
      <w:pPr>
        <w:rPr>
          <w:sz w:val="28"/>
          <w:szCs w:val="28"/>
        </w:rPr>
      </w:pPr>
    </w:p>
    <w:p w:rsidR="007F72D9" w:rsidRPr="0089266E" w:rsidRDefault="007F72D9" w:rsidP="007F72D9">
      <w:pPr>
        <w:tabs>
          <w:tab w:val="left" w:pos="1701"/>
        </w:tabs>
        <w:ind w:firstLine="851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Те, кто думает, что инструменты и средства настройки </w:t>
      </w:r>
      <w:proofErr w:type="spellStart"/>
      <w:r w:rsidRPr="0089266E">
        <w:rPr>
          <w:sz w:val="28"/>
          <w:szCs w:val="28"/>
        </w:rPr>
        <w:t>Windows</w:t>
      </w:r>
      <w:proofErr w:type="spellEnd"/>
      <w:r w:rsidRPr="0089266E">
        <w:rPr>
          <w:sz w:val="28"/>
          <w:szCs w:val="28"/>
        </w:rPr>
        <w:t xml:space="preserve"> из раздела </w:t>
      </w:r>
      <w:r w:rsidRPr="0089266E">
        <w:rPr>
          <w:i/>
          <w:sz w:val="28"/>
          <w:szCs w:val="28"/>
        </w:rPr>
        <w:t>Специальные возможности</w:t>
      </w:r>
      <w:r w:rsidRPr="0089266E">
        <w:rPr>
          <w:rStyle w:val="a5"/>
          <w:i w:val="0"/>
          <w:sz w:val="28"/>
          <w:szCs w:val="28"/>
        </w:rPr>
        <w:t xml:space="preserve"> </w:t>
      </w:r>
      <w:r w:rsidRPr="0089266E">
        <w:rPr>
          <w:i/>
          <w:sz w:val="28"/>
          <w:szCs w:val="28"/>
        </w:rPr>
        <w:t>(</w:t>
      </w:r>
      <w:proofErr w:type="spellStart"/>
      <w:r w:rsidRPr="0089266E">
        <w:rPr>
          <w:rStyle w:val="a5"/>
          <w:sz w:val="28"/>
          <w:szCs w:val="28"/>
        </w:rPr>
        <w:t>Accessibility</w:t>
      </w:r>
      <w:proofErr w:type="spellEnd"/>
      <w:r w:rsidRPr="0089266E">
        <w:rPr>
          <w:i/>
          <w:sz w:val="28"/>
          <w:szCs w:val="28"/>
        </w:rPr>
        <w:t>)</w:t>
      </w:r>
      <w:r w:rsidRPr="0089266E">
        <w:rPr>
          <w:sz w:val="28"/>
          <w:szCs w:val="28"/>
        </w:rPr>
        <w:t xml:space="preserve"> предусмотрены на случай проблем с двигательным аппаратом, зрением или слухом, многое теряют. Например, как ни странно это звучит, лупу можно использовать по назначению – это отличный инструмент для учебных занятий, демонстраций продукции и презентаций вообще. Лупа пригодится также программистам, дизайнерам интерфейса и другим, кто нуждается иногда в увеличении фрагмента изображения на экране.</w:t>
      </w: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proofErr w:type="gramStart"/>
      <w:r w:rsidRPr="0089266E">
        <w:rPr>
          <w:sz w:val="28"/>
          <w:szCs w:val="28"/>
        </w:rPr>
        <w:t>Запустим</w:t>
      </w:r>
      <w:proofErr w:type="gramEnd"/>
      <w:r w:rsidRPr="0089266E">
        <w:rPr>
          <w:sz w:val="28"/>
          <w:szCs w:val="28"/>
        </w:rPr>
        <w:t xml:space="preserve"> Диспетчер служебных программ, а из его окна запустим Экранную клавиатуру (рисунок 19).</w:t>
      </w: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lastRenderedPageBreak/>
        <w:drawing>
          <wp:inline distT="0" distB="0" distL="0" distR="0" wp14:anchorId="2A24D35A" wp14:editId="61CCE34F">
            <wp:extent cx="3562985" cy="3010535"/>
            <wp:effectExtent l="0" t="0" r="0" b="0"/>
            <wp:docPr id="18" name="Рисунок 18" descr="11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1ki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19 – Запуск Экранной клавиатуры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>С помощью Экранной клавиатуры введем следующий текст: «Компьютерные Информационные Технологии (часть 2)». На рисунке 20 продемонстрирован режим работы с Экранной клавиатурой.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0C392FB5" wp14:editId="08E7FCB6">
            <wp:extent cx="4692650" cy="3648710"/>
            <wp:effectExtent l="0" t="0" r="0" b="8890"/>
            <wp:docPr id="17" name="Рисунок 17" descr="12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12kit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20 – Режим работы с Экранной клавиатурой</w:t>
      </w:r>
    </w:p>
    <w:p w:rsidR="007F72D9" w:rsidRPr="0089266E" w:rsidRDefault="007F72D9" w:rsidP="007F72D9">
      <w:pPr>
        <w:tabs>
          <w:tab w:val="left" w:pos="1701"/>
        </w:tabs>
        <w:ind w:firstLine="851"/>
        <w:jc w:val="both"/>
        <w:rPr>
          <w:sz w:val="28"/>
          <w:szCs w:val="28"/>
        </w:rPr>
      </w:pPr>
    </w:p>
    <w:p w:rsidR="007F72D9" w:rsidRPr="0089266E" w:rsidRDefault="007F72D9" w:rsidP="007F72D9">
      <w:pPr>
        <w:pStyle w:val="5"/>
        <w:spacing w:before="0"/>
        <w:ind w:firstLine="284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9266E">
        <w:rPr>
          <w:rFonts w:ascii="Times New Roman" w:hAnsi="Times New Roman" w:cs="Times New Roman"/>
          <w:i/>
          <w:color w:val="auto"/>
          <w:sz w:val="28"/>
          <w:szCs w:val="28"/>
        </w:rPr>
        <w:lastRenderedPageBreak/>
        <w:t>3.2.6</w:t>
      </w:r>
      <w:r w:rsidRPr="0089266E">
        <w:rPr>
          <w:rFonts w:ascii="Times New Roman" w:hAnsi="Times New Roman" w:cs="Times New Roman"/>
          <w:b/>
          <w:i/>
          <w:color w:val="auto"/>
          <w:sz w:val="28"/>
          <w:szCs w:val="28"/>
        </w:rPr>
        <w:t> Блокнот</w:t>
      </w:r>
    </w:p>
    <w:p w:rsidR="007F72D9" w:rsidRPr="0089266E" w:rsidRDefault="007F72D9" w:rsidP="007F72D9">
      <w:pPr>
        <w:tabs>
          <w:tab w:val="left" w:pos="1701"/>
        </w:tabs>
        <w:ind w:firstLine="851"/>
        <w:jc w:val="both"/>
        <w:rPr>
          <w:sz w:val="28"/>
          <w:szCs w:val="28"/>
        </w:rPr>
      </w:pPr>
    </w:p>
    <w:p w:rsidR="007F72D9" w:rsidRPr="0089266E" w:rsidRDefault="007F72D9" w:rsidP="007F72D9">
      <w:pPr>
        <w:tabs>
          <w:tab w:val="left" w:pos="1701"/>
        </w:tabs>
        <w:ind w:firstLine="851"/>
        <w:jc w:val="both"/>
        <w:rPr>
          <w:sz w:val="28"/>
          <w:szCs w:val="28"/>
        </w:rPr>
      </w:pPr>
      <w:r w:rsidRPr="0089266E">
        <w:rPr>
          <w:i/>
          <w:sz w:val="28"/>
          <w:szCs w:val="28"/>
        </w:rPr>
        <w:t>Блокнот (</w:t>
      </w:r>
      <w:r w:rsidRPr="0089266E">
        <w:rPr>
          <w:i/>
          <w:sz w:val="28"/>
          <w:szCs w:val="28"/>
          <w:lang w:val="en-US"/>
        </w:rPr>
        <w:t>Notepad</w:t>
      </w:r>
      <w:r w:rsidRPr="0089266E">
        <w:rPr>
          <w:i/>
          <w:sz w:val="28"/>
          <w:szCs w:val="28"/>
        </w:rPr>
        <w:t>)</w:t>
      </w:r>
      <w:r w:rsidRPr="0089266E">
        <w:rPr>
          <w:sz w:val="28"/>
          <w:szCs w:val="28"/>
        </w:rPr>
        <w:t xml:space="preserve"> – это несложный текстовый редактор, используемый для создания простых документов. Наиболее часто Блокнот используется для просмотра и редактирования текстовых файлов (с расширением </w:t>
      </w:r>
      <w:r w:rsidRPr="0089266E">
        <w:rPr>
          <w:b/>
          <w:sz w:val="28"/>
          <w:szCs w:val="28"/>
        </w:rPr>
        <w:t>.</w:t>
      </w:r>
      <w:r w:rsidRPr="0089266E">
        <w:rPr>
          <w:b/>
          <w:sz w:val="28"/>
          <w:szCs w:val="28"/>
          <w:lang w:val="en-US"/>
        </w:rPr>
        <w:t>txt</w:t>
      </w:r>
      <w:r w:rsidRPr="0089266E">
        <w:rPr>
          <w:sz w:val="28"/>
          <w:szCs w:val="28"/>
        </w:rPr>
        <w:t xml:space="preserve">), но многие пользователи используют Блокнот в качестве простого инструмента для создания веб-страниц, а также для редактирования некоторых файлов конфигурации </w:t>
      </w:r>
      <w:r w:rsidRPr="0089266E">
        <w:rPr>
          <w:sz w:val="28"/>
          <w:szCs w:val="28"/>
          <w:lang w:val="en-US"/>
        </w:rPr>
        <w:t>Windows</w:t>
      </w:r>
      <w:r w:rsidRPr="0089266E">
        <w:rPr>
          <w:sz w:val="28"/>
          <w:szCs w:val="28"/>
        </w:rPr>
        <w:t xml:space="preserve"> (если вы не уверены в своих действиях, то не выполняйте подобные вещи самостоятельно!). Вы можете использовать Блокнот и для решения таких задач, как отправка сообщения по электронной почте или быстрая печать текстовых документов.</w:t>
      </w:r>
    </w:p>
    <w:p w:rsidR="007F72D9" w:rsidRPr="0089266E" w:rsidRDefault="007F72D9" w:rsidP="007F72D9">
      <w:pPr>
        <w:pStyle w:val="a6"/>
        <w:widowControl w:val="0"/>
        <w:spacing w:before="0" w:beforeAutospacing="0" w:after="0" w:afterAutospacing="0"/>
        <w:ind w:firstLine="851"/>
        <w:jc w:val="both"/>
        <w:rPr>
          <w:rFonts w:ascii="Times New Roman" w:hAnsi="Times New Roman"/>
          <w:sz w:val="28"/>
          <w:szCs w:val="28"/>
        </w:rPr>
      </w:pPr>
      <w:r w:rsidRPr="0089266E">
        <w:rPr>
          <w:rFonts w:ascii="Times New Roman" w:hAnsi="Times New Roman"/>
          <w:sz w:val="28"/>
          <w:szCs w:val="28"/>
        </w:rPr>
        <w:t xml:space="preserve">Альтернативой Блокноту является текстовый редактор MS-DOS (EDIT.COM), который можно вызвать из командной строки командой </w:t>
      </w:r>
      <w:proofErr w:type="spellStart"/>
      <w:r w:rsidRPr="0089266E">
        <w:rPr>
          <w:rFonts w:ascii="Times New Roman" w:hAnsi="Times New Roman"/>
          <w:b/>
          <w:sz w:val="28"/>
          <w:szCs w:val="28"/>
        </w:rPr>
        <w:t>edit</w:t>
      </w:r>
      <w:proofErr w:type="spellEnd"/>
      <w:r w:rsidRPr="0089266E">
        <w:rPr>
          <w:rFonts w:ascii="Times New Roman" w:hAnsi="Times New Roman"/>
          <w:sz w:val="28"/>
          <w:szCs w:val="28"/>
        </w:rPr>
        <w:t xml:space="preserve"> (или </w:t>
      </w:r>
      <w:proofErr w:type="gramStart"/>
      <w:r w:rsidRPr="0089266E">
        <w:rPr>
          <w:rFonts w:ascii="Times New Roman" w:hAnsi="Times New Roman"/>
          <w:b/>
          <w:sz w:val="28"/>
          <w:szCs w:val="28"/>
        </w:rPr>
        <w:t>Пуск–Выполнить</w:t>
      </w:r>
      <w:proofErr w:type="gramEnd"/>
      <w:r w:rsidRPr="0089266E">
        <w:rPr>
          <w:rFonts w:ascii="Times New Roman" w:hAnsi="Times New Roman"/>
          <w:b/>
          <w:sz w:val="28"/>
          <w:szCs w:val="28"/>
        </w:rPr>
        <w:t>…–</w:t>
      </w:r>
      <w:proofErr w:type="spellStart"/>
      <w:r w:rsidRPr="0089266E">
        <w:rPr>
          <w:rFonts w:ascii="Times New Roman" w:hAnsi="Times New Roman"/>
          <w:b/>
          <w:sz w:val="28"/>
          <w:szCs w:val="28"/>
        </w:rPr>
        <w:t>edit</w:t>
      </w:r>
      <w:proofErr w:type="spellEnd"/>
      <w:r w:rsidRPr="0089266E">
        <w:rPr>
          <w:rFonts w:ascii="Times New Roman" w:hAnsi="Times New Roman"/>
          <w:b/>
          <w:sz w:val="28"/>
          <w:szCs w:val="28"/>
        </w:rPr>
        <w:t>–</w:t>
      </w:r>
      <w:r w:rsidRPr="0089266E">
        <w:rPr>
          <w:rFonts w:ascii="Times New Roman" w:hAnsi="Times New Roman"/>
          <w:b/>
          <w:sz w:val="28"/>
          <w:szCs w:val="28"/>
          <w:lang w:val="en-US"/>
        </w:rPr>
        <w:t>OK</w:t>
      </w:r>
      <w:r w:rsidRPr="0089266E">
        <w:rPr>
          <w:rFonts w:ascii="Times New Roman" w:hAnsi="Times New Roman"/>
          <w:sz w:val="28"/>
          <w:szCs w:val="28"/>
        </w:rPr>
        <w:t>).</w:t>
      </w:r>
    </w:p>
    <w:p w:rsidR="007F72D9" w:rsidRPr="0089266E" w:rsidRDefault="007F72D9" w:rsidP="007F72D9">
      <w:pPr>
        <w:widowControl w:val="0"/>
        <w:tabs>
          <w:tab w:val="left" w:pos="1701"/>
        </w:tabs>
        <w:ind w:firstLine="851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Существует много бесплатных программ, заменяющих Блокнот и улучшающих его функциональность, например, </w:t>
      </w:r>
      <w:proofErr w:type="spellStart"/>
      <w:r w:rsidRPr="0089266E">
        <w:rPr>
          <w:sz w:val="28"/>
          <w:szCs w:val="28"/>
        </w:rPr>
        <w:t>Bred</w:t>
      </w:r>
      <w:proofErr w:type="spellEnd"/>
      <w:r w:rsidRPr="0089266E">
        <w:rPr>
          <w:sz w:val="28"/>
          <w:szCs w:val="28"/>
        </w:rPr>
        <w:t xml:space="preserve">, </w:t>
      </w:r>
      <w:proofErr w:type="spellStart"/>
      <w:r w:rsidRPr="0089266E">
        <w:rPr>
          <w:sz w:val="28"/>
          <w:szCs w:val="28"/>
        </w:rPr>
        <w:t>AkelPad</w:t>
      </w:r>
      <w:proofErr w:type="spellEnd"/>
      <w:r w:rsidRPr="0089266E">
        <w:rPr>
          <w:sz w:val="28"/>
          <w:szCs w:val="28"/>
        </w:rPr>
        <w:t>, BDV </w:t>
      </w:r>
      <w:proofErr w:type="spellStart"/>
      <w:r w:rsidRPr="0089266E">
        <w:rPr>
          <w:sz w:val="28"/>
          <w:szCs w:val="28"/>
        </w:rPr>
        <w:t>Notepad</w:t>
      </w:r>
      <w:proofErr w:type="spellEnd"/>
      <w:r w:rsidRPr="0089266E">
        <w:rPr>
          <w:sz w:val="28"/>
          <w:szCs w:val="28"/>
        </w:rPr>
        <w:t xml:space="preserve">, </w:t>
      </w:r>
      <w:proofErr w:type="spellStart"/>
      <w:r w:rsidRPr="0089266E">
        <w:rPr>
          <w:sz w:val="28"/>
          <w:szCs w:val="28"/>
        </w:rPr>
        <w:t>EditPad</w:t>
      </w:r>
      <w:proofErr w:type="spellEnd"/>
      <w:r w:rsidRPr="0089266E">
        <w:rPr>
          <w:sz w:val="28"/>
          <w:szCs w:val="28"/>
        </w:rPr>
        <w:t xml:space="preserve"> </w:t>
      </w:r>
      <w:proofErr w:type="spellStart"/>
      <w:r w:rsidRPr="0089266E">
        <w:rPr>
          <w:sz w:val="28"/>
          <w:szCs w:val="28"/>
        </w:rPr>
        <w:t>Lite</w:t>
      </w:r>
      <w:proofErr w:type="spellEnd"/>
      <w:r w:rsidRPr="0089266E">
        <w:rPr>
          <w:sz w:val="28"/>
          <w:szCs w:val="28"/>
        </w:rPr>
        <w:t xml:space="preserve">, TED </w:t>
      </w:r>
      <w:proofErr w:type="spellStart"/>
      <w:r w:rsidRPr="0089266E">
        <w:rPr>
          <w:sz w:val="28"/>
          <w:szCs w:val="28"/>
        </w:rPr>
        <w:t>Notepad</w:t>
      </w:r>
      <w:proofErr w:type="spellEnd"/>
      <w:r w:rsidRPr="0089266E">
        <w:rPr>
          <w:sz w:val="28"/>
          <w:szCs w:val="28"/>
        </w:rPr>
        <w:t xml:space="preserve">, </w:t>
      </w:r>
      <w:proofErr w:type="spellStart"/>
      <w:r w:rsidRPr="0089266E">
        <w:rPr>
          <w:sz w:val="28"/>
          <w:szCs w:val="28"/>
        </w:rPr>
        <w:t>Notepad</w:t>
      </w:r>
      <w:proofErr w:type="spellEnd"/>
      <w:r w:rsidRPr="0089266E">
        <w:rPr>
          <w:sz w:val="28"/>
          <w:szCs w:val="28"/>
        </w:rPr>
        <w:t>++ и Notepad2.</w:t>
      </w: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>Откроем Блокнот и наберем в нем небольшой фрагмент текста (рисунок 13).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46D6904F" wp14:editId="306AF766">
            <wp:extent cx="3597275" cy="2363470"/>
            <wp:effectExtent l="0" t="0" r="3175" b="0"/>
            <wp:docPr id="20" name="Рисунок 20" descr="5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5ki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13 – Работа в текстовом редакторе Блокнот</w:t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Отформатируем фрагмент средствами Блокнота и скопируем </w:t>
      </w:r>
      <w:proofErr w:type="spellStart"/>
      <w:r w:rsidRPr="0089266E">
        <w:rPr>
          <w:sz w:val="28"/>
          <w:szCs w:val="28"/>
        </w:rPr>
        <w:t>егов</w:t>
      </w:r>
      <w:proofErr w:type="spellEnd"/>
      <w:r w:rsidRPr="0089266E">
        <w:rPr>
          <w:sz w:val="28"/>
          <w:szCs w:val="28"/>
        </w:rPr>
        <w:t xml:space="preserve"> файл отчета. Скопированный фрагмент текста из текстового редактора Блокнот:</w:t>
      </w:r>
      <w:r w:rsidRPr="0089266E">
        <w:rPr>
          <w:i/>
          <w:sz w:val="28"/>
          <w:szCs w:val="28"/>
        </w:rPr>
        <w:t xml:space="preserve"> Если запустить Блокнот с ключом командной строки /.</w:t>
      </w:r>
      <w:proofErr w:type="spellStart"/>
      <w:r w:rsidRPr="0089266E">
        <w:rPr>
          <w:i/>
          <w:sz w:val="28"/>
          <w:szCs w:val="28"/>
        </w:rPr>
        <w:t>setup</w:t>
      </w:r>
      <w:proofErr w:type="spellEnd"/>
      <w:r w:rsidRPr="0089266E">
        <w:rPr>
          <w:i/>
          <w:sz w:val="28"/>
          <w:szCs w:val="28"/>
        </w:rPr>
        <w:t xml:space="preserve">, то после запуска Блокнот «зависнет» – его окно не будет прорисовываться, хотя </w:t>
      </w:r>
      <w:proofErr w:type="spellStart"/>
      <w:proofErr w:type="gramStart"/>
      <w:r w:rsidRPr="0089266E">
        <w:rPr>
          <w:i/>
          <w:sz w:val="28"/>
          <w:szCs w:val="28"/>
        </w:rPr>
        <w:t>рабо</w:t>
      </w:r>
      <w:proofErr w:type="spellEnd"/>
      <w:r w:rsidRPr="0089266E">
        <w:rPr>
          <w:i/>
          <w:sz w:val="28"/>
          <w:szCs w:val="28"/>
        </w:rPr>
        <w:t>-тать</w:t>
      </w:r>
      <w:proofErr w:type="gramEnd"/>
      <w:r w:rsidRPr="0089266E">
        <w:rPr>
          <w:i/>
          <w:sz w:val="28"/>
          <w:szCs w:val="28"/>
        </w:rPr>
        <w:t xml:space="preserve"> он будет верно (например, в таком Блокноте можно </w:t>
      </w:r>
      <w:r w:rsidRPr="0089266E">
        <w:rPr>
          <w:i/>
          <w:sz w:val="28"/>
          <w:szCs w:val="28"/>
        </w:rPr>
        <w:lastRenderedPageBreak/>
        <w:t xml:space="preserve">напечатать текст </w:t>
      </w:r>
      <w:proofErr w:type="spellStart"/>
      <w:r w:rsidRPr="0089266E">
        <w:rPr>
          <w:i/>
          <w:sz w:val="28"/>
          <w:szCs w:val="28"/>
        </w:rPr>
        <w:t>всле-пую</w:t>
      </w:r>
      <w:proofErr w:type="spellEnd"/>
      <w:r w:rsidRPr="0089266E">
        <w:rPr>
          <w:i/>
          <w:sz w:val="28"/>
          <w:szCs w:val="28"/>
        </w:rPr>
        <w:t xml:space="preserve"> и сохранить его в файл на диске.) Для выхода из этого «зависшего» </w:t>
      </w:r>
      <w:proofErr w:type="gramStart"/>
      <w:r w:rsidRPr="0089266E">
        <w:rPr>
          <w:i/>
          <w:sz w:val="28"/>
          <w:szCs w:val="28"/>
        </w:rPr>
        <w:t>Блок-нота</w:t>
      </w:r>
      <w:proofErr w:type="gramEnd"/>
      <w:r w:rsidRPr="0089266E">
        <w:rPr>
          <w:i/>
          <w:sz w:val="28"/>
          <w:szCs w:val="28"/>
        </w:rPr>
        <w:t xml:space="preserve"> можно использовать клавишу </w:t>
      </w:r>
      <w:proofErr w:type="spellStart"/>
      <w:r w:rsidRPr="0089266E">
        <w:rPr>
          <w:i/>
          <w:sz w:val="28"/>
          <w:szCs w:val="28"/>
        </w:rPr>
        <w:t>Esc</w:t>
      </w:r>
      <w:proofErr w:type="spellEnd"/>
      <w:r w:rsidRPr="0089266E">
        <w:rPr>
          <w:i/>
          <w:sz w:val="28"/>
          <w:szCs w:val="28"/>
        </w:rPr>
        <w:t xml:space="preserve"> или комбинацию клавиш </w:t>
      </w:r>
      <w:proofErr w:type="spellStart"/>
      <w:r w:rsidRPr="0089266E">
        <w:rPr>
          <w:i/>
          <w:sz w:val="28"/>
          <w:szCs w:val="28"/>
        </w:rPr>
        <w:t>Ctrl+D</w:t>
      </w:r>
      <w:proofErr w:type="spellEnd"/>
      <w:r w:rsidRPr="0089266E">
        <w:rPr>
          <w:i/>
          <w:sz w:val="28"/>
          <w:szCs w:val="28"/>
        </w:rPr>
        <w:t>.</w:t>
      </w: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Откроем текстовый редактор </w:t>
      </w:r>
      <w:proofErr w:type="spellStart"/>
      <w:r w:rsidRPr="0089266E">
        <w:rPr>
          <w:sz w:val="28"/>
          <w:szCs w:val="28"/>
        </w:rPr>
        <w:t>WordPad</w:t>
      </w:r>
      <w:proofErr w:type="spellEnd"/>
      <w:r w:rsidRPr="0089266E">
        <w:rPr>
          <w:sz w:val="28"/>
          <w:szCs w:val="28"/>
        </w:rPr>
        <w:t xml:space="preserve"> и наберем в нем небольшой фрагмент текста (рисунок 14).</w:t>
      </w:r>
    </w:p>
    <w:p w:rsidR="007F72D9" w:rsidRPr="0089266E" w:rsidRDefault="007F72D9" w:rsidP="007F72D9">
      <w:pPr>
        <w:widowControl w:val="0"/>
        <w:jc w:val="both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12A1CF96" wp14:editId="64A56490">
            <wp:extent cx="5029200" cy="3364230"/>
            <wp:effectExtent l="0" t="0" r="0" b="7620"/>
            <wp:docPr id="19" name="Рисунок 19" descr="8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8ki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ind w:firstLine="72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 xml:space="preserve">Рисунок 14 – Работа в текстовом редакторе </w:t>
      </w:r>
      <w:proofErr w:type="spellStart"/>
      <w:r w:rsidRPr="0089266E">
        <w:rPr>
          <w:sz w:val="28"/>
          <w:szCs w:val="28"/>
        </w:rPr>
        <w:t>WordPad</w:t>
      </w:r>
      <w:proofErr w:type="spellEnd"/>
    </w:p>
    <w:p w:rsidR="007F72D9" w:rsidRPr="0089266E" w:rsidRDefault="007F72D9" w:rsidP="007F72D9">
      <w:pPr>
        <w:widowControl w:val="0"/>
        <w:jc w:val="both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both"/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Затем внедрим его в соответствующее место файла отчета и отформатируем фрагмент средствами редактора </w:t>
      </w:r>
      <w:proofErr w:type="spellStart"/>
      <w:r w:rsidRPr="0089266E">
        <w:rPr>
          <w:sz w:val="28"/>
          <w:szCs w:val="28"/>
        </w:rPr>
        <w:t>WordPad</w:t>
      </w:r>
      <w:proofErr w:type="spellEnd"/>
      <w:r w:rsidRPr="0089266E">
        <w:rPr>
          <w:sz w:val="28"/>
          <w:szCs w:val="28"/>
        </w:rPr>
        <w:t>:</w:t>
      </w:r>
    </w:p>
    <w:p w:rsidR="007F72D9" w:rsidRPr="0089266E" w:rsidRDefault="007F72D9" w:rsidP="007F72D9">
      <w:pPr>
        <w:widowControl w:val="0"/>
        <w:jc w:val="both"/>
        <w:rPr>
          <w:sz w:val="28"/>
          <w:szCs w:val="28"/>
        </w:rPr>
      </w:pPr>
    </w:p>
    <w:p w:rsidR="007F72D9" w:rsidRPr="0089266E" w:rsidRDefault="007F72D9" w:rsidP="007F72D9">
      <w:pPr>
        <w:widowControl w:val="0"/>
        <w:rPr>
          <w:sz w:val="28"/>
          <w:szCs w:val="28"/>
          <w:lang w:val="en-US"/>
        </w:rPr>
      </w:pPr>
      <w:r w:rsidRPr="0089266E">
        <w:rPr>
          <w:sz w:val="28"/>
          <w:szCs w:val="28"/>
          <w:lang w:val="en-US"/>
        </w:rPr>
        <w:object w:dxaOrig="8640" w:dyaOrig="3763">
          <v:shape id="_x0000_i1030" type="#_x0000_t75" style="width:6in;height:188.15pt" o:ole="">
            <v:imagedata r:id="rId35" o:title=""/>
          </v:shape>
          <o:OLEObject Type="Embed" ProgID="WordPad.Document.1" ShapeID="_x0000_i1030" DrawAspect="Content" ObjectID="_1556517972" r:id="rId36"/>
        </w:object>
      </w:r>
    </w:p>
    <w:p w:rsidR="007F72D9" w:rsidRPr="0089266E" w:rsidRDefault="007F72D9" w:rsidP="007F72D9">
      <w:pPr>
        <w:jc w:val="center"/>
        <w:rPr>
          <w:sz w:val="28"/>
          <w:szCs w:val="28"/>
        </w:rPr>
      </w:pPr>
    </w:p>
    <w:p w:rsidR="007F72D9" w:rsidRPr="0089266E" w:rsidRDefault="007F72D9" w:rsidP="007F72D9">
      <w:pPr>
        <w:pStyle w:val="5"/>
        <w:spacing w:before="0"/>
        <w:ind w:firstLine="284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9266E">
        <w:rPr>
          <w:rFonts w:ascii="Times New Roman" w:hAnsi="Times New Roman" w:cs="Times New Roman"/>
          <w:b/>
          <w:color w:val="auto"/>
          <w:sz w:val="28"/>
          <w:szCs w:val="28"/>
        </w:rPr>
        <w:t xml:space="preserve">Графический редактор </w:t>
      </w:r>
      <w:r w:rsidRPr="0089266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Paint</w:t>
      </w:r>
    </w:p>
    <w:p w:rsidR="007F72D9" w:rsidRPr="0089266E" w:rsidRDefault="007F72D9" w:rsidP="007F72D9">
      <w:pPr>
        <w:rPr>
          <w:sz w:val="28"/>
          <w:szCs w:val="28"/>
        </w:rPr>
      </w:pPr>
    </w:p>
    <w:p w:rsidR="007F72D9" w:rsidRPr="0089266E" w:rsidRDefault="007F72D9" w:rsidP="007F72D9">
      <w:pPr>
        <w:widowControl w:val="0"/>
        <w:tabs>
          <w:tab w:val="left" w:pos="1701"/>
        </w:tabs>
        <w:ind w:firstLine="851"/>
        <w:jc w:val="both"/>
        <w:rPr>
          <w:sz w:val="28"/>
          <w:szCs w:val="28"/>
        </w:rPr>
      </w:pPr>
      <w:r w:rsidRPr="0089266E">
        <w:rPr>
          <w:b/>
          <w:sz w:val="28"/>
          <w:szCs w:val="28"/>
        </w:rPr>
        <w:t>3.2.7.1 </w:t>
      </w:r>
      <w:r w:rsidRPr="0089266E">
        <w:rPr>
          <w:i/>
          <w:sz w:val="28"/>
          <w:szCs w:val="28"/>
          <w:lang w:val="en-US"/>
        </w:rPr>
        <w:t>Paint</w:t>
      </w:r>
      <w:r w:rsidRPr="0089266E">
        <w:rPr>
          <w:sz w:val="28"/>
          <w:szCs w:val="28"/>
          <w:lang w:val="en-US"/>
        </w:rPr>
        <w:t xml:space="preserve"> </w:t>
      </w:r>
      <w:r w:rsidRPr="0089266E">
        <w:rPr>
          <w:sz w:val="28"/>
          <w:szCs w:val="28"/>
        </w:rPr>
        <w:t xml:space="preserve">в </w:t>
      </w:r>
      <w:r w:rsidRPr="0089266E">
        <w:rPr>
          <w:sz w:val="28"/>
          <w:szCs w:val="28"/>
          <w:lang w:val="en-US"/>
        </w:rPr>
        <w:t>Windows XP</w:t>
      </w:r>
      <w:r w:rsidRPr="0089266E">
        <w:rPr>
          <w:sz w:val="28"/>
          <w:szCs w:val="28"/>
        </w:rPr>
        <w:t xml:space="preserve"> – это максимально упрощённый </w:t>
      </w:r>
      <w:r w:rsidRPr="0089266E">
        <w:rPr>
          <w:sz w:val="28"/>
          <w:szCs w:val="28"/>
        </w:rPr>
        <w:lastRenderedPageBreak/>
        <w:t xml:space="preserve">графический редактор компании </w:t>
      </w:r>
      <w:r w:rsidRPr="0089266E">
        <w:rPr>
          <w:sz w:val="28"/>
          <w:szCs w:val="28"/>
          <w:lang w:val="en-US"/>
        </w:rPr>
        <w:t>Microsoft</w:t>
      </w:r>
      <w:r w:rsidRPr="0089266E">
        <w:rPr>
          <w:sz w:val="28"/>
          <w:szCs w:val="28"/>
        </w:rPr>
        <w:t xml:space="preserve">, который позволяет создавать простые и сложные рисунки или открывать графические файлы различных форматов и сохранять отредактированные или созданные графические объекты в формате </w:t>
      </w:r>
      <w:r w:rsidRPr="0089266E">
        <w:rPr>
          <w:sz w:val="28"/>
          <w:szCs w:val="28"/>
          <w:lang w:val="en-US"/>
        </w:rPr>
        <w:t>BMP</w:t>
      </w:r>
      <w:r w:rsidRPr="0089266E">
        <w:rPr>
          <w:sz w:val="28"/>
          <w:szCs w:val="28"/>
        </w:rPr>
        <w:t xml:space="preserve">, </w:t>
      </w:r>
      <w:r w:rsidRPr="0089266E">
        <w:rPr>
          <w:sz w:val="28"/>
          <w:szCs w:val="28"/>
          <w:lang w:val="en-US"/>
        </w:rPr>
        <w:t>JPEG</w:t>
      </w:r>
      <w:r w:rsidRPr="0089266E">
        <w:rPr>
          <w:sz w:val="28"/>
          <w:szCs w:val="28"/>
        </w:rPr>
        <w:t xml:space="preserve">, </w:t>
      </w:r>
      <w:r w:rsidRPr="0089266E">
        <w:rPr>
          <w:sz w:val="28"/>
          <w:szCs w:val="28"/>
          <w:lang w:val="en-US"/>
        </w:rPr>
        <w:t>TIFF</w:t>
      </w:r>
      <w:r w:rsidRPr="0089266E">
        <w:rPr>
          <w:sz w:val="28"/>
          <w:szCs w:val="28"/>
        </w:rPr>
        <w:t xml:space="preserve">, </w:t>
      </w:r>
      <w:r w:rsidRPr="0089266E">
        <w:rPr>
          <w:sz w:val="28"/>
          <w:szCs w:val="28"/>
          <w:lang w:val="en-US"/>
        </w:rPr>
        <w:t xml:space="preserve">GIF </w:t>
      </w:r>
      <w:r w:rsidRPr="0089266E">
        <w:rPr>
          <w:sz w:val="28"/>
          <w:szCs w:val="28"/>
        </w:rPr>
        <w:t xml:space="preserve">или в виде других стандартных типов графических файлов. Возможности </w:t>
      </w:r>
      <w:r w:rsidRPr="0089266E">
        <w:rPr>
          <w:sz w:val="28"/>
          <w:szCs w:val="28"/>
          <w:lang w:val="en-US"/>
        </w:rPr>
        <w:t xml:space="preserve">Paint </w:t>
      </w:r>
      <w:r w:rsidRPr="0089266E">
        <w:rPr>
          <w:sz w:val="28"/>
          <w:szCs w:val="28"/>
        </w:rPr>
        <w:t>по обработке изображений крайне ограничены, хотя вы можете найти этот редактор весьма удобным для решения определённых задач.</w:t>
      </w:r>
    </w:p>
    <w:p w:rsidR="007F72D9" w:rsidRPr="0089266E" w:rsidRDefault="007F72D9" w:rsidP="007F72D9">
      <w:pPr>
        <w:widowControl w:val="0"/>
        <w:tabs>
          <w:tab w:val="left" w:pos="1701"/>
        </w:tabs>
        <w:ind w:firstLine="851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Для запуска </w:t>
      </w:r>
      <w:r w:rsidRPr="0089266E">
        <w:rPr>
          <w:sz w:val="28"/>
          <w:szCs w:val="28"/>
          <w:lang w:val="en-US"/>
        </w:rPr>
        <w:t>Paint</w:t>
      </w:r>
      <w:r w:rsidRPr="0089266E">
        <w:rPr>
          <w:sz w:val="28"/>
          <w:szCs w:val="28"/>
        </w:rPr>
        <w:t xml:space="preserve"> необходимо выполнить следующую цепочку действий: </w:t>
      </w:r>
      <w:r w:rsidRPr="0089266E">
        <w:rPr>
          <w:b/>
          <w:sz w:val="28"/>
          <w:szCs w:val="28"/>
        </w:rPr>
        <w:t>Пуск–Все программы–Стандартные–</w:t>
      </w:r>
      <w:r w:rsidRPr="0089266E">
        <w:rPr>
          <w:b/>
          <w:sz w:val="28"/>
          <w:szCs w:val="28"/>
          <w:lang w:val="en-US"/>
        </w:rPr>
        <w:t>Paint</w:t>
      </w:r>
      <w:r w:rsidRPr="0089266E">
        <w:rPr>
          <w:sz w:val="28"/>
          <w:szCs w:val="28"/>
        </w:rPr>
        <w:t xml:space="preserve"> (или </w:t>
      </w:r>
      <w:proofErr w:type="gramStart"/>
      <w:r w:rsidRPr="0089266E">
        <w:rPr>
          <w:b/>
          <w:sz w:val="28"/>
          <w:szCs w:val="28"/>
        </w:rPr>
        <w:t>Пуск–Выполнить</w:t>
      </w:r>
      <w:proofErr w:type="gramEnd"/>
      <w:r w:rsidRPr="0089266E">
        <w:rPr>
          <w:b/>
          <w:sz w:val="28"/>
          <w:szCs w:val="28"/>
        </w:rPr>
        <w:t>…–</w:t>
      </w:r>
      <w:proofErr w:type="spellStart"/>
      <w:r w:rsidRPr="0089266E">
        <w:rPr>
          <w:b/>
          <w:sz w:val="28"/>
          <w:szCs w:val="28"/>
          <w:lang w:val="en-US"/>
        </w:rPr>
        <w:t>pbrush</w:t>
      </w:r>
      <w:proofErr w:type="spellEnd"/>
      <w:r w:rsidRPr="0089266E">
        <w:rPr>
          <w:b/>
          <w:sz w:val="28"/>
          <w:szCs w:val="28"/>
        </w:rPr>
        <w:t>–</w:t>
      </w:r>
      <w:r w:rsidRPr="0089266E">
        <w:rPr>
          <w:b/>
          <w:sz w:val="28"/>
          <w:szCs w:val="28"/>
          <w:lang w:val="en-US"/>
        </w:rPr>
        <w:t>OK</w:t>
      </w:r>
      <w:r w:rsidRPr="0089266E">
        <w:rPr>
          <w:sz w:val="28"/>
          <w:szCs w:val="28"/>
        </w:rPr>
        <w:t>).</w:t>
      </w: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Откроем графический редактор </w:t>
      </w:r>
      <w:r w:rsidRPr="0089266E">
        <w:rPr>
          <w:sz w:val="28"/>
          <w:szCs w:val="28"/>
          <w:lang w:val="en-US"/>
        </w:rPr>
        <w:t>Paint</w:t>
      </w:r>
      <w:r w:rsidRPr="0089266E">
        <w:rPr>
          <w:sz w:val="28"/>
          <w:szCs w:val="28"/>
        </w:rPr>
        <w:t xml:space="preserve"> и создадим в нем произвольный графический объект (рисунок 15).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380FD58F" wp14:editId="5280A258">
            <wp:extent cx="4641215" cy="3950970"/>
            <wp:effectExtent l="0" t="0" r="6985" b="0"/>
            <wp:docPr id="24" name="Рисунок 24" descr="7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7ki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 xml:space="preserve">Рисунок 15 – Работа в графическом редакторе </w:t>
      </w:r>
      <w:proofErr w:type="spellStart"/>
      <w:r w:rsidRPr="0089266E">
        <w:rPr>
          <w:sz w:val="28"/>
          <w:szCs w:val="28"/>
        </w:rPr>
        <w:t>Paint</w:t>
      </w:r>
      <w:proofErr w:type="spellEnd"/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>Внедрим графический объект в файл отчёта (рисунок 16).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lastRenderedPageBreak/>
        <w:drawing>
          <wp:inline distT="0" distB="0" distL="0" distR="0" wp14:anchorId="2BE0EA2E" wp14:editId="6E84A2E0">
            <wp:extent cx="4684395" cy="3502025"/>
            <wp:effectExtent l="0" t="0" r="190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3502025"/>
                    </a:xfrm>
                    <a:prstGeom prst="rect">
                      <a:avLst/>
                    </a:prstGeom>
                    <a:solidFill>
                      <a:srgbClr val="EAF1DD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16 – Внедренный графический объект</w:t>
      </w: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Запустим экранную лупу. </w:t>
      </w:r>
      <w:proofErr w:type="gramStart"/>
      <w:r w:rsidRPr="0089266E">
        <w:rPr>
          <w:sz w:val="28"/>
          <w:szCs w:val="28"/>
        </w:rPr>
        <w:t xml:space="preserve">Пользуясь Экранной лупой и инструментами редактора </w:t>
      </w:r>
      <w:proofErr w:type="spellStart"/>
      <w:r w:rsidRPr="0089266E">
        <w:rPr>
          <w:sz w:val="28"/>
          <w:szCs w:val="28"/>
        </w:rPr>
        <w:t>Paint</w:t>
      </w:r>
      <w:proofErr w:type="spellEnd"/>
      <w:r w:rsidRPr="0089266E">
        <w:rPr>
          <w:sz w:val="28"/>
          <w:szCs w:val="28"/>
        </w:rPr>
        <w:t xml:space="preserve"> отредактируем графический объект</w:t>
      </w:r>
      <w:proofErr w:type="gramEnd"/>
      <w:r w:rsidRPr="0089266E">
        <w:rPr>
          <w:sz w:val="28"/>
          <w:szCs w:val="28"/>
        </w:rPr>
        <w:t xml:space="preserve"> (рисунок 17).</w:t>
      </w: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7169661B" wp14:editId="737F0806">
            <wp:extent cx="5486400" cy="4097655"/>
            <wp:effectExtent l="0" t="0" r="0" b="0"/>
            <wp:docPr id="22" name="Рисунок 22" descr="10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10ki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17 – Редактирование графического объекта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6B63D5DF" wp14:editId="7010CA6A">
            <wp:extent cx="4451350" cy="318325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18 – Отредактированный графический объект</w:t>
      </w: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 w:rsidP="007F72D9">
      <w:pPr>
        <w:jc w:val="center"/>
        <w:rPr>
          <w:sz w:val="28"/>
          <w:szCs w:val="28"/>
        </w:rPr>
      </w:pPr>
    </w:p>
    <w:p w:rsidR="007F72D9" w:rsidRPr="0089266E" w:rsidRDefault="007F72D9" w:rsidP="007F72D9">
      <w:pPr>
        <w:pStyle w:val="5"/>
        <w:spacing w:before="0"/>
        <w:ind w:firstLine="284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9266E">
        <w:rPr>
          <w:rFonts w:ascii="Times New Roman" w:hAnsi="Times New Roman" w:cs="Times New Roman"/>
          <w:color w:val="auto"/>
          <w:sz w:val="28"/>
          <w:szCs w:val="28"/>
        </w:rPr>
        <w:t>3.2.9</w:t>
      </w:r>
      <w:r w:rsidRPr="0089266E">
        <w:rPr>
          <w:rFonts w:ascii="Times New Roman" w:hAnsi="Times New Roman" w:cs="Times New Roman"/>
          <w:b/>
          <w:color w:val="auto"/>
          <w:sz w:val="28"/>
          <w:szCs w:val="28"/>
        </w:rPr>
        <w:t> Командная строка</w:t>
      </w:r>
    </w:p>
    <w:p w:rsidR="007F72D9" w:rsidRPr="0089266E" w:rsidRDefault="007F72D9" w:rsidP="007F72D9">
      <w:pPr>
        <w:rPr>
          <w:sz w:val="28"/>
          <w:szCs w:val="28"/>
        </w:rPr>
      </w:pPr>
    </w:p>
    <w:p w:rsidR="007F72D9" w:rsidRPr="0089266E" w:rsidRDefault="007F72D9" w:rsidP="007F72D9">
      <w:pPr>
        <w:ind w:firstLine="851"/>
        <w:jc w:val="both"/>
        <w:rPr>
          <w:sz w:val="28"/>
          <w:szCs w:val="28"/>
        </w:rPr>
      </w:pPr>
      <w:r w:rsidRPr="0089266E">
        <w:rPr>
          <w:b/>
          <w:sz w:val="28"/>
          <w:szCs w:val="28"/>
        </w:rPr>
        <w:t>3.2.9.1</w:t>
      </w:r>
      <w:r w:rsidRPr="0089266E">
        <w:rPr>
          <w:sz w:val="28"/>
          <w:szCs w:val="28"/>
        </w:rPr>
        <w:t> </w:t>
      </w:r>
      <w:r w:rsidRPr="0089266E">
        <w:rPr>
          <w:i/>
          <w:sz w:val="28"/>
          <w:szCs w:val="28"/>
        </w:rPr>
        <w:t>Командная оболочка</w:t>
      </w:r>
      <w:r w:rsidRPr="0089266E">
        <w:rPr>
          <w:sz w:val="28"/>
          <w:szCs w:val="28"/>
        </w:rPr>
        <w:t xml:space="preserve"> – это отдельный программный продукт, который обеспечивает прямую связь между пользователем и операционной системой. </w:t>
      </w:r>
      <w:r w:rsidRPr="0089266E">
        <w:rPr>
          <w:bCs/>
          <w:i/>
          <w:sz w:val="28"/>
          <w:szCs w:val="28"/>
        </w:rPr>
        <w:t>Интерфейс</w:t>
      </w:r>
      <w:r w:rsidRPr="0089266E">
        <w:rPr>
          <w:b/>
          <w:bCs/>
          <w:i/>
          <w:sz w:val="28"/>
          <w:szCs w:val="28"/>
        </w:rPr>
        <w:t xml:space="preserve"> </w:t>
      </w:r>
      <w:r w:rsidRPr="0089266E">
        <w:rPr>
          <w:bCs/>
          <w:i/>
          <w:sz w:val="28"/>
          <w:szCs w:val="28"/>
        </w:rPr>
        <w:t>командной</w:t>
      </w:r>
      <w:r w:rsidRPr="0089266E">
        <w:rPr>
          <w:b/>
          <w:bCs/>
          <w:i/>
          <w:sz w:val="28"/>
          <w:szCs w:val="28"/>
        </w:rPr>
        <w:t xml:space="preserve"> </w:t>
      </w:r>
      <w:r w:rsidRPr="0089266E">
        <w:rPr>
          <w:bCs/>
          <w:i/>
          <w:sz w:val="28"/>
          <w:szCs w:val="28"/>
        </w:rPr>
        <w:t>строки</w:t>
      </w:r>
      <w:r w:rsidRPr="0089266E">
        <w:rPr>
          <w:sz w:val="28"/>
          <w:szCs w:val="28"/>
        </w:rPr>
        <w:t> </w:t>
      </w:r>
      <w:r w:rsidRPr="0089266E">
        <w:rPr>
          <w:i/>
          <w:sz w:val="28"/>
          <w:szCs w:val="28"/>
        </w:rPr>
        <w:t>(</w:t>
      </w:r>
      <w:r w:rsidRPr="0089266E">
        <w:rPr>
          <w:i/>
          <w:iCs/>
          <w:sz w:val="28"/>
          <w:szCs w:val="28"/>
          <w:lang w:val="en"/>
        </w:rPr>
        <w:t>CLI</w:t>
      </w:r>
      <w:r w:rsidRPr="0089266E">
        <w:rPr>
          <w:i/>
          <w:iCs/>
          <w:sz w:val="28"/>
          <w:szCs w:val="28"/>
        </w:rPr>
        <w:t xml:space="preserve"> – </w:t>
      </w:r>
      <w:r w:rsidRPr="0089266E">
        <w:rPr>
          <w:i/>
          <w:iCs/>
          <w:sz w:val="28"/>
          <w:szCs w:val="28"/>
          <w:lang w:val="en"/>
        </w:rPr>
        <w:t>Command Line Interface</w:t>
      </w:r>
      <w:r w:rsidRPr="0089266E">
        <w:rPr>
          <w:i/>
          <w:sz w:val="28"/>
          <w:szCs w:val="28"/>
        </w:rPr>
        <w:t>)</w:t>
      </w:r>
      <w:r w:rsidRPr="0089266E">
        <w:rPr>
          <w:sz w:val="28"/>
          <w:szCs w:val="28"/>
        </w:rPr>
        <w:t xml:space="preserve"> является разновидностью текстового интерфейса между человеком и компьютером, в котором инструкции компьютеру даются только путём ввода с клавиатуры текстовых строк (</w:t>
      </w:r>
      <w:r w:rsidRPr="0089266E">
        <w:rPr>
          <w:iCs/>
          <w:sz w:val="28"/>
          <w:szCs w:val="28"/>
        </w:rPr>
        <w:t>команд</w:t>
      </w:r>
      <w:r w:rsidRPr="0089266E">
        <w:rPr>
          <w:sz w:val="28"/>
          <w:szCs w:val="28"/>
        </w:rPr>
        <w:t xml:space="preserve">) (он также известен под названием </w:t>
      </w:r>
      <w:r w:rsidRPr="0089266E">
        <w:rPr>
          <w:i/>
          <w:iCs/>
          <w:sz w:val="28"/>
          <w:szCs w:val="28"/>
        </w:rPr>
        <w:t>консоль</w:t>
      </w:r>
      <w:r w:rsidRPr="0089266E">
        <w:rPr>
          <w:iCs/>
          <w:sz w:val="28"/>
          <w:szCs w:val="28"/>
        </w:rPr>
        <w:t>)</w:t>
      </w:r>
      <w:r w:rsidRPr="0089266E">
        <w:rPr>
          <w:sz w:val="28"/>
          <w:szCs w:val="28"/>
        </w:rPr>
        <w:t xml:space="preserve">. Текстовый пользовательский интерфейс командной строки предоставляет среду, в которой выполняются приложения и служебные программы с текстовым интерфейсом. В командной оболочке программы выполняются, и результат выполнения отображается на экране в виде, сходном с интерпретатором </w:t>
      </w:r>
      <w:proofErr w:type="gramStart"/>
      <w:r w:rsidRPr="0089266E">
        <w:rPr>
          <w:b/>
          <w:sz w:val="28"/>
          <w:szCs w:val="28"/>
        </w:rPr>
        <w:t>с</w:t>
      </w:r>
      <w:proofErr w:type="gramEnd"/>
      <w:r w:rsidRPr="0089266E">
        <w:rPr>
          <w:b/>
          <w:sz w:val="28"/>
          <w:szCs w:val="28"/>
        </w:rPr>
        <w:t>ommand.com</w:t>
      </w:r>
      <w:r w:rsidRPr="0089266E">
        <w:rPr>
          <w:sz w:val="28"/>
          <w:szCs w:val="28"/>
        </w:rPr>
        <w:t xml:space="preserve"> MS–DOS.</w:t>
      </w:r>
    </w:p>
    <w:p w:rsidR="007F72D9" w:rsidRPr="0089266E" w:rsidRDefault="007F72D9" w:rsidP="007F72D9">
      <w:pPr>
        <w:pStyle w:val="a6"/>
        <w:spacing w:before="0" w:beforeAutospacing="0" w:after="0" w:afterAutospacing="0"/>
        <w:ind w:firstLine="851"/>
        <w:jc w:val="both"/>
        <w:rPr>
          <w:rFonts w:ascii="Times New Roman" w:hAnsi="Times New Roman"/>
          <w:i/>
          <w:sz w:val="28"/>
          <w:szCs w:val="28"/>
        </w:rPr>
      </w:pPr>
      <w:r w:rsidRPr="0089266E">
        <w:rPr>
          <w:rFonts w:ascii="Times New Roman" w:hAnsi="Times New Roman"/>
          <w:sz w:val="28"/>
          <w:szCs w:val="28"/>
        </w:rPr>
        <w:t xml:space="preserve">Командная оболочка </w:t>
      </w:r>
      <w:proofErr w:type="spellStart"/>
      <w:r w:rsidRPr="0089266E">
        <w:rPr>
          <w:rFonts w:ascii="Times New Roman" w:hAnsi="Times New Roman"/>
          <w:sz w:val="28"/>
          <w:szCs w:val="28"/>
        </w:rPr>
        <w:t>Windows</w:t>
      </w:r>
      <w:proofErr w:type="spellEnd"/>
      <w:r w:rsidRPr="0089266E">
        <w:rPr>
          <w:rFonts w:ascii="Times New Roman" w:hAnsi="Times New Roman"/>
          <w:sz w:val="28"/>
          <w:szCs w:val="28"/>
        </w:rPr>
        <w:t xml:space="preserve"> использует интерпретатор команд </w:t>
      </w:r>
      <w:proofErr w:type="gramStart"/>
      <w:r w:rsidRPr="0089266E">
        <w:rPr>
          <w:rFonts w:ascii="Times New Roman" w:hAnsi="Times New Roman"/>
          <w:b/>
          <w:bCs/>
          <w:sz w:val="28"/>
          <w:szCs w:val="28"/>
        </w:rPr>
        <w:t>с</w:t>
      </w:r>
      <w:proofErr w:type="gramEnd"/>
      <w:r w:rsidRPr="0089266E">
        <w:rPr>
          <w:rFonts w:ascii="Times New Roman" w:hAnsi="Times New Roman"/>
          <w:b/>
          <w:bCs/>
          <w:sz w:val="28"/>
          <w:szCs w:val="28"/>
        </w:rPr>
        <w:t>md.exe</w:t>
      </w:r>
      <w:r w:rsidRPr="0089266E">
        <w:rPr>
          <w:rFonts w:ascii="Times New Roman" w:hAnsi="Times New Roman"/>
          <w:sz w:val="28"/>
          <w:szCs w:val="28"/>
        </w:rPr>
        <w:t xml:space="preserve">, который загружает приложения и направляет поток данных между приложениями для перевода введённой команды в понятный системе вид. Консоль командной строки присутствует во всех версиях операционных систем </w:t>
      </w:r>
      <w:proofErr w:type="spellStart"/>
      <w:r w:rsidRPr="0089266E">
        <w:rPr>
          <w:rFonts w:ascii="Times New Roman" w:hAnsi="Times New Roman"/>
          <w:sz w:val="28"/>
          <w:szCs w:val="28"/>
        </w:rPr>
        <w:t>Windows</w:t>
      </w:r>
      <w:proofErr w:type="spellEnd"/>
      <w:r w:rsidRPr="0089266E">
        <w:rPr>
          <w:rFonts w:ascii="Times New Roman" w:hAnsi="Times New Roman"/>
          <w:sz w:val="28"/>
          <w:szCs w:val="28"/>
        </w:rPr>
        <w:t xml:space="preserve">. Отличием работы из командной строки является полное отсутствие больших и громоздких графических утилит. Имеется возможность использовать командную оболочку для создания и редактирования </w:t>
      </w:r>
      <w:r w:rsidRPr="0089266E">
        <w:rPr>
          <w:rFonts w:ascii="Times New Roman" w:hAnsi="Times New Roman"/>
          <w:i/>
          <w:sz w:val="28"/>
          <w:szCs w:val="28"/>
        </w:rPr>
        <w:t>пакетных файлов</w:t>
      </w:r>
      <w:r w:rsidRPr="0089266E">
        <w:rPr>
          <w:rFonts w:ascii="Times New Roman" w:hAnsi="Times New Roman"/>
          <w:sz w:val="28"/>
          <w:szCs w:val="28"/>
        </w:rPr>
        <w:t xml:space="preserve"> (также называемых сценариями), что </w:t>
      </w:r>
      <w:r w:rsidRPr="0089266E">
        <w:rPr>
          <w:rFonts w:ascii="Times New Roman" w:hAnsi="Times New Roman"/>
          <w:sz w:val="28"/>
          <w:szCs w:val="28"/>
        </w:rPr>
        <w:lastRenderedPageBreak/>
        <w:t>позволяет автоматизировать выполнение обычных задач. Выполнение операций с помощью пакетных файлов является более эффективным, чем с помощью интерфейса пользователя. Пакетные файлы принимают все команды, доступные из командной строки.</w:t>
      </w:r>
    </w:p>
    <w:p w:rsidR="007F72D9" w:rsidRPr="0089266E" w:rsidRDefault="007F72D9" w:rsidP="007F72D9">
      <w:pPr>
        <w:rPr>
          <w:sz w:val="28"/>
          <w:szCs w:val="28"/>
        </w:rPr>
      </w:pPr>
    </w:p>
    <w:p w:rsidR="0089266E" w:rsidRPr="0089266E" w:rsidRDefault="0089266E" w:rsidP="0089266E">
      <w:pPr>
        <w:widowControl w:val="0"/>
        <w:ind w:firstLine="54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Запустим командную оболочку </w:t>
      </w:r>
      <w:proofErr w:type="spellStart"/>
      <w:r w:rsidRPr="0089266E">
        <w:rPr>
          <w:sz w:val="28"/>
          <w:szCs w:val="28"/>
        </w:rPr>
        <w:t>Windows</w:t>
      </w:r>
      <w:proofErr w:type="spellEnd"/>
      <w:r w:rsidRPr="0089266E">
        <w:rPr>
          <w:sz w:val="28"/>
          <w:szCs w:val="28"/>
        </w:rPr>
        <w:t>. Произведем настройку окна командной строки в соответствии с заданием (рисунок 21).</w:t>
      </w:r>
    </w:p>
    <w:p w:rsidR="0089266E" w:rsidRPr="0089266E" w:rsidRDefault="0089266E" w:rsidP="0089266E">
      <w:pPr>
        <w:widowControl w:val="0"/>
        <w:ind w:firstLine="540"/>
        <w:jc w:val="both"/>
        <w:rPr>
          <w:sz w:val="28"/>
          <w:szCs w:val="28"/>
        </w:rPr>
      </w:pPr>
    </w:p>
    <w:p w:rsidR="0089266E" w:rsidRPr="0089266E" w:rsidRDefault="0089266E" w:rsidP="0089266E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4F322ED5" wp14:editId="533B71A0">
            <wp:extent cx="3554095" cy="4201160"/>
            <wp:effectExtent l="0" t="0" r="825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6E" w:rsidRPr="0089266E" w:rsidRDefault="0089266E" w:rsidP="0089266E">
      <w:pPr>
        <w:widowControl w:val="0"/>
        <w:jc w:val="center"/>
        <w:rPr>
          <w:sz w:val="28"/>
          <w:szCs w:val="28"/>
        </w:rPr>
      </w:pPr>
    </w:p>
    <w:p w:rsidR="0089266E" w:rsidRPr="0089266E" w:rsidRDefault="0089266E" w:rsidP="0089266E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21 – Изменение свойств командной строки</w:t>
      </w:r>
    </w:p>
    <w:p w:rsidR="0089266E" w:rsidRPr="0089266E" w:rsidRDefault="0089266E" w:rsidP="0089266E">
      <w:pPr>
        <w:widowControl w:val="0"/>
        <w:jc w:val="center"/>
        <w:rPr>
          <w:sz w:val="28"/>
          <w:szCs w:val="28"/>
        </w:rPr>
      </w:pPr>
    </w:p>
    <w:p w:rsidR="0089266E" w:rsidRPr="0089266E" w:rsidRDefault="0089266E" w:rsidP="0089266E">
      <w:pPr>
        <w:widowControl w:val="0"/>
        <w:ind w:firstLine="540"/>
        <w:jc w:val="both"/>
        <w:rPr>
          <w:b/>
          <w:sz w:val="28"/>
          <w:szCs w:val="28"/>
        </w:rPr>
      </w:pPr>
      <w:r w:rsidRPr="0089266E">
        <w:rPr>
          <w:sz w:val="28"/>
          <w:szCs w:val="28"/>
        </w:rPr>
        <w:t>После изменения свойств командная строка будет вид, представленный на рисунке 22.</w:t>
      </w:r>
    </w:p>
    <w:p w:rsidR="0089266E" w:rsidRPr="0089266E" w:rsidRDefault="0089266E" w:rsidP="0089266E">
      <w:pPr>
        <w:widowControl w:val="0"/>
        <w:ind w:firstLine="540"/>
        <w:jc w:val="both"/>
        <w:rPr>
          <w:sz w:val="28"/>
          <w:szCs w:val="28"/>
        </w:rPr>
      </w:pPr>
    </w:p>
    <w:p w:rsidR="0089266E" w:rsidRPr="0089266E" w:rsidRDefault="0089266E" w:rsidP="0089266E">
      <w:pPr>
        <w:widowControl w:val="0"/>
        <w:ind w:firstLine="540"/>
        <w:jc w:val="both"/>
        <w:rPr>
          <w:sz w:val="28"/>
          <w:szCs w:val="28"/>
        </w:rPr>
      </w:pPr>
    </w:p>
    <w:p w:rsidR="0089266E" w:rsidRPr="0089266E" w:rsidRDefault="0089266E" w:rsidP="0089266E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lastRenderedPageBreak/>
        <w:drawing>
          <wp:inline distT="0" distB="0" distL="0" distR="0" wp14:anchorId="2A82F592" wp14:editId="7D13B1D6">
            <wp:extent cx="4408170" cy="23291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6E" w:rsidRPr="0089266E" w:rsidRDefault="0089266E" w:rsidP="0089266E">
      <w:pPr>
        <w:widowControl w:val="0"/>
        <w:jc w:val="center"/>
        <w:rPr>
          <w:sz w:val="28"/>
          <w:szCs w:val="28"/>
        </w:rPr>
      </w:pPr>
    </w:p>
    <w:p w:rsidR="0089266E" w:rsidRPr="0089266E" w:rsidRDefault="0089266E" w:rsidP="0089266E">
      <w:pPr>
        <w:widowControl w:val="0"/>
        <w:jc w:val="center"/>
        <w:rPr>
          <w:sz w:val="28"/>
          <w:szCs w:val="28"/>
          <w:lang w:val="en-US"/>
        </w:rPr>
      </w:pPr>
      <w:r w:rsidRPr="0089266E">
        <w:rPr>
          <w:sz w:val="28"/>
          <w:szCs w:val="28"/>
        </w:rPr>
        <w:t xml:space="preserve">Рисунок </w:t>
      </w:r>
      <w:r w:rsidRPr="0089266E">
        <w:rPr>
          <w:sz w:val="28"/>
          <w:szCs w:val="28"/>
          <w:lang w:val="en-US"/>
        </w:rPr>
        <w:t>22</w:t>
      </w:r>
      <w:r w:rsidRPr="0089266E">
        <w:rPr>
          <w:sz w:val="28"/>
          <w:szCs w:val="28"/>
        </w:rPr>
        <w:t xml:space="preserve"> – Окно командной строки</w:t>
      </w:r>
    </w:p>
    <w:p w:rsidR="0089266E" w:rsidRPr="0089266E" w:rsidRDefault="0089266E" w:rsidP="0089266E">
      <w:pPr>
        <w:widowControl w:val="0"/>
        <w:ind w:firstLine="540"/>
        <w:jc w:val="both"/>
        <w:rPr>
          <w:sz w:val="28"/>
          <w:szCs w:val="28"/>
        </w:rPr>
      </w:pPr>
      <w:r w:rsidRPr="0089266E">
        <w:rPr>
          <w:b/>
          <w:sz w:val="28"/>
          <w:szCs w:val="28"/>
        </w:rPr>
        <w:t>2.5.2</w:t>
      </w:r>
      <w:proofErr w:type="gramStart"/>
      <w:r w:rsidRPr="0089266E">
        <w:rPr>
          <w:b/>
          <w:sz w:val="28"/>
          <w:szCs w:val="28"/>
        </w:rPr>
        <w:t> </w:t>
      </w:r>
      <w:r w:rsidRPr="0089266E">
        <w:rPr>
          <w:sz w:val="28"/>
          <w:szCs w:val="28"/>
        </w:rPr>
        <w:t>П</w:t>
      </w:r>
      <w:proofErr w:type="gramEnd"/>
      <w:r w:rsidRPr="0089266E">
        <w:rPr>
          <w:sz w:val="28"/>
          <w:szCs w:val="28"/>
        </w:rPr>
        <w:t xml:space="preserve">олучим список команд </w:t>
      </w:r>
      <w:r w:rsidRPr="0089266E">
        <w:rPr>
          <w:sz w:val="28"/>
          <w:szCs w:val="28"/>
          <w:lang w:val="en-US"/>
        </w:rPr>
        <w:t>Windows XP</w:t>
      </w:r>
      <w:r w:rsidRPr="0089266E">
        <w:rPr>
          <w:sz w:val="28"/>
          <w:szCs w:val="28"/>
        </w:rPr>
        <w:t xml:space="preserve">, скопировав его в файл отчёта (рисунок 12) и оформим его средствами </w:t>
      </w:r>
      <w:r w:rsidRPr="0089266E">
        <w:rPr>
          <w:sz w:val="28"/>
          <w:szCs w:val="28"/>
          <w:lang w:val="en-US"/>
        </w:rPr>
        <w:t>Word</w:t>
      </w:r>
      <w:r w:rsidRPr="0089266E">
        <w:rPr>
          <w:sz w:val="28"/>
          <w:szCs w:val="28"/>
        </w:rPr>
        <w:t xml:space="preserve"> в виде таблицы (таблица 1).</w:t>
      </w:r>
    </w:p>
    <w:p w:rsidR="0089266E" w:rsidRPr="0089266E" w:rsidRDefault="0089266E" w:rsidP="0089266E">
      <w:pPr>
        <w:widowControl w:val="0"/>
        <w:ind w:firstLine="540"/>
        <w:jc w:val="both"/>
        <w:rPr>
          <w:sz w:val="28"/>
          <w:szCs w:val="28"/>
        </w:rPr>
      </w:pPr>
    </w:p>
    <w:p w:rsidR="0089266E" w:rsidRPr="0089266E" w:rsidRDefault="0089266E" w:rsidP="0089266E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779A49BD" wp14:editId="750BC02F">
            <wp:extent cx="5770880" cy="4071620"/>
            <wp:effectExtent l="0" t="0" r="127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6E" w:rsidRPr="0089266E" w:rsidRDefault="0089266E" w:rsidP="0089266E">
      <w:pPr>
        <w:widowControl w:val="0"/>
        <w:jc w:val="center"/>
        <w:rPr>
          <w:sz w:val="28"/>
          <w:szCs w:val="28"/>
        </w:rPr>
      </w:pPr>
    </w:p>
    <w:p w:rsidR="0089266E" w:rsidRPr="0089266E" w:rsidRDefault="0089266E" w:rsidP="0089266E">
      <w:pPr>
        <w:widowControl w:val="0"/>
        <w:jc w:val="center"/>
        <w:rPr>
          <w:sz w:val="28"/>
          <w:szCs w:val="28"/>
          <w:lang w:val="en-US"/>
        </w:rPr>
      </w:pPr>
      <w:r w:rsidRPr="0089266E">
        <w:rPr>
          <w:sz w:val="28"/>
          <w:szCs w:val="28"/>
        </w:rPr>
        <w:t xml:space="preserve">Рисунок </w:t>
      </w:r>
      <w:r w:rsidRPr="0089266E">
        <w:rPr>
          <w:sz w:val="28"/>
          <w:szCs w:val="28"/>
          <w:lang w:val="en-US"/>
        </w:rPr>
        <w:t>33</w:t>
      </w:r>
      <w:r w:rsidRPr="0089266E">
        <w:rPr>
          <w:sz w:val="28"/>
          <w:szCs w:val="28"/>
        </w:rPr>
        <w:t xml:space="preserve"> – Список команд </w:t>
      </w:r>
      <w:r w:rsidRPr="0089266E">
        <w:rPr>
          <w:sz w:val="28"/>
          <w:szCs w:val="28"/>
          <w:lang w:val="en-US"/>
        </w:rPr>
        <w:t>Windows XP</w:t>
      </w:r>
    </w:p>
    <w:p w:rsidR="0089266E" w:rsidRPr="0089266E" w:rsidRDefault="0089266E" w:rsidP="0089266E">
      <w:pPr>
        <w:widowControl w:val="0"/>
        <w:jc w:val="center"/>
        <w:rPr>
          <w:sz w:val="28"/>
          <w:szCs w:val="28"/>
          <w:lang w:val="en-US"/>
        </w:rPr>
      </w:pPr>
    </w:p>
    <w:p w:rsidR="0089266E" w:rsidRPr="0089266E" w:rsidRDefault="0089266E" w:rsidP="0089266E">
      <w:pPr>
        <w:widowControl w:val="0"/>
        <w:spacing w:before="240"/>
        <w:ind w:firstLine="284"/>
        <w:rPr>
          <w:sz w:val="28"/>
          <w:szCs w:val="28"/>
          <w:lang w:val="en-US"/>
        </w:rPr>
      </w:pPr>
      <w:r w:rsidRPr="0089266E">
        <w:rPr>
          <w:sz w:val="28"/>
          <w:szCs w:val="28"/>
        </w:rPr>
        <w:t xml:space="preserve">Таблица 1 – Список основных команд </w:t>
      </w:r>
      <w:r w:rsidRPr="0089266E">
        <w:rPr>
          <w:sz w:val="28"/>
          <w:szCs w:val="28"/>
          <w:lang w:val="en-US"/>
        </w:rPr>
        <w:t>Windows</w:t>
      </w:r>
    </w:p>
    <w:p w:rsidR="0089266E" w:rsidRPr="0089266E" w:rsidRDefault="0089266E" w:rsidP="0089266E">
      <w:pPr>
        <w:widowControl w:val="0"/>
        <w:ind w:firstLine="284"/>
        <w:rPr>
          <w:sz w:val="28"/>
          <w:szCs w:val="28"/>
        </w:rPr>
      </w:pPr>
    </w:p>
    <w:tbl>
      <w:tblPr>
        <w:tblW w:w="9238" w:type="dxa"/>
        <w:jc w:val="center"/>
        <w:tblLook w:val="04A0" w:firstRow="1" w:lastRow="0" w:firstColumn="1" w:lastColumn="0" w:noHBand="0" w:noVBand="1"/>
      </w:tblPr>
      <w:tblGrid>
        <w:gridCol w:w="1725"/>
        <w:gridCol w:w="7513"/>
      </w:tblGrid>
      <w:tr w:rsidR="0089266E" w:rsidRPr="0089266E" w:rsidTr="0089266E">
        <w:trPr>
          <w:trHeight w:val="390"/>
          <w:tblHeader/>
          <w:jc w:val="center"/>
        </w:trPr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right="-108" w:firstLine="103"/>
              <w:jc w:val="center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7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center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right="-108"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ASSOC</w:t>
            </w:r>
          </w:p>
        </w:tc>
        <w:tc>
          <w:tcPr>
            <w:tcW w:w="7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Вывод либо изменение сопоставлений по расширениям </w:t>
            </w:r>
            <w:r w:rsidRPr="0089266E">
              <w:rPr>
                <w:color w:val="000000"/>
                <w:sz w:val="28"/>
                <w:szCs w:val="28"/>
              </w:rPr>
              <w:lastRenderedPageBreak/>
              <w:t>имен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lastRenderedPageBreak/>
              <w:t>AT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Выполнение команд и запуск программ по расписанию.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ATTRIB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Отображение и изменение атрибутов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BREAK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Включение/выключение режима обработки комбинации клавиш CTRL+C.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CACLS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Отображение/редактирование списков управления доступом (ACL) к файлам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CALL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Вызов одного пакетного файла из другого.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CD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имени либо смена текущей папки.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CHCP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либо установка активной кодовой страницы.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CHDIR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имени либо смена текущей папки.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CHKDSK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Проверка диска и вывод статистики.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CHKNTFS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Отображение или изменение выполнения проверки диска во время загрузки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CLS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Очистка экрана.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CMD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Запуск еще одного интерпретатора командных строк </w:t>
            </w:r>
            <w:proofErr w:type="spellStart"/>
            <w:r w:rsidRPr="0089266E">
              <w:rPr>
                <w:color w:val="000000"/>
                <w:sz w:val="28"/>
                <w:szCs w:val="28"/>
              </w:rPr>
              <w:t>Windows</w:t>
            </w:r>
            <w:proofErr w:type="spellEnd"/>
            <w:r w:rsidRPr="0089266E">
              <w:rPr>
                <w:color w:val="000000"/>
                <w:sz w:val="28"/>
                <w:szCs w:val="28"/>
              </w:rPr>
              <w:t>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COLOR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Установка цвета текста и фона, </w:t>
            </w:r>
            <w:proofErr w:type="gramStart"/>
            <w:r w:rsidRPr="0089266E">
              <w:rPr>
                <w:color w:val="000000"/>
                <w:sz w:val="28"/>
                <w:szCs w:val="28"/>
              </w:rPr>
              <w:t>используемых</w:t>
            </w:r>
            <w:proofErr w:type="gramEnd"/>
            <w:r w:rsidRPr="0089266E">
              <w:rPr>
                <w:color w:val="000000"/>
                <w:sz w:val="28"/>
                <w:szCs w:val="28"/>
              </w:rPr>
              <w:t xml:space="preserve"> по умолчанию.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COMP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Сравнение содержимого двух файлов или двух наборов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COMPACT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Отображение/изменение сжатия файлов в разделах NTFS.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CONVERT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Преобразование дисковых томов FAT в NTFS. Нельзя выполнить преобразование текущего активного диска.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COPY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Копирование одного или нескольких файлов в другое место.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DATE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либо установка текущей даты.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DEL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Удаление одного или нескольких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DIR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списка файлов и подпапок из указанной папки.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DISKCOMP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Сравнение содержимого двух гибких дисков.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DISKCOPY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Копирование содержимого одного гибкого диска на другой.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DOSKEY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Редактирование и повторный вызов командных строк; создание макросов.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ECHO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сообщений и переключение режима отображения команд на экране.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ENDLOCAL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Конец локальных изменений среды для пакетного файла.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ERASE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Удаление одного или нескольких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lastRenderedPageBreak/>
              <w:t>EXIT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Завершение работы программы CMD.EXE (интерпретатора командных строк).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FC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Сравнение двух файлов или двух наборов файлов и вывод различий между ними.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FIND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Поиск текстовой строки в одном или нескольких файлах.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FINDSTR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Пои</w:t>
            </w:r>
            <w:proofErr w:type="gramStart"/>
            <w:r w:rsidRPr="0089266E">
              <w:rPr>
                <w:color w:val="000000"/>
                <w:sz w:val="28"/>
                <w:szCs w:val="28"/>
              </w:rPr>
              <w:t>ск стр</w:t>
            </w:r>
            <w:proofErr w:type="gramEnd"/>
            <w:r w:rsidRPr="0089266E">
              <w:rPr>
                <w:color w:val="000000"/>
                <w:sz w:val="28"/>
                <w:szCs w:val="28"/>
              </w:rPr>
              <w:t>ок в файлах.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FOR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Запуск указанной команды для каждого из файлов в наборе.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FORMAT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Форматирование диска для работы с </w:t>
            </w:r>
            <w:proofErr w:type="spellStart"/>
            <w:r w:rsidRPr="0089266E">
              <w:rPr>
                <w:color w:val="000000"/>
                <w:sz w:val="28"/>
                <w:szCs w:val="28"/>
              </w:rPr>
              <w:t>Windows</w:t>
            </w:r>
            <w:proofErr w:type="spellEnd"/>
            <w:r w:rsidRPr="0089266E">
              <w:rPr>
                <w:color w:val="000000"/>
                <w:sz w:val="28"/>
                <w:szCs w:val="28"/>
              </w:rPr>
              <w:t>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FTYPE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либо изменение типов файлов, используемых при сопоставлении по расширениям имен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GOTO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Передача управления в отмеченную строку пакетного файла.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GRAFTABL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Позволяет </w:t>
            </w:r>
            <w:proofErr w:type="spellStart"/>
            <w:r w:rsidRPr="0089266E">
              <w:rPr>
                <w:color w:val="000000"/>
                <w:sz w:val="28"/>
                <w:szCs w:val="28"/>
              </w:rPr>
              <w:t>Windows</w:t>
            </w:r>
            <w:proofErr w:type="spellEnd"/>
            <w:r w:rsidRPr="0089266E">
              <w:rPr>
                <w:color w:val="000000"/>
                <w:sz w:val="28"/>
                <w:szCs w:val="28"/>
              </w:rPr>
              <w:t xml:space="preserve"> отображать расширенный набор символов в графическом режиме.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HELP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Выводит справочную информацию о командах </w:t>
            </w:r>
            <w:proofErr w:type="spellStart"/>
            <w:r w:rsidRPr="0089266E">
              <w:rPr>
                <w:color w:val="000000"/>
                <w:sz w:val="28"/>
                <w:szCs w:val="28"/>
              </w:rPr>
              <w:t>Windows</w:t>
            </w:r>
            <w:proofErr w:type="spellEnd"/>
            <w:r w:rsidRPr="0089266E">
              <w:rPr>
                <w:color w:val="000000"/>
                <w:sz w:val="28"/>
                <w:szCs w:val="28"/>
              </w:rPr>
              <w:t>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IF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Оператор условного выполнения команд в пакетном файле.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LABEL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Создание, изменение и удаление меток тома для дисков.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MD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Создание папки.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MKDIR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Создание папки.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MODE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Конфигурирование системных устройств.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MORE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Последовательный вывод данных по частям размером в один экран.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MOVE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Перемещение одного или нескольких файлов из одной папки в другую.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PATH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либо установка пути поиска исполняемых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PAUSE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Приостановка выполнения пакетного файла и вывод сообщения.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POPD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Восстановление предыдущего значения текущей активной папки, сохраненного с помощью команды PUSHD.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PRINT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на печать содержимого текстовых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PROMPT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Изменение приглашения в командной строке </w:t>
            </w:r>
            <w:proofErr w:type="spellStart"/>
            <w:r w:rsidRPr="0089266E">
              <w:rPr>
                <w:color w:val="000000"/>
                <w:sz w:val="28"/>
                <w:szCs w:val="28"/>
              </w:rPr>
              <w:t>Windows</w:t>
            </w:r>
            <w:proofErr w:type="spellEnd"/>
            <w:r w:rsidRPr="0089266E">
              <w:rPr>
                <w:color w:val="000000"/>
                <w:sz w:val="28"/>
                <w:szCs w:val="28"/>
              </w:rPr>
              <w:t>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PUSHD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Сохранение значения текущей активной папки и переход к другой папке.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RD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Удаление папки.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RECOVER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Восстановление читаемой информации с плохого или поврежденного диска.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REM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Помещение комментариев в пакетные файлы и файл CONFIG.SYS.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lastRenderedPageBreak/>
              <w:t>REN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Переименование файлов и папок.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RENAME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Переименование файлов и папок.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REPLACE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Замещение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RMDIR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Удаление папки.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SET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Вывод, установка и удаление переменных среды </w:t>
            </w:r>
            <w:proofErr w:type="spellStart"/>
            <w:r w:rsidRPr="0089266E">
              <w:rPr>
                <w:color w:val="000000"/>
                <w:sz w:val="28"/>
                <w:szCs w:val="28"/>
              </w:rPr>
              <w:t>Windows</w:t>
            </w:r>
            <w:proofErr w:type="spellEnd"/>
            <w:r w:rsidRPr="0089266E">
              <w:rPr>
                <w:color w:val="000000"/>
                <w:sz w:val="28"/>
                <w:szCs w:val="28"/>
              </w:rPr>
              <w:t>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SETLOCAL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Начало локальных изменений среды для пакетного файла.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SHIFT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Изменение содержимого (сдвиг) подставляемых параметров для пакетного файла.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SORT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Сортировка ввода.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START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Запуск программы или команды в отдельном окне.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SUBST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Сопоставляет заданному пути имя диска.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TIME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и установка системного времени.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TITLE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Назначение заголовка окна для текущего сеанса интерпретатора командных строк CMD.EXE.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TREE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Графическое отображение структуры папок заданного диска или заданной папки.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TYPE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на экран содержимого текстовых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VER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Вывод сведений о версии </w:t>
            </w:r>
            <w:proofErr w:type="spellStart"/>
            <w:r w:rsidRPr="0089266E">
              <w:rPr>
                <w:color w:val="000000"/>
                <w:sz w:val="28"/>
                <w:szCs w:val="28"/>
              </w:rPr>
              <w:t>Windows</w:t>
            </w:r>
            <w:proofErr w:type="spellEnd"/>
            <w:r w:rsidRPr="0089266E">
              <w:rPr>
                <w:color w:val="000000"/>
                <w:sz w:val="28"/>
                <w:szCs w:val="28"/>
              </w:rPr>
              <w:t>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VERIFY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Установка </w:t>
            </w:r>
            <w:proofErr w:type="gramStart"/>
            <w:r w:rsidRPr="0089266E">
              <w:rPr>
                <w:color w:val="000000"/>
                <w:sz w:val="28"/>
                <w:szCs w:val="28"/>
              </w:rPr>
              <w:t>режима проверки правильности записи файлов</w:t>
            </w:r>
            <w:proofErr w:type="gramEnd"/>
            <w:r w:rsidRPr="0089266E">
              <w:rPr>
                <w:color w:val="000000"/>
                <w:sz w:val="28"/>
                <w:szCs w:val="28"/>
              </w:rPr>
              <w:t xml:space="preserve"> на диск.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VOL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метки и серийного номера тома для диска.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XCOPY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Копирование файлов и дерева папок.</w:t>
            </w:r>
          </w:p>
        </w:tc>
      </w:tr>
    </w:tbl>
    <w:p w:rsidR="0089266E" w:rsidRPr="0089266E" w:rsidRDefault="0089266E" w:rsidP="0089266E">
      <w:pPr>
        <w:widowControl w:val="0"/>
        <w:rPr>
          <w:sz w:val="28"/>
          <w:szCs w:val="28"/>
          <w:lang w:val="en-US"/>
        </w:rPr>
      </w:pPr>
    </w:p>
    <w:p w:rsidR="0089266E" w:rsidRDefault="0089266E" w:rsidP="0089266E">
      <w:pPr>
        <w:pStyle w:val="5"/>
        <w:spacing w:before="0"/>
        <w:ind w:firstLine="284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9266E">
        <w:rPr>
          <w:rFonts w:ascii="Times New Roman" w:hAnsi="Times New Roman" w:cs="Times New Roman"/>
          <w:color w:val="auto"/>
          <w:sz w:val="28"/>
          <w:szCs w:val="28"/>
        </w:rPr>
        <w:t>3.2.10</w:t>
      </w:r>
      <w:r w:rsidRPr="0089266E">
        <w:rPr>
          <w:rFonts w:ascii="Times New Roman" w:hAnsi="Times New Roman" w:cs="Times New Roman"/>
          <w:b/>
          <w:color w:val="auto"/>
          <w:sz w:val="28"/>
          <w:szCs w:val="28"/>
        </w:rPr>
        <w:t> Проводник</w:t>
      </w:r>
    </w:p>
    <w:p w:rsidR="0089266E" w:rsidRDefault="0089266E" w:rsidP="0089266E"/>
    <w:p w:rsidR="0089266E" w:rsidRDefault="0089266E" w:rsidP="0089266E">
      <w:pPr>
        <w:widowControl w:val="0"/>
        <w:tabs>
          <w:tab w:val="left" w:pos="1701"/>
        </w:tabs>
        <w:ind w:firstLine="851"/>
        <w:jc w:val="both"/>
        <w:rPr>
          <w:sz w:val="28"/>
          <w:szCs w:val="28"/>
        </w:rPr>
      </w:pPr>
      <w:r>
        <w:rPr>
          <w:bCs/>
          <w:i/>
          <w:sz w:val="28"/>
          <w:szCs w:val="28"/>
        </w:rPr>
        <w:t>Проводник</w:t>
      </w:r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 – это приложение, реализующее графический интерфейс доступа пользователя к файлам </w:t>
      </w:r>
      <w:bookmarkStart w:id="0" w:name="_GoBack"/>
      <w:bookmarkEnd w:id="0"/>
      <w:r>
        <w:rPr>
          <w:sz w:val="28"/>
          <w:szCs w:val="28"/>
        </w:rPr>
        <w:t xml:space="preserve">в операционной системе </w:t>
      </w:r>
      <w:proofErr w:type="spellStart"/>
      <w:r>
        <w:rPr>
          <w:sz w:val="28"/>
          <w:szCs w:val="28"/>
        </w:rPr>
        <w:t>Microsoft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. Проводник в настоящее время фактически является основой графической оболочки пользователя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>.</w:t>
      </w:r>
    </w:p>
    <w:p w:rsidR="0089266E" w:rsidRDefault="0089266E" w:rsidP="0089266E">
      <w:pPr>
        <w:widowControl w:val="0"/>
        <w:tabs>
          <w:tab w:val="left" w:pos="1701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Всё, что видит пользователь после загрузки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(иконки рабочего стола, панель задач, меню Пуск, кроме, разве что, «обоев») – это Проводник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. Но иногда Проводником называют его часть, предназначенную для манипуляции файлами и папками. Её можно вызвать двойным щелчком по иконке </w:t>
      </w:r>
      <w:r>
        <w:rPr>
          <w:b/>
          <w:iCs/>
          <w:sz w:val="28"/>
          <w:szCs w:val="28"/>
        </w:rPr>
        <w:t>Мой компьютер</w:t>
      </w:r>
      <w:r>
        <w:rPr>
          <w:sz w:val="28"/>
          <w:szCs w:val="28"/>
        </w:rPr>
        <w:t xml:space="preserve">, цепочкой действий </w:t>
      </w:r>
      <w:r>
        <w:rPr>
          <w:b/>
          <w:sz w:val="28"/>
          <w:szCs w:val="28"/>
        </w:rPr>
        <w:t>Пуск–Все программы–Стандартные–Проводник</w:t>
      </w:r>
      <w:r>
        <w:rPr>
          <w:sz w:val="28"/>
          <w:szCs w:val="28"/>
        </w:rPr>
        <w:t xml:space="preserve"> (или </w:t>
      </w:r>
      <w:proofErr w:type="gramStart"/>
      <w:r>
        <w:rPr>
          <w:b/>
          <w:sz w:val="28"/>
          <w:szCs w:val="28"/>
        </w:rPr>
        <w:t>Пуск–Выполнить</w:t>
      </w:r>
      <w:proofErr w:type="gramEnd"/>
      <w:r>
        <w:rPr>
          <w:b/>
          <w:sz w:val="28"/>
          <w:szCs w:val="28"/>
        </w:rPr>
        <w:t>…–</w:t>
      </w:r>
      <w:r>
        <w:rPr>
          <w:b/>
          <w:sz w:val="28"/>
          <w:szCs w:val="28"/>
          <w:lang w:val="en-US"/>
        </w:rPr>
        <w:t>explorer</w:t>
      </w:r>
      <w:r>
        <w:rPr>
          <w:b/>
          <w:sz w:val="28"/>
          <w:szCs w:val="28"/>
        </w:rPr>
        <w:t>–</w:t>
      </w:r>
      <w:r>
        <w:rPr>
          <w:b/>
          <w:sz w:val="28"/>
          <w:szCs w:val="28"/>
          <w:lang w:val="en-US"/>
        </w:rPr>
        <w:t>OK</w:t>
      </w:r>
      <w:r>
        <w:rPr>
          <w:sz w:val="28"/>
          <w:szCs w:val="28"/>
        </w:rPr>
        <w:t xml:space="preserve">, а также сочетанием клавиш </w:t>
      </w:r>
      <w:r>
        <w:rPr>
          <w:b/>
          <w:sz w:val="28"/>
          <w:szCs w:val="28"/>
          <w:lang w:val="en-US"/>
        </w:rPr>
        <w:t>Win</w:t>
      </w:r>
      <w:r>
        <w:rPr>
          <w:b/>
          <w:sz w:val="28"/>
          <w:szCs w:val="28"/>
        </w:rPr>
        <w:t>+</w:t>
      </w:r>
      <w:r>
        <w:rPr>
          <w:b/>
          <w:sz w:val="28"/>
          <w:szCs w:val="28"/>
          <w:lang w:val="en-US"/>
        </w:rPr>
        <w:t>E</w:t>
      </w:r>
      <w:r>
        <w:rPr>
          <w:sz w:val="28"/>
          <w:szCs w:val="28"/>
        </w:rPr>
        <w:t>).</w:t>
      </w:r>
    </w:p>
    <w:p w:rsidR="0089266E" w:rsidRPr="0089266E" w:rsidRDefault="0089266E" w:rsidP="0089266E"/>
    <w:p w:rsidR="0089266E" w:rsidRDefault="0089266E" w:rsidP="0089266E">
      <w:pPr>
        <w:widowControl w:val="0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Откроем программу Проводник. Отобразим в окне программы содержимое диска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: (рисунок 24), найдем на нём файлы с рисунками и соберём их в папку Рисунки рабочего каталога </w:t>
      </w:r>
      <w:r>
        <w:rPr>
          <w:sz w:val="28"/>
          <w:szCs w:val="28"/>
          <w:lang w:val="en-US"/>
        </w:rPr>
        <w:t>Work</w:t>
      </w:r>
      <w:r>
        <w:rPr>
          <w:sz w:val="28"/>
          <w:szCs w:val="28"/>
        </w:rPr>
        <w:t xml:space="preserve">. Отобразим содержимое </w:t>
      </w:r>
      <w:r>
        <w:rPr>
          <w:sz w:val="28"/>
          <w:szCs w:val="28"/>
        </w:rPr>
        <w:lastRenderedPageBreak/>
        <w:t>папки Рисунки в режиме диафильма (рисунок 25).</w:t>
      </w:r>
    </w:p>
    <w:p w:rsidR="0089266E" w:rsidRDefault="0089266E" w:rsidP="0089266E">
      <w:pPr>
        <w:widowControl w:val="0"/>
        <w:ind w:firstLine="540"/>
        <w:jc w:val="both"/>
        <w:rPr>
          <w:sz w:val="28"/>
          <w:szCs w:val="24"/>
        </w:rPr>
      </w:pPr>
    </w:p>
    <w:p w:rsidR="0089266E" w:rsidRDefault="0089266E" w:rsidP="0089266E">
      <w:pPr>
        <w:widowControl w:val="0"/>
        <w:ind w:firstLine="540"/>
        <w:jc w:val="both"/>
        <w:rPr>
          <w:sz w:val="28"/>
        </w:rPr>
      </w:pPr>
    </w:p>
    <w:p w:rsidR="0089266E" w:rsidRDefault="0089266E" w:rsidP="0089266E">
      <w:pPr>
        <w:widowControl w:val="0"/>
        <w:ind w:firstLine="540"/>
        <w:jc w:val="both"/>
        <w:rPr>
          <w:sz w:val="28"/>
          <w:szCs w:val="28"/>
        </w:rPr>
      </w:pPr>
    </w:p>
    <w:p w:rsidR="0089266E" w:rsidRDefault="0089266E" w:rsidP="0089266E">
      <w:pPr>
        <w:widowControl w:val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338955" cy="3252470"/>
            <wp:effectExtent l="0" t="0" r="444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6E" w:rsidRDefault="0089266E" w:rsidP="0089266E">
      <w:pPr>
        <w:widowControl w:val="0"/>
        <w:ind w:firstLine="540"/>
        <w:jc w:val="center"/>
        <w:rPr>
          <w:sz w:val="28"/>
          <w:szCs w:val="28"/>
        </w:rPr>
      </w:pPr>
    </w:p>
    <w:p w:rsidR="0089266E" w:rsidRDefault="0089266E" w:rsidP="0089266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24</w:t>
      </w:r>
      <w:r>
        <w:rPr>
          <w:sz w:val="28"/>
          <w:szCs w:val="28"/>
        </w:rPr>
        <w:t xml:space="preserve"> – Содержимое диска </w:t>
      </w:r>
      <w:r>
        <w:rPr>
          <w:sz w:val="28"/>
          <w:szCs w:val="28"/>
          <w:lang w:val="en-US"/>
        </w:rPr>
        <w:t>D:</w:t>
      </w:r>
    </w:p>
    <w:p w:rsidR="0089266E" w:rsidRDefault="0089266E" w:rsidP="0089266E">
      <w:pPr>
        <w:widowControl w:val="0"/>
        <w:jc w:val="both"/>
        <w:rPr>
          <w:sz w:val="28"/>
          <w:szCs w:val="28"/>
        </w:rPr>
      </w:pPr>
    </w:p>
    <w:p w:rsidR="0089266E" w:rsidRDefault="0089266E" w:rsidP="0089266E">
      <w:pPr>
        <w:widowControl w:val="0"/>
        <w:jc w:val="both"/>
        <w:rPr>
          <w:sz w:val="28"/>
          <w:szCs w:val="28"/>
        </w:rPr>
      </w:pPr>
    </w:p>
    <w:p w:rsidR="0089266E" w:rsidRDefault="0089266E" w:rsidP="0089266E">
      <w:pPr>
        <w:widowControl w:val="0"/>
        <w:jc w:val="both"/>
        <w:rPr>
          <w:sz w:val="28"/>
          <w:szCs w:val="28"/>
        </w:rPr>
      </w:pPr>
    </w:p>
    <w:p w:rsidR="0089266E" w:rsidRDefault="0089266E" w:rsidP="0089266E">
      <w:pPr>
        <w:widowControl w:val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373880" cy="327787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6E" w:rsidRDefault="0089266E" w:rsidP="0089266E">
      <w:pPr>
        <w:widowControl w:val="0"/>
        <w:ind w:firstLine="540"/>
        <w:jc w:val="center"/>
        <w:rPr>
          <w:sz w:val="28"/>
          <w:szCs w:val="28"/>
        </w:rPr>
      </w:pPr>
    </w:p>
    <w:p w:rsidR="0089266E" w:rsidRDefault="0089266E" w:rsidP="0089266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25</w:t>
      </w:r>
      <w:r>
        <w:rPr>
          <w:sz w:val="28"/>
          <w:szCs w:val="28"/>
        </w:rPr>
        <w:t xml:space="preserve"> – Режим диафильма</w:t>
      </w:r>
    </w:p>
    <w:p w:rsidR="0089266E" w:rsidRPr="0089266E" w:rsidRDefault="0089266E" w:rsidP="0089266E"/>
    <w:p w:rsidR="007F72D9" w:rsidRPr="0089266E" w:rsidRDefault="007F72D9">
      <w:pPr>
        <w:rPr>
          <w:sz w:val="28"/>
          <w:szCs w:val="28"/>
        </w:rPr>
      </w:pPr>
    </w:p>
    <w:sectPr w:rsidR="007F72D9" w:rsidRPr="008926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E0AC4"/>
    <w:multiLevelType w:val="multilevel"/>
    <w:tmpl w:val="8FECB986"/>
    <w:lvl w:ilvl="0">
      <w:start w:val="1"/>
      <w:numFmt w:val="decimal"/>
      <w:pStyle w:val="1"/>
      <w:lvlText w:val="%1"/>
      <w:lvlJc w:val="left"/>
      <w:pPr>
        <w:tabs>
          <w:tab w:val="num" w:pos="1134"/>
        </w:tabs>
        <w:ind w:left="1588" w:hanging="737"/>
      </w:pPr>
      <w:rPr>
        <w:rFonts w:ascii="Arial" w:hAnsi="Arial" w:cs="Times New Roman" w:hint="default"/>
        <w:b/>
        <w:i w:val="0"/>
        <w:sz w:val="32"/>
      </w:rPr>
    </w:lvl>
    <w:lvl w:ilvl="1">
      <w:start w:val="1"/>
      <w:numFmt w:val="decimal"/>
      <w:pStyle w:val="2"/>
      <w:lvlText w:val="%1.%2"/>
      <w:lvlJc w:val="left"/>
      <w:pPr>
        <w:tabs>
          <w:tab w:val="num" w:pos="1134"/>
        </w:tabs>
        <w:ind w:left="0" w:firstLine="851"/>
      </w:pPr>
      <w:rPr>
        <w:rFonts w:ascii="Arial" w:hAnsi="Arial" w:cs="Times New Roman" w:hint="default"/>
        <w:b/>
        <w:i w:val="0"/>
        <w:sz w:val="28"/>
      </w:rPr>
    </w:lvl>
    <w:lvl w:ilvl="2">
      <w:start w:val="1"/>
      <w:numFmt w:val="decimal"/>
      <w:pStyle w:val="3"/>
      <w:lvlText w:val="2.%2.%3"/>
      <w:lvlJc w:val="left"/>
      <w:pPr>
        <w:tabs>
          <w:tab w:val="num" w:pos="1134"/>
        </w:tabs>
        <w:ind w:left="0" w:firstLine="851"/>
      </w:pPr>
      <w:rPr>
        <w:rFonts w:ascii="Times New Roman" w:hAnsi="Times New Roman" w:cs="Times New Roman" w:hint="default"/>
        <w:b/>
        <w:i w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3B51"/>
    <w:rsid w:val="00687E08"/>
    <w:rsid w:val="007F72D9"/>
    <w:rsid w:val="00843B51"/>
    <w:rsid w:val="0089266E"/>
    <w:rsid w:val="008E515D"/>
    <w:rsid w:val="00E20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7E0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687E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687E08"/>
    <w:pPr>
      <w:keepNext/>
      <w:tabs>
        <w:tab w:val="num" w:pos="1134"/>
      </w:tabs>
      <w:spacing w:before="240" w:after="60"/>
      <w:ind w:firstLine="851"/>
      <w:outlineLvl w:val="1"/>
    </w:pPr>
    <w:rPr>
      <w:rFonts w:cs="Arial"/>
      <w:bCs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687E08"/>
    <w:pPr>
      <w:keepNext/>
      <w:tabs>
        <w:tab w:val="left" w:pos="1134"/>
      </w:tabs>
      <w:spacing w:before="240" w:after="120"/>
      <w:ind w:left="1134" w:hanging="567"/>
      <w:jc w:val="both"/>
      <w:outlineLvl w:val="2"/>
    </w:pPr>
    <w:rPr>
      <w:b/>
      <w:sz w:val="32"/>
      <w:szCs w:val="32"/>
    </w:rPr>
  </w:style>
  <w:style w:type="paragraph" w:styleId="4">
    <w:name w:val="heading 4"/>
    <w:basedOn w:val="1"/>
    <w:next w:val="a"/>
    <w:link w:val="40"/>
    <w:semiHidden/>
    <w:unhideWhenUsed/>
    <w:qFormat/>
    <w:rsid w:val="00687E08"/>
    <w:pPr>
      <w:keepLines w:val="0"/>
      <w:tabs>
        <w:tab w:val="left" w:pos="1418"/>
      </w:tabs>
      <w:spacing w:before="240" w:after="120"/>
      <w:ind w:left="1418" w:hanging="851"/>
      <w:jc w:val="both"/>
      <w:outlineLvl w:val="3"/>
    </w:pPr>
    <w:rPr>
      <w:rFonts w:ascii="Times New Roman" w:eastAsia="Times New Roman" w:hAnsi="Times New Roman" w:cs="Times New Roman"/>
      <w:bCs w:val="0"/>
      <w:color w:val="auto"/>
    </w:rPr>
  </w:style>
  <w:style w:type="paragraph" w:styleId="5">
    <w:name w:val="heading 5"/>
    <w:basedOn w:val="a"/>
    <w:next w:val="a"/>
    <w:link w:val="50"/>
    <w:semiHidden/>
    <w:unhideWhenUsed/>
    <w:qFormat/>
    <w:rsid w:val="00687E0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semiHidden/>
    <w:unhideWhenUsed/>
    <w:qFormat/>
    <w:rsid w:val="00687E08"/>
    <w:pPr>
      <w:tabs>
        <w:tab w:val="num" w:pos="1152"/>
      </w:tabs>
      <w:spacing w:before="240" w:after="60"/>
      <w:ind w:left="1152" w:hanging="1152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87E08"/>
    <w:pPr>
      <w:tabs>
        <w:tab w:val="num" w:pos="1296"/>
      </w:tabs>
      <w:spacing w:before="240" w:after="60"/>
      <w:ind w:left="1296" w:hanging="1296"/>
      <w:outlineLvl w:val="6"/>
    </w:pPr>
    <w:rPr>
      <w:sz w:val="24"/>
      <w:szCs w:val="24"/>
    </w:rPr>
  </w:style>
  <w:style w:type="paragraph" w:styleId="8">
    <w:name w:val="heading 8"/>
    <w:basedOn w:val="a"/>
    <w:next w:val="a"/>
    <w:link w:val="80"/>
    <w:semiHidden/>
    <w:unhideWhenUsed/>
    <w:qFormat/>
    <w:rsid w:val="00687E08"/>
    <w:pPr>
      <w:tabs>
        <w:tab w:val="num" w:pos="1440"/>
      </w:tabs>
      <w:spacing w:before="240" w:after="60"/>
      <w:ind w:left="1440" w:hanging="1440"/>
      <w:outlineLvl w:val="7"/>
    </w:pPr>
    <w:rPr>
      <w:i/>
      <w:iCs/>
      <w:sz w:val="24"/>
      <w:szCs w:val="24"/>
    </w:rPr>
  </w:style>
  <w:style w:type="paragraph" w:styleId="9">
    <w:name w:val="heading 9"/>
    <w:basedOn w:val="a"/>
    <w:next w:val="a"/>
    <w:link w:val="90"/>
    <w:semiHidden/>
    <w:unhideWhenUsed/>
    <w:qFormat/>
    <w:rsid w:val="00687E08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687E08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semiHidden/>
    <w:rsid w:val="00687E08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87E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87E08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semiHidden/>
    <w:rsid w:val="00687E08"/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semiHidden/>
    <w:rsid w:val="00687E0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semiHidden/>
    <w:rsid w:val="00687E0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semiHidden/>
    <w:rsid w:val="00687E0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semiHidden/>
    <w:rsid w:val="00687E08"/>
    <w:rPr>
      <w:rFonts w:ascii="Arial" w:eastAsia="Times New Roman" w:hAnsi="Arial" w:cs="Arial"/>
      <w:lang w:eastAsia="ru-RU"/>
    </w:rPr>
  </w:style>
  <w:style w:type="paragraph" w:customStyle="1" w:styleId="2TimesNewRoman">
    <w:name w:val="Стиль Заголовок 2 + Times New Roman не полужирный"/>
    <w:basedOn w:val="2"/>
    <w:rsid w:val="00687E08"/>
    <w:pPr>
      <w:numPr>
        <w:ilvl w:val="1"/>
      </w:numPr>
      <w:tabs>
        <w:tab w:val="num" w:pos="1134"/>
      </w:tabs>
      <w:ind w:firstLine="851"/>
    </w:pPr>
    <w:rPr>
      <w:b/>
      <w:bCs w:val="0"/>
      <w:iCs w:val="0"/>
    </w:rPr>
  </w:style>
  <w:style w:type="paragraph" w:styleId="a3">
    <w:name w:val="Balloon Text"/>
    <w:basedOn w:val="a"/>
    <w:link w:val="a4"/>
    <w:uiPriority w:val="99"/>
    <w:semiHidden/>
    <w:unhideWhenUsed/>
    <w:rsid w:val="00687E0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7E08"/>
    <w:rPr>
      <w:rFonts w:ascii="Tahoma" w:eastAsia="Times New Roman" w:hAnsi="Tahoma" w:cs="Tahoma"/>
      <w:sz w:val="16"/>
      <w:szCs w:val="16"/>
      <w:lang w:eastAsia="ru-RU"/>
    </w:rPr>
  </w:style>
  <w:style w:type="character" w:styleId="a5">
    <w:name w:val="Emphasis"/>
    <w:basedOn w:val="a0"/>
    <w:qFormat/>
    <w:rsid w:val="007F72D9"/>
    <w:rPr>
      <w:i/>
      <w:iCs/>
    </w:rPr>
  </w:style>
  <w:style w:type="paragraph" w:styleId="a6">
    <w:name w:val="Normal (Web)"/>
    <w:basedOn w:val="a"/>
    <w:semiHidden/>
    <w:unhideWhenUsed/>
    <w:rsid w:val="007F72D9"/>
    <w:pPr>
      <w:spacing w:before="100" w:beforeAutospacing="1" w:after="100" w:afterAutospacing="1"/>
    </w:pPr>
    <w:rPr>
      <w:rFonts w:ascii="Verdana" w:hAnsi="Verdana"/>
      <w:color w:val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7E0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687E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687E08"/>
    <w:pPr>
      <w:keepNext/>
      <w:tabs>
        <w:tab w:val="num" w:pos="1134"/>
      </w:tabs>
      <w:spacing w:before="240" w:after="60"/>
      <w:ind w:firstLine="851"/>
      <w:outlineLvl w:val="1"/>
    </w:pPr>
    <w:rPr>
      <w:rFonts w:cs="Arial"/>
      <w:bCs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687E08"/>
    <w:pPr>
      <w:keepNext/>
      <w:tabs>
        <w:tab w:val="left" w:pos="1134"/>
      </w:tabs>
      <w:spacing w:before="240" w:after="120"/>
      <w:ind w:left="1134" w:hanging="567"/>
      <w:jc w:val="both"/>
      <w:outlineLvl w:val="2"/>
    </w:pPr>
    <w:rPr>
      <w:b/>
      <w:sz w:val="32"/>
      <w:szCs w:val="32"/>
    </w:rPr>
  </w:style>
  <w:style w:type="paragraph" w:styleId="4">
    <w:name w:val="heading 4"/>
    <w:basedOn w:val="1"/>
    <w:next w:val="a"/>
    <w:link w:val="40"/>
    <w:semiHidden/>
    <w:unhideWhenUsed/>
    <w:qFormat/>
    <w:rsid w:val="00687E08"/>
    <w:pPr>
      <w:keepLines w:val="0"/>
      <w:tabs>
        <w:tab w:val="left" w:pos="1418"/>
      </w:tabs>
      <w:spacing w:before="240" w:after="120"/>
      <w:ind w:left="1418" w:hanging="851"/>
      <w:jc w:val="both"/>
      <w:outlineLvl w:val="3"/>
    </w:pPr>
    <w:rPr>
      <w:rFonts w:ascii="Times New Roman" w:eastAsia="Times New Roman" w:hAnsi="Times New Roman" w:cs="Times New Roman"/>
      <w:bCs w:val="0"/>
      <w:color w:val="auto"/>
    </w:rPr>
  </w:style>
  <w:style w:type="paragraph" w:styleId="5">
    <w:name w:val="heading 5"/>
    <w:basedOn w:val="a"/>
    <w:next w:val="a"/>
    <w:link w:val="50"/>
    <w:semiHidden/>
    <w:unhideWhenUsed/>
    <w:qFormat/>
    <w:rsid w:val="00687E0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semiHidden/>
    <w:unhideWhenUsed/>
    <w:qFormat/>
    <w:rsid w:val="00687E08"/>
    <w:pPr>
      <w:tabs>
        <w:tab w:val="num" w:pos="1152"/>
      </w:tabs>
      <w:spacing w:before="240" w:after="60"/>
      <w:ind w:left="1152" w:hanging="1152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87E08"/>
    <w:pPr>
      <w:tabs>
        <w:tab w:val="num" w:pos="1296"/>
      </w:tabs>
      <w:spacing w:before="240" w:after="60"/>
      <w:ind w:left="1296" w:hanging="1296"/>
      <w:outlineLvl w:val="6"/>
    </w:pPr>
    <w:rPr>
      <w:sz w:val="24"/>
      <w:szCs w:val="24"/>
    </w:rPr>
  </w:style>
  <w:style w:type="paragraph" w:styleId="8">
    <w:name w:val="heading 8"/>
    <w:basedOn w:val="a"/>
    <w:next w:val="a"/>
    <w:link w:val="80"/>
    <w:semiHidden/>
    <w:unhideWhenUsed/>
    <w:qFormat/>
    <w:rsid w:val="00687E08"/>
    <w:pPr>
      <w:tabs>
        <w:tab w:val="num" w:pos="1440"/>
      </w:tabs>
      <w:spacing w:before="240" w:after="60"/>
      <w:ind w:left="1440" w:hanging="1440"/>
      <w:outlineLvl w:val="7"/>
    </w:pPr>
    <w:rPr>
      <w:i/>
      <w:iCs/>
      <w:sz w:val="24"/>
      <w:szCs w:val="24"/>
    </w:rPr>
  </w:style>
  <w:style w:type="paragraph" w:styleId="9">
    <w:name w:val="heading 9"/>
    <w:basedOn w:val="a"/>
    <w:next w:val="a"/>
    <w:link w:val="90"/>
    <w:semiHidden/>
    <w:unhideWhenUsed/>
    <w:qFormat/>
    <w:rsid w:val="00687E08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687E08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semiHidden/>
    <w:rsid w:val="00687E08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87E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87E08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semiHidden/>
    <w:rsid w:val="00687E08"/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semiHidden/>
    <w:rsid w:val="00687E0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semiHidden/>
    <w:rsid w:val="00687E0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semiHidden/>
    <w:rsid w:val="00687E0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semiHidden/>
    <w:rsid w:val="00687E08"/>
    <w:rPr>
      <w:rFonts w:ascii="Arial" w:eastAsia="Times New Roman" w:hAnsi="Arial" w:cs="Arial"/>
      <w:lang w:eastAsia="ru-RU"/>
    </w:rPr>
  </w:style>
  <w:style w:type="paragraph" w:customStyle="1" w:styleId="2TimesNewRoman">
    <w:name w:val="Стиль Заголовок 2 + Times New Roman не полужирный"/>
    <w:basedOn w:val="2"/>
    <w:rsid w:val="00687E08"/>
    <w:pPr>
      <w:numPr>
        <w:ilvl w:val="1"/>
      </w:numPr>
      <w:tabs>
        <w:tab w:val="num" w:pos="1134"/>
      </w:tabs>
      <w:ind w:firstLine="851"/>
    </w:pPr>
    <w:rPr>
      <w:b/>
      <w:bCs w:val="0"/>
      <w:iCs w:val="0"/>
    </w:rPr>
  </w:style>
  <w:style w:type="paragraph" w:styleId="a3">
    <w:name w:val="Balloon Text"/>
    <w:basedOn w:val="a"/>
    <w:link w:val="a4"/>
    <w:uiPriority w:val="99"/>
    <w:semiHidden/>
    <w:unhideWhenUsed/>
    <w:rsid w:val="00687E0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7E08"/>
    <w:rPr>
      <w:rFonts w:ascii="Tahoma" w:eastAsia="Times New Roman" w:hAnsi="Tahoma" w:cs="Tahoma"/>
      <w:sz w:val="16"/>
      <w:szCs w:val="16"/>
      <w:lang w:eastAsia="ru-RU"/>
    </w:rPr>
  </w:style>
  <w:style w:type="character" w:styleId="a5">
    <w:name w:val="Emphasis"/>
    <w:basedOn w:val="a0"/>
    <w:qFormat/>
    <w:rsid w:val="007F72D9"/>
    <w:rPr>
      <w:i/>
      <w:iCs/>
    </w:rPr>
  </w:style>
  <w:style w:type="paragraph" w:styleId="a6">
    <w:name w:val="Normal (Web)"/>
    <w:basedOn w:val="a"/>
    <w:semiHidden/>
    <w:unhideWhenUsed/>
    <w:rsid w:val="007F72D9"/>
    <w:pPr>
      <w:spacing w:before="100" w:beforeAutospacing="1" w:after="100" w:afterAutospacing="1"/>
    </w:pPr>
    <w:rPr>
      <w:rFonts w:ascii="Verdana" w:hAnsi="Verdana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1.wmf"/><Relationship Id="rId26" Type="http://schemas.openxmlformats.org/officeDocument/2006/relationships/image" Target="media/image16.jpeg"/><Relationship Id="rId39" Type="http://schemas.openxmlformats.org/officeDocument/2006/relationships/image" Target="media/image28.jpeg"/><Relationship Id="rId3" Type="http://schemas.microsoft.com/office/2007/relationships/stylesWithEffects" Target="stylesWithEffects.xml"/><Relationship Id="rId21" Type="http://schemas.openxmlformats.org/officeDocument/2006/relationships/image" Target="media/image13.wmf"/><Relationship Id="rId34" Type="http://schemas.openxmlformats.org/officeDocument/2006/relationships/image" Target="media/image24.jpe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8.jpeg"/><Relationship Id="rId36" Type="http://schemas.openxmlformats.org/officeDocument/2006/relationships/oleObject" Target="embeddings/oleObject6.bin"/><Relationship Id="rId10" Type="http://schemas.openxmlformats.org/officeDocument/2006/relationships/image" Target="media/image5.png"/><Relationship Id="rId19" Type="http://schemas.openxmlformats.org/officeDocument/2006/relationships/oleObject" Target="embeddings/oleObject3.bin"/><Relationship Id="rId31" Type="http://schemas.openxmlformats.org/officeDocument/2006/relationships/image" Target="media/image21.jpe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wmf"/><Relationship Id="rId22" Type="http://schemas.openxmlformats.org/officeDocument/2006/relationships/oleObject" Target="embeddings/oleObject4.bin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wmf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22</Pages>
  <Words>2317</Words>
  <Characters>13212</Characters>
  <Application>Microsoft Office Word</Application>
  <DocSecurity>0</DocSecurity>
  <Lines>110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Соболевский Дмитрий</dc:creator>
  <cp:lastModifiedBy>Соболевский Дмитрий</cp:lastModifiedBy>
  <cp:revision>2</cp:revision>
  <dcterms:created xsi:type="dcterms:W3CDTF">2017-05-17T05:54:00Z</dcterms:created>
  <dcterms:modified xsi:type="dcterms:W3CDTF">2017-05-17T06:20:00Z</dcterms:modified>
</cp:coreProperties>
</file>