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2026-10-07 - MILESTONE FINALE: consegna MVP privato v1.0.0</w:t>
      </w:r>
    </w:p>
    <w:p/>
    <w:p>
      <w:r>
        <w:t>Completata la preparazione tecnica della consegna privata dopo l'accettazione dell'utente dei collaudi incrementali Results/Calendar, dell'integrita tramite Audit e Ripristino e dei percorsi USER/ADMIN/SUPER ADMIN. La baseline di rilascio e identificata dal tag v1.0.0-mvp-private. Non si tratta di un rilascio pubblico: accessi DEMO e generatori notifiche sono mantenuti esplicitamente, invio email e autenticazione reale via email restano rinviati.</w:t>
      </w:r>
    </w:p>
    <w:p/>
    <w:p>
      <w:r>
        <w:t>Creato lo strumento scripts/private_mvp_backup.py: snapshot tramite API SQLite backup, comprensivo delle scritture WAL confermate; inventario SHA-256, dimensioni dei file, migrazione e conteggi; verifica integrita e chiavi esterne; ripristino esclusivamente in una cartella nuova. Rifiutati sovrascritture, symlink degli asset e backup corrotti. Il database di lavoro non e stato sostituito. La copia non e una transazione unica con il filesystem: durante futuri backup non modificare i file allegati.</w:t>
      </w:r>
    </w:p>
    <w:p/>
    <w:p>
      <w:r>
        <w:t>Pacchetto locale riservato in private_releases/mvp-private-20261007/, escluso da Git: database, uploads, file sorgente, manifest, copia ripristinata, copia collaudata, archivio del codice al tag e versioni delle dipendenze. Snapshot di 575 file, migrazione 0043_entity_reviews, integrita ok, nessuna violazione delle chiavi esterne. Conteggi fisici dello snapshot (incluse eventuali righe eliminate logicamente): 27.924 atleti, 1.790 eventi, 819.739 risultati e 308 voci calendario. Non sono conteggi di sole entita attive.</w:t>
      </w:r>
    </w:p>
    <w:p/>
    <w:p>
      <w:r>
        <w:t>Eseguito il ripristino in directory isolate, prima con confronto esatto dei checksum e poi con avvio effettivo dell'applicazione via FastAPI TestClient sulla copia. Verificate cinque letture pubbliche, login DEMO dei tre ruoli, preferiti, notifiche e autorizzazioni: USER escluso dall'area amministrativa; ADMIN escluso da utenti/audit Super Admin; SUPER ADMIN autorizzato. Conteggi delle tabelle sportive invariati e nuova verifica d'integrita superata dopo le prove. Scansioni disabilitate solo nella copia di test, non nel database di lavoro. Nessuna nuova importazione confermata durante questo collaudo.</w:t>
      </w:r>
    </w:p>
    <w:p/>
    <w:p>
      <w:r>
        <w:t>Verifiche finali: 412 test pytest superati, inclusi due nuovi test su WAL, ripristino, corruzione, chiavi esterne e symlink. Superati i cinque script browser check_admin_ui.py, check_account_ui.py, check_auth_validation_ui.py, check_section_navigation_ui.py, check_import_progress_ui.py. Le prove UI usano API simulate dove previsto e non attestano invio email reale o disponibilita di World Gymnastics. Corretto soltanto il criterio del test sul footer nei viewport bassi: quando il messaggio esaurisce lo spazio libero, e consentito il solo spostamento necessario a evitare sovrapposizioni. Nessuna modifica al layout dell'applicazione per questa verifica.</w:t>
      </w:r>
    </w:p>
    <w:p/>
    <w:p>
      <w:r>
        <w:t>Aggiornati README e guida docs/LEVERAGE_MVP_privato_consegna.md con avvio, backup, ripristino, limiti e cautele. Documentata la differenza tra Python 3.10+ dichiarato nel progetto e Python 3.9.6 effettivamente presente nell'ambiente locale collaudato: non si dichiara validata una nuova macchina o ogni versione Python. Il backup sullo stesso disco va copiato dall'utente anche su un supporto esterno protetto; questa copia esterna non e stata eseguita dall'assistente. GitHub conserva la baseline del codice e della documentazione, non il database privato o i segreti.</w:t>
      </w:r>
    </w:p>
    <w:p/>
    <w:p>
      <w:pPr>
        <w:pStyle w:val="Heading2"/>
      </w:pPr>
      <w:r>
        <w:t>2026-10-07 - MILESTONE: collaudo dei tre ruoli concluso e strumenti DEMO mantenuti nel MVP privato</w:t>
      </w:r>
    </w:p>
    <w:p/>
    <w:p>
      <w:r>
        <w:t>L'utente conferma completato il collaudo trasversale dei ruoli USER, ADMIN e SUPER ADMIN. La conferma chiude questa fase del percorso MVP privato, dopo l'accettazione dell'importazione incrementale Results/Calendar e della verifica d'integrita tramite Audit e Ripristino. In questo passaggio l'assistente registra l'accettazione: non dichiara nuovi test eseguiti o nuove verifiche su accessi reali.</w:t>
      </w:r>
    </w:p>
    <w:p/>
    <w:p>
      <w:r>
        <w:t>Decisione esplicita di consegna: mantenere, per comodita d'uso e dimostrazione nella versione privata, sia i pulsanti di accesso DEMO sia i generatori di notifiche DEMO nella downbar. Non sono piu elementi da rimuovere per completare questo MVP privato. Questa decisione aggiorna le precedenti indicazioni sulla loro rimozione a fine sviluppo; non autorizza l'esposizione pubblica degli accessi dimostrativi. Prima di un eventuale rilascio pubblico resta necessaria la disabilitazione degli accessi DEMO anche lato backend e la verifica dell'autenticazione reale. L'invio email reale resta rinviato.</w:t>
      </w:r>
    </w:p>
    <w:p/>
    <w:p>
      <w:r>
        <w:t>Restano la rifinitura finale eventualmente richiesta e la preparazione della consegna privata: backup consistente e verifica del ripristino della copia, istruzioni di avvio e tag finale della versione. Non si confonde la verifica funzionale di Audit e Ripristino gia accettata con il controllo del backup completo di consegna, ancora da eseguire.</w:t>
      </w:r>
    </w:p>
    <w:p/>
    <w:p>
      <w:pPr>
        <w:pStyle w:val="Heading2"/>
      </w:pPr>
      <w:r>
        <w:t>2026-10-07 - MILESTONE: verifica integrita dati tramite Audit e Ripristino conclusa</w:t>
      </w:r>
    </w:p>
    <w:p/>
    <w:p>
      <w:r>
        <w:t>L'utente conferma verificata anche l'integrita dei dati tramite Audit e Ripristino, chiudendo la fase indicata dopo il collaudo delle importazioni incrementali. Si registra l'accettazione dell'utente del comportamento di controllo e ripristino delle operazioni amministrative. In questo passaggio non sono stati eseguiti nuovi test, modifiche ai dati o ripristini dall'assistente; non vengono attribuiti alla verifica scenari specifici ulteriori rispetto a quanto confermato dall'utente.</w:t>
      </w:r>
    </w:p>
    <w:p/>
    <w:p>
      <w:r>
        <w:t>Sono quindi concluse, per il percorso MVP privato, sia la fase di collaudo incrementale Results/Calendar sia la verifica d'integrita tramite Audit e Ripristino. Prossimi passi: collaudo trasversale dei percorsi USER, ADMIN e SUPER ADMIN, controllo finale della UI e preparazione della consegna privata con backup SQLite verificato, istruzioni di avvio e tag finale. Questa milestone non dichiara ancora concluso il collaudo end-to-end dell'intero MVP.</w:t>
      </w:r>
    </w:p>
    <w:p/>
    <w:p>
      <w:pPr>
        <w:pStyle w:val="Heading2"/>
      </w:pPr>
      <w:r>
        <w:t>2026-10-07 - MILESTONE: collaudo importazione incrementale Results e Calendar concluso</w:t>
      </w:r>
    </w:p>
    <w:p/>
    <w:p>
      <w:r>
        <w:t>L'utente conferma concluso il collaudo dell'importazione incrementale completa per entrambi i formati The Gymternet: Results e Calendar. Questa milestone registra l'accettazione del flusso da parte dell'utente dopo le prove e le correzioni iterative; non equivale al collaudo finale di tutto il MVP o a una verifica automatica esaustiva del database.</w:t>
      </w:r>
    </w:p>
    <w:p/>
    <w:p>
      <w:r>
        <w:t>Baseline concordata: anteprima compatta, separazione delle revisioni Eventi/Atleti/Risultati, confronto dei soli casi da verificare, decisioni individuali e collettive, rinvio delle identita distinto dalla revisione nazionalita, esclusione delle righe con punteggi problematici, messaggi e contatori coerenti. Il ricalcolo dopo le decisioni resta manuale; il cambio del perimetro gare gia importate lo attiva invece automaticamente. Results considera gia importate le gare con risultati; Calendar considera anche quelle senza risultati. Restano le correzioni ed esclusioni automatiche documentate, senza duplicazione degli avvisi derivati.</w:t>
      </w:r>
    </w:p>
    <w:p/>
    <w:p>
      <w:r>
        <w:t>Le ultime verifiche tecniche includono test UI desktop/mobile, controllo delle decisioni inviate al backend e anteprima reale Results 2026 con risposta HTTP 200 dopo la correzione della concorrenza SQLite. Le prove tecniche dell'assistente non hanno confermato nuove importazioni sul database reale; la dichiarazione di completamento del collaudo complessivo proviene dall'utente.</w:t>
      </w:r>
    </w:p>
    <w:p/>
    <w:p>
      <w:r>
        <w:t>Prossima fase MVP privato: verificare integrita e reversibilita delle operazioni amministrative (modifica punteggi, unione, eliminazione e annullamento), quindi collaudo end-to-end dei ruoli USER/ADMIN/SUPER ADMIN e preparazione della baseline finale con backup verificato e istruzioni di avvio. Invio email reale e pubblicazione online restano fuori dal perimetro concordato.</w:t>
      </w:r>
    </w:p>
    <w:p/>
    <w:p>
      <w:pPr>
        <w:pStyle w:val="Heading2"/>
      </w:pPr>
      <w:r>
        <w:t>2026-10-07 - Esclusione collettiva dei punteggi da verificare</w:t>
      </w:r>
    </w:p>
    <w:p/>
    <w:p>
      <w:r>
        <w:t>Corretto Tralascia tutte le righe: la scelta riguarda tutte le righe elencate nella revisione punteggi, incluse quelle collegate, non solamente le righe con conflitti o errori bloccanti. Le righe escluse scompaiono subito, il contatore e la paginazione riflettono le righe residue e il gruppo viene chiuso dopo l'esclusione collettiva. Quando non resta nulla compare Nessun punteggio da verificare. Decisioni conservate per il ricalcolo manuale, senza importazione automatica o modifica ai risultati salvati. Aggiornato il test UI del comando.</w:t>
      </w:r>
    </w:p>
    <w:p/>
    <w:p>
      <w:pPr>
        <w:pStyle w:val="Heading2"/>
      </w:pPr>
      <w:r>
        <w:t>2026-10-07 - Ripristino anteprima import e concorrenza SQLite</w:t>
      </w:r>
    </w:p>
    <w:p/>
    <w:p>
      <w:r>
        <w:t>Individuati errori HTTP 500 sulle anteprime Results causati da database is locked, mentre il processo API era attivo. Configurate le connessioni SQLite con journal WAL e busy timeout di 30 secondi per consentire letture durante scritture concorrenti. Database in memoria invariati; foreign keys mantenute. Riavviata la preview backend. Test di lettura durante transazione di scrittura e test reminder: 3 superati. Prova autenticata DEMO sull'anteprima del file locale Results 2026.xlsx: HTTP 200 con CORS corretto, 66016 righe analizzate. Nessuna conferma importazione eseguita. I backup a database attivo devono usare l'API SQLite backup, non la sola copia del file .db, poiche WAL puo contenere scritture gia confermate.</w:t>
      </w:r>
    </w:p>
    <w:p/>
    <w:p>
      <w:pPr>
        <w:pStyle w:val="Heading2"/>
      </w:pPr>
      <w:r>
        <w:t>2026-10-07 - Posizione del messaggio di revisione eventi completata</w:t>
      </w:r>
    </w:p>
    <w:p/>
    <w:p>
      <w:r>
        <w:t>Nell'import Results, Nessun evento da verificare viene posizionato prima di Revisione identita gare, con lo stesso comportamento del messaggio relativo agli atleti. Invariati stile, decisioni e ricalcolo manuale. Aggiunta verifica browser della posizione dopo il rinvio delle revisioni eventi.</w:t>
      </w:r>
    </w:p>
    <w:p/>
    <w:p>
      <w:pPr>
        <w:pStyle w:val="Heading2"/>
      </w:pPr>
      <w:r>
        <w:t>2026-10-07 - Ordine generatori notifiche demo</w:t>
      </w:r>
    </w:p>
    <w:p/>
    <w:p>
      <w:r>
        <w:t>Allineato anche l'ordine dei generatori notifiche nella downbar: SUPER ADMIN, ADMIN, USER, limitatamente ai generatori visibili per il ruolo corrente. Nessuna modifica ai contenuti delle notifiche o alle autorizzazioni.</w:t>
      </w:r>
    </w:p>
    <w:p/>
    <w:p>
      <w:pPr>
        <w:pStyle w:val="Heading2"/>
      </w:pPr>
      <w:r>
        <w:t>2026-10-07 - Ordine accessi demo nella downbar</w:t>
      </w:r>
    </w:p>
    <w:p/>
    <w:p>
      <w:r>
        <w:t>Riordinati i pulsanti di accesso demo: SUPER ADMIN, ADMIN, USER. Invariati stile e comportamento degli accessi.</w:t>
      </w:r>
    </w:p>
    <w:p/>
    <w:p>
      <w:pPr>
        <w:pStyle w:val="Heading2"/>
      </w:pPr>
      <w:r>
        <w:t>2026-10-07 - Revisione Duplicati limitata alle entita</w:t>
      </w:r>
    </w:p>
    <w:p/>
    <w:p>
      <w:r>
        <w:t>Rimossa la sottosezione Risultati da Revisione Duplicati nel Centro Admin, inclusa la richiesta API dei gruppi di risultati duplicati. Lo slider mantiene esclusivamente Atleti ed Eventi, con thumb e dimensioni aggiornati a due opzioni. Nessun risultato eliminato, nessuna modifica all'Editor Risultati o alle verifiche nell'importazione. Aggiornato il test browser sulla presenza delle due sole opzioni e sull'allineamento dello slider.</w:t>
      </w:r>
    </w:p>
    <w:p/>
    <w:p>
      <w:pPr>
        <w:pStyle w:val="Heading2"/>
      </w:pPr>
      <w:r>
        <w:t>2026-10-07 - Azzeramento visivo della revisione nazionalita tralasciata</w:t>
      </w:r>
    </w:p>
    <w:p/>
    <w:p>
      <w:r>
        <w:t>Il comando collettivo conservava correttamente le decisioni nella bozza, ma ricostruiva la UI dai casi originali. Ora i casi rinviati e le righe escluse non vengono piu elencati nella revisione nazionalita: contatore zero, gruppo chiuso e nessuna paginazione residua. Il contatore della sezione Atleti usa le verifiche effettivamente pendenti. Le decisioni restano conservate per il ricalcolo manuale, senza interferire con la revisione identita. Test browser esteso al rinvio collettivo di sette casi e righe sorgente collegate.</w:t>
      </w:r>
    </w:p>
    <w:p/>
    <w:p>
      <w:pPr>
        <w:pStyle w:val="Heading2"/>
      </w:pPr>
      <w:r>
        <w:t>2026-10-07 - Ricalcolo manuale al completamento delle revisioni Results</w:t>
      </w:r>
    </w:p>
    <w:p/>
    <w:p>
      <w:r>
        <w:t>Rimosso, su richiesta, il ricalcolo automatico quando Eventi, Atleti e Risultati non hanno piu verifiche pendenti. I messaggi di revisione completata restano aggiornati localmente; le decisioni richiedono il pulsante Ricalcola anteprima prima della conferma importazione. Resta invariato il ricalcolo al cambio dell'opzione sulle gare gia importate. Test UI aggiornato per verificare assenza di richieste automatiche e conferma disabilitata fino al ricalcolo manuale.</w:t>
      </w:r>
    </w:p>
    <w:p/>
    <w:p>
      <w:pPr>
        <w:pStyle w:val="Heading2"/>
      </w:pPr>
      <w:r>
        <w:t>2026-10-07 - Schede consultabili anche per gare solo calendario</w:t>
      </w:r>
    </w:p>
    <w:p/>
    <w:p>
      <w:r>
        <w:t>Superata la precedente distinzione UI tra Event e voci calendario prive di Event: tutte le card e barre calendario possono aprire una scheda, con lo stesso layout delle informazioni gara e il messaggio localizzato Non sono ancora disponibili classifiche per questo evento. Aggiunto endpoint pubblico di lettura /events/calendar/{id}, con esclusione delle voci eliminate, senza creare entita o risultati. Il collegamento calendario reindirizza alla scheda Event quando viene associata successivamente. Anche l'anteprima import offre Vai all'Evento per queste voci. Nessun falso Leverage ID, preferito o comando di modifica Event viene attribuito alla voce calendario: tali comandi restano legati a vere entita Event. Preservati ritorno alla ricerca e contesto admin. Verificati API, layout desktop/mobile e caso reale Ifact Norges Cup 2.</w:t>
      </w:r>
    </w:p>
    <w:p/>
    <w:p>
      <w:pPr>
        <w:pStyle w:val="Heading2"/>
      </w:pPr>
      <w:r>
        <w:t>2026-10-07 - Collegamenti schede nell'anteprima calendario</w:t>
      </w:r>
    </w:p>
    <w:p/>
    <w:p>
      <w:r>
        <w:t>Rinominati i collegamenti dei record calendario in Vai all'Evento, con traduzioni nelle lingue supportate. Le voci calendario senza Event collegato mostrano una breve indicazione esplicita, senza creare link non validi. Verifica in sola lettura: Ifact Norges Cup 2 del 2026 e la voce calendario 291, con event_id nullo; le schede omonime degli anni precedenti non sono destinazioni corrette. Nessuna entita creata o modificata. Test UI sui collegamenti e sulla distinzione delle voci solo calendario.</w:t>
      </w:r>
    </w:p>
    <w:p/>
    <w:p>
      <w:pPr>
        <w:pStyle w:val="Heading2"/>
      </w:pPr>
      <w:r>
        <w:t>2026-10-07 - Recupero navigazione da evento non disponibile</w:t>
      </w:r>
    </w:p>
    <w:p/>
    <w:p>
      <w:r>
        <w:t>La preview tentava di riaprire Evento 1728, con risposta 404, mostrando impropriamente un errore generale sui dati live. Le richieste GET ora conservano lo status HTTP; su 404 della scheda evento si ripristina la destinazione di provenienza, inclusa la ricerca, e si correggono i riferimenti della memoria sezioni alla scheda non disponibile. Gli altri errori restano segnalati; nessuna modifica al database. Verificati il caso reale e il test browser di navigazione con ID inesistente e ricerca conservata.</w:t>
      </w:r>
    </w:p>
    <w:p/>
    <w:p>
      <w:pPr>
        <w:pStyle w:val="Heading2"/>
      </w:pPr>
      <w:r>
        <w:t>2026-10-07 - Conflitti calendario senza duplicazioni visive</w:t>
      </w:r>
    </w:p>
    <w:p/>
    <w:p>
      <w:r>
        <w:t>Le righe con periodi sorgente discordanti gia rappresentate in Eventi presenti con differenze non vengono ripetute in Conflitti sorgente. Il confronto principale conserva una breve indicazione dei periodi discordanti. La corrispondenza richiede foglio, riga e identita collegata (Evento oppure voce calendario senza risultati): non si deduplica per solo nome. Restano visibili i conflitti indipendenti e le righe realmente duplicate nel file. Nessuna modifica ai controlli backend o ai blocchi di conferma importazione. Aggiunti test UI per copertura parziale, completa e voci calendario senza risultati.</w:t>
      </w:r>
    </w:p>
    <w:p/>
    <w:p>
      <w:pPr>
        <w:pStyle w:val="Heading2"/>
      </w:pPr>
      <w:r>
        <w:t>2026-10-07 - Collegamenti delle notifiche di sicurezza</w:t>
      </w:r>
    </w:p>
    <w:p/>
    <w:p>
      <w:r>
        <w:t>Le notifiche security_alert rimandano esclusivamente ad Audit e Ripristino: rimossi i collegamenti alle schede correlate, che in caso di eliminazione non sono piu disponibili. Nessuna modifica ai riferimenti conservati nella notifica o ai collegamenti delle notifiche ordinarie. Aggiunto controllo UI sull'assenza dei link atleta/evento negli avvisi di sicurezza.</w:t>
      </w:r>
    </w:p>
    <w:p/>
    <w:p>
      <w:pPr>
        <w:pStyle w:val="Heading2"/>
      </w:pPr>
      <w:r>
        <w:t>2026-10-07 - Conferma importazione accanto a Cambia file</w:t>
      </w:r>
    </w:p>
    <w:p/>
    <w:p>
      <w:r>
        <w:t>Il messaggio Operazione completata viene mostrato nell'intestazione dell'import concluso, immediatamente a sinistra di Cambia file, sia per Results sia per Calendar. Conservati lo stile verde compatto dei messaggi di successo e lo sfondo neutro; eliminata la duplicazione nel feedback generale. Test UI sul posizionamento e sull'assenza del secondo messaggio.</w:t>
      </w:r>
    </w:p>
    <w:p/>
    <w:p>
      <w:pPr>
        <w:pStyle w:val="Heading2"/>
      </w:pPr>
      <w:r>
        <w:t>2026-10-07 - Presentazione della revisione identita rinviata</w:t>
      </w:r>
    </w:p>
    <w:p/>
    <w:p>
      <w:r>
        <w:t>Rinvia tutta la revisione duplicati atleta chiude il relativo contenitore e porta il contatore a zero, senza modificare le revisioni nazionalita. Quando non restano revisioni atleta pendenti, Nessun atleta da verificare viene posizionato immediatamente sopra il contenitore identita, mantenendo lo stile condiviso. Riprendi revisione riapre il contenitore. Test UI su chiusura, contatore e ordine del messaggio rispetto alla sezione.</w:t>
      </w:r>
    </w:p>
    <w:p/>
    <w:p>
      <w:pPr>
        <w:pStyle w:val="Heading2"/>
      </w:pPr>
      <w:r>
        <w:t>2026-10-07 - Rinvii identita e nazionalita indipendenti</w:t>
      </w:r>
    </w:p>
    <w:p/>
    <w:p>
      <w:r>
        <w:t>Il rinvio globale delle revisioni duplicati atleta non include piu possible_athlete_country_change e possible_athlete_identity_collision, che appartengono alla revisione nazionalita. Corretto il backend sia per il parametro specifico atleta sia per quello legacy globale. Le decisioni esplicite sulla nazionalita restano valide e indipendenti; il relativo comando collettivo non modifica il rinvio delle identita duplicate. Il frontend mantiene visibile la sezione nazionalita e il suo conteggio anche quando le identita sono rinviate. Il controllo di completamento per il ricalcolo automatico continua a considerare pendenti le nazionalita senza decisione. Nessuna modifica ai dati salvati. Test dei due versi di indipendenza e del conteggio frontend.</w:t>
      </w:r>
    </w:p>
    <w:p/>
    <w:p>
      <w:pPr>
        <w:pStyle w:val="Heading2"/>
      </w:pPr>
      <w:r>
        <w:t>2026-10-07 - Calendar distingue Bundesliga senza suffisso da MAG legacy</w:t>
      </w:r>
    </w:p>
    <w:p/>
    <w:p>
      <w:r>
        <w:t>Corretto il falso conflitto 2nd Bundesliga 2026: il calendario senza suffisso era ancora inferito MAG e WAG e poteva associarsi all'Event MAG storico senza suffisso. Le tappe ordinali Bundesliga senza qualificatore nel calendario sono ora WAG; le indicazioni esplicite MAG restano MAG e le finali generiche non cambiano. Per i vecchi Event con nome senza suffisso rimane autorevole la disciplina gia registrata, senza riclassificarli WAG automaticamente.</w:t>
      </w:r>
    </w:p>
    <w:p/>
    <w:p>
      <w:r>
        <w:t>Verifica read-only su Calendar.xlsx 2026: 11 aprile (MAG) associato a ID 1626 senza differenze, 11 luglio (WAG) proposto come nuovo evento distinto, zero conflitti sorgente. Nessun import calendario eseguito. Rinominato anche ID 1626 in 2nd Bundesliga (MAG), con audit update_event e backup backups/leverage_before_bundesliga_1626_name_20261007.db, per evitare che la futura creazione WAG produca due Event con identico nome/anno e per riutilizzare il routing MAG dei risultati. Punteggi e date invariati. Test aggiunti per inferenza WAG, compatibilita con MAG legacy e mantenimento delle finali miste.</w:t>
      </w:r>
    </w:p>
    <w:p/>
    <w:p>
      <w:pPr>
        <w:pStyle w:val="Heading2"/>
      </w:pPr>
      <w:r>
        <w:t>2026-10-07 - Completamento revisioni e ricalcolo automatico Results</w:t>
      </w:r>
    </w:p>
    <w:p/>
    <w:p>
      <w:r>
        <w:t>Il messaggio Nessun atleta da verificare dipende dalle decisioni ancora pendenti, non dalla presenza del contenitore Revisione identita atleti nel DOM. Compare anche dopo rinvio globale delle revisioni duplicati e dopo completamento delle singole decisioni. Lo stesso controllo mantiene coerente lo stato vuoto degli eventi. Conteggio condiviso delle revisioni residue nelle tre sezioni, comprendendo conflitti di nazionalita, punteggi, errori bloccanti e revisioni eventualmente non incluse nella lista limitata della risposta.</w:t>
      </w:r>
    </w:p>
    <w:p/>
    <w:p>
      <w:r>
        <w:t>Quando non restano decisioni pendenti e l'anteprima ha modifiche locali, parte un solo ricalcolo automatico dopo una breve attesa. Nessuna importazione automatica: Conferma importazione rimane esplicita e subordinata alla validazione backend. Nei punteggi la digitazione non completa una revisione: occorre Fine, mentre Tralascia risolve la decisione della riga. Un ricalcolo fallito non viene ripetuto in ciclo; una nuova decisione o il comando manuale consentono di riprovare. Conservato il ricalcolo immediato al cambio del perimetro delle gare gia importate. Test UI sul rinvio globale finale, comparsa del messaggio, singola richiesta automatica e assenza di ripetizioni.</w:t>
      </w:r>
    </w:p>
    <w:p/>
    <w:p>
      <w:pPr>
        <w:pStyle w:val="Heading2"/>
      </w:pPr>
      <w:r>
        <w:t>2026-10-07 - Colore delle correzioni automatiche nell'import</w:t>
      </w:r>
    </w:p>
    <w:p/>
    <w:p>
      <w:r>
        <w:t>I record della sezione Correzioni ed esclusioni automatiche utilizzano il colore warning condiviso della UI. Modifica limitata al testo delle voci: sfondo neutro, titolo, note e altri errori dell'import invariati.</w:t>
      </w:r>
    </w:p>
    <w:p/>
    <w:p>
      <w:pPr>
        <w:pStyle w:val="Heading2"/>
      </w:pPr>
      <w:r>
        <w:t>2026-10-07 - Separazione Bundesliga MAG/WAG con date distinte</w:t>
      </w:r>
    </w:p>
    <w:p/>
    <w:p>
      <w:r>
        <w:t>Rilevata una conflazione di identita, non una duplicazione fisica dei punteggi: voci calendario Bundesliga e Bundesliga (MAG) puntavano allo stesso Event, esponendo la stessa classifica MAG sotto due date. Applicata separazione a 28 coppie documentate da esattamente due voci calendario: Event originale mantenuto WAG con le date della voce senza suffisso, nuovo Event MAG con le date della voce (MAG). Spostati 5.417 Result MAG mantenendo ID, componenti, rank e contesto; nessun punteggio eliminato o copiato. Le voci calendario sono ricollegate alla rispettiva disciplina. Le finali comuni e i casi senza coppia esplicita non vengono separati per semplice somiglianza del nome.</w:t>
      </w:r>
    </w:p>
    <w:p/>
    <w:p>
      <w:r>
        <w:t>Backup SQLite coerente prima della transazione: backups/leverage_before_bundesliga_sections_20261007_154035.db. Report prima/dopo in docs/import_reports/bundesliga_sections_preview.json e bundesliga_sections_applied.json. Audit dedicato repair_bundesliga_sections con snapshot degli eventi, delle voci calendario e degli ID risultati spostati; non e una normale operazione di annullamento singolo dalla UI, il recupero completo richiede il backup o gli snapshot. Verifica contro il backup: 819.739 risultati prima/dopo, zero variazioni dei campi dei risultati escluso event_id, nessuna variazione di associazione WAG, quick_check OK. Script con preview predefinita e applicazione esplicita, idempotente sui casi risolti.</w:t>
      </w:r>
    </w:p>
    <w:p/>
    <w:p>
      <w:r>
        <w:t>Protezione reimport Results: le righe MAG con nome Bundesliga senza suffisso sono instradate al corrispondente Event (MAG) gia separato, prima di esclusione gare gia importate e revisione identita; WAG invariato. Calendar non associa piu una voce Bundesliga senza suffisso a un Event esplicitamente (MAG). Test di separazione, preservazione punteggi, idempotenza e routing, 43 test mirati e 232 test API superati.</w:t>
      </w:r>
    </w:p>
    <w:p/>
    <w:p>
      <w:r>
        <w:t>Restano volutamente in revisione 1st Bundesliga 2021 (ID 536) e 2nd Bundesliga 2021 (ID 535): contengono anche voci League 2/League 3, per cui una separazione automatica basata soltanto sulla coppia principale rischia di attribuire date o divisioni improprie. Anche gli altri casi non coperti dalla coppia esplicita richiedono evidenza specifica, non una riclassificazione generale di tutte le Bundesliga.</w:t>
      </w:r>
    </w:p>
    <w:p/>
    <w:p>
      <w:pPr>
        <w:pStyle w:val="Heading2"/>
      </w:pPr>
      <w:r>
        <w:t>2026-10-07 - Ritorno alla ricerca eventi dalla scheda</w:t>
      </w:r>
    </w:p>
    <w:p/>
    <w:p>
      <w:r>
        <w:t>Corretto il ritorno dalla Scheda Evento alla Sezione Eventi: le card della lista e i collegamenti del calendario conservano la route completa di provenienza, inclusa la ricerca, attraverso from=events e return_to. Torna agli Eventi ripristina quella route invece della lista senza ricerca. Applicato lo stesso approccio gia usato dalle card atleta, senza cambiare i filtri mantenuti nello stato della sezione. Conservati i contesti Ricerca globale e Centro Admin e la memoria della scheda durante il cambio di sezione. Test di navigazione sulle funzioni reali frontend con ricerca, caratteri speciali, cambio sezione, accesso diretto e provenienze alternative. Nessuna modifica ai dati.</w:t>
      </w:r>
    </w:p>
    <w:p/>
    <w:p>
      <w:pPr>
        <w:pStyle w:val="Heading2"/>
      </w:pPr>
      <w:r>
        <w:t>2026-10-07 - Diagnostica punteggi raccolta nella revisione sorgente</w:t>
      </w:r>
    </w:p>
    <w:p/>
    <w:p>
      <w:r>
        <w:t>Eliminata la doppia presentazione degli errori dell'import risultati quando esiste gia una riga correggibile in Punteggi da verificare. Gli errori collegati tramite foglio e numero di riga sono mostrati solo nei dettagli di quella riga, senza ripetere identita, posizione nel file o un secondo pulsante Correggi riga. Inclusi gli errori derivati di ricostruzione VT da VT AVG: la formula resta consultabile nello stesso punto della correzione. Segnalazioni identiche deduplicate; errori distinti conservati. Gli errori privi di una riga correggibile restano visibili separatamente. Nessuna soppressione dei controlli backend o dei blocchi di conferma importazione; nessuna modifica al file o ai dati salvati. Test UI con conflitto di punteggio e diagnostica VT ripetuta sulla stessa riga, oltre al caso senza riga correggibile.</w:t>
      </w:r>
    </w:p>
    <w:p/>
    <w:p>
      <w:pPr>
        <w:pStyle w:val="Heading2"/>
      </w:pPr>
      <w:r>
        <w:t>2026-10-07 - Revisione identita gare coerente con gli atleti</w:t>
      </w:r>
    </w:p>
    <w:p/>
    <w:p>
      <w:r>
        <w:t>La revisione identita gare nell'anteprima risultati adotta gli stessi componenti visivi, dimensioni e spazi della revisione identita atleti. Confronta dettagli mostra una sola coppia file/LEVERAGE con nome, anno e disciplina, senza ripetere tutti i candidati. Comandi affiancati al confronto su desktop e sotto su mobile: Associa a gara esistente, Crea nuova gara, Rinvia revisione. In presenza di piu candidati, il selettore della destinazione appare solo dopo Associa e richiede una scelta esplicita; la scelta aggiorna anche confronto e compatibilita.</w:t>
      </w:r>
    </w:p>
    <w:p/>
    <w:p>
      <w:r>
        <w:t>Le decisioni restano locali fino al ricalcolo dell'anteprima. Conservate le azioni backend match_existing, keep_separate e defer: associare una gara del file non equivale a unire due Event gia salvati. Nessuna modifica ai punteggi, ai criteri di matching o al database. Test UI su disposizione desktop/mobile, selezione esclusiva dei comandi e assenza di richieste durante le scelte.</w:t>
      </w:r>
    </w:p>
    <w:p/>
    <w:p>
      <w:pPr>
        <w:pStyle w:val="Heading2"/>
      </w:pPr>
      <w:r>
        <w:t>2026-10-07 - Perimetri distinti di esclusione Results e Calendar</w:t>
      </w:r>
    </w:p>
    <w:p/>
    <w:p>
      <w:r>
        <w:t>Confermata e verificata la semantica richiesta: nell'import Results, Tralascia esclude soltanto gare gia presenti con risultati attivi; gli eventi senza risultati, anche se gia inseriti dal calendario, restano elaborabili. Risultati eliminati logicamente non qualificano una gara come popolata. Nell'import Calendar, Tralascia esclude tutte le gare gia presenti, con o senza risultati, incluse le voci calendario non ancora collegate a un Event. Il backend gia distingueva i due perimetri: nessuna modifica alle regole di matching o al database. Etichetta Results resa esplicita come Gare con risultati gia importati, con traduzioni aggiornate. Test API comparativo su preview e commit nei tre stati: nessun risultato, risultati attivi, soli risultati eliminati; mantenuti i test sulle voci solo calendario.</w:t>
      </w:r>
    </w:p>
    <w:p/>
    <w:p>
      <w:pPr>
        <w:pStyle w:val="Heading2"/>
      </w:pPr>
      <w:r>
        <w:t>2026-10-07 - Scarto obbligatorio dei D Score orfani</w:t>
      </w:r>
    </w:p>
    <w:p/>
    <w:p>
      <w:r>
        <w:t>Decisione semantica dell'utente: un D Score senza Final Score associabile nel parsing non deve essere conservato come revisione o agganciato tramite suggerimenti. Il flusso web di importazione risultati scarta automaticamente tutti gli orfani nel perimetro selezionato, senza costruire liste di suggerimenti e senza richiedere conferme. Rimosse sezione, contatore delle revisioni e comandi manuali UI. Resta soltanto un riepilogo cumulativo localizzato degli scarti tra gli interventi automatici.</w:t>
      </w:r>
    </w:p>
    <w:p/>
    <w:p>
      <w:r>
        <w:t>Preview, ricalcolo e commit applicano la stessa regola. Le richieste legacy orphan_dscore_decisions sono accettate per compatibilita ma ignorate: non possono riassociare un orfano. Audit con policy automatic_discard e conteggio degli scarti effettivi, senza registrare come applicate eventuali vecchie decisioni client. Il commit con revisione rigorosa non viene bloccato dagli orfani; tutti gli altri controlli restano attivi. I Final Score validi restano importabili con D non disponibile; i D Score correttamente associati restano invariati. Nessuna modifica retroattiva al database o al file sorgente. Gli strumenti storici offline e la diagnostica del parser restano disponibili per riproducibilita, ma non sono usati per riassociare orfani nell'import della piattaforma.</w:t>
      </w:r>
    </w:p>
    <w:p/>
    <w:p>
      <w:pPr>
        <w:pStyle w:val="Heading2"/>
      </w:pPr>
      <w:r>
        <w:t>2026-10-07 - Semplificazione note dell'anteprima import</w:t>
      </w:r>
    </w:p>
    <w:p/>
    <w:p>
      <w:r>
        <w:t>Rimossi su richiesta i messaggi sulla non sovrascrittura dei punteggi, sulla compatibilita dei nomi e la spiegazione Storico/Correzione sotto la revisione nazionalita. Eliminato il relativo footer senza lasciare contenitori vuoti; conservati confronti, comandi e regole backend. Aggiornati i test UI per verificare l'assenza dei testi e il funzionamento della revisione anche senza il footer.</w:t>
      </w:r>
    </w:p>
    <w:p/>
    <w:p>
      <w:pPr>
        <w:pStyle w:val="Heading2"/>
      </w:pPr>
      <w:r>
        <w:t>2026-10-07 - Confronto nomi calendario coerente con la disciplina</w:t>
      </w:r>
    </w:p>
    <w:p/>
    <w:p>
      <w:r>
        <w:t>Riprodotta in sola lettura la falsa incongruenza su Top 12 Series 1/2/4 (MAG): l'associazione era corretta e le date identiche, ma name_differs confrontava ancora letteralmente il nome del file con quello dell'evento. Il confronto ignora ora le annotazioni di disciplina MAG/WAG e Men/Mens/Men's, oltre al suffisso dello stesso anno, mantenendo separata la compatibilita della disciplina. Una riga MAG puo appartenere a un evento MAG e WAG senza diventare una differenza anagrafica. Applicato anche alle voci calendario senza risultati. Conservati nomi originali, numeri di tappa, anni diversi, incompatibilita MAG/WAG e differenze effettive di date.</w:t>
      </w:r>
    </w:p>
    <w:p/>
    <w:p>
      <w:r>
        <w:t>Verifica sul Calendar.xlsx 2026 della repo: Top 12 e Bundesliga con suffisso MAG non richiedono piu revisione solo per quel suffisso. Resta il conflitto temporale di 2nd Bundesliga tra 11 aprile e 11 luglio, non coperto da un'associazione calendario gia verificata per luglio: non e stato nascosto ne corretto automaticamente. Nessuna modifica al database reale o ai file sorgente. Test unitari delle varianti e test API sia su Event sia su voci calendario senza risultati.</w:t>
      </w:r>
    </w:p>
    <w:p/>
    <w:p>
      <w:pPr>
        <w:pStyle w:val="Heading2"/>
      </w:pPr>
      <w:r>
        <w:t>2026-10-07 - Rimozione messaggio eventi calendario identici</w:t>
      </w:r>
    </w:p>
    <w:p/>
    <w:p>
      <w:r>
        <w:t>Eliminato dall'anteprima calendario il messaggio numerico N eventi del file gia identici a LEVERAGE: nessuna modifica, in tutte le lingue. Rimossi anche il conteggio locale dedicato e la relativa traduzione inutilizzata. Invariati riconoscimento degli eventi esistenti, decisioni, contatori generali e messaggi di assenza di nuove gare o revisioni. Aggiunto controllo UI di non regressione sul calendario senza modifiche.</w:t>
      </w:r>
    </w:p>
    <w:p/>
    <w:p>
      <w:pPr>
        <w:pStyle w:val="Heading2"/>
      </w:pPr>
      <w:r>
        <w:t>2026-10-07 - Rimozione sezione Avvisi del file</w:t>
      </w:r>
    </w:p>
    <w:p/>
    <w:p>
      <w:r>
        <w:t>Rimossa dall'anteprima risultati e calendario la sezione Avvisi del file, compreso il relativo elenco di warning generici. Restano i controlli backend e i blocchi di importazione: gli errori effettivamente bloccanti sono visibili direttamente nella revisione pertinente, senza sezione richiudibile Avvisi del file, con paginazione e comandi di correzione conservati. Invariato il riepilogo separato degli interventi automatici. Nessuna modifica ai dati importati o alle regole di validazione. Test UI aggiornati per assenza della sezione e permanenza degli errori correggibili.</w:t>
      </w:r>
    </w:p>
    <w:p/>
    <w:p>
      <w:pPr>
        <w:pStyle w:val="Heading2"/>
      </w:pPr>
      <w:r>
        <w:t>2026-10-07 - Decisioni nazionalita unificate anche per risultati gia salvati</w:t>
      </w:r>
    </w:p>
    <w:p/>
    <w:p>
      <w:r>
        <w:t>Superato il solo raggruppamento visivo dei casi di nazionalita discordante: anche quando la nazionalita del file coincide con l'anagrafica ma differisce da quella rappresentata in un risultato gia salvato, il backend genera una revisione nazionalita standard. La revisione contiene le nazionalita documentate nei risultati, disponibili nelle scelte e nel confronto compatto. Comandi condivisi: Aggiorna storico nazionalita, Correggi nazionalita registrata, Tralascia revisione. Nessun comando speciale di modifica/esclusione della riga sorgente per questi casi nel nuovo flusso.</w:t>
      </w:r>
    </w:p>
    <w:p/>
    <w:p>
      <w:r>
        <w:t>La verifica di nazionalita non viene ripetuta come conflitto di punteggio: a parita di contesto, Final Score e D Score, il risultato gia presente resta un duplicato e non viene riscritto. La revisione non decisa impedisce comunque il commit. Storico e correzione applicano le regole anagrafiche gia previste; il rinvio non cambia i dati salvati. I punteggi realmente discordanti restano conflitti della Revisione Risultati, anche dopo una decisione sulla nazionalita. Mantenuta la compatibilita dei vecchi comandi API, che non ricevono implicitamente questa nuova risoluzione.</w:t>
      </w:r>
    </w:p>
    <w:p/>
    <w:p>
      <w:r>
        <w:t>Test API dedicati a tutte e tre le azioni, alle due nazionalita selezionabili, al blocco senza decisione, alla preview non mutante e alla conservazione del risultato salvato. Test browser del confronto Nunez Zachary PHI/USA con selettori e pulsante di rinvio condivisi. Verifica completata: 366 test backend superati e test UI Admin desktop/mobile superato. Nessuna importazione o modifica al database reale.</w:t>
      </w:r>
    </w:p>
    <w:p/>
    <w:p>
      <w:pPr>
        <w:pStyle w:val="Heading2"/>
      </w:pPr>
      <w:r>
        <w:t>2026-10-07 - Nota contestuale revisione identita atleti</w:t>
      </w:r>
    </w:p>
    <w:p/>
    <w:p>
      <w:r>
        <w:t>Spostata la spiegazione Verifica ora le possibili identita duplicate oppure rinviale a Revisione Duplicati dopo l'importazione dalle note generali al principio della sezione Revisione identita atleti, con lo stesso stile admin-stats-note della revisione nazionalita. Eliminata la ripetizione nel fondo dell'import; mantenuto il messaggio di stato delle revisioni effettivamente rinviate.</w:t>
      </w:r>
    </w:p>
    <w:p/>
    <w:p>
      <w:pPr>
        <w:pStyle w:val="Heading2"/>
      </w:pPr>
      <w:r>
        <w:t>2026-10-07 - Comando complessivo revisione nazionalita</w:t>
      </w:r>
    </w:p>
    <w:p/>
    <w:p>
      <w:r>
        <w:t>Aggiunto Tralascia tutta la revisione nazionalita subito sotto il titolo della sezione. Conferma esplicita degli effetti: rinvio delle verifiche anagrafiche, esclusione da questo import delle righe sorgente con nazionalita rappresentata discordante e relativi punteggi collegati, senza modifiche ai dati salvati. Opera su tutte le pagine e non sulle revisioni identita/eventi. Decisioni in bozza fino al ricalcolo, senza richiesta API per ogni scelta. Verifica preliminare di tutte le righe sorgente prima di applicare il gruppo di decisioni; se mancano riferimenti, nessuna applicazione parziale. Test browser per annullamento, sette revisioni e righe D collegate.</w:t>
      </w:r>
    </w:p>
    <w:p/>
    <w:p>
      <w:pPr>
        <w:pStyle w:val="Heading2"/>
      </w:pPr>
      <w:r>
        <w:t>2026-10-07 - Unica sezione per la revisione delle nazionalita</w:t>
      </w:r>
    </w:p>
    <w:p/>
    <w:p>
      <w:r>
        <w:t>Eliminata la sezione autonoma Nazionalita da verificare. Le differenze di nazionalita rappresentata sullo stesso risultato sono ora dentro Revisione nazionalita atleti, insieme alle verifiche anagrafiche, con contatore complessivo e una sola nota finale. Conservati gara di riferimento, confronto e comandi specifici per correggere/escludere le righe del file senza sovrascrivere risultati gia salvati. Il raggruppamento appare anche se contiene soltanto questi casi; nessuna modifica alla semantica delle decisioni backend.</w:t>
      </w:r>
    </w:p>
    <w:p/>
    <w:p>
      <w:pPr>
        <w:pStyle w:val="Heading2"/>
      </w:pPr>
      <w:r>
        <w:t>2026-10-07 - Messaggio revisione eventi vuota nel calendario</w:t>
      </w:r>
    </w:p>
    <w:p/>
    <w:p>
      <w:r>
        <w:t>Uniformato Nessun evento da verificare nell'import calendario al feedback compatto dell'import risultati, con stessa classe UI, dimensione e ruolo status. Compare in assenza di gruppi da esaminare, conflitti sorgente ed errori. Test browser sul testo e sugli stili calcolati.</w:t>
      </w:r>
    </w:p>
    <w:p/>
    <w:p>
      <w:pPr>
        <w:pStyle w:val="Heading2"/>
      </w:pPr>
      <w:r>
        <w:t>2026-10-07 - Confronti atleti e comandi affiancati nell'import</w:t>
      </w:r>
    </w:p>
    <w:p/>
    <w:p>
      <w:r>
        <w:t>Nella revisione nazionalita e identita atleti, il confronto aperto dispone nome e nazionalita a sinistra e i relativi comandi a destra. Su schermi stretti il layout torna verticale per evitare sovrapposizioni. Nessuna modifica alle decisioni o al payload di importazione. Aggiunti controlli browser sulle posizioni desktop e mobile.</w:t>
      </w:r>
    </w:p>
    <w:p/>
    <w:p>
      <w:pPr>
        <w:pStyle w:val="Heading2"/>
      </w:pPr>
      <w:r>
        <w:t>2026-10-07 - Messaggio calendario senza novita da importare</w:t>
      </w:r>
    </w:p>
    <w:p/>
    <w:p>
      <w:r>
        <w:t>Anche l'anteprima calendario usa Nessuna nuova gara da importare con lo stesso componente, stile e posizione dell'import risultati, a sinistra di Gare gia importate. Compare per un file analizzato non vuoto senza creazioni, aggiornamenti, righe storiche non associate o conflitti/errori da risolvere. Non viene mostrato dopo il commit o per un file vuoto. Verifica browser della condizione e della posizione.</w:t>
      </w:r>
    </w:p>
    <w:p/>
    <w:p>
      <w:pPr>
        <w:pStyle w:val="Heading2"/>
      </w:pPr>
      <w:r>
        <w:t>2026-10-07 - Annullamento eliminazione da Audit e Ripristino</w:t>
      </w:r>
    </w:p>
    <w:p/>
    <w:p>
      <w:r>
        <w:t>Completata l'integrazione mancante tra eliminazione schede e audit: SUPER ADMIN dispone di Annulla eliminazione sulle voci soft_delete di Athlete/Event, anche quando l'autore era SUPER ADMIN. Il comando conserva conferma e feedback coerenti agli altri annullamenti.</w:t>
      </w:r>
    </w:p>
    <w:p/>
    <w:p>
      <w:r>
        <w:t>Il ripristino audit e atomico e riferito alla specifica eliminazione: verifica lo snapshot attuale, identifica i Result eliminati contestualmente tramite autore, timestamp di eliminazione, relazione e voci audit, recupera gli snapshot precedenti e marca le voci originarie come annullate. Registra nuove voci revert_delete e avviso di sicurezza. Non recupera risultati eliminati precedentemente per altri motivi; blocca modifiche successive, audit incompleto e risultati con l'altra entita ancora eliminata. Nessun ripristino reale eseguito durante lo sviluppo; test isolati coprono atleta/evento, autore ADMIN/SUPER ADMIN, permessi, annullamento ripetuto e conflitti successivi. Gli endpoint legacy di ripristino restano distinti: questa garanzia di corrispondenza alla singola operazione riguarda il comando audit.</w:t>
      </w:r>
    </w:p>
    <w:p/>
    <w:p>
      <w:pPr>
        <w:pStyle w:val="Heading2"/>
      </w:pPr>
      <w:r>
        <w:t>2026-10-07 - Reimport calendario e periodi MAG/WAG gia revisionati</w:t>
      </w:r>
    </w:p>
    <w:p/>
    <w:p>
      <w:r>
        <w:t>Il confronto sorgente considerava solo le date principali di Event e riproponeva come conflitti periodi distinti gia approvati nell'import massivo e conservati in EventCalendarEntry. Ora nome semantico, anno e intervallo esatto riconoscono le voci collegate non eliminate; l'abbinamento revisionato prevale sul matching generico. Queste righe sono gia presenti, non riscrivono le date dell'evento e non generano un conflitto quando tutti i periodi sono gia documentati. I periodi nuovi o modificati continuano a richiedere revisione: nessuna unione automatica delle date e nessuna deduzione che un nome senza MAG sia necessariamente WAG.</w:t>
      </w:r>
    </w:p>
    <w:p/>
    <w:p>
      <w:r>
        <w:t>Uniformata prima della rimozione dei suffissi la normalizzazione MAG/Men/Mens/Men's e WAG/Women/Womens/Women's, inclusi apostrofi tipografici e parentesi. Controllo locale 2026 in sola lettura: 8 conflitti prima, 1 dopo; sette casi gia risolti non vengono riproposti. Resta 2nd Bundesliga (11 luglio) rispetto a 2nd Bundesliga MAG (11 aprile), senza voce calendario corrispondente gia salvata per luglio. Test di regressione includono reimport senza modifiche, rispetto delle date principali e blocco delle date sorgente realmente cambiate. Nessuna modifica ai dati reali.</w:t>
      </w:r>
    </w:p>
    <w:p/>
    <w:p>
      <w:pPr>
        <w:pStyle w:val="Heading2"/>
      </w:pPr>
      <w:r>
        <w:t>2026-10-07 - Eliminazione schede da strumenti ADMIN</w:t>
      </w:r>
    </w:p>
    <w:p/>
    <w:p>
      <w:r>
        <w:t>Nelle schede Atleta ed Evento, Elimina Atleta/Elimina Evento precede Salva modifiche e usa lo stile contorno rosso dei comandi distruttivi. Conferma modale con nome, ID e avviso esplicito: anche i risultati associati saranno nascosti. Richieste duplicate bloccate durante l'operazione; errori mostrati nel dialogo. Dopo il successo si torna alla lista e si invalidano memoria della scheda eliminata, cache ricerca globale e preferiti.</w:t>
      </w:r>
    </w:p>
    <w:p/>
    <w:p>
      <w:r>
        <w:t>Estese le due API DELETE da SUPER ADMIN ad ADMIN con MFA verificata, mantenendo l'eliminazione logica esistente, audit separato per entita e risultati e notifica di sicurezza. USER e anonimi non possono eliminare. Nessuna cancellazione fisica e nessuna modifica ai meccanismi di ripristino riservati al SUPER ADMIN. Test su database isolato, senza eliminare entita reali: suite backend 343 test superati; controlli browser con API simulate per conferma, annullamento e navigazione.</w:t>
      </w:r>
    </w:p>
    <w:p/>
    <w:p>
      <w:pPr>
        <w:pStyle w:val="Heading2"/>
      </w:pPr>
      <w:r>
        <w:t>2026-10-07 - Revisione identita atleti semplificata</w:t>
      </w:r>
    </w:p>
    <w:p/>
    <w:p>
      <w:r>
        <w:t>Tre comandi sostituiscono i campi tecnici nella revisione identita dell'import: Unisci ad atleta esistente, Crea nuovo atleta, Rinvia revisione. La destinazione e il candidato mostrato; con piu candidati viene richiesta una scelta esplicita. Le decisioni sono alternative e restano in bozza fino al ricalcolo, senza modificare subito il database. La revisione nazionalita mantiene i propri comandi separati. Il rinvio usa il flusso backend esistente di revisione differita.</w:t>
      </w:r>
    </w:p>
    <w:p/>
    <w:p>
      <w:pPr>
        <w:pStyle w:val="Heading2"/>
      </w:pPr>
      <w:r>
        <w:t>2026-10-07 - Disposizione comandi revisione nazionalita</w:t>
      </w:r>
    </w:p>
    <w:p/>
    <w:p>
      <w:r>
        <w:t>Allineato Tralascia revisione a destra del selettore Correggi nazionalita registrata, sulla stessa riga desktop; disposizione verticale su mobile. Nota esplicativa unica in fondo alla sezione, non ripetuta in ciascun record. Ridotti i margini superflui nel confronto aperto senza modificare le decisioni.</w:t>
      </w:r>
    </w:p>
    <w:p/>
    <w:p>
      <w:pPr>
        <w:pStyle w:val="Heading2"/>
      </w:pPr>
      <w:r>
        <w:t>2026-10-07 - Compatibilita MAG e WAG nel matching calendario</w:t>
      </w:r>
    </w:p>
    <w:p/>
    <w:p>
      <w:pPr>
        <w:pStyle w:val="ListBullet"/>
      </w:pPr>
      <w:r>
        <w:t>La normalizzazione del nome eliminava i suffissi di disciplina senza verificare quella dell'entita candidata: individuati in sola lettura abbinamenti MAG verso WAG per Top 12 Series 3 nel 2024 e 2026.</w:t>
      </w:r>
    </w:p>
    <w:p>
      <w:pPr>
        <w:pStyle w:val="ListBullet"/>
      </w:pPr>
      <w:r>
        <w:t>Aggiunto vincolo di compatibilita fra disciplina della riga, campo della scheda e disciplina esplicita nel nome salvato. Riconosciuti MAG/WAG, men's/women's e apostrofi tipografici; eventi misti restano compatibili con entrambe le sezioni. Stesso controllo sulle voci presenti solo nel calendario.</w:t>
      </w:r>
    </w:p>
    <w:p>
      <w:pPr>
        <w:pStyle w:val="ListBullet"/>
      </w:pPr>
      <w:r>
        <w:t>Conservati i collegamenti calendario-evento gia revisionati anche quando l'anno calendario differisce dall'anno della stagione, come per Top 12. Non e una ricerca automatica su altri anni: viene rispettato il collegamento esplicito gia salvato.</w:t>
      </w:r>
    </w:p>
    <w:p>
      <w:pPr>
        <w:pStyle w:val="ListBullet"/>
      </w:pPr>
      <w:r>
        <w:t>Nessuna modifica ai dati reali. Test su discipline singole, miste, mancanti e alias revisionati a cavallo di anni.</w:t>
      </w:r>
    </w:p>
    <w:p/>
    <w:p>
      <w:pPr>
        <w:pStyle w:val="Heading2"/>
      </w:pPr>
      <w:r>
        <w:t>2026-10-07 - Confronto atleti essenziale nell'import</w:t>
      </w:r>
    </w:p>
    <w:p/>
    <w:p>
      <w:r>
        <w:t>Ridotto il confronto aperto nella Revisione Atleti a nome, nazionalita nel file e nazionalita gia in LEVERAGE. I country delle varianti vengono aggregati e deduplicati: nessun blocco ripetuto per ciascuna variante, nessuna disciplina o campo vuoto derivante da payload parziali. Invariati i comandi decisionali. Test UI con country principale assente e varianti multiple, incluse ripetizioni.</w:t>
      </w:r>
    </w:p>
    <w:p/>
    <w:p>
      <w:pPr>
        <w:pStyle w:val="Heading2"/>
      </w:pPr>
      <w:r>
        <w:t>2026-10-07 - Comandi semplificati per la revisione nazionalita</w:t>
      </w:r>
    </w:p>
    <w:p/>
    <w:p>
      <w:pPr>
        <w:pStyle w:val="ListBullet"/>
      </w:pPr>
      <w:r>
        <w:t>Due selettori esclusivi con sole nazionalita in esame: Aggiorna storico nazionalita e Correggi nazionalita registrata. Aggiunto Tralascia revisione, che usa il rinvio gia previsto dal backend; eliminate da questi casi le opzioni tecniche e la ricerca manuale di un target.</w:t>
      </w:r>
    </w:p>
    <w:p>
      <w:pPr>
        <w:pStyle w:val="ListBullet"/>
      </w:pPr>
      <w:r>
        <w:t>Lo storico conserva i country rappresentati e registra il passaggio alla nazionalita finale scelta, usando l'anno dell'import. La correzione aggiorna la nazionalita della scheda e quella dei risultati importati senza inventare un trasferimento. Non riscrive i risultati gia nel database, come esplicitato nella nota UI.</w:t>
      </w:r>
    </w:p>
    <w:p>
      <w:pPr>
        <w:pStyle w:val="ListBullet"/>
      </w:pPr>
      <w:r>
        <w:t>Per nuovi atleti con piu country, la decisione esplicita unifica le varianti nella nazionalita scelta. Se esistono piu entita candidate, e necessario rinviare e risolvere prima le identita; non si sceglie arbitrariamente una scheda da mantenere.</w:t>
      </w:r>
    </w:p>
    <w:p>
      <w:pPr>
        <w:pStyle w:val="ListBullet"/>
      </w:pPr>
      <w:r>
        <w:t>Decisioni conservate nell'audit import, preview senza scritture. Test su atleti esistenti, varianti nuove, preservazione dei risultati rappresentati e assenza di storico fittizio nelle correzioni.</w:t>
      </w:r>
    </w:p>
    <w:p/>
    <w:p>
      <w:pPr>
        <w:pStyle w:val="Heading2"/>
      </w:pPr>
      <w:r>
        <w:t>2026-10-07 - Stile nota revisione nazionalita</w:t>
      </w:r>
    </w:p>
    <w:p/>
    <w:p>
      <w:r>
        <w:t>Uniformato il messaggio su stesso nome e nazionalita diverse alla classe admin-stats-note usata per le correzioni automatiche: medesima dimensione, colore e spaziatura. Preservata la nota dalla pulizia degli avvisi generici di identita.</w:t>
      </w:r>
    </w:p>
    <w:p/>
    <w:p>
      <w:pPr>
        <w:pStyle w:val="Heading2"/>
      </w:pPr>
      <w:r>
        <w:t>2026-10-07 - Distinzione fra identita e nazionalita nelle revisioni atleti</w:t>
      </w:r>
    </w:p>
    <w:p/>
    <w:p>
      <w:pPr>
        <w:pStyle w:val="ListBullet"/>
      </w:pPr>
      <w:r>
        <w:t>Separati in Revisione nazionalita atleti i cambi country con identita coincidente e gli stessi nomi presenti con piu nazionalita. I possibili abbinamenti fra nomi differenti restano nella Revisione identita atleti.</w:t>
      </w:r>
    </w:p>
    <w:p>
      <w:pPr>
        <w:pStyle w:val="ListBullet"/>
      </w:pPr>
      <w:r>
        <w:t>Ripristinato il confronto con existing_athlete nei cambi country, prima non mostrato per assenza di suggestions. Rese disponibili nella decisione principale le azioni backend update_country e keep_existing_country; rimossa la selezione country_action ridondante per questi casi.</w:t>
      </w:r>
    </w:p>
    <w:p>
      <w:pPr>
        <w:pStyle w:val="ListBullet"/>
      </w:pPr>
      <w:r>
        <w:t>Mantenute decisioni esplicite, possibilita di omonimi e distinzione tra storico e refuso. Nessuna deduzione automatica di identita dal solo nome e nessuna modifica ai dati reali.</w:t>
      </w:r>
    </w:p>
    <w:p/>
    <w:p>
      <w:pPr>
        <w:pStyle w:val="Heading2"/>
      </w:pPr>
      <w:r>
        <w:t>2026-10-07 - Matching delle gare gia presenti solo in calendario</w:t>
      </w:r>
    </w:p>
    <w:p/>
    <w:p>
      <w:pPr>
        <w:pStyle w:val="ListBullet"/>
      </w:pPr>
      <w:r>
        <w:t>Individuata la causa dei falsi nuovi eventi: l'import interrogava Event ma non EventCalendarEntry, dove sono conservate anche gare senza scheda risultati collegata. Nessun requisito di presenza risultati deve condizionare il matching calendario.</w:t>
      </w:r>
    </w:p>
    <w:p>
      <w:pPr>
        <w:pStyle w:val="ListBullet"/>
      </w:pPr>
      <w:r>
        <w:t>Inclusi nel matching per nome/anno gli eventi calendario non collegati e gli alias gia collegati a eventi dello stesso anno. Le schede Event hanno precedenza, senza unioni automatiche o eliminazioni di dati esistenti.</w:t>
      </w:r>
    </w:p>
    <w:p>
      <w:pPr>
        <w:pStyle w:val="ListBullet"/>
      </w:pPr>
      <w:r>
        <w:t>Gare calendario identiche non vengono ricreate; date diverse sono confrontate e aggiornate sulla voce calendario, senza creare una scheda Event. Escludi gare gia importate impedisce anche questi aggiornamenti. Gli aggiornamenti sono registrati in audit e annullabili dal SUPER ADMIN.</w:t>
      </w:r>
    </w:p>
    <w:p>
      <w:pPr>
        <w:pStyle w:val="ListBullet"/>
      </w:pPr>
      <w:r>
        <w:t>Verifica in sola lettura sul file locale Calendar.xlsx 2026: Ifact Norges Cup 1 e 2 riconosciute nelle voci calendario 290 e 291; Cup 3 riconosciuta nell'evento 1744. Tutte e tre risultano invariate. Nessuna importazione sul database reale.</w:t>
      </w:r>
    </w:p>
    <w:p/>
    <w:p>
      <w:pPr>
        <w:pStyle w:val="Heading2"/>
      </w:pPr>
      <w:r>
        <w:t>2026-10-07 - Coerenza dei confronti di revisione import</w:t>
      </w:r>
    </w:p>
    <w:p/>
    <w:p>
      <w:pPr>
        <w:pStyle w:val="ListBullet"/>
      </w:pPr>
      <w:r>
        <w:t>Uniformati i confronti Atleti ed Eventi dell'import, comprese nazionalita e calendario, alla struttura a due colonne della Revisione Duplicati: stesse classi per identita, metadati, elenco dettagli e spaziatura.</w:t>
      </w:r>
    </w:p>
    <w:p>
      <w:pPr>
        <w:pStyle w:val="ListBullet"/>
      </w:pPr>
      <w:r>
        <w:t>Eliminata la tabella dedicata introdotta nella revisione import. Nome e campi differenti restano evidenziati, senza blocchi annidati; decisioni e semantica di importazione non cambiano.</w:t>
      </w:r>
    </w:p>
    <w:p>
      <w:pPr>
        <w:pStyle w:val="ListBullet"/>
      </w:pPr>
      <w:r>
        <w:t>Aggiunto controllo browser sui valori CSS effettivi di font, dimensione, peso, metadati e distanze, confrontati con la Revisione Duplicati.</w:t>
      </w:r>
    </w:p>
    <w:p/>
    <w:p>
      <w:pPr>
        <w:pStyle w:val="Heading2"/>
      </w:pPr>
      <w:r>
        <w:t>2026-10-07 - Confronto calendario File e LEVERAGE</w:t>
      </w:r>
    </w:p>
    <w:p/>
    <w:p>
      <w:pPr>
        <w:pStyle w:val="ListBullet"/>
      </w:pPr>
      <w:r>
        <w:t>L'anteprima espone nome, data inizio e data fine gia salvati per ogni evento associato, anche nelle associazioni multiple. Confronto affiancato con il file e differenze evidenziate, senza modificare la logica di matching o i dati durante la preview.</w:t>
      </w:r>
    </w:p>
    <w:p>
      <w:pPr>
        <w:pStyle w:val="ListBullet"/>
      </w:pPr>
      <w:r>
        <w:t>Separati eventi presenti con differenze, nuovi eventi da creare ed eventi storici non associati da tralasciare. Gli eventi identici sono riassunti senza liste inutili. La dicitura generica Voci calendario diventa Eventi nel file.</w:t>
      </w:r>
    </w:p>
    <w:p>
      <w:pPr>
        <w:pStyle w:val="ListBullet"/>
      </w:pPr>
      <w:r>
        <w:t>Esplicitata la semantica: il calendario aggiorna le date, non rinomina le entita gia salvate. Nomi diversi con date uguali restano visibili nel confronto ma non producono aggiornamenti. L'esclusione degli eventi gia presenti continua a impedire qualsiasi aggiornamento delle loro date.</w:t>
      </w:r>
    </w:p>
    <w:p>
      <w:pPr>
        <w:pStyle w:val="ListBullet"/>
      </w:pPr>
      <w:r>
        <w:t>Verifiche API e browser sul confronto, comprese date mancanti, nomi diversi e associazioni multiple; nessuna importazione sul database reale.</w:t>
      </w:r>
    </w:p>
    <w:p/>
    <w:p>
      <w:pPr>
        <w:pStyle w:val="Heading2"/>
      </w:pPr>
      <w:r>
        <w:t>2026-10-07 - Revisione nazionalita e confronto identita import</w:t>
      </w:r>
    </w:p>
    <w:p/>
    <w:p>
      <w:pPr>
        <w:pStyle w:val="ListBullet"/>
      </w:pPr>
      <w:r>
        <w:t>Aggiunti comandi per correggere la nazionalita della riga importata usando quella gia registrata, oppure tralasciare la riga. La scelta comprende i punteggi della riga e i D Score collegati; resta in bozza fino al ricalcolo e non cambia lo storico country nel DB.</w:t>
      </w:r>
    </w:p>
    <w:p>
      <w:pPr>
        <w:pStyle w:val="ListBullet"/>
      </w:pPr>
      <w:r>
        <w:t>Le correzioni sorgente sono protette dal fingerprint del file e dalla validazione backend. Le eventuali correzioni numeriche gia scelte sono preservate. Nessun merge automatico e nessuna sovrascrittura del database durante la preview.</w:t>
      </w:r>
    </w:p>
    <w:p>
      <w:pPr>
        <w:pStyle w:val="ListBullet"/>
      </w:pPr>
      <w:r>
        <w:t>Confronto identita atleta reso tabellare: nome, country e disciplina affiancati File/LEVERAGE, valori diversi evidenziati, candidati separati senza cluster annidati.</w:t>
      </w:r>
    </w:p>
    <w:p>
      <w:pPr>
        <w:pStyle w:val="ListBullet"/>
      </w:pPr>
      <w:r>
        <w:t>Test mirati su correzione combinata country/score, file originale immutato, fingerprint obsoleto, valori country invalidi e campi non autorizzati.</w:t>
      </w:r>
    </w:p>
    <w:p/>
    <w:p>
      <w:pPr>
        <w:pStyle w:val="Heading2"/>
      </w:pPr>
      <w:r>
        <w:t>2026-10-07 - Precisione numerica e arrotondamenti VT AVG</w:t>
      </w:r>
    </w:p>
    <w:p/>
    <w:p>
      <w:pPr>
        <w:pStyle w:val="ListBullet"/>
      </w:pPr>
      <w:r>
        <w:t>Normalizzazione import a tre decimali con Decimal/ROUND_HALF_UP; sottrazioni</w:t>
      </w:r>
    </w:p>
    <w:p>
      <w:r>
        <w:t>VT SUM e inversione VT AVG eseguite in aritmetica decimale. Eliminati residui</w:t>
      </w:r>
    </w:p>
    <w:p>
      <w:r>
        <w:t>binari come 4.0999999999999996 anche nella visualizzazione dei campi sorgente,</w:t>
      </w:r>
    </w:p>
    <w:p>
      <w:r>
        <w:t>senza cambiare file, fingerprint o valori inseriti intenzionalmente.</w:t>
      </w:r>
    </w:p>
    <w:p>
      <w:pPr>
        <w:pStyle w:val="ListBullet"/>
      </w:pPr>
      <w:r>
        <w:t>Confronti ordinari deterministici alla precisione del millesimo. Solo per</w:t>
      </w:r>
    </w:p>
    <w:p>
      <w:r>
        <w:t>VT 2 derivato, riconoscibile dal flag vault_attempt_order_uncertain, tollerato</w:t>
      </w:r>
    </w:p>
    <w:p>
      <w:r>
        <w:t>uno scarto massimo di 0.001 dovuto all'inversione della media arrotondata.</w:t>
      </w:r>
    </w:p>
    <w:p>
      <w:r>
        <w:t>Non estesa a VT 1, ad altri attrezzi o a differenze maggiori; D e country</w:t>
      </w:r>
    </w:p>
    <w:p>
      <w:r>
        <w:t>continuano a essere confrontati. Un duplicato non sovrascrive il DB.</w:t>
      </w:r>
    </w:p>
    <w:p>
      <w:pPr>
        <w:pStyle w:val="ListBullet"/>
      </w:pPr>
      <w:r>
        <w:t>VT 2 derivato tra -0.001 e 0 viene tralasciato automaticamente, non trasformato</w:t>
      </w:r>
    </w:p>
    <w:p>
      <w:r>
        <w:t>in uno zero inventato: warning cumulativo Correzioni ed esclusioni automatiche.</w:t>
      </w:r>
    </w:p>
    <w:p>
      <w:r>
        <w:t>Restano errori bloccanti valori piu negativi o sopra 20, come 21.95 e 24.5.</w:t>
      </w:r>
    </w:p>
    <w:p>
      <w:pPr>
        <w:pStyle w:val="ListBullet"/>
      </w:pPr>
      <w:r>
        <w:t>Nessuna correzione massiva del DB reale. Regola documentata e coperta da test</w:t>
      </w:r>
    </w:p>
    <w:p>
      <w:r>
        <w:t>di precisione, limiti e reimportazione senza sovrascrittura.</w:t>
      </w:r>
    </w:p>
    <w:p/>
    <w:p>
      <w:pPr>
        <w:pStyle w:val="Heading2"/>
      </w:pPr>
      <w:r>
        <w:t>2026-10-07 - Uniformita messaggi di revisione vuota</w:t>
      </w:r>
    </w:p>
    <w:p/>
    <w:p>
      <w:pPr>
        <w:pStyle w:val="ListBullet"/>
      </w:pPr>
      <w:r>
        <w:t>Rimosso il messaggio ridondante N gare gia in LEVERAGE.</w:t>
      </w:r>
    </w:p>
    <w:p>
      <w:pPr>
        <w:pStyle w:val="ListBullet"/>
      </w:pPr>
      <w:r>
        <w:t>Nessun evento/atleta/punteggio da verificare usa lo stesso componente e</w:t>
      </w:r>
    </w:p>
    <w:p>
      <w:r>
        <w:t>le stesse regole di font, colore, bordo, padding e altezza minima del messaggio</w:t>
      </w:r>
    </w:p>
    <w:p>
      <w:r>
        <w:t>Nessuna nuova gara da importare. Posizione nelle rispettive revisioni invariata.</w:t>
      </w:r>
    </w:p>
    <w:p>
      <w:pPr>
        <w:pStyle w:val="ListBullet"/>
      </w:pPr>
      <w:r>
        <w:t>Test UI confrontano gli stili calcolati, non solo il nome della classe CSS.</w:t>
      </w:r>
    </w:p>
    <w:p/>
    <w:p>
      <w:pPr>
        <w:pStyle w:val="Heading2"/>
      </w:pPr>
      <w:r>
        <w:t>2026-10-07 - Riepilogo degli interventi automatici import</w:t>
      </w:r>
    </w:p>
    <w:p/>
    <w:p>
      <w:pPr>
        <w:pStyle w:val="ListBullet"/>
      </w:pPr>
      <w:r>
        <w:t>Introdotta la sezione Correzioni ed esclusioni automatiche in Revisione</w:t>
      </w:r>
    </w:p>
    <w:p>
      <w:r>
        <w:t>Risultati. Raggruppa i warning relativi a D scartati per E stimata fuori</w:t>
      </w:r>
    </w:p>
    <w:p>
      <w:r>
        <w:t>0-10 e correzioni di scala decimale, con conteggi per tipo e testi tradotti.</w:t>
      </w:r>
    </w:p>
    <w:p>
      <w:pPr>
        <w:pStyle w:val="ListBullet"/>
      </w:pPr>
      <w:r>
        <w:t>Le segnalazioni originali rimangono nel payload; nessuna perdita di tracciabilita.</w:t>
      </w:r>
    </w:p>
    <w:p>
      <w:r>
        <w:t>I messaggi inglesi ripetuti non sono piu elencati fra gli avvisi operativi.</w:t>
      </w:r>
    </w:p>
    <w:p>
      <w:pPr>
        <w:pStyle w:val="ListBullet"/>
      </w:pPr>
      <w:r>
        <w:t>Sono interventi sull'anteprima: file sorgente e DB non vengono modificati.</w:t>
      </w:r>
    </w:p>
    <w:p>
      <w:r>
        <w:t>Nei casi D scartato, Final Score viene mantenuto mentre D/E stimata restano</w:t>
      </w:r>
    </w:p>
    <w:p>
      <w:r>
        <w:t>non disponibili. Non si inventano componenti o correzioni ulteriori.</w:t>
      </w:r>
    </w:p>
    <w:p>
      <w:pPr>
        <w:pStyle w:val="ListBullet"/>
      </w:pPr>
      <w:r>
        <w:t>Raggruppamento limitato ai warning di operazioni automatiche riconosciute.</w:t>
      </w:r>
    </w:p>
    <w:p>
      <w:r>
        <w:t>Errori bloccanti (incluso VT derivato fuori range) restano nei casi da risolvere,</w:t>
      </w:r>
    </w:p>
    <w:p>
      <w:r>
        <w:t>anche se il testo inglese dice Skipped. Regole di validazione invariate.</w:t>
      </w:r>
    </w:p>
    <w:p>
      <w:pPr>
        <w:pStyle w:val="ListBullet"/>
      </w:pPr>
      <w:r>
        <w:t>Gestiti anche payload di preview precedenti tramite campi strutturati,</w:t>
      </w:r>
    </w:p>
    <w:p>
      <w:r>
        <w:t>senza riconoscimento basato sulla frase inglese.</w:t>
      </w:r>
    </w:p>
    <w:p/>
    <w:p>
      <w:pPr>
        <w:pStyle w:val="Heading2"/>
      </w:pPr>
      <w:r>
        <w:t>2026-10-07 - Stati vuoti delle revisioni import</w:t>
      </w:r>
    </w:p>
    <w:p/>
    <w:p>
      <w:pPr>
        <w:pStyle w:val="ListBullet"/>
      </w:pPr>
      <w:r>
        <w:t>Messaggi uniformati al componente empty-state di LEVERAGE: Nessun evento</w:t>
      </w:r>
    </w:p>
    <w:p>
      <w:r>
        <w:t>da verificare, Nessun atleta da verificare, Nessun punteggio da verificare.</w:t>
      </w:r>
    </w:p>
    <w:p>
      <w:r>
        <w:t>Traduzioni aggiornate nelle quattro lingue disponibili.</w:t>
      </w:r>
    </w:p>
    <w:p>
      <w:pPr>
        <w:pStyle w:val="ListBullet"/>
      </w:pPr>
      <w:r>
        <w:t>Messaggi entita assenti quando sono presenti revisioni, avvisi di competenza</w:t>
      </w:r>
    </w:p>
    <w:p>
      <w:r>
        <w:t>o conflitti country. Messaggio punteggi assente con conflitti, D orfani o</w:t>
      </w:r>
    </w:p>
    <w:p>
      <w:r>
        <w:t>errori/avvisi su righe sorgente ancora da verificare, anche senza righe editor.</w:t>
      </w:r>
    </w:p>
    <w:p>
      <w:pPr>
        <w:pStyle w:val="ListBullet"/>
      </w:pPr>
      <w:r>
        <w:t>Nessuna modifica ai dati o alle decisioni di importazione.</w:t>
      </w:r>
    </w:p>
    <w:p/>
    <w:p>
      <w:pPr>
        <w:pStyle w:val="Heading2"/>
      </w:pPr>
      <w:r>
        <w:t>2026-10-07 - Rinvio duplicati separato per eventi e atleti</w:t>
      </w:r>
    </w:p>
    <w:p/>
    <w:p>
      <w:pPr>
        <w:pStyle w:val="ListBullet"/>
      </w:pPr>
      <w:r>
        <w:t>Eliminato il comando globale dalla riga Ricalcola/Conferma. Ogni gruppo</w:t>
      </w:r>
    </w:p>
    <w:p>
      <w:r>
        <w:t>espanso di revisione identita dispone di Rinvia tutta la revisione duplicati;</w:t>
      </w:r>
    </w:p>
    <w:p>
      <w:r>
        <w:t>dopo il rinvio mostra Riprendi revisione duplicati nello stesso punto.</w:t>
      </w:r>
    </w:p>
    <w:p>
      <w:pPr>
        <w:pStyle w:val="ListBullet"/>
      </w:pPr>
      <w:r>
        <w:t>Aggiunti parametri backend indipendenti defer_event_reviews e</w:t>
      </w:r>
    </w:p>
    <w:p>
      <w:r>
        <w:t>defer_athlete_reviews a preview e commit. La precedente opzione globale resta</w:t>
      </w:r>
    </w:p>
    <w:p>
      <w:r>
        <w:t>compatibile per altri client. Il frontend utilizza le nuove opzioni separate.</w:t>
      </w:r>
    </w:p>
    <w:p>
      <w:pPr>
        <w:pStyle w:val="ListBullet"/>
      </w:pPr>
      <w:r>
        <w:t>Il rinvio riguarda solo il tipo scelto e preserva decisioni esplicite, blocchi</w:t>
      </w:r>
    </w:p>
    <w:p>
      <w:r>
        <w:t>punteggi e verifiche dell'altro tipo. Applicato anche oltre i limiti delle</w:t>
      </w:r>
    </w:p>
    <w:p>
      <w:r>
        <w:t>liste di preview; le coppie rinviate restano nella coda dopo il commit.</w:t>
      </w:r>
    </w:p>
    <w:p>
      <w:pPr>
        <w:pStyle w:val="ListBullet"/>
      </w:pPr>
      <w:r>
        <w:t>Scelte cumulative in bozza: ricalcolo esplicito prima della conferma import.</w:t>
      </w:r>
    </w:p>
    <w:p>
      <w:r>
        <w:t>Test API: un solo tipo rinviato non sblocca l'altro; entrambi rinviati</w:t>
      </w:r>
    </w:p>
    <w:p>
      <w:r>
        <w:t>mantengono le coppie persistenti anche con athlete_review_limit=0.</w:t>
      </w:r>
    </w:p>
    <w:p/>
    <w:p>
      <w:pPr>
        <w:pStyle w:val="Heading2"/>
      </w:pPr>
      <w:r>
        <w:t>2026-10-07 - Separazione semantica delle tre revisioni import</w:t>
      </w:r>
    </w:p>
    <w:p/>
    <w:p>
      <w:pPr>
        <w:pStyle w:val="ListBullet"/>
      </w:pPr>
      <w:r>
        <w:t>Decisione dell'utente: Eventi riguarda esclusivamente le entita evento</w:t>
      </w:r>
    </w:p>
    <w:p>
      <w:r>
        <w:t>(nome, anno, disciplina, associazioni e date del calendario); Atleti riguarda</w:t>
      </w:r>
    </w:p>
    <w:p>
      <w:r>
        <w:t>identita e campi anagrafici, inclusi nome e country. Risultati riguarda</w:t>
      </w:r>
    </w:p>
    <w:p>
      <w:r>
        <w:t>punteggi discordanti, componenti mancanti, fuori range e D Score orfani.</w:t>
      </w:r>
    </w:p>
    <w:p>
      <w:pPr>
        <w:pStyle w:val="ListBullet"/>
      </w:pPr>
      <w:r>
        <w:t>Superata la precedente scelta di ripetere i confronti punteggio nei riepiloghi</w:t>
      </w:r>
    </w:p>
    <w:p>
      <w:r>
        <w:t>evento/atleta: rimosse liste e contatori basati su conflicting_results e</w:t>
      </w:r>
    </w:p>
    <w:p>
      <w:r>
        <w:t>source_issues da queste due sezioni. Riepiloghi distinti per gia presenti,</w:t>
      </w:r>
    </w:p>
    <w:p>
      <w:r>
        <w:t>non associati, verifiche identita pendenti e rinviate (conteggi di verifiche,</w:t>
      </w:r>
    </w:p>
    <w:p>
      <w:r>
        <w:t>non un presunto totale di entita con score errati).</w:t>
      </w:r>
    </w:p>
    <w:p>
      <w:pPr>
        <w:pStyle w:val="ListBullet"/>
      </w:pPr>
      <w:r>
        <w:t>Comparazioni anagrafiche limitate ai campi identita, senza tabelle punteggi.</w:t>
      </w:r>
    </w:p>
    <w:p>
      <w:r>
        <w:t>Avvisi con scope esplicito instradati una sola volta alla sezione competente;</w:t>
      </w:r>
    </w:p>
    <w:p>
      <w:r>
        <w:t>errori anno/associazione evento in Eventi, mappatura country e decisioni</w:t>
      </w:r>
    </w:p>
    <w:p>
      <w:r>
        <w:t>atleta in Atleti. Avvisi punteggio e generici di parsing in Risultati.</w:t>
      </w:r>
    </w:p>
    <w:p>
      <w:pPr>
        <w:pStyle w:val="ListBullet"/>
      </w:pPr>
      <w:r>
        <w:t>Editor sorgente dei risultati limitato alle righe pertinenti e alle relative</w:t>
      </w:r>
    </w:p>
    <w:p>
      <w:r>
        <w:t>righe D collegate. Restano invariati i blocchi di conferma, anche se l'errore</w:t>
      </w:r>
    </w:p>
    <w:p>
      <w:r>
        <w:t>compare in una scheda diversa. Nessuna importazione o modifica DB effettuata.</w:t>
      </w:r>
    </w:p>
    <w:p>
      <w:pPr>
        <w:pStyle w:val="ListBullet"/>
      </w:pPr>
      <w:r>
        <w:t>Il calendario mantiene le proprie revisioni di date e associazioni evento.</w:t>
      </w:r>
    </w:p>
    <w:p>
      <w:r>
        <w:t>Questa modifica non risolve il riutilizzo completo delle decisioni storiche</w:t>
      </w:r>
    </w:p>
    <w:p>
      <w:r>
        <w:t>dell'import massivo, che resta un tema distinto gia documentato.</w:t>
      </w:r>
    </w:p>
    <w:p/>
    <w:p>
      <w:pPr>
        <w:pStyle w:val="Heading2"/>
      </w:pPr>
      <w:r>
        <w:t>2026-10-07 - Posizione stato import e rinvio duplicati</w:t>
      </w:r>
    </w:p>
    <w:p/>
    <w:p>
      <w:pPr>
        <w:pStyle w:val="ListBullet"/>
      </w:pPr>
      <w:r>
        <w:t>Messaggio Nessuna nuova gara da importare spostato a sinistra del selettore</w:t>
      </w:r>
    </w:p>
    <w:p>
      <w:r>
        <w:t>Gare gia importate, conservando dimensioni compatte e adattamento mobile.</w:t>
      </w:r>
    </w:p>
    <w:p>
      <w:pPr>
        <w:pStyle w:val="ListBullet"/>
      </w:pPr>
      <w:r>
        <w:t>Un solo comando Tralascia tutte le revisioni duplicati nella riga finale,</w:t>
      </w:r>
    </w:p>
    <w:p>
      <w:r>
        <w:t>prima di Ricalcola anteprima; stessa posizione per Riprendi revisione duplicati.</w:t>
      </w:r>
    </w:p>
    <w:p>
      <w:r>
        <w:t>Note generali confermate nel footer; regole di import invariate.</w:t>
      </w:r>
    </w:p>
    <w:p/>
    <w:p>
      <w:pPr>
        <w:pStyle w:val="Heading2"/>
      </w:pPr>
      <w:r>
        <w:t>2026-10-07 - Dettagli delle incongruenze per atleta nell'import</w:t>
      </w:r>
    </w:p>
    <w:p/>
    <w:p>
      <w:pPr>
        <w:pStyle w:val="ListBullet"/>
      </w:pPr>
      <w:r>
        <w:t>Il riepilogo atleti esponeva il conteggio incongruenze senza un confronto.</w:t>
      </w:r>
    </w:p>
    <w:p>
      <w:r>
        <w:t>Aggiunto Confronta dettagli per ogni atleta interessato, con valori file e</w:t>
      </w:r>
    </w:p>
    <w:p>
      <w:r>
        <w:t>DB (o precedente riga del file) affiancati, contesto gara e riferimento sorgente.</w:t>
      </w:r>
    </w:p>
    <w:p>
      <w:pPr>
        <w:pStyle w:val="ListBullet"/>
      </w:pPr>
      <w:r>
        <w:t>Il backend fornisce riferimenti esatti ai conflitti e agli avvisi associati</w:t>
      </w:r>
    </w:p>
    <w:p>
      <w:r>
        <w:t>durante la risoluzione identita: nessuna associazione frontend per nome simile.</w:t>
      </w:r>
    </w:p>
    <w:p>
      <w:pPr>
        <w:pStyle w:val="ListBullet"/>
      </w:pPr>
      <w:r>
        <w:t>Avvisi sorgente distinti dai conflitti punteggio; paginazione a sei dettagli.</w:t>
      </w:r>
    </w:p>
    <w:p>
      <w:r>
        <w:t>Le revisioni identita restano separate. Nessuna modifica ai dati salvati.</w:t>
      </w:r>
    </w:p>
    <w:p/>
    <w:p>
      <w:pPr>
        <w:pStyle w:val="Heading2"/>
      </w:pPr>
      <w:r>
        <w:t>2026-10-07 - Footer informativo delle anteprime import</w:t>
      </w:r>
    </w:p>
    <w:p/>
    <w:p>
      <w:pPr>
        <w:pStyle w:val="ListBullet"/>
      </w:pPr>
      <w:r>
        <w:t>Messaggio di stato compatto (14px, altezza minima 36px), larghezza adattata</w:t>
      </w:r>
    </w:p>
    <w:p>
      <w:r>
        <w:t>al contenuto e allineamento a destra sotto Ricalcola/Conferma, dentro il box.</w:t>
      </w:r>
    </w:p>
    <w:p>
      <w:pPr>
        <w:pStyle w:val="ListBullet"/>
      </w:pPr>
      <w:r>
        <w:t>Note generali su conteggi, identita, duplicati e salvaguardia dei punteggi</w:t>
      </w:r>
    </w:p>
    <w:p>
      <w:r>
        <w:t>raccolte in fondo all'anteprima, separate da una linea leggera. Anche la nota</w:t>
      </w:r>
    </w:p>
    <w:p>
      <w:r>
        <w:t>di esclusione eventi del calendario segue questa posizione.</w:t>
      </w:r>
    </w:p>
    <w:p>
      <w:pPr>
        <w:pStyle w:val="ListBullet"/>
      </w:pPr>
      <w:r>
        <w:t>Avvisi specifici e decisioni pendenti restano nel proprio contesto operativo.</w:t>
      </w:r>
    </w:p>
    <w:p>
      <w:r>
        <w:t>Nessuna modifica alle regole di importazione o ai dati.</w:t>
      </w:r>
    </w:p>
    <w:p/>
    <w:p>
      <w:pPr>
        <w:pStyle w:val="Heading2"/>
      </w:pPr>
      <w:r>
        <w:t>2026-10-07 - Liste di revisione eventi mirate</w:t>
      </w:r>
    </w:p>
    <w:p/>
    <w:p>
      <w:pPr>
        <w:pStyle w:val="ListBullet"/>
      </w:pPr>
      <w:r>
        <w:t>Regola generale richiesta: dettagli concentrati su cio che richiede controllo;</w:t>
      </w:r>
    </w:p>
    <w:p>
      <w:r>
        <w:t>dati senza problemi riassunti nei conteggi. Per gli atleti eliminata la lista</w:t>
      </w:r>
    </w:p>
    <w:p>
      <w:r>
        <w:t>degli elementi senza incongruenze; mantenuti i flussi separati di decisione</w:t>
      </w:r>
    </w:p>
    <w:p>
      <w:r>
        <w:t>sui possibili duplicati e gli avvisi da risolvere.</w:t>
      </w:r>
    </w:p>
    <w:p>
      <w:pPr>
        <w:pStyle w:val="ListBullet"/>
      </w:pPr>
      <w:r>
        <w:t>Il riepilogo conserva il totale delle gare incluse gia presenti in LEVERAGE;</w:t>
      </w:r>
    </w:p>
    <w:p>
      <w:r>
        <w:t>la lista Results mostra solo eventi nuovi o con conflicting_results/source_issues.</w:t>
      </w:r>
    </w:p>
    <w:p>
      <w:r>
        <w:t>Le gare gia associate senza incongruenze non richiedono una revisione evento,</w:t>
      </w:r>
    </w:p>
    <w:p>
      <w:r>
        <w:t>anche quando contengono risultati nuovi: questi restano nel flusso risultati.</w:t>
      </w:r>
    </w:p>
    <w:p>
      <w:pPr>
        <w:pStyle w:val="ListBullet"/>
      </w:pPr>
      <w:r>
        <w:t>Nel calendario le righe no_change non compaiono nella lista operativa;</w:t>
      </w:r>
    </w:p>
    <w:p>
      <w:r>
        <w:t>restano visibili aggiornamenti, nuove gare e casi non associati da valutare.</w:t>
      </w:r>
    </w:p>
    <w:p>
      <w:r>
        <w:t>I conflitti sorgente mantengono la loro sezione dedicata.</w:t>
      </w:r>
    </w:p>
    <w:p>
      <w:pPr>
        <w:pStyle w:val="ListBullet"/>
      </w:pPr>
      <w:r>
        <w:t>Paginazione e conteggi delle liste applicati al sottoinsieme visibile.</w:t>
      </w:r>
    </w:p>
    <w:p>
      <w:r>
        <w:t>Nessuna modifica al payload, alle decisioni, ai dati DB o alle regole di import.</w:t>
      </w:r>
    </w:p>
    <w:p>
      <w:r>
        <w:t>Non risolve il limite di riapplicazione delle decisioni storiche documentato sotto.</w:t>
      </w:r>
    </w:p>
    <w:p/>
    <w:p>
      <w:pPr>
        <w:pStyle w:val="Heading2"/>
      </w:pPr>
      <w:r>
        <w:t>2026-10-07 - Riprova del file Results 2026 e diagnostica del perimetro</w:t>
      </w:r>
    </w:p>
    <w:p/>
    <w:p>
      <w:pPr>
        <w:pStyle w:val="ListBullet"/>
      </w:pPr>
      <w:r>
        <w:t>Analisi in sola lettura (PRAGMA query_only) del file archiviato</w:t>
      </w:r>
    </w:p>
    <w:p>
      <w:r>
        <w:t>import_files/Results 2026.xlsx, senza import, modifiche DB o scansioni WG.</w:t>
      </w:r>
    </w:p>
    <w:p>
      <w:pPr>
        <w:pStyle w:val="ListBullet"/>
      </w:pPr>
      <w:r>
        <w:t>Escludendo le gare gia importate: 113 gare escluse, 0 risultati importabili,</w:t>
      </w:r>
    </w:p>
    <w:p>
      <w:r>
        <w:t>0 nuovi atleti/eventi e 0 D-score orfani da revisionare. I 102 casi mostrati</w:t>
      </w:r>
    </w:p>
    <w:p>
      <w:r>
        <w:t>erano confronti sorgente/DB di gare escluse, erroneamente cumulati nei</w:t>
      </w:r>
    </w:p>
    <w:p>
      <w:r>
        <w:t>contatori della revisione attiva. Separati dai contatori e mantenuti come</w:t>
      </w:r>
    </w:p>
    <w:p>
      <w:r>
        <w:t>confronto storico non bloccante, senza dichiararli automaticamente risolti.</w:t>
      </w:r>
    </w:p>
    <w:p>
      <w:pPr>
        <w:pStyle w:val="ListBullet"/>
      </w:pPr>
      <w:r>
        <w:t>I tre avvisi globali (288 orfani, giorni automatici, regole dal 2026)</w:t>
      </w:r>
    </w:p>
    <w:p>
      <w:r>
        <w:t>sopravvivevano all'esclusione di tutte le gare. Aggiunti codici strutturati:</w:t>
      </w:r>
    </w:p>
    <w:p>
      <w:r>
        <w:t>conteggio orfani limitato al perimetro residuo, avvisi informativi non mostrati</w:t>
      </w:r>
    </w:p>
    <w:p>
      <w:r>
        <w:t>quando non restano dati pertinenti. Errori non attribuibili non vengono nascosti.</w:t>
      </w:r>
    </w:p>
    <w:p>
      <w:pPr>
        <w:pStyle w:val="ListBullet"/>
      </w:pPr>
      <w:r>
        <w:t>Localizzati i tre avvisi in EN/IT/ES/FR. Confermato che Gymternet 2026 segue</w:t>
      </w:r>
    </w:p>
    <w:p>
      <w:r>
        <w:t>le regole del 2025; assenza E/P/B non e un errore che richiede altro formato.</w:t>
      </w:r>
    </w:p>
    <w:p>
      <w:pPr>
        <w:pStyle w:val="ListBullet"/>
      </w:pPr>
      <w:r>
        <w:t>Spostato Nessuna nuova gara da importare sotto Ricalcola/Conferma importazione.</w:t>
      </w:r>
    </w:p>
    <w:p>
      <w:pPr>
        <w:pStyle w:val="ListBullet"/>
      </w:pPr>
      <w:r>
        <w:t>Con inclusione del file archiviato: 3502 risultati candidati, 351 atleti</w:t>
      </w:r>
    </w:p>
    <w:p>
      <w:r>
        <w:t>candidati, 356 revisioni atleta, 2 conflitti e 288 orfani. Questi conteggi NON</w:t>
      </w:r>
    </w:p>
    <w:p>
      <w:r>
        <w:t>certificano nuove entita: il percorso web non riapplica integralmente i payload</w:t>
      </w:r>
    </w:p>
    <w:p>
      <w:r>
        <w:t>storici del popolamento massivo. Esempio verificato: Zapata BLR/ESP era gia</w:t>
      </w:r>
    </w:p>
    <w:p>
      <w:r>
        <w:t>corretto a ESP nel CSV 2026. Anche i controlli punteggio sono cambiati da luglio.</w:t>
      </w:r>
    </w:p>
    <w:p>
      <w:pPr>
        <w:pStyle w:val="ListBullet"/>
      </w:pPr>
      <w:r>
        <w:t>Limite aperto: riconciliare in modo verificabile i payload storici e le</w:t>
      </w:r>
    </w:p>
    <w:p>
      <w:r>
        <w:t>correzioni successive nella modalita Includi; non applicati automaticamente</w:t>
      </w:r>
    </w:p>
    <w:p>
      <w:r>
        <w:t>vecchi ID/suggerimenti senza verificarne validita e contesto. Essere in Revisione</w:t>
      </w:r>
    </w:p>
    <w:p>
      <w:r>
        <w:t>Duplicati non equivale a una decisione approvata. Nessuna reinclusione effettuata.</w:t>
      </w:r>
    </w:p>
    <w:p>
      <w:pPr>
        <w:pStyle w:val="ListBullet"/>
      </w:pPr>
      <w:r>
        <w:t>Test backend: 316 superati; aggiunta copertura per esclusioni complete,</w:t>
      </w:r>
    </w:p>
    <w:p>
      <w:r>
        <w:t>orfani residui, conservazione errori ignoti e diagnosi con inclusione esplicita.</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