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`World Cup` e `World Challenge Cup` sono presentati come `FIG World Cups` e `FIG Challenge`, mantenendo nel backend i valori ufficiali del modello dati;</w:t>
      </w:r>
    </w:p>
    <w:p>
      <w:pPr>
        <w:pStyle w:val="ListBullet"/>
      </w:pPr>
      <w:r>
        <w:t>il backend `/events/` e `/events/calendar` accetta ora piu livelli selezionati insieme, sia come parametri ripetuti sia come valori separati da virgola;</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w:t>
      </w:r>
    </w:p>
    <w:p>
      <w:pPr>
        <w:pStyle w:val="ListBullet"/>
      </w:pPr>
      <w:r>
        <w:t>con disciplina `WAG` vengono mostrati `AA`, `VT`, `UB`, `BB`, `FX`;</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`Time interval`/`Intervallo di tempo`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salvati derivati dalla tabella `SavedEvent`, senza introdurre duplicazioni nel modello dati;</w:t>
      </w:r>
    </w:p>
    <w:p>
      <w:pPr>
        <w:pStyle w:val="ListBullet"/>
      </w:pPr>
      <w:r>
        <w:t>aggiunto logout frontend con pulizia token, utente corrente e cache dei preferiti;</w:t>
      </w:r>
    </w:p>
    <w:p>
      <w:pPr>
        <w:pStyle w:val="ListBullet"/>
      </w:pPr>
      <w:r>
        <w:t>nella sezione `Athletes`, se l'utente e loggato, compare un pulsante rapido verso la lista dei propri atleti preferiti;</w:t>
      </w:r>
    </w:p>
    <w:p>
      <w:pPr>
        <w:pStyle w:val="ListBullet"/>
      </w:pPr>
      <w:r>
        <w:t>nella sezione `Events`, se l'utente e loggato, compare un pulsante rapido verso la lista dei propri eventi salvati;</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aggiunti temporaneamente nella pagina `Sign in` due pulsanti di sviluppo `DEMO USER` e `DEMO ADMIN`, collegati a un endpoint backend abilitato solo in ambiente `development`; servono per testare rapidamente area privata, preferiti e funzioni admin durante la costruzione frontend.</w:t>
      </w:r>
    </w:p>
    <w:p>
      <w:pPr>
        <w:pStyle w:val="ListBullet"/>
      </w:pPr>
      <w:r>
        <w:t>decisione da ricordare: i pulsanti `DEMO USER` e `DEMO ADMIN`, insieme all'endpoint demo, dovranno essere rimossi prima della pubblicazione dell'MVP online.</w:t>
      </w:r>
    </w:p>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