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LEVERAGE - Richiesta tesi</w:t>
      </w:r>
    </w:p>
    <w:p/>
    <w:p>
      <w:r>
        <w:t>Documento di lavoro per la richiesta tesi. La tesi verrà scritta in inglese; i campi sono organizzati secondo la struttura richiesta: Titolo, Titolo in lingua, Abstract, Abstract in lingua.</w:t>
      </w:r>
    </w:p>
    <w:p/>
    <w:p>
      <w:pPr>
        <w:pStyle w:val="Heading2"/>
      </w:pPr>
      <w:r>
        <w:t>Titolo</w:t>
      </w:r>
    </w:p>
    <w:p/>
    <w:p>
      <w:r>
        <w:t>LEVERAGE: Progettazione e Sviluppo di una Piattaforma Web Globale per l'Analisi dei Dati nella Ginnastica Artistica</w:t>
      </w:r>
    </w:p>
    <w:p/>
    <w:p>
      <w:pPr>
        <w:pStyle w:val="Heading2"/>
      </w:pPr>
      <w:r>
        <w:t>Titolo in lingua</w:t>
      </w:r>
    </w:p>
    <w:p/>
    <w:p>
      <w:r>
        <w:t>LEVERAGE: Design and Development of a Global Web Platform for Artistic Gymnastics Analytics</w:t>
      </w:r>
    </w:p>
    <w:p/>
    <w:p>
      <w:pPr>
        <w:pStyle w:val="Heading2"/>
      </w:pPr>
      <w:r>
        <w:t>Abstract</w:t>
      </w:r>
    </w:p>
    <w:p/>
    <w:p>
      <w:r>
        <w:t>La tesi presenta la progettazione e lo sviluppo di LEVERAGE, una Piattaforma Web Globale dedicata all'Analisi dei Dati nella Ginnastica Artistica. La piattaforma consente la raccolta, strutturazione, validazione, consultazione e analisi dei dati relativi alla ginnastica artistica d'élite mondiale, sia maschile sia femminile. Il progetto nasce dall'esigenza di trasformare risultati storici eterogenei, provenienti da competizioni internazionali e nazionali, in un sistema informativo coerente, verificabile e utilizzabile per analisi comparative, Rankings, trend di performance e visualizzazioni interattive.</w:t>
      </w:r>
    </w:p>
    <w:p/>
    <w:p>
      <w:r>
        <w:t>Il lavoro ha riguardato l'intero ciclo di sviluppo del prodotto digitale: definizione del modello dati, progettazione del backend API, sviluppo del frontend pubblico, realizzazione dell'area utente e costruzione di strumenti amministrativi per data entry manuale, importazione massiva, controllo qualità, riconciliazione e validazione dei dati. Il sistema si basa sulle entità principali Athlete, Event e Result, integrate con autenticazione, preferenze utente, notifiche, calendario eventi, Rankings, filtri avanzati, dashboard, statistiche e funzionalità dedicate agli amministratori.</w:t>
      </w:r>
    </w:p>
    <w:p/>
    <w:p>
      <w:r>
        <w:t>Una parte centrale del progetto è stata dedicata alla popolazione massiva del database storico, alla riconciliazione tra risultati e calendario eventi, alla gestione delle collisioni sui nomi degli atleti, ai cambi di nazionalità, ai dati stimati o non disponibili e alla tracciabilità delle decisioni di pulizia e validazione. LEVERAGE distingue esplicitamente tra dati ufficiali, stimati, non disponibili e non applicabili, mantenendo coerenza con le specificità tecniche e regolamentari della ginnastica artistica.</w:t>
      </w:r>
    </w:p>
    <w:p/>
    <w:p>
      <w:r>
        <w:t>Oltre allo sviluppo software, la tesi include la progettazione dell'identità visiva della piattaforma: logo, wordmark, colore riconoscitivo, stile grafico e interfaccia minimale ispirata a criteri di chiarezza, accessibilità e usabilità. Il progetto comprende inoltre la pubblicazione web, la gestione del dominio e la definizione di una prima strategia di presenza digitale, includendo il potenziale utilizzo di canali social per comunicare, diffondere e consolidare LEVERAGE come riferimento internazionale per l'analitica sportiva nella ginnastica artistica.</w:t>
      </w:r>
    </w:p>
    <w:p/>
    <w:p>
      <w:pPr>
        <w:pStyle w:val="Heading2"/>
      </w:pPr>
      <w:r>
        <w:t>Abstract in lingua</w:t>
      </w:r>
    </w:p>
    <w:p/>
    <w:p>
      <w:r>
        <w:t>This thesis presents the design and development of LEVERAGE, a Global Web Platform for Artistic Gymnastics Analytics. The platform is dedicated to collecting, structuring, validating, exploring and analyzing data from elite men's and women's artistic gymnastics worldwide. The project addresses the need to transform heterogeneous historical results from international and national competitions into a coherent, verifiable and analytically useful information system supporting comparisons, Rankings, performance trends and interactive visualizations.</w:t>
      </w:r>
    </w:p>
    <w:p/>
    <w:p>
      <w:r>
        <w:t>The work covered the full development cycle of the digital product: data model definition, backend API design, public frontend development, registered-user area implementation and administrative tools for manual data entry, massive data import, quality control, reconciliation and data validation. The system is built around the core entities Athlete, Event and Result, integrated with authentication, user preferences, notifications, an event calendar, Rankings, advanced filters, dashboards, statistics and admin-specific functionalities.</w:t>
      </w:r>
    </w:p>
    <w:p/>
    <w:p>
      <w:r>
        <w:t>A central part of the project focused on the massive population of the historical database, the reconciliation between results and event calendar data, the management of athlete-name collisions, nationality changes, estimated or unavailable values, and the traceability of data-cleaning and validation decisions. LEVERAGE explicitly distinguishes between official, estimated, unavailable and not applicable data, preserving semantic consistency with the technical and regulatory specificities of artistic gymnastics.</w:t>
      </w:r>
    </w:p>
    <w:p/>
    <w:p>
      <w:r>
        <w:t>Beyond software development, the thesis also includes the design of LEVERAGE's visual identity: logo, wordmark, recognizable brand color, graphic style and a minimal interface designed around clarity, accessibility and usability. The project further includes web publication, domain management and the definition of an initial digital presence strategy, including the potential use of social media channels to communicate, disseminate and consolidate LEVERAGE as an international reference for sports analytics applied to artistic gymnastics.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