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2026-10-06 - Inversione della direzione di unione</w:t>
      </w:r>
    </w:p>
    <w:p/>
    <w:p>
      <w:pPr>
        <w:pStyle w:val="ListBullet"/>
      </w:pPr>
      <w:r>
        <w:t>Aggiunto un pulsante con icona Lucide a doppia freccia tra gli ID sorgente e destinazione, per atleti ed eventi. Nome accessibile e suggerimento tradotti nelle quattro lingue.</w:t>
      </w:r>
    </w:p>
    <w:p>
      <w:pPr>
        <w:pStyle w:val="ListBullet"/>
      </w:pPr>
      <w:r>
        <w:t>Lo scambio mantiene la motivazione ma invalida anteprima, conferma e risposte pendenti: occorre richiedere una nuova anteprima nella direzione aggiornata. Nessuna operazione sul database al clic.</w:t>
      </w:r>
    </w:p>
    <w:p/>
    <w:p>
      <w:r>
        <w:t>#### 2026-10-06 - Azioni di unione affiancate</w:t>
      </w:r>
    </w:p>
    <w:p/>
    <w:p>
      <w:pPr>
        <w:pStyle w:val="ListBullet"/>
      </w:pPr>
      <w:r>
        <w:t>Spostato il comando Unione atleta/evento a destra di Anteprima, nella stessa riga di azioni. Compare solo dopo un'anteprima che consente l'unione e viene rimosso quando si modificano i campi o si richiede una nuova anteprima.</w:t>
      </w:r>
    </w:p>
    <w:p>
      <w:pPr>
        <w:pStyle w:val="ListBullet"/>
      </w:pPr>
      <w:r>
        <w:t>Invariati conferma esplicita, controlli backend e token per gli eventi. Test browser con operazioni simulate per entrambe le entita.</w:t>
      </w:r>
    </w:p>
    <w:p/>
    <w:p>
      <w:r>
        <w:t>#### 2026-10-06 - Conferme compatte in Audit e ripristino</w:t>
      </w:r>
    </w:p>
    <w:p/>
    <w:p>
      <w:pPr>
        <w:pStyle w:val="ListBullet"/>
      </w:pPr>
      <w:r>
        <w:t>Uniformati i messaggi verdi del centro amministrativo, compresi quelli di Audit e ripristino, alle conferme di creazione e unione: testo 14px, altezza minima 36px, larghezza adattata al contenuto, bordo e testo verdi su sfondo neutro.</w:t>
      </w:r>
    </w:p>
    <w:p>
      <w:pPr>
        <w:pStyle w:val="ListBullet"/>
      </w:pPr>
      <w:r>
        <w:t>Invariati logica delle operazioni, autorizzazioni e messaggi di errore. Verifica browser con approvazione simulata, senza modifiche al database reale.</w:t>
      </w:r>
    </w:p>
    <w:p/>
    <w:p>
      <w:r>
        <w:t>#### 2026-10-06 - Anteprima Unione Entita compatta e affiancata</w:t>
      </w:r>
    </w:p>
    <w:p/>
    <w:p>
      <w:pPr>
        <w:pStyle w:val="ListBullet"/>
      </w:pPr>
      <w:r>
        <w:t>Adottato lo stesso impianto del confronto Revisioni/Audit: a sinistra l'entita da unire, a destra quella da mantenere, sia per atleti sia per eventi. Identita essenziale e conteggio risultati leggibili senza snapshot tecnici; su mobile le colonne si dispongono verticalmente.</w:t>
      </w:r>
    </w:p>
    <w:p>
      <w:pPr>
        <w:pStyle w:val="ListBullet"/>
      </w:pPr>
      <w:r>
        <w:t>Distinzione semantica rispetto all'audit: si confrontano sorgente e destinazione prima dell'unione, non un ipotetico Prima/Dopo. Blocchi sempre espliciti, conflitti consultabili e conseguenze aggiuntive raccolte nei dettagli dell'unione.</w:t>
      </w:r>
    </w:p>
    <w:p>
      <w:pPr>
        <w:pStyle w:val="ListBullet"/>
      </w:pPr>
      <w:r>
        <w:t>Nessuna modifica alla logica backend, al token di anteprima, alla conferma o al ripristino. Test browser con API simulate per entrambe le entita; nessuna unione reale effettuata.</w:t>
      </w:r>
    </w:p>
    <w:p/>
    <w:p>
      <w:r>
        <w:t>#### 2026-10-06 - Audit compatto affiancato come nelle Revisioni</w:t>
      </w:r>
    </w:p>
    <w:p/>
    <w:p>
      <w:pPr>
        <w:pStyle w:val="ListBullet"/>
      </w:pPr>
      <w:r>
        <w:t>Sostituita la tabella tecnica dell'audit con due colonne Prima / Dopo nello stesso impianto del confronto nelle Revisioni. Pulsante "Confronta dettagli" con stato aperto blu Leverage; disposizione verticale su mobile.</w:t>
      </w:r>
    </w:p>
    <w:p>
      <w:pPr>
        <w:pStyle w:val="ListBullet"/>
      </w:pPr>
      <w:r>
        <w:t>Mostrati identita essenziale e campi modificati, senza elenco dei campi invariati, timestamp tecnici, intere liste di ID o snapshot di ripristino. Gli inserimenti indicano Non presente nella colonna Prima. Valori rimossi restano leggibili come Non impostato.</w:t>
      </w:r>
    </w:p>
    <w:p>
      <w:pPr>
        <w:pStyle w:val="ListBullet"/>
      </w:pPr>
      <w:r>
        <w:t>Le unioni distinguono entita sorgente e destinazione, nomi/ID, stato eliminato e conteggi risultati se ricavabili dagli snapshot. I dati completi restano immutati nell'audit backend per annullamento e tracciabilita: la sintesi riguarda esclusivamente la visualizzazione.</w:t>
      </w:r>
    </w:p>
    <w:p>
      <w:pPr>
        <w:pStyle w:val="ListBullet"/>
      </w:pPr>
      <w:r>
        <w:t>Test browser aggiornati per colonne affiancate, contenuto essenziale, unioni, inserimenti, escaping e assenza di dettagli annidati, nelle quattro lingue e su viewport desktop/mobile.</w:t>
      </w:r>
    </w:p>
    <w:p/>
    <w:p>
      <w:r>
        <w:t>#### 2026-10-06 - Stato attivo del confronto nelle Revisioni</w:t>
      </w:r>
    </w:p>
    <w:p/>
    <w:p>
      <w:pPr>
        <w:pStyle w:val="ListBullet"/>
      </w:pPr>
      <w:r>
        <w:t>"Confronta dettagli" mantiene sfondo blu Leverage e testo bianco mentre il pannello e aperto, anche al passaggio del mouse e con focus da tastiera. Richiudendo torna allo stile neutro; stato sincronizzato con aria-expanded, anche alla riapertura dei dettagli gia caricati.</w:t>
      </w:r>
    </w:p>
    <w:p>
      <w:pPr>
        <w:pStyle w:val="ListBullet"/>
      </w:pPr>
      <w:r>
        <w:t>Test browser esteso ad apertura, chiusura, riapertura e colore attivo. Nessuna variazione a dati o confronti backend.</w:t>
      </w:r>
    </w:p>
    <w:p/>
    <w:p>
      <w:r>
        <w:t>#### 2026-10-06 - Tipografia condivisa nella topbar</w:t>
      </w:r>
    </w:p>
    <w:p/>
    <w:p>
      <w:pPr>
        <w:pStyle w:val="ListBullet"/>
      </w:pPr>
      <w:r>
        <w:t>Rimossa la dimensione specifica 14px del pulsante Esci: Esci e Area personale condividono ora famiglia, dimensione, peso e interlinea tramite la stessa classe. Invariati posizione, dimensioni esterne e comportamento.</w:t>
      </w:r>
    </w:p>
    <w:p>
      <w:pPr>
        <w:pStyle w:val="ListBullet"/>
      </w:pPr>
      <w:r>
        <w:t>Aggiunta verifica browser dell'uguaglianza della tipografia calcolata dei due pulsanti.</w:t>
      </w:r>
    </w:p>
    <w:p/>
    <w:p>
      <w:r>
        <w:t>#### 2026-10-06 - Accesso rapido alla disconnessione nella topbar</w:t>
      </w:r>
    </w:p>
    <w:p/>
    <w:p>
      <w:pPr>
        <w:pStyle w:val="ListBullet"/>
      </w:pPr>
      <w:r>
        <w:t>Aggiunto il pulsante "Esci" immediatamente a destra di "Area personale", visibile solo con utente autenticato (USER, ADMIN e SUPER ADMIN). Testo localizzato e stile contorno condiviso, altezza 36px.</w:t>
      </w:r>
    </w:p>
    <w:p>
      <w:pPr>
        <w:pStyle w:val="ListBullet"/>
      </w:pPr>
      <w:r>
        <w:t>Il comando usa la stessa funzione di disconnessione del pulsante gia presente nell'Area Personale: rimuove il token locale, pulisce lo stato autenticato/preferiti e torna alla Home; aggiorna anche la Home se gia aperta. Nessuna modifica al protocollo di autenticazione backend.</w:t>
      </w:r>
    </w:p>
    <w:p>
      <w:pPr>
        <w:pStyle w:val="ListBullet"/>
      </w:pPr>
      <w:r>
        <w:t>Test browser Area Personale esteso a posizione, altezza, disconnessione, rimozione token e scomparsa del pulsante quando non autenticati. API simulate, nessun account reale modificato.</w:t>
      </w:r>
    </w:p>
    <w:p/>
    <w:p>
      <w:r>
        <w:t>#### 2026-10-06 - Annullamento controllato delle unioni di entita</w:t>
      </w:r>
    </w:p>
    <w:p/>
    <w:p>
      <w:pPr>
        <w:pStyle w:val="ListBullet"/>
      </w:pPr>
      <w:r>
        <w:t>Aggiunto "Annulla unione" nell'audit SUPER ADMIN per le unioni di Atleti/Eventi ancora revisionabili, con conferma esplicita e stile rosso condiviso. Il ripristino non consiste nella sola riattivazione della sorgente: ripristina anagrafiche e appartenenza dei dati.</w:t>
      </w:r>
    </w:p>
    <w:p>
      <w:pPr>
        <w:pStyle w:val="ListBullet"/>
      </w:pPr>
      <w:r>
        <w:t>Le nuove unioni registrano snapshot prima/dopo delle due entita, risultati, preferiti (compresi quelli deduplicati), storico nazionalita oppure calendario/contesti evento, suggerimenti, notifiche coinvolte, viste salvate coinvolte e job World Gymnastics. Il ripristino confronta lo stato corrente con quello successivo all'unione; variazioni dei dati o dei collegamenti bloccano l'operazione. Il riutilizzo di ID di record deduplicati e i conflitti di vincolo bloccano il recupero senza salvataggi parziali.</w:t>
      </w:r>
    </w:p>
    <w:p>
      <w:pPr>
        <w:pStyle w:val="ListBullet"/>
      </w:pPr>
      <w:r>
        <w:t>Transazione protetta da serializzazione SQLite/lock dei record; annullamento auditato con azione revert_merge approvata e riferimento all'audit originale, che diventa reverted. Restano i controlli SUPER ADMIN/MFA esistenti. Nessuna scansione avviata.</w:t>
      </w:r>
    </w:p>
    <w:p>
      <w:pPr>
        <w:pStyle w:val="ListBullet"/>
      </w:pPr>
      <w:r>
        <w:t>Compatibilita prudente con lo storico: unioni Athlete precedenti prive degli snapshot estesi annullabili solo se tutti i contatori dei trasferimenti accessori sono presenti e pari a zero, gli snapshot anagrafici coincidono, gli insiemi di risultati sono invariati e non vi sono modifiche successive ai risultati nell'audit. I punteggi non vengono riscritti; viene ripristinata la sola appartenenza originale. Unioni legacy con dati insufficienti, incluse quelle Event, richiedono recupero verificato da backup e vengono bloccate.</w:t>
      </w:r>
    </w:p>
    <w:p>
      <w:pPr>
        <w:pStyle w:val="ListBullet"/>
      </w:pPr>
      <w:r>
        <w:t>Caso #1584: controllo esclusivamente in lettura di anagrafiche, appartenenza dei risultati e audit successivo; condizioni riscontrate compatibili con il percorso legacy. Nessun annullamento reale eseguito: la scelta resta al SUPER ADMIN.</w:t>
      </w:r>
    </w:p>
    <w:p>
      <w:pPr>
        <w:pStyle w:val="ListBullet"/>
      </w:pPr>
      <w:r>
        <w:t>Test isolati per unioni Athlete/Event: ripristino completo con deduplicazioni, suggerimenti, job, calendario e viste, blocco di modifiche successive a punteggi/anagrafiche/preferiti, annullamento ripetuto e storico legacy insufficiente. Test UI con unioni simulate e conferma del nuovo comando.</w:t>
      </w:r>
    </w:p>
    <w:p/>
    <w:p>
      <w:r>
        <w:t>#### 2026-10-06 - Conferme di unione coerenti con Nuova Entita</w:t>
      </w:r>
    </w:p>
    <w:p/>
    <w:p>
      <w:pPr>
        <w:pStyle w:val="ListBullet"/>
      </w:pPr>
      <w:r>
        <w:t>Dopo un'unione riuscita, il modulo e l'anteprima vengono sostituiti dal messaggio verde compatto "Atleti uniti" / "Eventi uniti" e dal pulsante "Vai all'atleta" / "Vai all'evento" verso l'entita mantenuta restituita dal backend.</w:t>
      </w:r>
    </w:p>
    <w:p>
      <w:pPr>
        <w:pStyle w:val="ListBullet"/>
      </w:pPr>
      <w:r>
        <w:t>Stessi stile, dimensioni e comportamento della conferma di creazione: 14px, altezza base 36px, larghezza adattata al testo, sfondo neutro. Eliminata la seconda conferma generica per questo flusso; invariati anteprima, conferma preventiva, gestione errori e regole backend.</w:t>
      </w:r>
    </w:p>
    <w:p>
      <w:pPr>
        <w:pStyle w:val="ListBullet"/>
      </w:pPr>
      <w:r>
        <w:t>Test browser esteso alle due unioni simulate e agli ID dei collegamenti. Nessuna unione reale effettuata nel collaudo.</w:t>
      </w:r>
    </w:p>
    <w:p/>
    <w:p>
      <w:r>
        <w:t>#### 2026-10-06 - Riordino dei dettagli e dei confronti amministrativi</w:t>
      </w:r>
    </w:p>
    <w:p/>
    <w:p>
      <w:pPr>
        <w:pStyle w:val="ListBullet"/>
      </w:pPr>
      <w:r>
        <w:t>Sostituita la rappresentazione tecnica ricorsiva condivisa da audit, duplicati risultati, importazioni e anteprime di unione con un renderer di consultazione: etichette leggibili, valori allineati, gruppi espandibili con titolo del contenuto e conteggi, liste con separatori leggeri. Le chiavi non ancora tradotte hanno un fallback leggibile senza underscore.</w:t>
      </w:r>
    </w:p>
    <w:p>
      <w:pPr>
        <w:pStyle w:val="ListBullet"/>
      </w:pPr>
      <w:r>
        <w:t>Audit: confronto Campo / Prima / Dopo limitato ai campi modificati; campi invariati in un gruppo richiudibile. Gli inserimenti mostrano direttamente i dati inseriti. I valori nulli restano visibili come "Non impostato", evitando di nascondere cancellazioni di campi. Booleani localizzati, date leggibili e D Score a una cifra decimale.</w:t>
      </w:r>
    </w:p>
    <w:p>
      <w:pPr>
        <w:pStyle w:val="ListBullet"/>
      </w:pPr>
      <w:r>
        <w:t>Stile condiviso con Revisioni e Impostazioni: caratteri compatti, sfondo neutro, separatori leggeri, focus da tastiera e adattamento mobile con etichette Prima/Dopo su ogni valore. Nessuna modifica a dati, permessi o azioni di approvazione/unione/importazione.</w:t>
      </w:r>
    </w:p>
    <w:p>
      <w:pPr>
        <w:pStyle w:val="ListBullet"/>
      </w:pPr>
      <w:r>
        <w:t>Test browser Admin/Super Admin desktop e mobile; verifiche del renderer in EN/IT/ES/FR per confronto, inserimento, gruppi, conservazione dei nulli ed escaping del contenuto. Tutte le scritture del collaudo sono simulate.</w:t>
      </w:r>
    </w:p>
    <w:p/>
    <w:p>
      <w:r>
        <w:t>#### 2026-10-06 - Conferme di creazione compatte</w:t>
      </w:r>
    </w:p>
    <w:p/>
    <w:p>
      <w:pPr>
        <w:pStyle w:val="ListBullet"/>
      </w:pPr>
      <w:r>
        <w:t>Ridimensionati esclusivamente i messaggi "Nuovo atleta salvato" e "Nuovo evento salvato": carattere 14px come i pulsanti, altezza base 36px, larghezza adattata al testo e spaziatura ridotta. Conservati verde, sfondo neutro e arrotondamento condiviso; nessuna variazione agli altri avvisi o al salvataggio.</w:t>
      </w:r>
    </w:p>
    <w:p>
      <w:pPr>
        <w:pStyle w:val="ListBullet"/>
      </w:pPr>
      <w:r>
        <w:t>Controllo browser esteso a dimensione carattere e altezza di entrambe le conferme.</w:t>
      </w:r>
    </w:p>
    <w:p/>
    <w:p>
      <w:r>
        <w:t>#### 2026-10-06 - Annullamento controllato degli inserimenti anagrafici</w:t>
      </w:r>
    </w:p>
    <w:p/>
    <w:p>
      <w:pPr>
        <w:pStyle w:val="ListBullet"/>
      </w:pPr>
      <w:r>
        <w:t>Aggiunto "Annulla inserimento" in Audit e ripristino del Centro Super Admin per operazioni create di Athlete/Event ancora revisionabili, incluse quelle effettuate da un SUPER ADMIN. Conferma esplicita, stile rosso condiviso e traduzioni EN/IT/ES/FR.</w:t>
      </w:r>
    </w:p>
    <w:p>
      <w:pPr>
        <w:pStyle w:val="ListBullet"/>
      </w:pPr>
      <w:r>
        <w:t>Il backend usa lo stesso endpoint di annullamento, ma per create applica una cancellazione logica, senza eliminare fisicamente la scheda. L'audit originale diventa reverted; viene generata una voce revert_create approvata, con snapshot e riferimento all'operazione annullata, oltre all'avviso di sicurezza.</w:t>
      </w:r>
    </w:p>
    <w:p>
      <w:pPr>
        <w:pStyle w:val="ListBullet"/>
      </w:pPr>
      <w:r>
        <w:t>Rifiutato l'annullamento se lo snapshot corrente differisce da quello inserito, se la scheda e gia eliminata, oppure se esistono risultati collegati (anche eliminati), storico nazionalita, collegamenti calendario o contesti di inserimento risultati. Nessuna cancellazione a cascata. Preferiti e storico audit restano conservati. Il comando Ripristina esistente puo recuperare la scheda.</w:t>
      </w:r>
    </w:p>
    <w:p>
      <w:pPr>
        <w:pStyle w:val="ListBullet"/>
      </w:pPr>
      <w:r>
        <w:t>Non esteso agli inserimenti di singoli Result o ad altre entita: questi richiedono regole dedicate per punteggi aggregati e dipendenze. Restano invariati autorizzazioni SUPER ADMIN e controlli di autenticazione.</w:t>
      </w:r>
    </w:p>
    <w:p>
      <w:pPr>
        <w:pStyle w:val="ListBullet"/>
      </w:pPr>
      <w:r>
        <w:t>Test isolati su Athlete/Event: annullamento, tracciamento, ripristino, doppia richiesta, modifiche successive, risultati attivi/eliminati e storico/calendario. Test browser con dati simulati per visibilita, stile e conferma. Nessun annullamento eseguito sul database reale, in particolare l'inserimento #1579 rimane in attesa della scelta dell'utente.</w:t>
      </w:r>
    </w:p>
    <w:p/>
    <w:p>
      <w:r>
        <w:t>#### 2026-10-06 - Conferma di creazione delle nuove entita</w:t>
      </w:r>
    </w:p>
    <w:p/>
    <w:p>
      <w:pPr>
        <w:pStyle w:val="ListBullet"/>
      </w:pPr>
      <w:r>
        <w:t>In Centro Admin &gt; Nuova Entita, dopo la risposta positiva del salvataggio compare "Nuovo atleta salvato" oppure "Nuovo evento salvato", con lo stile verde condiviso dei messaggi di successo e sfondo neutro.</w:t>
      </w:r>
    </w:p>
    <w:p>
      <w:pPr>
        <w:pStyle w:val="ListBullet"/>
      </w:pPr>
      <w:r>
        <w:t>Aggiunto il pulsante esplicito "Vai all'atleta" / "Vai all'evento" verso l'ID restituito dal backend, mantenendo il ritorno al Centro Admin. Rimossa la conferma generica duplicata; aprire un nuovo modulo elimina la precedente conferma.</w:t>
      </w:r>
    </w:p>
    <w:p>
      <w:pPr>
        <w:pStyle w:val="ListBullet"/>
      </w:pPr>
      <w:r>
        <w:t>Test browser esteso alle creazioni simulate di entrambi i tipi, testi, stile di successo e destinazione dei link. Nessuna nuova entita reale creata durante il collaudo; invariati backend e controlli di validazione. Testi disponibili in inglese, italiano, spagnolo e francese.</w:t>
      </w:r>
    </w:p>
    <w:p/>
    <w:p>
      <w:r>
        <w:t>#### 2026-10-06 - Revisione delle identita potenzialmente duplicate</w:t>
      </w:r>
    </w:p>
    <w:p/>
    <w:p>
      <w:pPr>
        <w:pStyle w:val="ListBullet"/>
      </w:pPr>
      <w:r>
        <w:t>Problema: "Possibili risultati duplicati" confrontava risultati gia associati allo stesso ID atleta. Non individuava due schede anagrafiche distinte che potevano rappresentare la stessa persona o gara.</w:t>
      </w:r>
    </w:p>
    <w:p>
      <w:pPr>
        <w:pStyle w:val="ListBullet"/>
      </w:pPr>
      <w:r>
        <w:t>Aggiunti elenchi distinti di possibili atleti ed eventi duplicati nella vista Atleti/Eventi di Revisioni. Caricamento progressivo di 20 coppie, nomi, ID, disciplina, nazionalita, anno, date, FIG ID e percentuale di compatibilita dei nomi. Il confronto mostra anche storico nazionalita, gare, round e conteggio dei risultati.</w:t>
      </w:r>
    </w:p>
    <w:p>
      <w:pPr>
        <w:pStyle w:val="ListBullet"/>
      </w:pPr>
      <w:r>
        <w:t>La percentuale e un indicatore euristico di somiglianza, NON una probabilita, una certificazione World Gymnastics o una decisione automatica. Normalizzazione di accenti e ordine dei nomi; confronto entro la stessa disciplina per atleti e lo stesso anno per eventi. Soglie sui nomi: 86% per atleti dello stesso country, 94% per country diversi, 90% per eventi. Un ID World Gymnastics coincidente costituisce un ulteriore segnale. Il blocco preliminare per prefissi dei token limita il costo, ma non garantisce di trovare ogni possibile duplicato.</w:t>
      </w:r>
    </w:p>
    <w:p>
      <w:pPr>
        <w:pStyle w:val="ListBullet"/>
      </w:pPr>
      <w:r>
        <w:t>La memoria delle review storiche Gymternet e ora condivisa con il backend: i "keep separate" vengono riutilizzati SOLO a country invariato. Le indicazioni storiche di merge sono evidenziate, senza eseguirle. Le decisioni contraddittorie non vengono applicate automaticamente.</w:t>
      </w:r>
    </w:p>
    <w:p>
      <w:pPr>
        <w:pStyle w:val="ListBullet"/>
      </w:pPr>
      <w:r>
        <w:t>"Mantieni separati" salva una decisione auditata per coppia e impronta dell'identita. Modifiche dei dati anagrafici, inclusa la nazionalita, rendono la coppia nuovamente valutabile. Controllo contro decisioni su dati ormai cambiati e inserimenti concorrenti; endpoint riservati ad ADMIN con i controlli di autenticazione esistenti.</w:t>
      </w:r>
    </w:p>
    <w:p>
      <w:pPr>
        <w:pStyle w:val="ListBullet"/>
      </w:pPr>
      <w:r>
        <w:t>"Valuta unione" apre Unione Entita con gli ID precompilati: restano obbligatorie l'anteprima e la conferma dei flussi gia esistenti. Nessuna unione avviene aprendo Revisioni. Punteggi diversi nello stesso contesto di gara vengono segnalati nel confronto come motivo per mantenere separate le schede salvo evidenze ufficiali.</w:t>
      </w:r>
    </w:p>
    <w:p>
      <w:pPr>
        <w:pStyle w:val="ListBullet"/>
      </w:pPr>
      <w:r>
        <w:t>Cache delle comparazioni invalidata da variazioni delle identita, delle decisioni o della memoria storica; non vengono memorizzati punteggi o copie dei risultati nella cache.</w:t>
      </w:r>
    </w:p>
    <w:p>
      <w:pPr>
        <w:pStyle w:val="ListBullet"/>
      </w:pPr>
      <w:r>
        <w:t>Migrazione 0043_entity_reviews applicata dopo backup locale before_wg_scan_20261006_112430.db. Nessuna entita unita, nessun punteggio modificato e nessuna scansione World Gymnastics avviata durante questo intervento.</w:t>
      </w:r>
    </w:p>
    <w:p>
      <w:pPr>
        <w:pStyle w:val="ListBullet"/>
      </w:pPr>
      <w:r>
        <w:t>Verifica: 245 test backend superati su database temporanei isolati; test browser Admin con API simulate, confronto dettagli, separazione, navigazione e layout desktop/mobile. La verifica browser non esegue scritture sui dati reali.</w:t>
      </w:r>
    </w:p>
    <w:p/>
    <w:p>
      <w:r>
        <w:t>#### 2026-10-06 - Etichette esplicite per l'avvio delle scansioni</w:t>
      </w:r>
    </w:p>
    <w:p/>
    <w:p>
      <w:pPr>
        <w:pStyle w:val="ListBullet"/>
      </w:pPr>
      <w:r>
        <w:t>Il comando di avvio nelle Revisioni diventa "Avvia scansione atleti" oppure "Avvia scansione eventi" secondo la vista selezionata, con traduzioni EN/IT/ES/FR.</w:t>
      </w:r>
    </w:p>
    <w:p>
      <w:pPr>
        <w:pStyle w:val="ListBullet"/>
      </w:pPr>
      <w:r>
        <w:t>Modifica solo testuale: invariati comandi API, indipendenza delle scansioni e stato sospeso.</w:t>
      </w:r>
    </w:p>
    <w:p/>
    <w:p>
      <w:r>
        <w:t>#### 2026-10-06 - Scansioni World Gymnastics indipendenti per Atleti ed Eventi</w:t>
      </w:r>
    </w:p>
    <w:p/>
    <w:p>
      <w:pPr>
        <w:pStyle w:val="ListBullet"/>
      </w:pPr>
      <w:r>
        <w:t>Decisione: la separazione nelle Revisioni non riguarda piu solo i riscontri visualizzati. Atleti ed Eventi hanno controlli persistenti distinti, con avvio, sospensione, ripresa, riprova errori, contatori e cursori indipendenti.</w:t>
      </w:r>
    </w:p>
    <w:p>
      <w:pPr>
        <w:pStyle w:val="ListBullet"/>
      </w:pPr>
      <w:r>
        <w:t>Migrazione 0042: conservati i job e l'avanzamento preesistenti, suddivisi i cursori e sospese entrambe le scansioni. Una ricerca gia in corso puo terminare dopo la sospensione; non vengono avviati altri job di quel tipo finche non ripreso.</w:t>
      </w:r>
    </w:p>
    <w:p>
      <w:pPr>
        <w:pStyle w:val="ListBullet"/>
      </w:pPr>
      <w:r>
        <w:t>Il worker seleziona il controllo abilitato con attesa piu lunga per evitare che una coda impedisca l'avanzamento dell'altra. Tre errori consecutivi sospendono solamente il tipo interessato.</w:t>
      </w:r>
    </w:p>
    <w:p>
      <w:pPr>
        <w:pStyle w:val="ListBullet"/>
      </w:pPr>
      <w:r>
        <w:t>API e comandi locali richiedono il tipo di entita per cambiare lo stato della scansione; comandi sottoposti ad audit con ID del controllo corretto. Il frontend invia il tipo selezionato anche per leggere i contatori.</w:t>
      </w:r>
    </w:p>
    <w:p>
      <w:pPr>
        <w:pStyle w:val="ListBullet"/>
      </w:pPr>
      <w:r>
        <w:t>Backup preventivo: `backups/before_wg_scan_20261006_111132.db`. Migrazione applicata a backend fermo; successivamente riavviata la preview con entrambe le scansioni disabilitate. Nessuna ricerca reale avviata durante l'intervento.</w:t>
      </w:r>
    </w:p>
    <w:p>
      <w:pPr>
        <w:pStyle w:val="ListBullet"/>
      </w:pPr>
      <w:r>
        <w:t>Verifiche su database temporanei e browser con API simulate: separazione di avvio, pausa e retry, conteggi filtrati, migrazione con conservazione cursori, gestione errori e selettori frontend.</w:t>
      </w:r>
    </w:p>
    <w:p>
      <w:pPr>
        <w:pStyle w:val="ListBullet"/>
      </w:pPr>
      <w:r>
        <w:t>Esito finale: 239 test automatici superati e controllo UI desktop/mobile superato. Backend disponibile dopo la migrazione; confermato stato disabilitato per entrambe le scansioni.</w:t>
      </w:r>
    </w:p>
    <w:p/>
    <w:p>
      <w:r>
        <w:t>#### 2026-10-06 - Rimozione del comando Aggiorna nei riscontri World Gymnastics</w:t>
      </w:r>
    </w:p>
    <w:p/>
    <w:p>
      <w:pPr>
        <w:pStyle w:val="ListBullet"/>
      </w:pPr>
      <w:r>
        <w:t>Rimosso il pulsante manuale Aggiorna, ridondante con l'aggiornamento automatico ogni 10 secondi quando la sezione e visibile.</w:t>
      </w:r>
    </w:p>
    <w:p>
      <w:pPr>
        <w:pStyle w:val="ListBullet"/>
      </w:pPr>
      <w:r>
        <w:t>Conservati caricamento iniziale, aggiornamento dopo le azioni e paginazione dei riscontri. Nessuna scansione avviata: leggere lo stato non avvia ricerche World Gymnastics.</w:t>
      </w:r>
    </w:p>
    <w:p/>
    <w:p>
      <w:r>
        <w:t>#### 2026-10-06 - Riordino dei riscontri World Gymnastics nelle Revisioni</w:t>
      </w:r>
    </w:p>
    <w:p/>
    <w:p>
      <w:pPr>
        <w:pStyle w:val="ListBullet"/>
      </w:pPr>
      <w:r>
        <w:t>Separati visivamente comandi, contatori, nota sulla compatibilita e lista dei riscontri con spaziature uniformi e divisori leggeri, senza aggiungere contenitori decorativi.</w:t>
      </w:r>
    </w:p>
    <w:p>
      <w:pPr>
        <w:pStyle w:val="ListBullet"/>
      </w:pPr>
      <w:r>
        <w:t>Griglia dei contatori a quattro colonne desktop e due su mobile; testi a capo senza sovrapposizioni. Percentuali e azioni allineate, con disposizione su una riga separata nei piccoli schermi.</w:t>
      </w:r>
    </w:p>
    <w:p>
      <w:pPr>
        <w:pStyle w:val="ListBullet"/>
      </w:pPr>
      <w:r>
        <w:t>Stili limitati al blocco World Gymnastics: invariate le altre sezioni del Centro Admin e le operazioni di revisione. Nessuna scansione avviata e nessuna modifica ai dati.</w:t>
      </w:r>
    </w:p>
    <w:p/>
    <w:p>
      <w:r>
        <w:t>#### 2026-10-01 - Revisioni distinte per Atleti ed Eventi</w:t>
      </w:r>
    </w:p>
    <w:p/>
    <w:p>
      <w:pPr>
        <w:pStyle w:val="ListBullet"/>
      </w:pPr>
      <w:r>
        <w:t>Aggiunto selettore slider Atleti / Eventi nella sezione Revisioni del Centro Admin, con Atleti selezionato inizialmente e stile condiviso con Nuova Entita.</w:t>
      </w:r>
    </w:p>
    <w:p>
      <w:pPr>
        <w:pStyle w:val="ListBullet"/>
      </w:pPr>
      <w:r>
        <w:t>La selezione separa i suggerimenti ufficiali e i riscontri World Gymnastics gia registrati; la paginazione dei riscontri applica il filtro di entita sul backend prima del conteggio e del limite.</w:t>
      </w:r>
    </w:p>
    <w:p>
      <w:pPr>
        <w:pStyle w:val="ListBullet"/>
      </w:pPr>
      <w:r>
        <w:t>I controlli sui duplicati di risultato rimangono comuni alle due viste, poiche ogni risultato collega atleta ed evento. Lo stato complessivo della scansione rimane globale.</w:t>
      </w:r>
    </w:p>
    <w:p>
      <w:pPr>
        <w:pStyle w:val="ListBullet"/>
      </w:pPr>
      <w:r>
        <w:t>Il cambio vista non avvia scansioni e non importa dati. Conservata la scansione disabilitata come richiesto; test con dati simulati per navigazione e filtro.</w:t>
      </w:r>
    </w:p>
    <w:p/>
    <w:p>
      <w:r>
        <w:t>#### 2026-10-01 - Ripristino autorizzato del database e conservazione dello sviluppo</w:t>
      </w:r>
    </w:p>
    <w:p/>
    <w:p>
      <w:pPr>
        <w:pStyle w:val="ListBullet"/>
      </w:pPr>
      <w:r>
        <w:t>L'utente autorizza il ripristino del backup delle 15:23 e richiede espressamente di NON riavviare la scansione World Gymnastics. Il suo avanzamento potra essere ricostruito in un secondo momento.</w:t>
      </w:r>
    </w:p>
    <w:p>
      <w:pPr>
        <w:pStyle w:val="ListBullet"/>
      </w:pPr>
      <w:r>
        <w:t>Ripristinato `backups/before_wg_scan_20261001_152338.db` mediante API di backup SQLite, con backend fermo. Conservati sia il backup originale sia la copia del database interessato dall'incidente.</w:t>
      </w:r>
    </w:p>
    <w:p>
      <w:pPr>
        <w:pStyle w:val="ListBullet"/>
      </w:pPr>
      <w:r>
        <w:t>Riapplicata la migrazione `0041_world_gymnastics_scan`, necessaria al codice attuale: controllo scansione disabilitato, `started_at` nullo e nessun job accodato. Verifica ripetuta dopo il riavvio del backend.</w:t>
      </w:r>
    </w:p>
    <w:p>
      <w:pPr>
        <w:pStyle w:val="ListBullet"/>
      </w:pPr>
      <w:r>
        <w:t>Integrita SQLite: OK; controllo chiavi esterne: nessuna violazione. Conteggi ripristinati: 27.921 atleti, 1.761 eventi, 819.739 risultati (conteggi totali, inclusi eventuali record soft-deleted).</w:t>
      </w:r>
    </w:p>
    <w:p>
      <w:pPr>
        <w:pStyle w:val="ListBullet"/>
      </w:pPr>
      <w:r>
        <w:t>Nessun rollback Git: preservati codice, interfaccia, funzionalita, test e documentazione sviluppati oggi, comprese le nuove regole di audit SUPER ADMIN e la centratura della schermata di disconnessione.</w:t>
      </w:r>
    </w:p>
    <w:p>
      <w:pPr>
        <w:pStyle w:val="ListBullet"/>
      </w:pPr>
      <w:r>
        <w:t>Il ripristino riporta i DATI alle 15:23: non certifica il recupero di modifiche anagrafiche, punteggi o altre operazioni successive a quell'ora. Il lavoro di SVILUPPO resta invece allo stato piu recente.</w:t>
      </w:r>
    </w:p>
    <w:p>
      <w:pPr>
        <w:pStyle w:val="ListBullet"/>
      </w:pPr>
      <w:r>
        <w:t>Backend riattivato; verificati HTTP 200 per elenco atleti, elenco eventi e frontend locale. Preview disponibile su `http://127.0.0.1:5173/`.</w:t>
      </w:r>
    </w:p>
    <w:p/>
    <w:p>
      <w:r>
        <w:t>#### 2026-10-01 - Centratura delle schermate di disconnessione</w:t>
      </w:r>
    </w:p>
    <w:p/>
    <w:p>
      <w:pPr>
        <w:pStyle w:val="ListBullet"/>
      </w:pPr>
      <w:r>
        <w:t>Logo, indicazione e pulsante Accedi centrati verticalmente nello spazio disponibile tra topbar e downbar, per l'accesso richiesto sia USER sia ADMIN.</w:t>
      </w:r>
    </w:p>
    <w:p>
      <w:pPr>
        <w:pStyle w:val="ListBullet"/>
      </w:pPr>
      <w:r>
        <w:t>Modifica circoscritta alla schermata condivisa di disconnessione: invariati i moduli Accedi, Registrati e Recupera password e l'animazione del logo.</w:t>
      </w:r>
    </w:p>
    <w:p>
      <w:pPr>
        <w:pStyle w:val="ListBullet"/>
      </w:pPr>
      <w:r>
        <w:t>Verifica browser con API simulate su desktop e mobile; nessun accesso al database e nessun ripristino implicito dei dati.</w:t>
      </w:r>
    </w:p>
    <w:p/>
    <w:p>
      <w:r>
        <w:t>#### 2026-10-01 - Revisione delle operazioni effettuate dal SUPER ADMIN</w:t>
      </w:r>
    </w:p>
    <w:p/>
    <w:p>
      <w:pPr>
        <w:pStyle w:val="ListBullet"/>
      </w:pPr>
      <w:r>
        <w:t>Decisione: anche il SUPER ADMIN opera come amministratore quando modifica i dati. Le nuove operazioni sono quindi in attesa di revisione, senza autoapprovazione legata al ruolo; il SUPER ADMIN puo confermare o annullare anche le proprie modifiche.</w:t>
      </w:r>
    </w:p>
    <w:p>
      <w:pPr>
        <w:pStyle w:val="ListBullet"/>
      </w:pPr>
      <w:r>
        <w:t>Compatibilita: le operazioni storiche con nota `Auto-approved super-admin operation.` rimangono revisionabili senza alterare retroattivamente il registro. Restano esclusi i log gia revisionati esplicitamente o annullati.</w:t>
      </w:r>
    </w:p>
    <w:p>
      <w:pPr>
        <w:pStyle w:val="ListBullet"/>
      </w:pPr>
      <w:r>
        <w:t>Il ripristino verifica che lo stato corrente coincida con quello successivo all'operazione: modifiche intervenute successivamente bloccano l'annullamento con conflitto, evitando sovrascritture silenziose.</w:t>
      </w:r>
    </w:p>
    <w:p>
      <w:pPr>
        <w:pStyle w:val="ListBullet"/>
      </w:pPr>
      <w:r>
        <w:t>Per le correzioni dei punteggi degli attrezzi, vengono aggiornati nella stessa transazione anche i totali collegati AA e VT AVG mediante le regole conservative dell'editor. Non e consentito annullare isolatamente un totale derivato; occorre partire dall'operazione sull'attrezzo. I dati non disponibili rimangono tali.</w:t>
      </w:r>
    </w:p>
    <w:p>
      <w:pPr>
        <w:pStyle w:val="ListBullet"/>
      </w:pPr>
      <w:r>
        <w:t>La revisione resta riservata al SUPER ADMIN e tracciata con autore, data, nota e snapshot. Nessun risultato reale e stato ripristinato automaticamente durante questo intervento.</w:t>
      </w:r>
    </w:p>
    <w:p>
      <w:pPr>
        <w:pStyle w:val="ListBullet"/>
      </w:pPr>
      <w:r>
        <w:t>Test aggiunti per revisione delle proprie operazioni, vecchie autoapprovazioni, conflitti con modifiche successive e ripristino dei totali AA collegati.</w:t>
      </w:r>
    </w:p>
    <w:p/>
    <w:p>
      <w:r>
        <w:t>#### 2026-10-01 - Incidente di isolamento dei test e sospensione della preview</w:t>
      </w:r>
    </w:p>
    <w:p/>
    <w:p>
      <w:pPr>
        <w:pStyle w:val="ListBullet"/>
      </w:pPr>
      <w:r>
        <w:t>Durante la verifica combinata `tests/test_result_corrections.py tests/test_api.py`, il primo modulo ha importato la configurazione applicativa prima che il secondo impostasse il database di test. La fixture con `drop_all/create_all` ha quindi operato sul database locale `leverage.db`. I 180 test superati NON certificano la sicurezza di quella esecuzione: le tabelle locali sono state cancellate.</w:t>
      </w:r>
    </w:p>
    <w:p>
      <w:pPr>
        <w:pStyle w:val="ListBullet"/>
      </w:pPr>
      <w:r>
        <w:t>Il backend e stato fermato dopo aver rilevato l'assenza delle tabelle al riavvio. Preservata una copia del file interessato in `backups/incident_20261001_1901_preserved.db`.</w:t>
      </w:r>
    </w:p>
    <w:p>
      <w:pPr>
        <w:pStyle w:val="ListBullet"/>
      </w:pPr>
      <w:r>
        <w:t>Verificato in sola lettura il backup `before_wg_scan_20261001_152338.db`: controllo di integrita OK, 27.921 atleti, 1.761 eventi, 819.739 risultati. Il ripristino richiede autorizzazione dell'utente: non si presume recuperata alcuna modifica o progresso della scansione successivo alle 15:23.</w:t>
      </w:r>
    </w:p>
    <w:p>
      <w:pPr>
        <w:pStyle w:val="ListBullet"/>
      </w:pPr>
      <w:r>
        <w:t>Correzione preventiva: `tests/conftest.py` imposta un database in directory temporanea prima di importare i moduli; controllo del percorso all'avvio pytest e prima della fixture distruttiva. Eliminata la configurazione tardiva dal modulo API.</w:t>
      </w:r>
    </w:p>
    <w:p>
      <w:pPr>
        <w:pStyle w:val="ListBullet"/>
      </w:pPr>
      <w:r>
        <w:t>L'incidente e stato comunicato all'utente; nessun ripristino del database effettuato senza conferma.</w:t>
      </w:r>
    </w:p>
    <w:p/>
    <w:p>
      <w:r>
        <w:t>#### 1 ottobre 2026 - Priorita visiva degli errori nei campi Admin</w:t>
      </w:r>
    </w:p>
    <w:p/>
    <w:p>
      <w:pPr>
        <w:pStyle w:val="ListBullet"/>
      </w:pPr>
      <w:r>
        <w:t>Le regole di hover e focus neutro non si applicano piu ai campi non validi: il bordo rosso e il relativo alone restano visibili anche quando il campo viene selezionato, senza essere sostituiti dal contorno grigio/blu.</w:t>
      </w:r>
    </w:p>
    <w:p>
      <w:pPr>
        <w:pStyle w:val="ListBullet"/>
      </w:pPr>
      <w:r>
        <w:t>Coperti sia gli errori del validatore condiviso sia quelli dei campi data. Test browser sul colore effettivo di bordo e alone durante focus e hover dei campi obbligatori vuoti.</w:t>
      </w:r>
    </w:p>
    <w:p/>
    <w:p>
      <w:r>
        <w:t>#### 1 ottobre 2026 - Validazione coerente nei moduli del Centro Admin</w:t>
      </w:r>
    </w:p>
    <w:p/>
    <w:p>
      <w:pPr>
        <w:pStyle w:val="ListBullet"/>
      </w:pPr>
      <w:r>
        <w:t>I moduli amministrativi usano il componente di validazione di Accedi/Registrati: niente fumetto nativo "Completa questo campo", ma shake, bordo rosso e messaggio sotto ai comandi. Animazioni disabilitate quando richiesto dalle preferenze di movimento ridotto.</w:t>
      </w:r>
    </w:p>
    <w:p>
      <w:pPr>
        <w:pStyle w:val="ListBullet"/>
      </w:pPr>
      <w:r>
        <w:t>Anteprima e Salva bloccano l'invio in presenza di campi obbligatori vuoti o valori non validi. Compresi date, file da importare e campi numerici; l'Editor Risultati usa lo stesso trattamento anche per componenti mancanti e formula del punteggio incoerente.</w:t>
      </w:r>
    </w:p>
    <w:p>
      <w:pPr>
        <w:pStyle w:val="ListBullet"/>
      </w:pPr>
      <w:r>
        <w:t>Messaggi localizzati nelle quattro lingue, attributi accessibili sui campi errati e pulizia dell'avviso durante la correzione. Le risposte di errore server restano visibili, senza ricaricare il modulo.</w:t>
      </w:r>
    </w:p>
    <w:p>
      <w:pPr>
        <w:pStyle w:val="ListBullet"/>
      </w:pPr>
      <w:r>
        <w:t>Test browser con API simulate su Nuova Entita, Unione Entita, Importazione File e Editor Risultati: nessun invio in caso di dati mancanti/non validi. Verifiche di regressione sulla parte account e autenticazione condivisa.</w:t>
      </w:r>
    </w:p>
    <w:p>
      <w:pPr>
        <w:pStyle w:val="ListBullet"/>
      </w:pPr>
      <w:r>
        <w:t>Esiti: suite Centro Admin e Area Personale superate. Nel test autenticazione, aggiornate due aspettative di testo obsolete; resta un controllo di stabilita verticale del footer non superato, riprodotto anche servendo il componente di validazione originale da HEAD. Segnalazione preesistente, non corretta in questa modifica circoscritta alla validazione Admin.</w:t>
      </w:r>
    </w:p>
    <w:p/>
    <w:p>
      <w:r>
        <w:t>#### 1 ottobre 2026 - Date Admin senza scorciatoia Oggi</w:t>
      </w:r>
    </w:p>
    <w:p/>
    <w:p>
      <w:pPr>
        <w:pStyle w:val="ListBullet"/>
      </w:pPr>
      <w:r>
        <w:t>Rimosso il tasto Oggi dal selettore data condiviso degli strumenti Admin/Super Admin. Restano rotelle giorno/mese/anno, digitazione manuale e validazione. Invariato il tasto Oggi nei filtri Periodo pubblici.</w:t>
      </w:r>
    </w:p>
    <w:p>
      <w:pPr>
        <w:pStyle w:val="ListBullet"/>
      </w:pPr>
      <w:r>
        <w:t>Aggiunto controllo browser sull'assenza della scorciatoia nei popup amministrativi.</w:t>
      </w:r>
    </w:p>
    <w:p/>
    <w:p>
      <w:r>
        <w:t>#### 1 ottobre 2026 - Nomi dei paesi nei selettori nazionalita</w:t>
      </w:r>
    </w:p>
    <w:p/>
    <w:p>
      <w:pPr>
        <w:pStyle w:val="ListBullet"/>
      </w:pPr>
      <w:r>
        <w:t>Le opzioni nazionalita mostrano codice sportivo e nome localizzato, per esempio `ITA (Italia)`, nei moduli Admin, nelle schede atleta e nei suggerimenti di revisione.</w:t>
      </w:r>
    </w:p>
    <w:p>
      <w:pPr>
        <w:pStyle w:val="ListBullet"/>
      </w:pPr>
      <w:r>
        <w:t>Nomi nelle quattro lingue tramite il catalogo internazionale del browser, con corrispondenza esplicita tra codici sportivi e geografici e gestione dedicata di Scozia e Taipei Cinese.</w:t>
      </w:r>
    </w:p>
    <w:p>
      <w:pPr>
        <w:pStyle w:val="ListBullet"/>
      </w:pPr>
      <w:r>
        <w:t>Il valore inviato al backend resta il codice originario; i codici storici o non presenti nel catalogo sono conservati senza inventare un nome. Gli anni di nascita non cambiano.</w:t>
      </w:r>
    </w:p>
    <w:p>
      <w:pPr>
        <w:pStyle w:val="ListBullet"/>
      </w:pPr>
      <w:r>
        <w:t>Test browser su copertura del catalogo nelle quattro lingue, etichetta italiana, selezione con codice sportivo invariato e mantenimento dei valori fuori catalogo.</w:t>
      </w:r>
    </w:p>
    <w:p/>
    <w:p>
      <w:r>
        <w:t>#### 1 ottobre 2026 - Etichetta categoria Nuovo Evento</w:t>
      </w:r>
    </w:p>
    <w:p/>
    <w:p>
      <w:pPr>
        <w:pStyle w:val="ListBullet"/>
      </w:pPr>
      <w:r>
        <w:t>Corretta l'opzione combinata in "Junior e Senior", con maiuscole e traduzioni coerenti nelle quattro lingue. Invariato il valore backend `junior and senior`. Aggiunto controllo browser sul modulo Nuovo Evento.</w:t>
      </w:r>
    </w:p>
    <w:p/>
    <w:p>
      <w:r>
        <w:t>#### 1 ottobre 2026 - Evento selezionato nell'Editor Risultati</w:t>
      </w:r>
    </w:p>
    <w:p/>
    <w:p>
      <w:pPr>
        <w:pStyle w:val="ListBullet"/>
      </w:pPr>
      <w:r>
        <w:t>La selezione di un evento svuota la barra di ricerca e mostra nome, anno e ID in un riquadro dedicato, con lo stesso stile e pulsante di chiusura delle selezioni atleta di Analytics.</w:t>
      </w:r>
    </w:p>
    <w:p>
      <w:pPr>
        <w:pStyle w:val="ListBullet"/>
      </w:pPr>
      <w:r>
        <w:t>La crocetta rimuove la gara e la classifica dalla vista, senza eliminare dati dal database; le bozze locali non salvate restano in memoria durante la permanenza nell'editor. Le risposte tardive di caricamento non riaprono una gara chiusa.</w:t>
      </w:r>
    </w:p>
    <w:p>
      <w:pPr>
        <w:pStyle w:val="ListBullet"/>
      </w:pPr>
      <w:r>
        <w:t>Comportamento applicato anche all'accesso diretto dalla Scheda Evento. Test browser su barra vuota, riquadro, chiusura e nuova selezione.</w:t>
      </w:r>
    </w:p>
    <w:p/>
    <w:p>
      <w:r>
        <w:t>#### 1 ottobre 2026 - Selettori e date negli strumenti Admin</w:t>
      </w:r>
    </w:p>
    <w:p/>
    <w:p>
      <w:pPr>
        <w:pStyle w:val="ListBullet"/>
      </w:pPr>
      <w:r>
        <w:t>Corretti i margini delle opzioni nei popup condivisi: selezione blu contenuta nel menu, spazi simmetrici e altezza calcolata per quattro opzioni complete, includendo padding e bordi.</w:t>
      </w:r>
    </w:p>
    <w:p>
      <w:pPr>
        <w:pStyle w:val="ListBullet"/>
      </w:pPr>
      <w:r>
        <w:t>Sostituiti i campi data nativi nei moduli Admin con rotelle giorno/mese/anno nello stile del filtro Periodo. Disponibili digitazione gg/mm/aaaa, Oggi, chiusura esterna/Escape e una sola tendina aperta alla volta.</w:t>
      </w:r>
    </w:p>
    <w:p>
      <w:pPr>
        <w:pStyle w:val="ListBullet"/>
      </w:pPr>
      <w:r>
        <w:t>Per i dati anagrafici e le date evento resta necessaria una data completa: il backend continua a ricevere ISO yyyy-mm-dd. Date impossibili e fine antecedente all'inizio sono rifiutate, senza modificare il significato del filtro Periodo pubblico che ammette anche intervalli parziali.</w:t>
      </w:r>
    </w:p>
    <w:p>
      <w:pPr>
        <w:pStyle w:val="ListBullet"/>
      </w:pPr>
      <w:r>
        <w:t>Preservato l'aggiornamento programmatico dei campi, incluso quello dai dati World Gymnastics. Nessuna modifica al database o alla scansione in corso.</w:t>
      </w:r>
    </w:p>
    <w:p>
      <w:pPr>
        <w:pStyle w:val="ListBullet"/>
      </w:pPr>
      <w:r>
        <w:t>Test browser estesi ad allineamento popup, date bisestili/non valide, ordine date, sincronizzazione ISO e layout mobile.</w:t>
      </w:r>
    </w:p>
    <w:p/>
    <w:p>
      <w:r>
        <w:t>#### 1 ottobre 2026 - Selezione evento dal popup dell'editor</w:t>
      </w:r>
    </w:p>
    <w:p/>
    <w:p>
      <w:pPr>
        <w:pStyle w:val="ListBullet"/>
      </w:pPr>
      <w:r>
        <w:t>Riprodotto con test browser il difetto per cui la perdita di focus chiudeva i suggerimenti prima del completamento del clic, impedendo di aprire l'evento.</w:t>
      </w:r>
    </w:p>
    <w:p>
      <w:pPr>
        <w:pStyle w:val="ListBullet"/>
      </w:pPr>
      <w:r>
        <w:t>La selezione mantiene ora stabile la riga premuta fino al clic, anche in presenza di risposte di ricerca in arrivo; evitata la chiusura globale del popup durante le interazioni interne. Preservate chiusura esterna, tastiera e crocetta.</w:t>
      </w:r>
    </w:p>
    <w:p>
      <w:pPr>
        <w:pStyle w:val="ListBullet"/>
      </w:pPr>
      <w:r>
        <w:t>Test di regressione con perdita di focus simulata tra pressione e rilascio del mouse; verificato il caricamento della classifica senza modifiche ai risultati reali.</w:t>
      </w:r>
    </w:p>
    <w:p/>
    <w:p>
      <w:r>
        <w:t>#### 1 ottobre 2026 - Testo guida ricerca evento</w:t>
      </w:r>
    </w:p>
    <w:p/>
    <w:p>
      <w:pPr>
        <w:pStyle w:val="ListBullet"/>
      </w:pPr>
      <w:r>
        <w:t>Impostato a peso normale (400) il solo placeholder della ricerca evento nell'Editor Risultati. Invariati testo digitato, suggerimenti e dimensioni. Aggiunta verifica browser dedicata.</w:t>
      </w:r>
    </w:p>
    <w:p/>
    <w:p>
      <w:r>
        <w:t>#### 1 ottobre 2026 - Sfondo del pannello ricerca evento</w:t>
      </w:r>
    </w:p>
    <w:p/>
    <w:p>
      <w:pPr>
        <w:pStyle w:val="ListBullet"/>
      </w:pPr>
      <w:r>
        <w:t>Rimossa solo nell'Editor Risultati la fascia grigia a tutta larghezza ereditata dalla ricerca Analytics: copriva il fondo bianco del pannello Admin attorno alla barra. Il contenitore lascia ora visibile lo sfondo del pannello e il popup resta bianco opaco.</w:t>
      </w:r>
    </w:p>
    <w:p>
      <w:pPr>
        <w:pStyle w:val="ListBullet"/>
      </w:pPr>
      <w:r>
        <w:t>Dimensioni, suggerimenti e funzionamento invariati. Aggiunto controllo browser per impedire il ritorno della fascia sovrapposta.</w:t>
      </w:r>
    </w:p>
    <w:p/>
    <w:p>
      <w:r>
        <w:t>#### 1 ottobre 2026 - Popup compatto della ricerca evento nell'editor</w:t>
      </w:r>
    </w:p>
    <w:p/>
    <w:p>
      <w:pPr>
        <w:pStyle w:val="ListBullet"/>
      </w:pPr>
      <w:r>
        <w:t>Allineato anche il popup alla nuova barra compatta: nomi evento di 15 px, dettagli secondari di 12 px, righe di 54 px e massimo quattro suggerimenti completi prima dello scorrimento (salvo viewport molto bassi).</w:t>
      </w:r>
    </w:p>
    <w:p>
      <w:pPr>
        <w:pStyle w:val="ListBullet"/>
      </w:pPr>
      <w:r>
        <w:t>Stessi bordi arrotondati, fondo bianco e ombra dei selettori del Centro Admin; larghezza agganciata alla barra. Nessuna modifica alle ricerche delle sezioni pubbliche o alla logica di caricamento.</w:t>
      </w:r>
    </w:p>
    <w:p>
      <w:pPr>
        <w:pStyle w:val="ListBullet"/>
      </w:pPr>
      <w:r>
        <w:t>Aggiunti controlli browser su altezza delle righe, caratteri e arrotondamento.</w:t>
      </w:r>
    </w:p>
    <w:p/>
    <w:p>
      <w:r>
        <w:t>#### 1 ottobre 2026 - Dimensioni compatte della ricerca Editor Risultati</w:t>
      </w:r>
    </w:p>
    <w:p/>
    <w:p>
      <w:pPr>
        <w:pStyle w:val="ListBullet"/>
      </w:pPr>
      <w:r>
        <w:t>Ridotta la barra ricerca evento a 36 px di altezza esterna, con testo di 15 px e larghezza massima di 520 px, coerente con i campi del Centro Admin. Rimosso l'effetto ombra; mantenuti bordi arrotondati, crocetta e popup adattivo.</w:t>
      </w:r>
    </w:p>
    <w:p>
      <w:pPr>
        <w:pStyle w:val="ListBullet"/>
      </w:pPr>
      <w:r>
        <w:t>Modifica circoscritta all'Editor Risultati: nessun cambiamento alle barre pubbliche o alla logica di ricerca e selezione. Test browser aggiornati per verificare le nuove dimensioni e i suggerimenti.</w:t>
      </w:r>
    </w:p>
    <w:p/>
    <w:p>
      <w:r>
        <w:t>#### 1 ottobre 2026 - Ricerca evento nell'Editor Risultati</w:t>
      </w:r>
    </w:p>
    <w:p/>
    <w:p>
      <w:pPr>
        <w:pStyle w:val="ListBullet"/>
      </w:pPr>
      <w:r>
        <w:t>Allineata la ricerca eventi alla barra di selezione atleta di Analytics: stessi componenti, dimensioni, bordi, caratteri, crocetta e popup scorrevole con quattro righe visibili.</w:t>
      </w:r>
    </w:p>
    <w:p>
      <w:pPr>
        <w:pStyle w:val="ListBullet"/>
      </w:pPr>
      <w:r>
        <w:t>Suggerimenti dinamici durante digitazione e cancellazione, con attesa breve di 140 ms e protezione dalle risposte obsolete. I suggerimenti precedenti rimangono visibili durante la richiesta; nessun lampeggio del testo di caricamento.</w:t>
      </w:r>
    </w:p>
    <w:p>
      <w:pPr>
        <w:pStyle w:val="ListBullet"/>
      </w:pPr>
      <w:r>
        <w:t>Nome evento, anno, disciplina, luogo e ID consentono di identificare la gara; la selezione carica la classifica senza ricaricare la pagina. Preservati accesso diretto dalla Scheda Evento e ricerca per ID (le quattro cifre sono interpretate come ricerca anno).</w:t>
      </w:r>
    </w:p>
    <w:p>
      <w:pPr>
        <w:pStyle w:val="ListBullet"/>
      </w:pPr>
      <w:r>
        <w:t>Chiusura con Escape o uscita dalla barra; Invio seleziona il primo suggerimento. Svuotare il testo non elimina modifiche gia presenti nell'editor.</w:t>
      </w:r>
    </w:p>
    <w:p>
      <w:pPr>
        <w:pStyle w:val="ListBullet"/>
      </w:pPr>
      <w:r>
        <w:t>Verifica browser con API simulate, senza modificare i punteggi reali.</w:t>
      </w:r>
    </w:p>
    <w:p/>
    <w:p>
      <w:r>
        <w:t>#### 1 ottobre 2026 - Unione Entita: atleti ed eventi</w:t>
      </w:r>
    </w:p>
    <w:p/>
    <w:p>
      <w:pPr>
        <w:pStyle w:val="ListBullet"/>
      </w:pPr>
      <w:r>
        <w:t>La sottosezione adotta lo stesso slider e gli stessi campi di Nuova Entita: Unione atleta (predefinita) e Unione evento. La scelta cambia il modulo senza ricaricare la pagina.</w:t>
      </w:r>
    </w:p>
    <w:p>
      <w:pPr>
        <w:pStyle w:val="ListBullet"/>
      </w:pPr>
      <w:r>
        <w:t>L'ADMIN indica ID sorgente, ID da mantenere e motivazione; genera un'anteprima prima della conferma esplicita. Cambiare i dati invalida l'anteprima.</w:t>
      </w:r>
    </w:p>
    <w:p>
      <w:pPr>
        <w:pStyle w:val="ListBullet"/>
      </w:pPr>
      <w:r>
        <w:t>Aggiunto il backend di unione eventi, protetto da autorizzazione ADMIN e MFA. Anni, date o riferimenti ufficiali discordanti e collisioni dei risultati bloccano l'operazione; un token impedisce di confermare anteprime obsolete.</w:t>
      </w:r>
    </w:p>
    <w:p>
      <w:pPr>
        <w:pStyle w:val="ListBullet"/>
      </w:pPr>
      <w:r>
        <w:t>Il merge conserva l'identita di destinazione, trasferisce risultati, calendario e collegamenti utente, deduplica i preferiti e disattiva logicamente la sorgente. Nessun punteggio viene ricalcolato. MAG/WAG e Junior/Senior vengono aggregati ove necessario.</w:t>
      </w:r>
    </w:p>
    <w:p>
      <w:pPr>
        <w:pStyle w:val="ListBullet"/>
      </w:pPr>
      <w:r>
        <w:t>La certificazione World Gymnastics non viene trasferita dalla sorgente; cambiamenti ai dettagli certificati della destinazione richiedono nuova verifica. Operazione registrata nell'audit con avviso di sicurezza; non equivale a un ripristino automatico generico delle unioni.</w:t>
      </w:r>
    </w:p>
    <w:p>
      <w:pPr>
        <w:pStyle w:val="ListBullet"/>
      </w:pPr>
      <w:r>
        <w:t>Verifiche su database isolati e interfaccia con richieste simulate: nessuna unione effettuata sul database storico durante lo sviluppo.</w:t>
      </w:r>
    </w:p>
    <w:p>
      <w:pPr>
        <w:pStyle w:val="ListBullet"/>
      </w:pPr>
      <w:r>
        <w:t>Esito: 232 test backend superati; controllo browser Centro Admin superato, inclusi cambio atleta/evento, anteprima e sua invalidazione dopo modifica degli ID.</w:t>
      </w:r>
    </w:p>
    <w:p/>
    <w:p>
      <w:r>
        <w:t>#### 2026-10-01 - Ordine delle sezioni del Centro Admin</w:t>
      </w:r>
    </w:p>
    <w:p/>
    <w:p>
      <w:pPr>
        <w:pStyle w:val="ListBullet"/>
      </w:pPr>
      <w:r>
        <w:t>Nuovo ordine dello slider: Panoramica, Statistiche, Revisioni, Nuova Entita, Unione Entita, Editor Risultati, Importazione file. Notifiche resta un pulsante separato; invariato il Centro Super Admin.</w:t>
      </w:r>
    </w:p>
    <w:p/>
    <w:p>
      <w:r>
        <w:t>#### 2026-10-01 - Ordine dei comandi della classifica</w:t>
      </w:r>
    </w:p>
    <w:p/>
    <w:p>
      <w:pPr>
        <w:pStyle w:val="ListBullet"/>
      </w:pPr>
      <w:r>
        <w:t>Invertiti i due comandi nel riepilogo della Scheda Evento: freccia di ritorno all'inizio classifica a sinistra, Vai all'Editor Risultati a destra. Invariati stile, collegamenti e permessi.</w:t>
      </w:r>
    </w:p>
    <w:p/>
    <w:p>
      <w:r>
        <w:t>#### 2026-10-01 - Denominazioni delle sottosezioni del Centro Admin</w:t>
      </w:r>
    </w:p>
    <w:p/>
    <w:p>
      <w:pPr>
        <w:pStyle w:val="ListBullet"/>
      </w:pPr>
      <w:r>
        <w:t>Rinominati slider e titoli: Inserimento dati diventa Nuova Entita; Risultati diventa Editor Risultati; Unisci atleti diventa Unione Entita; Statistiche sito diventa Statistiche. Etichette localizzate anche in inglese, spagnolo e francese.</w:t>
      </w:r>
    </w:p>
    <w:p>
      <w:pPr>
        <w:pStyle w:val="ListBullet"/>
      </w:pPr>
      <w:r>
        <w:t>Nessuna modifica ai percorsi, ai permessi o alle funzionalita. La denominazione Unione Entita non estende automaticamente il merge agli eventi: resta il flusso di unione atleti gia implementato.</w:t>
      </w:r>
    </w:p>
    <w:p/>
    <w:p>
      <w:r>
        <w:t>#### 2026-10-01 - Pulsante testuale per l'editor dalla classifica</w:t>
      </w:r>
    </w:p>
    <w:p/>
    <w:p>
      <w:pPr>
        <w:pStyle w:val="ListBullet"/>
      </w:pPr>
      <w:r>
        <w:t>Sostituita la chiave inglese con Vai all'Editor Risultati, posizionato a sinistra della freccia di ritorno all'inizio classifica. Stile del pulsante coerente ai comandi con contorno, testo localizzato nelle quattro lingue.</w:t>
      </w:r>
    </w:p>
    <w:p>
      <w:pPr>
        <w:pStyle w:val="ListBullet"/>
      </w:pPr>
      <w:r>
        <w:t>Invariati visibilita ADMIN/SUPER ADMIN e collegamento contestuale a evento/classifica. Su schermi piccoli i comandi rimangono raggruppati senza comprimere il riepilogo.</w:t>
      </w:r>
    </w:p>
    <w:p/>
    <w:p>
      <w:r>
        <w:t>#### 2026-10-01 - Accesso contestuale all'editor dalla Scheda Evento</w:t>
      </w:r>
    </w:p>
    <w:p/>
    <w:p>
      <w:pPr>
        <w:pStyle w:val="ListBullet"/>
      </w:pPr>
      <w:r>
        <w:t>Aggiunta una chiave inglese nel box riepilogo della classifica, a destra del pulsante per tornare ai comandi iniziali. Visibile esclusivamente ad ADMIN e SUPER ADMIN, con icona e comportamento coerenti agli strumenti delle schede.</w:t>
      </w:r>
    </w:p>
    <w:p>
      <w:pPr>
        <w:pStyle w:val="ListBullet"/>
      </w:pPr>
      <w:r>
        <w:t>Il collegamento apre Centro Admin &gt; Risultati e carica automaticamente l'evento e il contesto disciplina/format/round/attrezzo/giorno della classifica. Mantiene il giorno non specificato distinto dai giorni numerati; una combinazione non disponibile non viene sostituita arbitrariamente con un'altra classifica.</w:t>
      </w:r>
    </w:p>
    <w:p>
      <w:pPr>
        <w:pStyle w:val="ListBullet"/>
      </w:pPr>
      <w:r>
        <w:t>Come deciso per l'editor, negli eventi misti vengono caricate entrambe le categorie. Per AA si apre il primo attrezzo disponibile nel contesto, per VT AVG si apre VT, con un avviso che ricorda che gli aggregati non sono modificabili direttamente.</w:t>
      </w:r>
    </w:p>
    <w:p>
      <w:pPr>
        <w:pStyle w:val="ListBullet"/>
      </w:pPr>
      <w:r>
        <w:t>Nessun ampliamento dei permessi backend: lettura pubblica e correzioni ADMIN con MFA restano separate. Verificati il renderer per USER/anonimo/ADMIN/SUPER ADMIN e l'apertura dell'editor con PH, AA e VT AVG.</w:t>
      </w:r>
    </w:p>
    <w:p/>
    <w:p>
      <w:r>
        <w:t>#### 2026-10-01 - Caricamento automatico dell'intera classifica nell'editor</w:t>
      </w:r>
    </w:p>
    <w:p/>
    <w:p>
      <w:pPr>
        <w:pStyle w:val="ListBullet"/>
      </w:pPr>
      <w:r>
        <w:t>Eliminato il pulsante Ricarica classifica dal Centro Admin. Selezionando l'evento o cambiando i criteri, il caricamento parte automaticamente e mostra tutte le righe della classifica.</w:t>
      </w:r>
    </w:p>
    <w:p>
      <w:pPr>
        <w:pStyle w:val="ListBullet"/>
      </w:pPr>
      <w:r>
        <w:t>Conservata la lettura automatica di tutte le pagine API da 500 record: nessun pulsante Carica altri e nessun troncamento alla prima pagina. La tabella viene resa disponibile una volta completato il caricamento.</w:t>
      </w:r>
    </w:p>
    <w:p>
      <w:pPr>
        <w:pStyle w:val="ListBullet"/>
      </w:pPr>
      <w:r>
        <w:t>Aggiornato il messaggio di conflitto concorrente: per recuperare valori aggiornati si riseleziona l'evento, senza suggerire un pulsante rimosso. Test browser con 501 risultati per verificare anche la seconda pagina automatica e l'ultimo record.</w:t>
      </w:r>
    </w:p>
    <w:p/>
    <w:p>
      <w:r>
        <w:t>#### 2026-10-01 - Ordine degli attrezzi nell'editor risultati</w:t>
      </w:r>
    </w:p>
    <w:p/>
    <w:p>
      <w:pPr>
        <w:pStyle w:val="ListBullet"/>
      </w:pPr>
      <w:r>
        <w:t>Ordinata la selezione degli attrezzi secondo la disciplina: MAG FX, PH, SR, VT, PB, HB; WAG VT, UB, BB, FX. Rimangono visibili solo gli attrezzi disponibili nel contesto selezionato, senza AA o VT AVG.</w:t>
      </w:r>
    </w:p>
    <w:p>
      <w:pPr>
        <w:pStyle w:val="ListBullet"/>
      </w:pPr>
      <w:r>
        <w:t>L'ordine non dipende piu dall'ordine dei gruppi restituiti dal backend. Test browser con gruppi volutamente disordinati e cambio MAG/WAG; nessuna modifica ai dati sportivi.</w:t>
      </w:r>
    </w:p>
    <w:p/>
    <w:p>
      <w:r>
        <w:t>#### 2026-10-01 - Giorno opzionale nell'editor punteggi</w:t>
      </w:r>
    </w:p>
    <w:p/>
    <w:p>
      <w:pPr>
        <w:pStyle w:val="ListBullet"/>
      </w:pPr>
      <w:r>
        <w:t>Il selettore Giorno appare soltanto quando la classifica selezionata offre piu giornate tra cui scegliere. Nascosto se manca il giorno o e disponibile una sola giornata; viene rivalutato al cambio di disciplina, format, round o attrezzo.</w:t>
      </w:r>
    </w:p>
    <w:p>
      <w:pPr>
        <w:pStyle w:val="ListBullet"/>
      </w:pPr>
      <w:r>
        <w:t>La giornata rimane comunque nel contesto della query e del confronto delle righe, anche quando il selettore e nascosto: nessuna fusione involontaria di risultati di giorni diversi.</w:t>
      </w:r>
    </w:p>
    <w:p>
      <w:pPr>
        <w:pStyle w:val="ListBullet"/>
      </w:pPr>
      <w:r>
        <w:t>Test browser per giorno assente, singolo giorno, scelta fra giorni 1 e 2 e caricamento esclusivo delle righe del giorno selezionato.</w:t>
      </w:r>
    </w:p>
    <w:p/>
    <w:p>
      <w:r>
        <w:t>#### 2026-10-01 - E stimata come segnaposto del campo E</w:t>
      </w:r>
    </w:p>
    <w:p/>
    <w:p>
      <w:pPr>
        <w:pStyle w:val="ListBullet"/>
      </w:pPr>
      <w:r>
        <w:t>Nell'editor risultati E est. compare dentro il campo E vuoto, in grigio chiaro, al posto del trattino e non piu sotto al riquadro. Tre decimali e separatore locale, per esempio E est. 8,333 in italiano.</w:t>
      </w:r>
    </w:p>
    <w:p>
      <w:pPr>
        <w:pStyle w:val="ListBullet"/>
      </w:pPr>
      <w:r>
        <w:t>La stima e esclusivamente un segnaposto: non compila E, non viene inviata al backend e sparisce quando si digita E. Cancellando E ricompare, se Final Score e D permettono una stima valida; si aggiorna anche quando questi punteggi cambiano.</w:t>
      </w:r>
    </w:p>
    <w:p>
      <w:pPr>
        <w:pStyle w:val="ListBullet"/>
      </w:pPr>
      <w:r>
        <w:t>Restano invariati i controlli su P/B obbligatori e formula. Test browser su apparizione/scomparsa, colore, formato italiano e mantenimento di E null nel salvataggio di un Final Score corretto.</w:t>
      </w:r>
    </w:p>
    <w:p/>
    <w:p>
      <w:r>
        <w:t>#### 2026-10-01 - Categoria dell'editor determinata dall'evento</w:t>
      </w:r>
    </w:p>
    <w:p/>
    <w:p>
      <w:pPr>
        <w:pStyle w:val="ListBullet"/>
      </w:pPr>
      <w:r>
        <w:t>Rimossa la scelta Junior/Senior dall'editor punteggi del Centro Admin. Evento Junior e Senior: unica tabella con entrambe le categorie; evento Junior o Senior: solo la categoria dell'evento.</w:t>
      </w:r>
    </w:p>
    <w:p>
      <w:pPr>
        <w:pStyle w:val="ListBullet"/>
      </w:pPr>
      <w:r>
        <w:t>Conservati i selettori di disciplina, format, round, apparatus e giorno. Per eventi misti la richiesta non restringe category e la tabella unisce i risultati del medesimo contesto; negli eventi a categoria unica il filtro viene applicato automaticamente.</w:t>
      </w:r>
    </w:p>
    <w:p>
      <w:pPr>
        <w:pStyle w:val="ListBullet"/>
      </w:pPr>
      <w:r>
        <w:t>Ogni modifica continua a usare l'ID del singolo Result e il contratto limitato ai cinque punteggi: nessuna riclassificazione di atleti o risultati, nessuna fusione dei totali AA fra categorie. La verifica collettiva di E nell'editor comprende tutte le righe della tabella mista.</w:t>
      </w:r>
    </w:p>
    <w:p>
      <w:pPr>
        <w:pStyle w:val="ListBullet"/>
      </w:pPr>
      <w:r>
        <w:t>Test browser su eventi misti e a categoria unica, assenza del selettore, filtri delle richieste e modifica di una riga Junior nella tabella combinata senza inviare cambi di categoria.</w:t>
      </w:r>
    </w:p>
    <w:p/>
    <w:p>
      <w:r>
        <w:t>#### 2026-10-01 - Classifica evento Junior e Senior e selettore verticale</w:t>
      </w:r>
    </w:p>
    <w:p/>
    <w:p>
      <w:pPr>
        <w:pStyle w:val="ListBullet"/>
      </w:pPr>
      <w:r>
        <w:t>Negli eventi con categoria Junior e Senior, l'apertura ordinaria propone la vista combinata dei risultati delle due categorie. Restano invariati disciplina, round, format, attrezzo e giornata: non vengono mescolati contesti diversi.</w:t>
      </w:r>
    </w:p>
    <w:p>
      <w:pPr>
        <w:pStyle w:val="ListBullet"/>
      </w:pPr>
      <w:r>
        <w:t>Rimosso il selettore orizzontale della categoria dalla prima riga. Nuovo slider verticale a destra, esteso sull'altezza delle tre righe di comandi: Junior e Senior, Solo Senior, Solo Junior. Opzioni non disponibili disabilitate; testi localizzati nelle quattro lingue e movimento verticale del thumb misurato sulla scelta attiva.</w:t>
      </w:r>
    </w:p>
    <w:p>
      <w:pPr>
        <w:pStyle w:val="ListBullet"/>
      </w:pPr>
      <w:r>
        <w:t>Le viste combinate sono costruite dai gruppi esistenti, senza modificare Result.category o duplicare risultati. La richiesta al backend omette category per la vista combinata; le varianti applicano senior/junior. La graduatoria combinata usa computed_rank, non i rank ufficiali separati che potrebbero produrre due primi posti. Non si afferma che la vista combinata costituisca una nuova classifica ufficiale pubblicata dalla federazione.</w:t>
      </w:r>
    </w:p>
    <w:p>
      <w:pPr>
        <w:pStyle w:val="ListBullet"/>
      </w:pPr>
      <w:r>
        <w:t>Il cambio categoria conserva gli altri criteri quando disponibili. I collegamenti espliciti a una classifica Junior/Senior, per esempio dalla ricerca di un risultato, continuano ad aprire la categoria richiesta. Memoria della navigazione preservata.</w:t>
      </w:r>
    </w:p>
    <w:p>
      <w:pPr>
        <w:pStyle w:val="ListBullet"/>
      </w:pPr>
      <w:r>
        <w:t>Verifica read-only con browser sull'evento 1: default MAG AA combinato di 27 risultati, varianti Senior/Junior, selezione blu e allineamento in altezza, assenza di overflow orizzontale su mobile. Nessuna modifica al database e nessun riavvio della scansione World Gymnastics.</w:t>
      </w:r>
    </w:p>
    <w:p/>
    <w:p>
      <w:r>
        <w:t>#### 2026-10-01 - Precisione dei comandi D, P e B nell'editor risultati</w:t>
      </w:r>
    </w:p>
    <w:p/>
    <w:p>
      <w:pPr>
        <w:pStyle w:val="ListBullet"/>
      </w:pPr>
      <w:r>
        <w:t>D Score, Penalty e Bonus sono visualizzati con una cifra decimale e modificabili tramite freccine a passi di 0,1. E Score e Final Score conservano il passo di 0,001.</w:t>
      </w:r>
    </w:p>
    <w:p>
      <w:pPr>
        <w:pStyle w:val="ListBullet"/>
      </w:pPr>
      <w:r>
        <w:t>I campi null restano vuoti; la sola visualizzazione non arrotonda i valori storici salvati. Annulla ripristina la formattazione a una cifra decimale e gli eventuali null originali.</w:t>
      </w:r>
    </w:p>
    <w:p>
      <w:pPr>
        <w:pStyle w:val="ListBullet"/>
      </w:pPr>
      <w:r>
        <w:t>Verifica browser di ArrowUp/ArrowDown per tutti e tre i campi, formattazione, annullamento e conservazione dei passi di E/Final Score.</w:t>
      </w:r>
    </w:p>
    <w:p/>
    <w:p>
      <w:r>
        <w:t>#### 2026-10-01 - Vincoli espliciti per E registrata</w:t>
      </w:r>
    </w:p>
    <w:p/>
    <w:p>
      <w:pPr>
        <w:pStyle w:val="ListBullet"/>
      </w:pPr>
      <w:r>
        <w:t>Precisazione dell'utente: non si salva E se P o B sono null. Obbligatori anche D e Final Score, affinche la formula sia sempre verificabile. Controllo sia nell'editor sia nel backend, quindi non aggirabile tramite una richiesta diretta all'endpoint di correzione.</w:t>
      </w:r>
    </w:p>
    <w:p>
      <w:pPr>
        <w:pStyle w:val="ListBullet"/>
      </w:pPr>
      <w:r>
        <w:t>Formula obbligatoria su ogni riga con E registrata: Final Score=D+E+B-P, tolleranza 0,001 gia adottata dal sistema. Vale anche per le correzioni dei dati precedenti al 2026. Una modifica successiva a D, P, B o Final Score deve continuare a rispettarla.</w:t>
      </w:r>
    </w:p>
    <w:p>
      <w:pPr>
        <w:pStyle w:val="ListBullet"/>
      </w:pPr>
      <w:r>
        <w:t>Nell'editor l'avviso E est. scompare soltanto se tutte le righe caricate della classifica hanno cinque valori numerici, E nell'intervallo 0-10 e formula valida. Completamento progressivo consentito, senza cancellare i componenti reali gia inseriti; una singola riga incompleta o incoerente mantiene l'avviso collettivo.</w:t>
      </w:r>
    </w:p>
    <w:p>
      <w:pPr>
        <w:pStyle w:val="ListBullet"/>
      </w:pPr>
      <w:r>
        <w:t>Per attestare assenza di Bonus nella correzione manuale si ammette B=0 anche nei codici/attrezzi storici che non prevedevano bonus. Rimangono vietati bonus positivi non ammessi. Questa eccezione locale non altera le regole Gymternet o converte automaticamente i null importati.</w:t>
      </w:r>
    </w:p>
    <w:p>
      <w:pPr>
        <w:pStyle w:val="ListBullet"/>
      </w:pPr>
      <w:r>
        <w:t>Test dedicati a B obbligatorio nel 2024 e sul PH 2025, D mancante, formula errata e conferma manuale dello zero. Test browser del criterio collettivo: due righe valide, una incompleta, una con formula errata e classifica vuota.</w:t>
      </w:r>
    </w:p>
    <w:p/>
    <w:p>
      <w:r>
        <w:t>#### 2026-10-01 - Correzione per attrezzo e protezione dei totali derivati</w:t>
      </w:r>
    </w:p>
    <w:p/>
    <w:p>
      <w:pPr>
        <w:pStyle w:val="ListBullet"/>
      </w:pPr>
      <w:r>
        <w:t>Decisione: Risultati nel Centro Admin serve esclusivamente a correggere Final Score, D, E, P, B degli attrezzi. AA non e un punteggio da modificare direttamente; anche VT AVG e escluso dall'editor e dall'endpoint dedicato di correzione.</w:t>
      </w:r>
    </w:p>
    <w:p>
      <w:pPr>
        <w:pStyle w:val="ListBullet"/>
      </w:pPr>
      <w:r>
        <w:t>Sostituita la tendina unica con selettori dipendenti disciplina, categoria, format, round, apparatus e giorno: solo combinazioni realmente presenti nell'evento. Restano distinti i tentativi VT nelle righe, senza confondere round o giornate.</w:t>
      </w:r>
    </w:p>
    <w:p>
      <w:pPr>
        <w:pStyle w:val="ListBullet"/>
      </w:pPr>
      <w:r>
        <w:t>E stimata resta un calcolo separato Final-D, mai precompilato o salvato come E registrata. Per registrare E occorre specificare anche P e B quando previsto, con zero esplicito se assenti. Nessuna trasformazione dei null Gymternet in zero. L'avviso di componenti incompleti resta finche almeno una riga della classifica ne e priva; i componenti reali delle altre righe restano conservati.</w:t>
      </w:r>
    </w:p>
    <w:p>
      <w:pPr>
        <w:pStyle w:val="ListBullet"/>
      </w:pPr>
      <w:r>
        <w:t>Correzione e aggiornamento di AA collegato sono atomici e sottoposti ad audit prima/dopo e controllo delle modifiche concorrenti. Ricalcolo solo con componenti completi e univoci nello stesso atleta/evento/disciplina/categoria/format/round/giorno, verificando la somma originale oppure che la nuova somma ripristini il totale ufficiale. Incoerenze non risolvibili producono un blocco, non una riscrittura arbitraria.</w:t>
      </w:r>
    </w:p>
    <w:p>
      <w:pPr>
        <w:pStyle w:val="ListBullet"/>
      </w:pPr>
      <w:r>
        <w:t>Per VT AVG occorrono entrambi i Final Score e media verificabile; WAG dal 2025 richiede anche Bonus noto sul totale. Non si deduce un bonus sconosciuto dal residuo della media. Un salto mancante o un ordine incerto che comprometta AA impediscono la propagazione automatica.</w:t>
      </w:r>
    </w:p>
    <w:p>
      <w:pPr>
        <w:pStyle w:val="ListBullet"/>
      </w:pPr>
      <w:r>
        <w:t>Il D AA letto per ranking esclude VT2 e richiede un solo componente per attrezzo, sia nella query SQL sia nel percorso di composizione in memoria. Evitata la somma di due salti nello stesso totale AA.</w:t>
      </w:r>
    </w:p>
    <w:p>
      <w:pPr>
        <w:pStyle w:val="ListBullet"/>
      </w:pPr>
      <w:r>
        <w:t>Salvataggio per riga, mantenimento bozze, controllo dei limiti sportivi e formula quando completa. Nessun nuovo risultato e nessuna modifica ai dati storici durante i test. Le vecchie API generiche rimangono per compatibilita; questo vincolo riguarda il flusso dedicato di correzione.</w:t>
      </w:r>
    </w:p>
    <w:p>
      <w:pPr>
        <w:pStyle w:val="ListBullet"/>
      </w:pPr>
      <w:r>
        <w:t>Verifica: 221 test backend superati, inclusi 19 test di correzione; verifica browser desktop/mobile del Centro Admin con selettori, esclusione aggregati, E stimata, annullamento e salvataggio. La scansione World Gymnastics resta indipendente e persistente; alle 15:53 Europe/Rome risultavano 424 riscontri, 207 esiti senza riscontro, nessun errore.</w:t>
      </w:r>
    </w:p>
    <w:p/>
    <w:p>
      <w:r>
        <w:t>#### 2026-10-01 - Avvio della scansione massiva World Gymnastics</w:t>
      </w:r>
    </w:p>
    <w:p/>
    <w:p>
      <w:pPr>
        <w:pStyle w:val="ListBullet"/>
      </w:pPr>
      <w:r>
        <w:t>Autorizzazione dell'utente a cercare in modo massivo possibili profili ufficiali, con percentuale di compatibilita. Superato il limite descritto nella precedente voce: anche i candidati della sola ricerca ora vengono persistiti, separatamente dai suggerimenti d'importazione e dalla certificazione.</w:t>
      </w:r>
    </w:p>
    <w:p>
      <w:pPr>
        <w:pStyle w:val="ListBullet"/>
      </w:pPr>
      <w:r>
        <w:t>Inventario iniziale: 27.918 atleti e 1.759 eventi attivi. Avvio del 1 ottobre 2026 alle 15:24 Europe/Rome: 29.675 entita accodate, di cui 27.917 atleti e 1.758 eventi; escluse due schede gia verificate. Nessuna modifica a risultati, anagrafiche o badge.</w:t>
      </w:r>
    </w:p>
    <w:p>
      <w:pPr>
        <w:pStyle w:val="ListBullet"/>
      </w:pPr>
      <w:r>
        <w:t>Backup SQLite consistente prima della migrazione: backups/before_wg_scan_20261001_152338.db. Migrazione 0041_world_gymnastics_scan con tabelle per controllo e lavori persistenti; nessuna modifica ai record sportivi esistenti.</w:t>
      </w:r>
    </w:p>
    <w:p>
      <w:pPr>
        <w:pStyle w:val="ListBullet"/>
      </w:pPr>
      <w:r>
        <w:t>Le ricerche atleti/eventi sono intercalate e serializzate tramite lease condivisa fra processi. Intervallo minimo di 2 secondi fra richieste della scansione, comprese quelle di fallback. Tre errori consecutivi sospendono il lavoro. Distinti esito negativo, errore tecnico, riscontro, esclusione e rifiuto.</w:t>
      </w:r>
    </w:p>
    <w:p>
      <w:pPr>
        <w:pStyle w:val="ListBullet"/>
      </w:pPr>
      <w:r>
        <w:t>Cursori incrementali sui nuovi ID: dopo il primo passaggio vengono cercate le sole nuove entita salvate, anche tramite import Gymternet. Nessuna ricerca durante la preview e nessun riesame per l'aggiunta di soli risultati a entita esistenti. Modifiche identificative delle schede rimettono in coda il controllo; i candidati rifiutati restano esclusi.</w:t>
      </w:r>
    </w:p>
    <w:p>
      <w:pPr>
        <w:pStyle w:val="ListBullet"/>
      </w:pPr>
      <w:r>
        <w:t>Revisioni mostra avanzamento, pausa/ripresa, recupero errori, caricamento progressivo dei riscontri e percentuale di ogni candidato. La percentuale riprende il match_score del motore, non e una probabilita di identita: nomi/country/disciplina per atleti; titolo/date/localita/disciplina per eventi. Nessuna soglia nuova e nessuna accettazione automatica.</w:t>
      </w:r>
    </w:p>
    <w:p>
      <w:pPr>
        <w:pStyle w:val="ListBullet"/>
      </w:pPr>
      <w:r>
        <w:t>Esamina scheda carica i candidati memorizzati negli strumenti gia esistenti. Solo Importa dati puo confermare il profilo e attivare il flusso di certificazione. Gli endpoint della scansione richiedono ADMIN/SUPER ADMIN con MFA; avvii, sospensioni e rifiuti sono sottoposti ad audit.</w:t>
      </w:r>
    </w:p>
    <w:p>
      <w:pPr>
        <w:pStyle w:val="ListBullet"/>
      </w:pPr>
      <w:r>
        <w:t>Controllo preliminare del robots.txt ufficiale: nessun percorso disabilitato nella risposta ricevuta; questo non costituisce autorizzazione illimitata. Prime prove reali riuscite per Patron Stefano (100%) e Olympic Games 2024 (70,37%).</w:t>
      </w:r>
    </w:p>
    <w:p>
      <w:pPr>
        <w:pStyle w:val="ListBullet"/>
      </w:pPr>
      <w:r>
        <w:t>Snapshot iniziale e di avanzamento in docs/import_reports/world_gymnastics_scan_initial_status.json e world_gymnastics_scan_progress_20261001.json. Al primo snapshot di avanzamento: 41 entita elaborate, 32 con candidati, 9 senza candidati, nessun errore. Scansione ancora in corso; il backend locale deve restare attivo, oppure riprendera dal DB al successivo avvio.</w:t>
      </w:r>
    </w:p>
    <w:p>
      <w:pPr>
        <w:pStyle w:val="ListBullet"/>
      </w:pPr>
      <w:r>
        <w:t>Verifica: 212 test backend superati, inclusi 6 test dedicati a persistenza, mancata certificazione/importazione, incrementalita, lease concorrenti, ripresa dopo crash, errori, autorizzazione, rifiuti e candidati evento. Verificata l'interfaccia desktop/mobile via browser con percentuali, link di revisione e controlli gia esistenti. I log delle operazioni di scansione sono consultabili ma non propongono il ripristino generico riservato alle entita sportive.</w:t>
      </w:r>
    </w:p>
    <w:p>
      <w:pPr>
        <w:pStyle w:val="ListBullet"/>
      </w:pPr>
      <w:r>
        <w:t>Alembic check generale rileva disallineamenti preesistenti su indici/enum/vincoli di altre tabelle, lasciati fuori da questo intervento. Il confronto limitato alle nuove tabelle della scansione non rileva differenze fra migrazione e modelli.</w:t>
      </w:r>
    </w:p>
    <w:p/>
    <w:p>
      <w:r>
        <w:t>#### 2026-10-01 - Revisioni limitate a duplicati e riscontri World Gymnastics</w:t>
      </w:r>
    </w:p>
    <w:p/>
    <w:p>
      <w:pPr>
        <w:pStyle w:val="ListBullet"/>
      </w:pPr>
      <w:r>
        <w:t>Rimossi gli elenchi di Atleti/Eventi con anagrafica incompleta dalla sezione Revisioni: un campo opzionale mancante non costituisce piu una richiesta di revisione. La UI non interroga piu entities-to-complete in questa sezione.</w:t>
      </w:r>
    </w:p>
    <w:p>
      <w:pPr>
        <w:pStyle w:val="ListBullet"/>
      </w:pPr>
      <w:r>
        <w:t>Conservati i gruppi di risultati potenzialmente duplicati segnalati dal backend. I suggerimenti generici di altre fonti non vengono piu mostrati qui.</w:t>
      </w:r>
    </w:p>
    <w:p>
      <w:pPr>
        <w:pStyle w:val="ListBullet"/>
      </w:pPr>
      <w:r>
        <w:t>I suggerimenti pendenti del motore World Gymnastics vengono raggruppati per entita, con nome, collegamento agli strumenti della scheda e accettazione/rifiuto dei singoli campi. La provenienza viene riconosciuta dal titolo della fonte ufficiale e dal dominio gymnastics.sport, non da una generica menzione di World Gymnastics.</w:t>
      </w:r>
    </w:p>
    <w:p>
      <w:pPr>
        <w:pStyle w:val="ListBullet"/>
      </w:pPr>
      <w:r>
        <w:t>Eliminata la voce del gruppo quando tutti i suoi suggerimenti sono stati esaminati; escluse entita non piu disponibili. La semplice visualizzazione di un riscontro non assegna certificazioni.</w:t>
      </w:r>
    </w:p>
    <w:p>
      <w:pPr>
        <w:pStyle w:val="ListBullet"/>
      </w:pPr>
      <w:r>
        <w:t>Perimetro attuale: si visualizzano riscontri gia persistiti come suggerimenti pendenti. I candidati restituiti dalla sola ricerca automatica non vengono attualmente persistiti dal backend, quindi questa modifica non costituisce una scansione massiva ne una coda persistente dei candidati non ancora importati.</w:t>
      </w:r>
    </w:p>
    <w:p>
      <w:pPr>
        <w:pStyle w:val="ListBullet"/>
      </w:pPr>
      <w:r>
        <w:t>Test browser superato, inclusa esclusione di suggerimenti generici e domini che imitano quello ufficiale.</w:t>
      </w:r>
    </w:p>
    <w:p/>
    <w:p>
      <w:r>
        <w:t>#### 2026-10-01 - Rimozione di Gestione record</w:t>
      </w:r>
    </w:p>
    <w:p/>
    <w:p>
      <w:pPr>
        <w:pStyle w:val="ListBullet"/>
      </w:pPr>
      <w:r>
        <w:t>Su richiesta dell'utente, eliminata la sottosezione Gestione record dal Centro Admin, insieme al relativo modulo generico di modifica, caricamento immagini e cancellazione.</w:t>
      </w:r>
    </w:p>
    <w:p>
      <w:pPr>
        <w:pStyle w:val="ListBullet"/>
      </w:pPr>
      <w:r>
        <w:t>La manutenzione rimane negli strumenti delle schede Atleta/Evento e nella sezione Risultati dedicata alle correzioni dei punteggi. Nessuna eliminazione di dati o API backend.</w:t>
      </w:r>
    </w:p>
    <w:p>
      <w:pPr>
        <w:pStyle w:val="ListBullet"/>
      </w:pPr>
      <w:r>
        <w:t>Il vecchio percorso /admin/entities mostra la Panoramica, come gli altri percorsi non piu disponibili. Aggiornato il test browser per controllare l'assenza della voce e del modulo.</w:t>
      </w:r>
    </w:p>
    <w:p/>
    <w:p>
      <w:r>
        <w:t>#### 2026-10-01 - Risultati: correzione delle classifiche importate</w:t>
      </w:r>
    </w:p>
    <w:p/>
    <w:p>
      <w:pPr>
        <w:pStyle w:val="ListBullet"/>
      </w:pPr>
      <w:r>
        <w:t>Decisione dell'utente: abbandonare il caricamento manuale dalla UI, considerato troppo macchinoso. La creazione dei risultati rimane affidata a Importazione file; Inserimento dati continua a creare soltanto Atleta ed Evento.</w:t>
      </w:r>
    </w:p>
    <w:p>
      <w:pPr>
        <w:pStyle w:val="ListBullet"/>
      </w:pPr>
      <w:r>
        <w:t>Risultati ora presenta ricerca evento, selezione di classifiche realmente disponibili e tabella dei punteggi per atleta. Le combinazioni includono disciplina, categoria, format, round, attrezzo e giorno; i tentativi VT sono distinti nelle righe.</w:t>
      </w:r>
    </w:p>
    <w:p>
      <w:pPr>
        <w:pStyle w:val="ListBullet"/>
      </w:pPr>
      <w:r>
        <w:t>D, E, P, B e Final Score sono modificabili con Salva e Annulla per riga, senza ricreare la pagina. Le bozze si conservano tra classifiche durante la permanenza nella sezione. La tabella viene riordinata per Final Score dopo il salvataggio; la posizione ufficiale importata non viene riscritta.</w:t>
      </w:r>
    </w:p>
    <w:p>
      <w:pPr>
        <w:pStyle w:val="ListBullet"/>
      </w:pPr>
      <w:r>
        <w:t>Endpoint dedicato PATCH /results/{id}/scores: autorizzazione ADMIN con MFA, audit prima/dopo, controllo ottimistico dei valori originali e rifiuto delle modifiche concorrenti. Il contratto non consente cambi a identita o contesto sportivo.</w:t>
      </w:r>
    </w:p>
    <w:p>
      <w:pPr>
        <w:pStyle w:val="ListBullet"/>
      </w:pPr>
      <w:r>
        <w:t>I null importati restano sconosciuti anche per Gymternet 2026: nessuna conversione automatica a zero, nessuna E stimata salvata come E reale. Formula verificata quando i componenti applicabili sono tutti noti; restano attivi limiti dei punteggi, politica Bonus e caso eccezionale WAG VT2 senza Final Score.</w:t>
      </w:r>
    </w:p>
    <w:p>
      <w:pPr>
        <w:pStyle w:val="ListBullet"/>
      </w:pPr>
      <w:r>
        <w:t>Nessuna modifica ai dati storici durante lo sviluppo. API di creazione manuale conservate per compatibilita, ma flusso rimosso dalla UI. Salvataggi atomici per record, non salvataggio collettivo della classifica.</w:t>
      </w:r>
    </w:p>
    <w:p>
      <w:pPr>
        <w:pStyle w:val="ListBullet"/>
      </w:pPr>
      <w:r>
        <w:t>Verifica: 206 test backend superati, inclusi 10 test dedicati a correzioni, audit, conflitti, autorizzazione e MFA; test browser del Centro Admin con selezione, annullamento e salvataggio su dati simulati. Controllate schermate desktop e mobile; su mobile la tabella scorre internamente senza allargare la pagina.</w:t>
      </w:r>
    </w:p>
    <w:p/>
    <w:p>
      <w:r>
        <w:t>#### 2026-09-30 - Navigazione indipendente dalle schede aperte dal Centro Admin</w:t>
      </w:r>
    </w:p>
    <w:p/>
    <w:p>
      <w:pPr>
        <w:pStyle w:val="ListBullet"/>
      </w:pPr>
      <w:r>
        <w:t>Corretto il riconoscimento delle schede Atleta ed Evento aperte dal Centro Admin: non devono sovrascrivere la memoria di navigazione delle sezioni pubbliche Atleti ed Eventi.</w:t>
      </w:r>
    </w:p>
    <w:p>
      <w:pPr>
        <w:pStyle w:val="ListBullet"/>
      </w:pPr>
      <w:r>
        <w:t>Il collegamento di ritorno al Centro Admin resta invariato. La topbar recupera la precedente vista pubblica oppure la lista, senza riaprire la scheda amministrativa.</w:t>
      </w:r>
    </w:p>
    <w:p>
      <w:pPr>
        <w:pStyle w:val="ListBullet"/>
      </w:pPr>
      <w:r>
        <w:t>Le memorie precedentemente contaminate da un percorso amministrativo vengono scartate al caricamento, ripristinando la lista della sezione. Restano preservati i percorsi provenienti da Rankings, classifiche e Ricerca globale.</w:t>
      </w:r>
    </w:p>
    <w:p/>
    <w:p>
      <w:r>
        <w:t>#### 2026-09-30 - Denominazione Importazione file</w:t>
      </w:r>
    </w:p>
    <w:p/>
    <w:p>
      <w:pPr>
        <w:pStyle w:val="ListBullet"/>
      </w:pPr>
      <w:r>
        <w:t>Rinominata la sezione del Centro Admin da "Importazioni" a "Importazione file", con etichette equivalenti in inglese, spagnolo e francese.</w:t>
      </w:r>
    </w:p>
    <w:p>
      <w:pPr>
        <w:pStyle w:val="ListBullet"/>
      </w:pPr>
      <w:r>
        <w:t>La modifica riguarda solo la presentazione: percorsi, permessi e funzionamento degli strumenti di importazione restano invariati.</w:t>
      </w:r>
    </w:p>
    <w:p/>
    <w:p>
      <w:r>
        <w:t>#### 2026-09-30 - Popup selettori compatti</w:t>
      </w:r>
    </w:p>
    <w:p/>
    <w:p>
      <w:r>
        <w:t>I menu di opzioni condivisi mostrano al massimo quattro voci complete; le successive sono raggiungibili tramite scorrimento interno. Rimossa l'altezza maggiorata specifica del Centro Admin. L'altezza viene misurata sulle prime quattro righe all'apertura, includendo eventuali testi su piu righe e senza tagliare la voce successiva. Stesso comportamento in Centro Admin, schede entita e Impostazioni. Test browser sul numero di opzioni visibili e sulla selezione tramite scorrimento.</w:t>
      </w:r>
    </w:p>
    <w:p/>
    <w:p>
      <w:r>
        <w:t>#### 2026-09-30 - Selettori anagrafici atleta e compatibilita World Gymnastics</w:t>
      </w:r>
    </w:p>
    <w:p/>
    <w:p>
      <w:r>
        <w:t>Prima della modifica verificato il flusso WG: i dati ufficiali arrivano come codice nazione e anno numerico, con proposte sottoposte all'approvazione ADMIN. I selettori mantengono gli stessi nomi dei campi e payload; anno vuoto resta null. Anno di nascita con opzioni dall'anno corrente al 1900, coerenti al vincolo backend; nazioni dal catalogo sportivo e alias gia usati dal sistema, senza conversioni arbitrarie in codici ISO diversi.</w:t>
      </w:r>
    </w:p>
    <w:p/>
    <w:p>
      <w:r>
        <w:t>Applicati menu condivisi alla scheda atleta, nuova anagrafica, nazione del nuovo atleta nel data entry risultati, anno del cambio nazionalita e correzione country negli import. Anche le proposte country/birth_year, nella scheda e in Revisioni, sono modificabili tramite selettori prima dell'approvazione. Catalogo frontend centralizzato. Valori storici o ufficiali non presenti nelle opzioni sono conservati esplicitamente, sia al rendering sia durante la sincronizzazione del modulo: il menu aggiunge il valore e aggiorna etichetta e selezione, senza azzerarlo o sostituirlo. Nessun cambiamento alla certificazione WG, ai permessi o all'audit.</w:t>
      </w:r>
    </w:p>
    <w:p/>
    <w:p>
      <w:r>
        <w:t>Verifiche: test API World Gymnastics e suggerimenti (12 superati); test browser Centro Admin; test browser isolato sulle funzioni effettive di rendering/sincronizzazione, con aggiornamento country/anno, codice esterno al catalogo, successiva riselezione e svuotamento a null. Nessuna scrittura sui dati reali durante i test.</w:t>
      </w:r>
    </w:p>
    <w:p/>
    <w:p>
      <w:r>
        <w:t>#### 2026-09-30 - Selettore anno importazione</w:t>
      </w:r>
    </w:p>
    <w:p/>
    <w:p>
      <w:r>
        <w:t>Il campo Anno dell'import risultati usa il menu di opzioni condiviso degli strumenti admin, invece dell'input numerico libero. Anni in ordine decrescente dall'anno successivo a quello corrente fino al 1900; mantenuta l'opzione vuota per non forzare l'anno quando il file lo fornisce. Invariati parametro year_hint e controlli backend. Test browser verifica selezione e posizione prima del file.</w:t>
      </w:r>
    </w:p>
    <w:p/>
    <w:p>
      <w:r>
        <w:t>#### 2026-09-30 - Ordine campi importazione</w:t>
      </w:r>
    </w:p>
    <w:p/>
    <w:p>
      <w:r>
        <w:t>Scambiati Anno e File: l'import risultati presenta Tipo, Anno, File, nello stesso ordine anche nel DOM e nella navigazione da tastiera. Invariati valori, controlli e comportamento dell'import calendario.</w:t>
      </w:r>
    </w:p>
    <w:p/>
    <w:p>
      <w:r>
        <w:t>#### 2026-09-30 - Selettore file e tipi di importazione</w:t>
      </w:r>
    </w:p>
    <w:p/>
    <w:p>
      <w:r>
        <w:t>Importazioni mostra un pulsante Scegli file con stile, altezza e hover condivisi, accompagnato dal nome del file in testo secondario o Nessun file selezionato. Il selettore nativo resta il meccanismo di caricamento; nome aggiornato con annuncio accessibile, ellissi per nomi lunghi e avviso condiviso se manca il file obbligatorio. Le opzioni Tipo diventano Risultati (The Gymternet) e Calendario (The Gymternet), tradotte nelle quattro lingue senza cambiare i valori API gymternet/calendar. Test browser verifica apertura del selettore, nome scelto e invio della preview.</w:t>
      </w:r>
    </w:p>
    <w:p/>
    <w:p>
      <w:r>
        <w:t>#### 2026-09-30 - Liste Super Admin coerenti con Revisioni</w:t>
      </w:r>
    </w:p>
    <w:p/>
    <w:p>
      <w:r>
        <w:t>Convertite le tabelle espandibili della panoramica in liste a righe dello stesso stile di Revisioni: intestazione principale, metadati secondari con etichette, conteggi e divisori leggeri. Conservati tutti i dati su autori, operazioni, entita, date e stati. Uniformati anche enfasi dei titoli, distanza dei campi e stati vuoti nelle liste utenti e audit; dopo l'ultima operazione verificata compare lo stato vuoto. Le tre colonne della panoramica, il periodo e i controlli autorizzativi non cambiano. Test browser aggiornato per liste espanse e assenza di overflow mobile.</w:t>
      </w:r>
    </w:p>
    <w:p/>
    <w:p>
      <w:r>
        <w:t>#### 2026-09-30 - Panoramiche Admin e Super Admin allineate</w:t>
      </w:r>
    </w:p>
    <w:p/>
    <w:p>
      <w:r>
        <w:t>La Panoramica Super Admin adotta la stessa griglia a tre colonne della Panoramica Admin, con totali evidenziati e identici caratteri, divisori e spaziature. Mantiene il proprio significato: stato delle revisioni, tipi di operazioni e tipi di entita modificate. Il periodo e selezionabile sotto al riepilogo; attivita per amministratore e operazioni recenti sono espandibili e inizialmente chiuse. Dati e accesso all'audit restano disponibili, senza confondere le statistiche operative con i conteggi delle entita. Test browser aggiornato per totali e apertura dei dettagli.</w:t>
      </w:r>
    </w:p>
    <w:p/>
    <w:p>
      <w:r>
        <w:t>#### 2026-09-30 - Coerenza delle sezioni Centro Super Admin</w:t>
      </w:r>
    </w:p>
    <w:p/>
    <w:p>
      <w:r>
        <w:t>Uniformate gestione utenti e audit alle righe delle Notifiche: tipografia, dati secondari, spaziature e azioni separate. Ripristino in blocco dedicato analogo alle Impostazioni; approvazione con contorno verde e annullamento modifica con contorno rosso. Tabelle della panoramica inserite nei blocchi condivisi, mantenendo conteggi, filtri e riepilogo attivita. Date audit localizzate, stati tradotti, risultati vuoti in riquadro uniforme. Notifiche mantiene il componente gia condiviso. Invariati autorizzazioni, conferme, divieto di approvare le proprie modifiche e contratti backend. Test browser esteso a righe utenti, audit popolato e layout mobile.</w:t>
      </w:r>
    </w:p>
    <w:p/>
    <w:p>
      <w:r>
        <w:t>#### 2026-09-30 - Uniformita di Statistiche sito</w:t>
      </w:r>
    </w:p>
    <w:p/>
    <w:p>
      <w:r>
        <w:t>Sostituito il report tecnico generico con blocchi coerenti a Revisioni, Notifiche e Impostazioni: traffico, account, ricerche frequenti, atleti ed eventi piu visualizzati. Pannello bianco, titoli compatti, divisori leggeri e stati vuoti condivisi; metriche disposte in griglia responsive, liste con conteggi allineati. Etichette tradotte nelle quattro lingue e numeri localizzati. Mostrato il periodo effettivamente restituito dal backend e indicata separatamente la finestra di attivita degli account; durata media assente rappresentata con trattino, non zero. Conservati endpoint, autorizzazioni e dati raccolti. Test browser esteso a metriche, date, liste, assenza dati e viewport mobile.</w:t>
      </w:r>
    </w:p>
    <w:p/>
    <w:p>
      <w:r>
        <w:t>#### 2026-09-30 - Uniformita della sezione Revisioni</w:t>
      </w:r>
    </w:p>
    <w:p/>
    <w:p>
      <w:r>
        <w:t>Riorganizzata Revisioni usando il pannello bianco condiviso e i blocchi con separatori leggeri delle Impostazioni. Dati da completare raggruppati per Atleti/Eventi con conteggi, suggerimenti in righe analoghe alle Notifiche, controllo duplicati risultati in blocco dedicato. Uniformati titoli, testi secondari, sorgenti, spaziature e stati vuoti. Accetta usa il contorno verde e Rifiuta il rosso condivisi; dopo l'ultima revisione appare lo stato vuoto. Nessuna modifica alle API o ai criteri di approvazione. Test browser esteso a dati da completare, suggerimento presente, approvazione e stato vuoto finale.</w:t>
      </w:r>
    </w:p>
    <w:p/>
    <w:p>
      <w:r>
        <w:t>#### 2026-09-30 - Rimossa Sicurezza dal Centro Admin</w:t>
      </w:r>
    </w:p>
    <w:p/>
    <w:p>
      <w:r>
        <w:t>Eliminati tab Sicurezza e modulo duplicato di cambio password nel Centro Admin. La password resta gestibile nelle Impostazioni dell'Area Personale e recuperabile dalla schermata di accesso. Restano invariati backend di autenticazione, autorizzazioni, MFA e audit: la modifica riguarda esclusivamente la navigazione e la duplicazione del modulo. Il vecchio percorso admin/security ricade nella panoramica tramite il fallback esistente.</w:t>
      </w:r>
    </w:p>
    <w:p/>
    <w:p>
      <w:r>
        <w:t>#### 2026-09-30 - Focus dei campi del Centro Admin</w:t>
      </w:r>
    </w:p>
    <w:p/>
    <w:p>
      <w:r>
        <w:t>Rimosso l'outline esterno aggiuntivo sui campi del Centro Admin. I campi scrivibili condividono ora la regola di focus di accesso e Salva questo ranking: bordo blu tenue e alone leggero, senza doppio contorno o variazioni dimensionali. Esclusi checkbox e caricamento file, che conservano gli indicatori nativi. Aggiunta verifica browser dello stile calcolato del campo attivo.</w:t>
      </w:r>
    </w:p>
    <w:p/>
    <w:p>
      <w:r>
        <w:t>#### 2026-09-30 - Creazione atleta preselezionata</w:t>
      </w:r>
    </w:p>
    <w:p/>
    <w:p>
      <w:r>
        <w:t>Invertito lo slider di Inserimento dati: Nuovo atleta a sinistra, Nuovo evento a destra. Ogni apertura della sottosezione preseleziona Nuovo atleta e carica il relativo modulo automaticamente. Aggiornati indice del thumb e test browser per ordine, selezione iniziale e cambio modulo; invariati salvataggio e separazione dalla sottosezione Risultati.</w:t>
      </w:r>
    </w:p>
    <w:p/>
    <w:p>
      <w:r>
        <w:t>#### 2026-09-30 - Accesso richiesto al Centro Admin</w:t>
      </w:r>
    </w:p>
    <w:p/>
    <w:p>
      <w:r>
        <w:t>La schermata Accesso ADMIN richiesto riutilizza il componente della pagina di disconnessione: logo LEVERAGE centrale, messaggio con tipografia del sottotitolo e pulsante Accedi senza riquadro aggiuntivo. Condivisi dimensioni, spaziature e animazione del logo verso la schermata di login. Conservati controllo dei ruoli, traduzioni e annuncio accessibile dell'accesso negato; nessuna modifica alle autorizzazioni. Aggiunto controllo browser di logo, layout e collegamento Accedi.</w:t>
      </w:r>
    </w:p>
    <w:p/>
    <w:p>
      <w:r>
        <w:t>#### 2026-09-30 - Separazione anagrafica e risultati nel Centro Admin</w:t>
      </w:r>
    </w:p>
    <w:p/>
    <w:p>
      <w:r>
        <w:t>Inserimento dati contiene esclusivamente lo slider Nuovo Evento / Nuovo Atleta e i rispettivi moduli di creazione. Dopo il salvataggio resta disponibile il collegamento alla scheda creata, senza aprire automaticamente il caricamento punteggi. La nuova sottosezione Risultati raccoglie invece ricerca dell'evento, contesto di gara, selezione atleta, compilazione punteggi e invio cumulativo della classifica. Import da file rimane nella sottosezione Import dedicata. Nessuna modifica ai vincoli backend, alle verifiche dei punteggi o alle autorizzazioni.</w:t>
      </w:r>
    </w:p>
    <w:p/>
    <w:p>
      <w:r>
        <w:t>Mantenuti stile, slider di navigazione e traduzioni EN/IT/ES/FR; la bozza dei risultati conserva il proprio stato separato dalla creazione delle anagrafiche. Controllo browser Centro Admin superato, compresi assenza del caricamento risultati in Inserimento dati, assenza dei pulsanti di creazione autonoma in Risultati, invio batch e cambio disciplina.</w:t>
      </w:r>
    </w:p>
    <w:p/>
    <w:p>
      <w:r>
        <w:t>#### 2026-09-30 - Reminder cumulativo automatico per gli amministratori</w:t>
      </w:r>
    </w:p>
    <w:p/>
    <w:p>
      <w:r>
        <w:t>Eliminata la sottosezione Calendario del Centro Admin: il calendario pubblico della sezione Eventi e gli strumenti di importazione restano invariati. Il promemoria manuale per singola gara viene sostituito da una notifica cumulativa per ciascun ADMIN/SUPER ADMIN attivo: "N Eventi conclusi e senza risultati: EventoA, EventoB, ...". Il contenuto e tradotto nella lingua preferita del destinatario, con singolare dedicato quando rimane una sola gara.</w:t>
      </w:r>
    </w:p>
    <w:p/>
    <w:p>
      <w:r>
        <w:t>La notifica mantiene lo stesso identificativo quando cambia l'elenco. Un nuovo evento concluso viene aggiunto; l'inserimento di almeno un risultato attivo lo rimuove per tutti gli amministratori. Una variazione dell'elenco rende nuovamente non letta la notifica; leggerla rimane una scelta personale, indipendente dagli altri admin. Quando non restano eventi, la notifica scompare. Eventi eliminati sono esclusi; eliminazioni/ripristini dei risultati sono riconciliati. I vecchi reminder individuali vengono consolidati senza accumulare duplicati.</w:t>
      </w:r>
    </w:p>
    <w:p/>
    <w:p>
      <w:r>
        <w:t>La riconciliazione avviene dopo le scritture dati, durante la consultazione delle notifiche amministrative e ogni 60 secondi a backend attivo. Il frontend aggiorna contatori e lista visibile ogni 30 secondi senza ricaricare la pagina. Alla riaccensione del backend vengono recuperati anche i passaggi di data avvenuti durante lo spegnimento. Nessuna email, servizio esterno o costo API aggiunto.</w:t>
      </w:r>
    </w:p>
    <w:p/>
    <w:p>
      <w:r>
        <w:t>Perimetro semantico: entita EVENT non eliminate e prive di qualsiasi risultato attivo; non e una certificazione di completezza della classifica. La fine evento segue end_date, altrimenti start_date; senza date puntuali si usa la conclusione dell'anno, coerentemente al calendario esistente. Il giorno finale rimane in corso fino al giorno successivo. Le righe soltanto calendariali non collegate a EVENT restano escluse: non si presume che gare storiche programmate ma mai associate ai risultati siano state effettivamente disputate. Lo stato degli eventi non viene alterato da questa funzione.</w:t>
      </w:r>
    </w:p>
    <w:p/>
    <w:p>
      <w:r>
        <w:t>Test dedicato: passaggio temporale, concorrenza di quattro riconciliazioni, destinatari ADMIN/SUPER ADMIN, esclusione USER, identita stabile, lettura indipendente, inserimento/eliminazione risultati e svuotamento del reminder. Aggiornati i test API degli ambiti notifiche e il controllo browser del Centro Admin.</w:t>
      </w:r>
    </w:p>
    <w:p/>
    <w:p>
      <w:r>
        <w:t>Esito finale: 196 test backend superati; controlli Playwright Area Personale e Centro Admin superati, inclusi layout desktop/mobile. Test aggiuntivo per consolidamento dei reminder preesistenti ed esclusione amministratori inattivi. Isolata la ricreazione dello schema SQLite nei test chiudendo il pool prima di ricreare le tabelle, evitando riuso di connessioni con stato dello schema precedente. Prima dell'attivazione creato backup locale ignorato da Git: backups/pre_live_reminders_20260930_191202.db. Preview frontend e backend verificate con risposta HTTP 200.</w:t>
      </w:r>
    </w:p>
    <w:p/>
    <w:p>
      <w:r>
        <w:t>#### 2026-09-30 - Stato selezionato creazione manuale</w:t>
      </w:r>
    </w:p>
    <w:p/>
    <w:p>
      <w:r>
        <w:t>Su richiesta successiva, i due pulsanti sono stati riuniti in un unico controllo segmentato Nuovo evento / Nuovo atleta: thumb blu animato, geometria e transizione condivise con gli slider della piattaforma. Il thumb indica il modulo aperto e scompare quando non e aperto alcun modulo; invariati creazione, salvataggio e selezione gara esistente.</w:t>
      </w:r>
    </w:p>
    <w:p/>
    <w:p>
      <w:r>
        <w:t>In Inserimento dati, Nuovo atleta e Nuovo evento mantengono sfondo blu LEVERAGE e testo bianco mentre il rispettivo modulo e aperto, anche in hover. Selezione esclusiva tramite aria-pressed; stato rimosso dopo il salvataggio o quando si seleziona una gara per inserire risultati. Protetto il cambio rapido tra moduli da risposte asincrone superate. Test browser aggiornato per selezione, colore e reset.</w:t>
      </w:r>
    </w:p>
    <w:p/>
    <w:p>
      <w:r>
        <w:t>#### 2026-09-30 - Testo di conferma registrazione</w:t>
      </w:r>
    </w:p>
    <w:p/>
    <w:p>
      <w:r>
        <w:t>Aggiornato il messaggio in "Se l'indirizzo può essere registrato, riceverai un link di verifica via mail.", con traduzioni EN/ES/FR coerenti. Eliminati invito iniziale a controllare la posta e promessa temporale "a breve". Invariati risposta generica a protezione degli account, validazione e stato dell'invio email.</w:t>
      </w:r>
    </w:p>
    <w:p/>
    <w:p>
      <w:r>
        <w:t>#### 2026-09-30 - Conferma demo in verde</w:t>
      </w:r>
    </w:p>
    <w:p/>
    <w:p>
      <w:r>
        <w:t>Il messaggio "Verifica demo completata. Nessuna sessione ADMIN creata." usa ora il colore positivo condiviso degli avvisi, senza contorno. Modificando un campo del form, la conferma e il relativo stato verde vengono rimossi per non lasciare un esito positivo riferito a dati precedenti.</w:t>
      </w:r>
    </w:p>
    <w:p/>
    <w:p>
      <w:r>
        <w:t>#### 2026-09-30 - Conferma recupero password senza contorno</w:t>
      </w:r>
    </w:p>
    <w:p/>
    <w:p>
      <w:r>
        <w:t>Il messaggio positivo del modulo di recupero password usa ora testo semplice da 13 px, senza bordo, sfondo o padding interno aggiuntivo, analogamente al suggerimento MFA. Conservato il colore verde esistente. Modifica circoscritta alle conferme del modulo recupero, senza alterare gli avvisi delle impostazioni e delle altre sezioni.</w:t>
      </w:r>
    </w:p>
    <w:p/>
    <w:p>
      <w:r>
        <w:t>#### 2026-09-30 - Contatore sul collegamento Centro Admin</w:t>
      </w:r>
    </w:p>
    <w:p/>
    <w:p>
      <w:r>
        <w:t>Il pulsante Centro Admin nell'Area Personale mostra ora il numero di notifiche amministrative non lette, riutilizzando il badge rosso della campanella. Richiesta dedicata con scope admin, distinta dalle notifiche personali, compatibile anche con le caselle demo separate. Visibile solo per conteggi positivi, con limite visuale 99+; aggiornamento al rientro nell'Area Personale dopo lettura delle notifiche. Disponibile per ADMIN e SUPER ADMIN, senza nuove autorizzazioni o scritture. Risposte asincrone ignorate se account o schermata sono cambiati.</w:t>
      </w:r>
    </w:p>
    <w:p/>
    <w:p>
      <w:r>
        <w:t>#### 2026-09-30 - Generatori notifiche DEMO ADMIN separati</w:t>
      </w:r>
    </w:p>
    <w:p/>
    <w:p>
      <w:r>
        <w:t>La downbar dell'ADMIN demo espone due comandi: Notifiche Centro Admin e Notifiche Area Personale. Il primo genera soltanto riepilogo import, riepilogo data entry e reminder risultati e apre le notifiche amministrative; il secondo genera nuovi risultati, nuovo evento consigliato, promozione e declassamento e apre le notifiche personali. Le due caselle demo sono ora memorizzate separatamente per utente e ambito: rigenerarne una non cancella o rimette come non lette le notifiche dell'altra. Il generatore amministrativo non richiede il caricamento dei preferiti. Nessuna scrittura nel DB; dati fittizi eliminati al reload. Invariati generatori USER e SUPER ADMIN e limitazione agli account demo su localhost. Test UI aggiornato per pulsanti, tipi di notifica, navigazione, conservazione dello stato di lettura tra ambiti e assenza di scritture API.</w:t>
      </w:r>
    </w:p>
    <w:p/>
    <w:p>
      <w:r>
        <w:t>#### 2026-09-30 - Notifica di promozione ADMIN</w:t>
      </w:r>
    </w:p>
    <w:p/>
    <w:p>
      <w:r>
        <w:t>Testo finale richiesto: "Hai ottenuto la promozione ad ADMIN. Gli strumenti di amministrazione sono ora disponibili." Aggiornate nuove notifiche backend e demo, con traduzioni coerenti. La disponibilita resta subordinata ai controlli di autenticazione e autorizzazione esistenti, che non vengono modificati.</w:t>
      </w:r>
    </w:p>
    <w:p/>
    <w:p>
      <w:r>
        <w:t>Semplificata la notifica in "Hai ottenuto la promozione ad ADMIN." nelle nuove notifiche backend e nella simulazione, con traduzioni EN/ES/FR. Eliminata la spiegazione del secondo fattore, gia gestita dal flusso di accesso. Invariati invalidazione sessioni dopo cambio ruolo e obbligo MFA per gli strumenti amministrativi; l'invio via email rimane pianificato dopo l'MVP privato. Nessuna riscrittura dei messaggi storici memorizzati.</w:t>
      </w:r>
    </w:p>
    <w:p/>
    <w:p>
      <w:r>
        <w:t>#### 2026-09-30 - Testo del requisito password</w:t>
      </w:r>
    </w:p>
    <w:p/>
    <w:p>
      <w:r>
        <w:t>Semplificato l'avviso per password corte in "La password deve contenere almeno 6 caratteri.", con traduzioni EN/ES/FR coerenti. Invariati i limiti tecnici: per il superamento dei 128 caratteri viene mostrato un messaggio distinto, evitando un'indicazione di lunghezza minima non pertinente.</w:t>
      </w:r>
    </w:p>
    <w:p/>
    <w:p>
      <w:r>
        <w:t>#### 2026-09-30 - Formato email nella registrazione</w:t>
      </w:r>
    </w:p>
    <w:p/>
    <w:p>
      <w:r>
        <w:t>Allineato anche Accedi: stesso esempio name@example.com, dominio completo e attributi per inserimento email. Rimossa la compilazione automatica di email e password nella simulazione MFA integrata: entrambi i campi iniziano vuoti; le credenziali fittizie restano consultabili nella downbar e inseribili manualmente. Invariati autocomplete del browser e flussi di autenticazione.</w:t>
      </w:r>
    </w:p>
    <w:p/>
    <w:p>
      <w:r>
        <w:t>Esteso lo stesso esempio name@example.com e controllo di formato al campo email di Recupera password e al modulo condiviso di reinvio verifica: dominio completo, tastiera email mobile, niente maiuscole automatiche o correttore. Restano gli avvisi inline e la validazione backend; nessun invio reale eseguito per la verifica UI.</w:t>
      </w:r>
    </w:p>
    <w:p/>
    <w:p>
      <w:r>
        <w:t>Il campo email della registrazione mostra l'esempio generico name@example.com, richiede nome locale, @ e dominio con suffisso e mantiene la validazione backend EmailStr. Nessuna restrizione al provider (Gmail, Outlook, domini personali, ecc.). Aggiunti tastiera email mobile, disattivazione maiuscole automatiche e correttore. Gli errori continuano a usare l'avviso inline localizzato del form, non popup nativi. Il controllo del formato non prova che la casella esista: resta distinto dalla futura verifica via email.</w:t>
      </w:r>
    </w:p>
    <w:p/>
    <w:p>
      <w:r>
        <w:t>#### 2026-09-30 - Visualizzazione della password</w:t>
      </w:r>
    </w:p>
    <w:p/>
    <w:p>
      <w:r>
        <w:t>Rifinitura successiva: rimosso il contorno visibile del pulsante occhio. Hover e stato attivo evidenziano soltanto l'icona in blu LEVERAGE, senza sfondo o riquadro; il focus da tastiera distingue l'icona con una lieve evidenziazione. Invariati dimensioni del campo e comportamento mostra/nascondi.</w:t>
      </w:r>
    </w:p>
    <w:p/>
    <w:p>
      <w:r>
        <w:t>Aggiunto pulsante occhio Lucide nel campo password tramite il componente condiviso di validazione dei form: accesso (anche demo), registrazione, recupero con nuova password e cambio password nelle impostazioni. Password inizialmente nascosta; pulsante non submit, utilizzabile da tastiera, con etichette accessibili EN/IT/ES/FR e stato premuto. Il box mantiene dimensioni e arrotondamento esistenti. La validazione riconosce il campo come password anche quando visibile: lunghezza, errori server e spazi non vengono alterati dal cambio di tipo dell'input. Nessuna modifica ai dati o alla sicurezza del backend. Verificati con Playwright mostra/nascondi, validazione a password visibile, passaggio MFA demo, registrazione e overflow mobile.</w:t>
      </w:r>
    </w:p>
    <w:p/>
    <w:p>
      <w:r>
        <w:t>#### 2026-09-30 - Anteprima isolata del secondo fattore ADMIN</w:t>
      </w:r>
    </w:p>
    <w:p/>
    <w:p>
      <w:r>
        <w:t>Semplificato l'avviso di validazione del formato del codice: "Codice di Autenticazione errato." al posto della richiesta di un codice di autenticazione o recupero valido. Allineate le traduzioni EN/ES/FR; invariati controlli e avviso per campi obbligatori vuoti.</w:t>
      </w:r>
    </w:p>
    <w:p/>
    <w:p>
      <w:r>
        <w:t>Il form Accedi torna al primo passaggio quando vengono modificate email o password dopo la richiesta del codice: campo MFA nascosto, valore e obbligatorieta rimossi, suggerimento cancellato e altezza del box ricalcolata. Vale per simulazione e login reale. Il pulsante occhio non azzera il codice, perche non modifica la password. Le risposte di login in ritardo relative a credenziali modificate vengono ignorate per non riaprire il campo o completare un accesso con dati ormai superati.</w:t>
      </w:r>
    </w:p>
    <w:p/>
    <w:p>
      <w:r>
        <w:t>**Decisione confermata - autenticazione via email dopo l'MVP privato.** Il proprietario stabilisce che fino alla tesi l'MVP privato funzionera soltanto con utenti DEMO. Successivamente il codice di autenticazione ADMIN/SUPER ADMIN sara inviato all'email verificata dell'account, al posto dell'app. Brevo/SMTP e il flusso di challenge email restano da implementare/attivare e collaudare; non si disattiva anticipatamente il TOTP reale. La casella destinataria non coincide necessariamente con il mittente SMTP; admin@example.test resta esclusivamente fittizio. La simulazione integrata mostra ora "Inserisci il codice ricevuto via mail per completare l'accesso." con traduzioni EN/ES/FR, senza inviare alcun messaggio e senza creare sessioni. Il messaggio del flusso TOTP reale rimane veritiero fino alla sua sostituzione. Prima dell'attivazione serviranno codici a scadenza, monouso, limiti di tentativi/invio, gestione degli errori di consegna e del recupero, test e rimozione delle scorciatoie demo. La decisione e riportata anche nel README.</w:t>
      </w:r>
    </w:p>
    <w:p/>
    <w:p>
      <w:r>
        <w:t>Rimossa la compensazione negativa di 14 px prima del messaggio MFA: rendeva il suggerimento troppo vicino ad Accedi. Ripristinata la spaziatura standard del form, senza alterare link o dimensioni del footer. Quando l'altezza disponibile non basta, la pagina puo scorrere leggermente anziche comprimere gli avvisi o sovrapporre elementi.</w:t>
      </w:r>
    </w:p>
    <w:p/>
    <w:p>
      <w:r>
        <w:t>Ulteriore correzione: eliminata la riduzione del padding della downbar durante MFA, che ne spostava il bordo superiore. La downbar mantiene ora dimensioni iniziali; si consuma lo spazio libero sotto i link. Nei desktop bassi (fino a 760 px) viene inoltre ridotto di 14 px il solo spazio prima del messaggio MFA, necessario per contenere form, margine link da 20 px e footer originale senza sovrapposizioni.</w:t>
      </w:r>
    </w:p>
    <w:p/>
    <w:p>
      <w:r>
        <w:t>Ripristinata la distanza invariabile di 20 px tra box di accesso e link Registrati/Recupera password anche durante MFA e avvisi: l'espansione non consuma piu tale margine. Sui desktop con altezza ridotta, il campo MFA aperto riduce soltanto il padding inferiore della downbar per mantenerne visibile il contenuto senza avvicinare i link al form.</w:t>
      </w:r>
    </w:p>
    <w:p/>
    <w:p>
      <w:r>
        <w:t>Corretta la gestione dell'espansione del form di accesso: il recupero dello spazio sotto il box include ora anche il campo MFA e il relativo suggerimento, non solo gli avvisi di validazione. Il calcolo usa l'altezza iniziale del box e resta valido durante digitazione, errore e conferma. Nessuno spazio aggiuntivo riservato prima dell'interazione. Verificata con Playwright la downbar interamente visibile e stabile a 1280x720, 1280x768 e 1440x900, durante comparsa MFA, codice errato e successo demo; il layout continua a consentire lo scorrimento su schermi troppo piccoli per contenere tutti gli elementi.</w:t>
      </w:r>
    </w:p>
    <w:p/>
    <w:p>
      <w:r>
        <w:t>Semplificato il testo centrale della downbar: rimangono soltanto email, password e codice demo, rimuovendo la frase introduttiva sulla simulazione. Invariati isolamento locale, assenza di autenticazione reale e messaggio finale di verifica demo.</w:t>
      </w:r>
    </w:p>
    <w:p/>
    <w:p>
      <w:r>
        <w:t>Posizionamento finale richiesto: testo demo da 10 px centrato nella downbar, tra marchio a sinistra e pulsanti demo a destra. Colonne laterali simmetriche mantengono il centro geometrico; su schermi stretti il testo resta centrato in disposizione verticale senza sovrapposizioni.</w:t>
      </w:r>
    </w:p>
    <w:p/>
    <w:p>
      <w:r>
        <w:t>Rifinitura della downbar: istruzioni demo in testo da 10 px accanto ai pulsanti demo nello stesso gruppo, senza riga dedicata a tutta larghezza. Su schermi stretti il gruppo conserva il ritorno a capo responsive.</w:t>
      </w:r>
    </w:p>
    <w:p/>
    <w:p>
      <w:r>
        <w:t>Il testo informativo con email, password e codice fittizi della simulazione integrata e stato spostato dal box Accedi alla downbar, su una riga dedicata con ritorno a capo responsive. Compare solo durante la simulazione locale della schermata di accesso e viene rimosso quando si cambia pagina; invariato il flusso di verifica e nessuna credenziale reale esposta.</w:t>
      </w:r>
    </w:p>
    <w:p/>
    <w:p>
      <w:r>
        <w:t>Su successiva richiesta, la stessa simulazione e disponibile direttamente nel form Accedi della piattaforma tramite ?auth_demo=mfa#/login, esclusivamente su hostname di loopback. Riutilizza validazione, messaggi di errore e animazione del form reale, senza chiamare login/demo-login o creare token. Le credenziali statiche non sono ammesse dall'autenticazione reale tramite questo meccanismo. Il form normale senza parametro resta invariato; anche una sessione preesistente rimane intatta durante la simulazione. Messaggi espliciti in EN/IT/ES/FR distinguono la prova dall'accesso reale.</w:t>
      </w:r>
    </w:p>
    <w:p/>
    <w:p>
      <w:r>
        <w:t>Su richiesta dell'utente, aggiunta frontend/demo-mfa.html: simulazione locale dell'accesso di un ADMIN con secondo fattore gia configurato. Email admin@example.test, password LeverageDemo!2026 e codice statico 123456 valgono esclusivamente nella simulazione. Nessuna API di autenticazione chiamata, nessuna sessione creata, nessuna credenziale o modifica salvata nel database. La pagina riutilizza lo stile dei form di accesso e verifica email/password demo prima di mostrare il campo codice; sono simulati errore e conferma. Verificati con Playwright codice errato, codice corretto, riavvio e assenza di overflow mobile. Artefatto temporaneo da rimuovere alla chiusura dello sviluppo.</w:t>
      </w:r>
    </w:p>
    <w:p/>
    <w:p>
      <w:r>
        <w:t>L'attivazione di Brevo e il futuro codice via email sono rinviati a dopo l'MVP privato. L'autenticazione reale continua a utilizzare TOTP e codici di recupero; la simulazione non ne modifica le protezioni e non rappresenta un test di consegna email o di configurazione iniziale MFA.</w:t>
      </w:r>
    </w:p>
    <w:p/>
    <w:p>
      <w:r>
        <w:t>#### 30 settembre 2026 - Testo notifiche evento per livello</w:t>
      </w:r>
    </w:p>
    <w:p/>
    <w:p>
      <w:pPr>
        <w:pStyle w:val="ListBullet"/>
      </w:pPr>
      <w:r>
        <w:t>Distinto il testo della notifica new_event: per Olympic Games, World Championships, Continental Championships, World Cup e World Challenge Cup resta "Nome evento · Nuovo evento di livello Livello"; per National Event e International Event diventa "Nome evento · Nuovo evento consigliato in base ai preferiti."</w:t>
      </w:r>
    </w:p>
    <w:p>
      <w:pPr>
        <w:pStyle w:val="ListBullet"/>
      </w:pPr>
      <w:r>
        <w:t>Applicata la distinzione alle nuove notifiche reali e al generatore demo, nelle quattro lingue. Invariati i criteri di invio: per i due livelli generici occorre anche la corrispondenza della famiglia del nome con un preferito.</w:t>
      </w:r>
    </w:p>
    <w:p>
      <w:pPr>
        <w:pStyle w:val="ListBullet"/>
      </w:pPr>
      <w:r>
        <w:t>Nessuna riscrittura delle notifiche storiche gia salvate. Le demo si aggiornano rigenerandole dopo il ricaricamento della pagina.</w:t>
      </w:r>
    </w:p>
    <w:p>
      <w:pPr>
        <w:pStyle w:val="ListBullet"/>
      </w:pPr>
      <w:r>
        <w:t>Test API parametrizzato sui sette livelli per verificare il testo effettivamente ricevuto in italiano.</w:t>
      </w:r>
    </w:p>
    <w:p/>
    <w:p/>
    <w:p>
      <w:r>
        <w:t>#### 30 settembre 2026 - Filtro Solo nazionali negli Atleti</w:t>
      </w:r>
    </w:p>
    <w:p/>
    <w:p>
      <w:pPr>
        <w:pStyle w:val="ListBullet"/>
      </w:pPr>
      <w:r>
        <w:t>Aggiunto il pulsante Solo nazionali accanto allo slider Nome/Nazione, con stile standard e testi nelle quattro lingue. Disattivato di default, reversibile e azzerato da Pulisci filtri.</w:t>
      </w:r>
    </w:p>
    <w:p>
      <w:pPr>
        <w:pStyle w:val="ListBullet"/>
      </w:pPr>
      <w:r>
        <w:t>Criterio esplicito richiesto: almeno un risultato attivo in un evento attivo di livello Olympic Games, World Championships, Continental Championships, World Cup o World Challenge Cup. Non si tratta di attestazione di appartenenza attuale a una squadra nazionale; nessun nuovo campo anagrafico.</w:t>
      </w:r>
    </w:p>
    <w:p>
      <w:pPr>
        <w:pStyle w:val="ListBullet"/>
      </w:pPr>
      <w:r>
        <w:t>Partecipazione valutata sull'intera carriera, senza restrizioni Junior/Senior o di anno. I filtri categoria e disciplina rimangono ulteriori condizioni sulla selezione degli atleti. National Event e International Event non bastano a soddisfare il criterio.</w:t>
      </w:r>
    </w:p>
    <w:p>
      <w:pPr>
        <w:pStyle w:val="ListBullet"/>
      </w:pPr>
      <w:r>
        <w:t>Predicato SQL EXISTS condiviso tra elenco atleti e dettagli preferiti, applicato prima della paginazione, senza duplicare gli atleti con piu risultati. Ricerca, ordinamento e caricamento progressivo restano combinabili.</w:t>
      </w:r>
    </w:p>
    <w:p>
      <w:pPr>
        <w:pStyle w:val="ListBullet"/>
      </w:pPr>
      <w:r>
        <w:t>I preferiti filtrati non sostituiscono l'insieme globale dei preferiti in memoria, evitando di perdere le stelline degli atleti esclusi temporaneamente. Nessuna modifica ai dati o alle altre sezioni.</w:t>
      </w:r>
    </w:p>
    <w:p>
      <w:pPr>
        <w:pStyle w:val="ListBullet"/>
      </w:pPr>
      <w:r>
        <w:t>Test API per livelli, risultati ed eventi eliminati, combinazione con ricerca/categoria, paginazione, esclusione WAG in campione MAG e preferiti.</w:t>
      </w:r>
    </w:p>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