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Stato selezionato creazione manuale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