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59F1" w14:textId="77777777" w:rsidR="00C21E7C" w:rsidRDefault="00C21E7C" w:rsidP="00C21E7C"/>
    <w:p w14:paraId="44181D1C" w14:textId="77777777" w:rsidR="00C21E7C" w:rsidRDefault="00C21E7C" w:rsidP="00C21E7C"/>
    <w:tbl>
      <w:tblPr>
        <w:tblW w:w="9105" w:type="dxa"/>
        <w:tblLayout w:type="fixed"/>
        <w:tblLook w:val="04A0" w:firstRow="1" w:lastRow="0" w:firstColumn="1" w:lastColumn="0" w:noHBand="0" w:noVBand="1"/>
      </w:tblPr>
      <w:tblGrid>
        <w:gridCol w:w="1985"/>
        <w:gridCol w:w="7120"/>
      </w:tblGrid>
      <w:tr w:rsidR="00C21E7C" w14:paraId="16AABCF5" w14:textId="77777777" w:rsidTr="00485326">
        <w:tc>
          <w:tcPr>
            <w:tcW w:w="1985" w:type="dxa"/>
            <w:hideMark/>
          </w:tcPr>
          <w:p w14:paraId="6C219B9A" w14:textId="77777777" w:rsidR="00C21E7C" w:rsidRDefault="00C21E7C" w:rsidP="00485326">
            <w:r>
              <w:rPr>
                <w:noProof/>
              </w:rPr>
              <w:drawing>
                <wp:inline distT="0" distB="0" distL="0" distR="0" wp14:anchorId="354C2C30" wp14:editId="4647ED0D">
                  <wp:extent cx="1181100" cy="1466850"/>
                  <wp:effectExtent l="0" t="0" r="0" b="0"/>
                  <wp:docPr id="1" name="Obraz 1" descr="Logo AMW Gdy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" descr="Logo AMW Gdy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hideMark/>
          </w:tcPr>
          <w:p w14:paraId="605B5A61" w14:textId="77777777" w:rsidR="00C21E7C" w:rsidRDefault="00C21E7C" w:rsidP="00485326">
            <w:pPr>
              <w:jc w:val="center"/>
              <w:rPr>
                <w:b/>
                <w:bCs/>
                <w:spacing w:val="50"/>
                <w:sz w:val="36"/>
                <w:szCs w:val="32"/>
                <w:lang w:val="pt-BR"/>
              </w:rPr>
            </w:pPr>
            <w:r>
              <w:rPr>
                <w:b/>
                <w:bCs/>
                <w:spacing w:val="50"/>
                <w:sz w:val="36"/>
                <w:szCs w:val="32"/>
                <w:lang w:val="pt-BR"/>
              </w:rPr>
              <w:t>AKADEMIA MARYNARKI WOJENNEJ</w:t>
            </w:r>
          </w:p>
          <w:p w14:paraId="2BA729C2" w14:textId="77777777" w:rsidR="00C21E7C" w:rsidRDefault="00C21E7C" w:rsidP="00485326">
            <w:pPr>
              <w:jc w:val="center"/>
              <w:rPr>
                <w:b/>
                <w:bCs/>
                <w:spacing w:val="50"/>
                <w:lang w:val="pt-BR"/>
              </w:rPr>
            </w:pPr>
            <w:r>
              <w:rPr>
                <w:b/>
                <w:bCs/>
                <w:spacing w:val="50"/>
                <w:lang w:val="pt-BR"/>
              </w:rPr>
              <w:t>im. BOHATERÓW WESTERPLATTE</w:t>
            </w:r>
          </w:p>
          <w:p w14:paraId="46F9CE3E" w14:textId="77777777" w:rsidR="00C21E7C" w:rsidRDefault="00C21E7C" w:rsidP="00485326">
            <w:pPr>
              <w:spacing w:after="0" w:line="360" w:lineRule="auto"/>
              <w:jc w:val="center"/>
              <w:rPr>
                <w:b/>
                <w:bCs/>
                <w:sz w:val="32"/>
                <w:szCs w:val="32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5DEDBA" wp14:editId="3E75E8E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342900</wp:posOffset>
                      </wp:positionV>
                      <wp:extent cx="4029075" cy="0"/>
                      <wp:effectExtent l="0" t="0" r="0" b="0"/>
                      <wp:wrapNone/>
                      <wp:docPr id="16" name="Łącznik prosty ze strzałką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B6AB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6" o:spid="_x0000_s1026" type="#_x0000_t32" style="position:absolute;margin-left:15.05pt;margin-top:27pt;width:31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"/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pt-BR"/>
              </w:rPr>
              <w:t>WYDZIAŁ MECHANICZNO-ELEKTRYCZNY</w:t>
            </w:r>
          </w:p>
          <w:p w14:paraId="786A0766" w14:textId="77777777" w:rsidR="00C21E7C" w:rsidRDefault="00C21E7C" w:rsidP="0048532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2"/>
                <w:lang w:val="pt-BR"/>
              </w:rPr>
              <w:t>KATEDRA INFORMATYKI</w:t>
            </w:r>
          </w:p>
        </w:tc>
      </w:tr>
    </w:tbl>
    <w:p w14:paraId="2F1FC1DF" w14:textId="77777777" w:rsidR="00C21E7C" w:rsidRDefault="00C21E7C" w:rsidP="00C21E7C"/>
    <w:p w14:paraId="705D4AB2" w14:textId="77777777" w:rsidR="00C21E7C" w:rsidRDefault="00C21E7C" w:rsidP="00C21E7C"/>
    <w:p w14:paraId="460781D4" w14:textId="77777777" w:rsidR="00C21E7C" w:rsidRDefault="00C21E7C" w:rsidP="00C21E7C"/>
    <w:p w14:paraId="290C82E6" w14:textId="77777777" w:rsidR="00C21E7C" w:rsidRDefault="00C21E7C" w:rsidP="00C21E7C"/>
    <w:p w14:paraId="60068612" w14:textId="77777777" w:rsidR="00C21E7C" w:rsidRDefault="00C21E7C" w:rsidP="00C21E7C"/>
    <w:p w14:paraId="75525C8B" w14:textId="77777777" w:rsidR="00C21E7C" w:rsidRPr="007B6FD6" w:rsidRDefault="00C21E7C" w:rsidP="00C21E7C">
      <w:pPr>
        <w:jc w:val="center"/>
        <w:rPr>
          <w:b/>
          <w:spacing w:val="60"/>
          <w:sz w:val="48"/>
          <w:szCs w:val="48"/>
          <w:lang w:val="pt-BR"/>
        </w:rPr>
      </w:pPr>
      <w:r w:rsidRPr="007B6FD6">
        <w:rPr>
          <w:b/>
          <w:spacing w:val="60"/>
          <w:sz w:val="48"/>
          <w:szCs w:val="48"/>
          <w:lang w:val="pt-BR"/>
        </w:rPr>
        <w:t>SPRAWOZDANIE</w:t>
      </w:r>
    </w:p>
    <w:p w14:paraId="09499E54" w14:textId="29D2160B" w:rsidR="00C21E7C" w:rsidRDefault="00C21E7C" w:rsidP="00C21E7C">
      <w:pPr>
        <w:jc w:val="center"/>
        <w:rPr>
          <w:rStyle w:val="Pogrubienie"/>
          <w:rFonts w:eastAsiaTheme="majorEastAsia"/>
        </w:rPr>
      </w:pPr>
      <w:r w:rsidRPr="007B6FD6">
        <w:rPr>
          <w:rStyle w:val="Pogrubienie"/>
          <w:rFonts w:eastAsiaTheme="majorEastAsia"/>
        </w:rPr>
        <w:t xml:space="preserve">Sortowanie liczb  </w:t>
      </w:r>
      <w:r w:rsidRPr="007B6FD6">
        <w:rPr>
          <w:rStyle w:val="Pogrubienie"/>
          <w:rFonts w:eastAsiaTheme="majorEastAsia"/>
        </w:rPr>
        <w:br/>
      </w:r>
      <w:r>
        <w:rPr>
          <w:rStyle w:val="Pogrubienie"/>
          <w:rFonts w:eastAsiaTheme="majorEastAsia"/>
        </w:rPr>
        <w:t xml:space="preserve">wykorzystując </w:t>
      </w:r>
      <w:r>
        <w:rPr>
          <w:rStyle w:val="Pogrubienie"/>
          <w:rFonts w:eastAsiaTheme="majorEastAsia"/>
        </w:rPr>
        <w:t>jedną aktywność</w:t>
      </w:r>
    </w:p>
    <w:p w14:paraId="6B6BE6BD" w14:textId="2640D1BA" w:rsidR="00C21E7C" w:rsidRPr="007B6FD6" w:rsidRDefault="00C21E7C" w:rsidP="00C21E7C">
      <w:pPr>
        <w:jc w:val="center"/>
        <w:rPr>
          <w:rStyle w:val="Pogrubienie"/>
          <w:rFonts w:eastAsiaTheme="majorEastAsia"/>
          <w:b w:val="0"/>
          <w:bCs w:val="0"/>
        </w:rPr>
      </w:pPr>
      <w:r>
        <w:rPr>
          <w:rStyle w:val="Pogrubienie"/>
          <w:rFonts w:eastAsiaTheme="majorEastAsia"/>
        </w:rPr>
        <w:t>Android studio</w:t>
      </w:r>
    </w:p>
    <w:p w14:paraId="684BC3C5" w14:textId="77777777" w:rsidR="00C21E7C" w:rsidRDefault="00C21E7C" w:rsidP="00C21E7C">
      <w:pPr>
        <w:jc w:val="center"/>
        <w:rPr>
          <w:b/>
          <w:sz w:val="40"/>
          <w:szCs w:val="40"/>
          <w:lang w:val="pt-BR"/>
        </w:rPr>
      </w:pPr>
    </w:p>
    <w:p w14:paraId="3DA252CE" w14:textId="77777777" w:rsidR="00C21E7C" w:rsidRDefault="00C21E7C" w:rsidP="00C21E7C">
      <w:pPr>
        <w:jc w:val="center"/>
        <w:rPr>
          <w:b/>
          <w:sz w:val="40"/>
          <w:szCs w:val="40"/>
          <w:lang w:val="pt-BR"/>
        </w:rPr>
      </w:pPr>
    </w:p>
    <w:p w14:paraId="174F7471" w14:textId="77777777" w:rsidR="00C21E7C" w:rsidRDefault="00C21E7C" w:rsidP="00C21E7C">
      <w:pPr>
        <w:jc w:val="center"/>
        <w:rPr>
          <w:b/>
          <w:sz w:val="40"/>
          <w:szCs w:val="40"/>
          <w:lang w:val="pt-BR"/>
        </w:rPr>
      </w:pPr>
    </w:p>
    <w:p w14:paraId="5E32D117" w14:textId="77777777" w:rsidR="00C21E7C" w:rsidRDefault="00C21E7C" w:rsidP="00C21E7C">
      <w:pPr>
        <w:rPr>
          <w:b/>
          <w:sz w:val="40"/>
          <w:szCs w:val="40"/>
          <w:lang w:val="pt-BR"/>
        </w:rPr>
      </w:pPr>
    </w:p>
    <w:tbl>
      <w:tblPr>
        <w:tblW w:w="9171" w:type="dxa"/>
        <w:tblLook w:val="04A0" w:firstRow="1" w:lastRow="0" w:firstColumn="1" w:lastColumn="0" w:noHBand="0" w:noVBand="1"/>
      </w:tblPr>
      <w:tblGrid>
        <w:gridCol w:w="1940"/>
        <w:gridCol w:w="7231"/>
      </w:tblGrid>
      <w:tr w:rsidR="00C21E7C" w14:paraId="1E91C0D4" w14:textId="77777777" w:rsidTr="00485326">
        <w:trPr>
          <w:trHeight w:val="485"/>
        </w:trPr>
        <w:tc>
          <w:tcPr>
            <w:tcW w:w="1940" w:type="dxa"/>
          </w:tcPr>
          <w:p w14:paraId="5E8C487A" w14:textId="77777777" w:rsidR="00C21E7C" w:rsidRDefault="00C21E7C" w:rsidP="00485326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46C56A74" w14:textId="77777777" w:rsidR="00C21E7C" w:rsidRDefault="00C21E7C" w:rsidP="00485326">
            <w:pPr>
              <w:spacing w:before="120" w:after="0"/>
              <w:jc w:val="right"/>
              <w:rPr>
                <w:bCs/>
              </w:rPr>
            </w:pPr>
            <w:r>
              <w:rPr>
                <w:bCs/>
              </w:rPr>
              <w:t>Wykonawca:</w:t>
            </w:r>
          </w:p>
        </w:tc>
      </w:tr>
      <w:tr w:rsidR="00C21E7C" w14:paraId="22A6F136" w14:textId="77777777" w:rsidTr="00485326">
        <w:trPr>
          <w:trHeight w:val="560"/>
        </w:trPr>
        <w:tc>
          <w:tcPr>
            <w:tcW w:w="1940" w:type="dxa"/>
            <w:shd w:val="clear" w:color="auto" w:fill="F2F2F2"/>
          </w:tcPr>
          <w:p w14:paraId="589F52F1" w14:textId="77777777" w:rsidR="00C21E7C" w:rsidRDefault="00C21E7C" w:rsidP="00485326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733DBDCA" w14:textId="77777777" w:rsidR="00C21E7C" w:rsidRPr="00F921E1" w:rsidRDefault="00C21E7C" w:rsidP="00485326">
            <w:pPr>
              <w:spacing w:before="120" w:after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Patrycja Przybysz </w:t>
            </w:r>
          </w:p>
        </w:tc>
      </w:tr>
      <w:tr w:rsidR="00C21E7C" w14:paraId="6B72DF8E" w14:textId="77777777" w:rsidTr="00485326">
        <w:trPr>
          <w:trHeight w:val="561"/>
        </w:trPr>
        <w:tc>
          <w:tcPr>
            <w:tcW w:w="1940" w:type="dxa"/>
          </w:tcPr>
          <w:p w14:paraId="79805DC9" w14:textId="77777777" w:rsidR="00C21E7C" w:rsidRDefault="00C21E7C" w:rsidP="00485326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4C9AD890" w14:textId="77777777" w:rsidR="00C21E7C" w:rsidRDefault="00C21E7C" w:rsidP="00485326">
            <w:pPr>
              <w:spacing w:before="240" w:after="0"/>
              <w:jc w:val="right"/>
            </w:pPr>
            <w:r>
              <w:t>Grupa:</w:t>
            </w:r>
          </w:p>
        </w:tc>
      </w:tr>
      <w:tr w:rsidR="00C21E7C" w14:paraId="17296043" w14:textId="77777777" w:rsidTr="00485326">
        <w:trPr>
          <w:trHeight w:val="568"/>
        </w:trPr>
        <w:tc>
          <w:tcPr>
            <w:tcW w:w="1940" w:type="dxa"/>
            <w:shd w:val="clear" w:color="auto" w:fill="F2F2F2"/>
          </w:tcPr>
          <w:p w14:paraId="30F74339" w14:textId="77777777" w:rsidR="00C21E7C" w:rsidRDefault="00C21E7C" w:rsidP="00485326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18DAA645" w14:textId="77777777" w:rsidR="00C21E7C" w:rsidRDefault="00C21E7C" w:rsidP="00485326">
            <w:pPr>
              <w:spacing w:before="120" w:after="0"/>
              <w:jc w:val="right"/>
              <w:rPr>
                <w:b/>
              </w:rPr>
            </w:pPr>
            <w:r>
              <w:rPr>
                <w:b/>
                <w:sz w:val="24"/>
              </w:rPr>
              <w:t>215IC B2</w:t>
            </w:r>
          </w:p>
        </w:tc>
      </w:tr>
    </w:tbl>
    <w:p w14:paraId="295EB0D9" w14:textId="77777777" w:rsidR="00C21E7C" w:rsidRDefault="00C21E7C" w:rsidP="00C21E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43105" wp14:editId="20895D84">
                <wp:simplePos x="0" y="0"/>
                <wp:positionH relativeFrom="column">
                  <wp:posOffset>148590</wp:posOffset>
                </wp:positionH>
                <wp:positionV relativeFrom="paragraph">
                  <wp:posOffset>128270</wp:posOffset>
                </wp:positionV>
                <wp:extent cx="5534025" cy="0"/>
                <wp:effectExtent l="0" t="0" r="0" b="0"/>
                <wp:wrapNone/>
                <wp:docPr id="15" name="Łącznik prosty ze strzałk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58F5" id="Łącznik prosty ze strzałką 15" o:spid="_x0000_s1026" type="#_x0000_t32" style="position:absolute;margin-left:11.7pt;margin-top:10.1pt;width:43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"/>
            </w:pict>
          </mc:Fallback>
        </mc:AlternateContent>
      </w:r>
    </w:p>
    <w:p w14:paraId="30B34BC0" w14:textId="77777777" w:rsidR="00C21E7C" w:rsidRPr="00A96D17" w:rsidRDefault="00C21E7C" w:rsidP="00C21E7C">
      <w:pPr>
        <w:jc w:val="center"/>
        <w:rPr>
          <w:sz w:val="24"/>
        </w:rPr>
      </w:pPr>
      <w:r>
        <w:rPr>
          <w:sz w:val="24"/>
        </w:rPr>
        <w:t>GDYNIA 2024</w:t>
      </w:r>
    </w:p>
    <w:p w14:paraId="696DD333" w14:textId="0BF355EC" w:rsidR="00C21E7C" w:rsidRDefault="00C21E7C" w:rsidP="00C21E7C">
      <w:pPr>
        <w:pStyle w:val="SZNaglowek1"/>
        <w:tabs>
          <w:tab w:val="clear" w:pos="360"/>
        </w:tabs>
        <w:ind w:left="720" w:hanging="360"/>
      </w:pPr>
      <w:r>
        <w:lastRenderedPageBreak/>
        <w:t xml:space="preserve">Projekt i architektura aplikacji </w:t>
      </w:r>
    </w:p>
    <w:p w14:paraId="78B4F486" w14:textId="143DF521" w:rsidR="00C21E7C" w:rsidRDefault="009F1830" w:rsidP="00C21E7C">
      <w:r>
        <w:t>Projekt tej aplikacji składa się z dwóch głównych części: pliku XML definiującego układ interfejsu użytkownika oraz kodu źródłowego napisanego w języku Kotlin, który definiuje logikę działania aplikacji.</w:t>
      </w:r>
    </w:p>
    <w:p w14:paraId="08C27CA0" w14:textId="73ADC392" w:rsidR="009F1830" w:rsidRPr="009F1830" w:rsidRDefault="009F1830" w:rsidP="009F1830">
      <w:pPr>
        <w:rPr>
          <w:b/>
          <w:bCs/>
        </w:rPr>
      </w:pPr>
      <w:r>
        <w:t xml:space="preserve">Plik </w:t>
      </w:r>
      <w:proofErr w:type="spellStart"/>
      <w:r>
        <w:t>xml</w:t>
      </w:r>
      <w:proofErr w:type="spellEnd"/>
      <w:r w:rsidRPr="009F1830">
        <w:rPr>
          <w:b/>
          <w:bCs/>
        </w:rPr>
        <w:t xml:space="preserve"> (activity_main.xml)</w:t>
      </w:r>
      <w:r>
        <w:t xml:space="preserve"> definiuje układ interfejsu użytkownika za pomocą elementów dostępnych w bibliotece Android.</w:t>
      </w:r>
      <w:r>
        <w:rPr>
          <w:b/>
          <w:bCs/>
        </w:rPr>
        <w:t xml:space="preserve"> </w:t>
      </w:r>
      <w:r>
        <w:t xml:space="preserve">Głównym kontenerem jest </w:t>
      </w:r>
      <w:proofErr w:type="spellStart"/>
      <w:r>
        <w:t>ConstraintLayout</w:t>
      </w:r>
      <w:proofErr w:type="spellEnd"/>
      <w:r>
        <w:t>, który umożliwia definiowanie układu za pomocą ograniczeń.</w:t>
      </w:r>
      <w:r>
        <w:rPr>
          <w:b/>
          <w:bCs/>
        </w:rPr>
        <w:t xml:space="preserve"> </w:t>
      </w:r>
      <w:r>
        <w:t>Na ekranie znajdują się:</w:t>
      </w:r>
    </w:p>
    <w:p w14:paraId="2833A8BE" w14:textId="2D934A0E" w:rsidR="009F1830" w:rsidRDefault="009F1830" w:rsidP="009F1830">
      <w:pPr>
        <w:pStyle w:val="Akapitzlist"/>
        <w:numPr>
          <w:ilvl w:val="0"/>
          <w:numId w:val="2"/>
        </w:numPr>
      </w:pPr>
      <w:proofErr w:type="spellStart"/>
      <w:r>
        <w:t>TextView</w:t>
      </w:r>
      <w:proofErr w:type="spellEnd"/>
      <w:r>
        <w:t xml:space="preserve"> wyświetlający tytuł aplikacji.</w:t>
      </w:r>
    </w:p>
    <w:p w14:paraId="60DD57B7" w14:textId="44354939" w:rsidR="009F1830" w:rsidRDefault="009F1830" w:rsidP="009F1830">
      <w:pPr>
        <w:pStyle w:val="Akapitzlist"/>
        <w:numPr>
          <w:ilvl w:val="0"/>
          <w:numId w:val="2"/>
        </w:numPr>
      </w:pPr>
      <w:proofErr w:type="spellStart"/>
      <w:r>
        <w:t>TextView</w:t>
      </w:r>
      <w:proofErr w:type="spellEnd"/>
      <w:r>
        <w:t xml:space="preserve"> z instrukcją wprowadzenia liczb do posortowania.</w:t>
      </w:r>
    </w:p>
    <w:p w14:paraId="267AE764" w14:textId="1F6DC2FB" w:rsidR="009F1830" w:rsidRDefault="009F1830" w:rsidP="009F1830">
      <w:pPr>
        <w:pStyle w:val="Akapitzlist"/>
        <w:numPr>
          <w:ilvl w:val="0"/>
          <w:numId w:val="2"/>
        </w:numPr>
      </w:pPr>
      <w:proofErr w:type="spellStart"/>
      <w:r>
        <w:t>EditText</w:t>
      </w:r>
      <w:proofErr w:type="spellEnd"/>
      <w:r>
        <w:t xml:space="preserve"> do wprowadzania liczb przez użytkownika.</w:t>
      </w:r>
    </w:p>
    <w:p w14:paraId="540BADFC" w14:textId="56C237BA" w:rsidR="009F1830" w:rsidRDefault="009F1830" w:rsidP="009F1830">
      <w:pPr>
        <w:pStyle w:val="Akapitzlist"/>
        <w:numPr>
          <w:ilvl w:val="0"/>
          <w:numId w:val="2"/>
        </w:numPr>
      </w:pPr>
      <w:r>
        <w:t>Button do wywołania procesu sortowania.</w:t>
      </w:r>
    </w:p>
    <w:p w14:paraId="5F1E8166" w14:textId="70BA7491" w:rsidR="009F1830" w:rsidRDefault="009F1830" w:rsidP="009F1830">
      <w:pPr>
        <w:pStyle w:val="Akapitzlist"/>
        <w:numPr>
          <w:ilvl w:val="0"/>
          <w:numId w:val="2"/>
        </w:numPr>
      </w:pPr>
      <w:proofErr w:type="spellStart"/>
      <w:r>
        <w:t>Spinner</w:t>
      </w:r>
      <w:proofErr w:type="spellEnd"/>
      <w:r>
        <w:t xml:space="preserve"> do wyboru metody sortowania.</w:t>
      </w:r>
    </w:p>
    <w:p w14:paraId="305712A1" w14:textId="09CF1039" w:rsidR="009F1830" w:rsidRDefault="009F1830" w:rsidP="009F1830">
      <w:pPr>
        <w:pStyle w:val="Akapitzlist"/>
        <w:numPr>
          <w:ilvl w:val="0"/>
          <w:numId w:val="2"/>
        </w:numPr>
      </w:pPr>
      <w:proofErr w:type="spellStart"/>
      <w:r>
        <w:t>TextView</w:t>
      </w:r>
      <w:proofErr w:type="spellEnd"/>
      <w:r>
        <w:t xml:space="preserve"> do wyświetlenia posortowanych liczb.</w:t>
      </w:r>
    </w:p>
    <w:p w14:paraId="2C53562D" w14:textId="00DD6D67" w:rsidR="00863BB4" w:rsidRDefault="00863BB4" w:rsidP="00863BB4">
      <w:r>
        <w:rPr>
          <w:noProof/>
        </w:rPr>
        <w:drawing>
          <wp:anchor distT="0" distB="0" distL="114300" distR="114300" simplePos="0" relativeHeight="251663360" behindDoc="0" locked="0" layoutInCell="1" allowOverlap="1" wp14:anchorId="0AD57741" wp14:editId="38255932">
            <wp:simplePos x="0" y="0"/>
            <wp:positionH relativeFrom="margin">
              <wp:posOffset>4161155</wp:posOffset>
            </wp:positionH>
            <wp:positionV relativeFrom="paragraph">
              <wp:posOffset>206236</wp:posOffset>
            </wp:positionV>
            <wp:extent cx="1638300" cy="3551059"/>
            <wp:effectExtent l="0" t="0" r="0" b="0"/>
            <wp:wrapNone/>
            <wp:docPr id="214467043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43" cy="355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5033A8" wp14:editId="605BADBF">
            <wp:simplePos x="0" y="0"/>
            <wp:positionH relativeFrom="column">
              <wp:posOffset>1957705</wp:posOffset>
            </wp:positionH>
            <wp:positionV relativeFrom="paragraph">
              <wp:posOffset>188594</wp:posOffset>
            </wp:positionV>
            <wp:extent cx="1638300" cy="3550921"/>
            <wp:effectExtent l="0" t="0" r="0" b="0"/>
            <wp:wrapNone/>
            <wp:docPr id="7158769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21" cy="35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A678CA" wp14:editId="1760319A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1640643" cy="3556000"/>
            <wp:effectExtent l="0" t="0" r="0" b="6350"/>
            <wp:wrapNone/>
            <wp:docPr id="14366275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43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8207A" w14:textId="03468D65" w:rsidR="00863BB4" w:rsidRDefault="00863BB4" w:rsidP="00863BB4"/>
    <w:p w14:paraId="41953AB6" w14:textId="12B47CF6" w:rsidR="00863BB4" w:rsidRDefault="00863BB4" w:rsidP="00863BB4"/>
    <w:p w14:paraId="5C6700AB" w14:textId="0498EBDB" w:rsidR="00863BB4" w:rsidRDefault="00863BB4" w:rsidP="00863BB4"/>
    <w:p w14:paraId="46AFFC26" w14:textId="2A77BC57" w:rsidR="00863BB4" w:rsidRDefault="00863BB4" w:rsidP="00863BB4"/>
    <w:p w14:paraId="2540C9A5" w14:textId="5786FDB8" w:rsidR="00863BB4" w:rsidRDefault="00863BB4" w:rsidP="00863BB4"/>
    <w:p w14:paraId="1678C73F" w14:textId="05E0A46B" w:rsidR="00863BB4" w:rsidRDefault="00863BB4" w:rsidP="00863BB4"/>
    <w:p w14:paraId="04A48FCE" w14:textId="369E4E1A" w:rsidR="00863BB4" w:rsidRDefault="00863BB4" w:rsidP="00863BB4"/>
    <w:p w14:paraId="461257B7" w14:textId="5E2B55B9" w:rsidR="00863BB4" w:rsidRDefault="00863BB4" w:rsidP="00863BB4"/>
    <w:p w14:paraId="6CA2C2BB" w14:textId="70A3327C" w:rsidR="00863BB4" w:rsidRDefault="00863BB4" w:rsidP="00863BB4"/>
    <w:p w14:paraId="428B5457" w14:textId="272C1146" w:rsidR="00863BB4" w:rsidRDefault="00863BB4" w:rsidP="00863BB4"/>
    <w:p w14:paraId="15E21818" w14:textId="38235255" w:rsidR="00863BB4" w:rsidRDefault="00863BB4" w:rsidP="00863BB4"/>
    <w:p w14:paraId="0E24F13C" w14:textId="7EB8D2B1" w:rsidR="00863BB4" w:rsidRDefault="00863BB4" w:rsidP="00863BB4"/>
    <w:p w14:paraId="57D4E0EE" w14:textId="609F7EDF" w:rsidR="00863BB4" w:rsidRDefault="00863BB4" w:rsidP="00863B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D628A" wp14:editId="0AF678A4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638300" cy="209550"/>
                <wp:effectExtent l="0" t="0" r="0" b="0"/>
                <wp:wrapNone/>
                <wp:docPr id="9161498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B0283" w14:textId="27061C61" w:rsidR="00863BB4" w:rsidRPr="009C621B" w:rsidRDefault="00863BB4" w:rsidP="00863B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628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13pt;width:129pt;height:16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" stroked="f">
                <v:textbox inset="0,0,0,0">
                  <w:txbxContent>
                    <w:p w14:paraId="133B0283" w14:textId="27061C61" w:rsidR="00863BB4" w:rsidRPr="009C621B" w:rsidRDefault="00863BB4" w:rsidP="00863B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19D93" wp14:editId="302F7292">
                <wp:simplePos x="0" y="0"/>
                <wp:positionH relativeFrom="column">
                  <wp:posOffset>4186555</wp:posOffset>
                </wp:positionH>
                <wp:positionV relativeFrom="paragraph">
                  <wp:posOffset>173355</wp:posOffset>
                </wp:positionV>
                <wp:extent cx="1640205" cy="234950"/>
                <wp:effectExtent l="0" t="0" r="0" b="0"/>
                <wp:wrapNone/>
                <wp:docPr id="1491930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234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1002D" w14:textId="231EB02E" w:rsidR="00863BB4" w:rsidRPr="001C43A2" w:rsidRDefault="00863BB4" w:rsidP="00863B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9D93" id="_x0000_s1027" type="#_x0000_t202" style="position:absolute;margin-left:329.65pt;margin-top:13.65pt;width:129.15pt;height:1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" stroked="f">
                <v:textbox inset="0,0,0,0">
                  <w:txbxContent>
                    <w:p w14:paraId="2971002D" w14:textId="231EB02E" w:rsidR="00863BB4" w:rsidRPr="001C43A2" w:rsidRDefault="00863BB4" w:rsidP="00863B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D90CB" wp14:editId="05296F13">
                <wp:simplePos x="0" y="0"/>
                <wp:positionH relativeFrom="column">
                  <wp:posOffset>1957705</wp:posOffset>
                </wp:positionH>
                <wp:positionV relativeFrom="paragraph">
                  <wp:posOffset>167005</wp:posOffset>
                </wp:positionV>
                <wp:extent cx="1638300" cy="209550"/>
                <wp:effectExtent l="0" t="0" r="0" b="0"/>
                <wp:wrapNone/>
                <wp:docPr id="212920307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63184" w14:textId="035105AF" w:rsidR="00863BB4" w:rsidRPr="00E376AA" w:rsidRDefault="00863BB4" w:rsidP="00863BB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wygląd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90CB" id="_x0000_s1028" type="#_x0000_t202" style="position:absolute;margin-left:154.15pt;margin-top:13.15pt;width:129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" stroked="f">
                <v:textbox inset="0,0,0,0">
                  <w:txbxContent>
                    <w:p w14:paraId="39F63184" w14:textId="035105AF" w:rsidR="00863BB4" w:rsidRPr="00E376AA" w:rsidRDefault="00863BB4" w:rsidP="00863BB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wygląd aplikacji</w:t>
                      </w:r>
                    </w:p>
                  </w:txbxContent>
                </v:textbox>
              </v:shape>
            </w:pict>
          </mc:Fallback>
        </mc:AlternateContent>
      </w:r>
    </w:p>
    <w:p w14:paraId="7243C811" w14:textId="0BAFEB91" w:rsidR="00863BB4" w:rsidRDefault="00863BB4" w:rsidP="00863BB4"/>
    <w:p w14:paraId="3915B73A" w14:textId="77777777" w:rsidR="00863BB4" w:rsidRDefault="00863BB4" w:rsidP="00863BB4"/>
    <w:p w14:paraId="1CD51004" w14:textId="77777777" w:rsidR="00863BB4" w:rsidRDefault="00863BB4" w:rsidP="00863BB4"/>
    <w:p w14:paraId="4A049582" w14:textId="77777777" w:rsidR="00863BB4" w:rsidRDefault="00863BB4" w:rsidP="00863BB4"/>
    <w:p w14:paraId="7002D972" w14:textId="77777777" w:rsidR="00863BB4" w:rsidRDefault="00863BB4" w:rsidP="00863BB4"/>
    <w:p w14:paraId="5C4327F1" w14:textId="77777777" w:rsidR="00863BB4" w:rsidRDefault="00863BB4" w:rsidP="00863BB4"/>
    <w:p w14:paraId="17726589" w14:textId="77777777" w:rsidR="009F1830" w:rsidRPr="009F1830" w:rsidRDefault="009F1830" w:rsidP="009F1830">
      <w:pPr>
        <w:rPr>
          <w:b/>
          <w:bCs/>
        </w:rPr>
      </w:pPr>
      <w:r w:rsidRPr="009F1830">
        <w:rPr>
          <w:b/>
          <w:bCs/>
        </w:rPr>
        <w:lastRenderedPageBreak/>
        <w:t>Architektura:</w:t>
      </w:r>
    </w:p>
    <w:p w14:paraId="63BC2453" w14:textId="77777777" w:rsidR="009F1830" w:rsidRDefault="009F1830" w:rsidP="009F1830">
      <w:r>
        <w:t xml:space="preserve">Aplikacja wykorzystuje architekturę </w:t>
      </w:r>
      <w:proofErr w:type="spellStart"/>
      <w:r>
        <w:t>jednoaktywnościową</w:t>
      </w:r>
      <w:proofErr w:type="spellEnd"/>
      <w:r>
        <w:t xml:space="preserve"> (single-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co oznacza, że większość lub cała logika aplikacji jest zawarta w jednej głównej aktywności (</w:t>
      </w:r>
      <w:proofErr w:type="spellStart"/>
      <w:r>
        <w:t>MainActivity</w:t>
      </w:r>
      <w:proofErr w:type="spellEnd"/>
      <w:r>
        <w:t>).</w:t>
      </w:r>
      <w:r>
        <w:t xml:space="preserve"> </w:t>
      </w:r>
      <w:r>
        <w:t>Aktywność ta obsługuje wszystkie zdarzenia interfejsu użytkownika i zarządza logiką aplikacji.</w:t>
      </w:r>
    </w:p>
    <w:p w14:paraId="48565E9E" w14:textId="3EC341B2" w:rsidR="009F1830" w:rsidRDefault="009F1830" w:rsidP="009F1830">
      <w:pPr>
        <w:pStyle w:val="Akapitzlist"/>
        <w:numPr>
          <w:ilvl w:val="0"/>
          <w:numId w:val="3"/>
        </w:numPr>
      </w:pPr>
      <w:r>
        <w:t>Sortowanie liczb odbywa się po naciśnięciu przycisku "Sortuj", a metoda sortowania jest wybierana na podstawie wyboru użytkownika z listy rozwijanej (</w:t>
      </w:r>
      <w:proofErr w:type="spellStart"/>
      <w:r>
        <w:t>Spinner</w:t>
      </w:r>
      <w:proofErr w:type="spellEnd"/>
      <w:r>
        <w:t>).</w:t>
      </w:r>
    </w:p>
    <w:p w14:paraId="3478BC39" w14:textId="77777777" w:rsidR="009F1830" w:rsidRDefault="009F1830" w:rsidP="009F1830">
      <w:pPr>
        <w:pStyle w:val="Akapitzlist"/>
        <w:numPr>
          <w:ilvl w:val="0"/>
          <w:numId w:val="3"/>
        </w:numPr>
      </w:pPr>
      <w:r>
        <w:t>Logika sortowania została oddzielona od interfejsu użytkownika i zaimplementowana w dedykowanych funkcjach (</w:t>
      </w:r>
      <w:proofErr w:type="spellStart"/>
      <w:r>
        <w:t>bubbleSort</w:t>
      </w:r>
      <w:proofErr w:type="spellEnd"/>
      <w:r>
        <w:t xml:space="preserve"> i </w:t>
      </w:r>
      <w:proofErr w:type="spellStart"/>
      <w:r>
        <w:t>insertionSort</w:t>
      </w:r>
      <w:proofErr w:type="spellEnd"/>
      <w:r>
        <w:t>).</w:t>
      </w:r>
    </w:p>
    <w:p w14:paraId="74092351" w14:textId="16D9B4F8" w:rsidR="009F1830" w:rsidRPr="00C21E7C" w:rsidRDefault="009F1830" w:rsidP="009F1830">
      <w:pPr>
        <w:pStyle w:val="Akapitzlist"/>
        <w:numPr>
          <w:ilvl w:val="0"/>
          <w:numId w:val="3"/>
        </w:numPr>
      </w:pPr>
      <w:r>
        <w:t xml:space="preserve">Aplikacja korzysta z biblioteki Android </w:t>
      </w:r>
      <w:proofErr w:type="spellStart"/>
      <w:r>
        <w:t>Jetpack</w:t>
      </w:r>
      <w:proofErr w:type="spellEnd"/>
      <w:r>
        <w:t xml:space="preserve">, w tym z modułów </w:t>
      </w:r>
      <w:proofErr w:type="spellStart"/>
      <w:r>
        <w:t>AppCompatActivity</w:t>
      </w:r>
      <w:proofErr w:type="spellEnd"/>
      <w:r>
        <w:t xml:space="preserve"> oraz </w:t>
      </w:r>
      <w:proofErr w:type="spellStart"/>
      <w:r>
        <w:t>ConstraintLayout</w:t>
      </w:r>
      <w:proofErr w:type="spellEnd"/>
      <w:r>
        <w:t>, co umożliwia wygodne tworzenie interfejsu użytkownika oraz obsługę cyklu życia aplikacji.</w:t>
      </w:r>
    </w:p>
    <w:p w14:paraId="10514911" w14:textId="77777777" w:rsidR="009612C6" w:rsidRDefault="009612C6"/>
    <w:p w14:paraId="07449C9A" w14:textId="4A33659E" w:rsidR="00D67F34" w:rsidRDefault="00D67F34" w:rsidP="00D67F34">
      <w:pPr>
        <w:pStyle w:val="SZNaglowek1"/>
        <w:tabs>
          <w:tab w:val="clear" w:pos="360"/>
        </w:tabs>
        <w:ind w:left="720" w:hanging="360"/>
      </w:pPr>
      <w:r>
        <w:lastRenderedPageBreak/>
        <w:t>Implementacja</w:t>
      </w:r>
    </w:p>
    <w:p w14:paraId="73CF587F" w14:textId="6F0D2DA0" w:rsidR="00011077" w:rsidRPr="00011077" w:rsidRDefault="00011077" w:rsidP="00011077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MainActivity.kt</w:t>
      </w:r>
      <w:proofErr w:type="spellEnd"/>
      <w:r w:rsidRPr="00011077">
        <w:rPr>
          <w:rFonts w:asciiTheme="minorHAnsi" w:hAnsiTheme="minorHAnsi" w:cstheme="minorHAnsi"/>
        </w:rPr>
        <w:t>:</w:t>
      </w:r>
    </w:p>
    <w:p w14:paraId="130CB027" w14:textId="77777777" w:rsidR="00011077" w:rsidRDefault="00011077" w:rsidP="00011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 w:rsidRPr="00011077">
        <w:rPr>
          <w:rFonts w:asciiTheme="minorHAnsi" w:hAnsiTheme="minorHAnsi" w:cstheme="minorHAnsi"/>
        </w:rPr>
        <w:t>MainActivity</w:t>
      </w:r>
      <w:proofErr w:type="spellEnd"/>
      <w:r w:rsidRPr="00011077">
        <w:rPr>
          <w:rFonts w:asciiTheme="minorHAnsi" w:hAnsiTheme="minorHAnsi" w:cstheme="minorHAnsi"/>
        </w:rPr>
        <w:t xml:space="preserve"> jest podklasą klasy </w:t>
      </w:r>
      <w:proofErr w:type="spellStart"/>
      <w:r w:rsidRPr="00011077">
        <w:rPr>
          <w:rFonts w:asciiTheme="minorHAnsi" w:hAnsiTheme="minorHAnsi" w:cstheme="minorHAnsi"/>
        </w:rPr>
        <w:t>AppCompatActivity</w:t>
      </w:r>
      <w:proofErr w:type="spellEnd"/>
      <w:r w:rsidRPr="00011077">
        <w:rPr>
          <w:rFonts w:asciiTheme="minorHAnsi" w:hAnsiTheme="minorHAnsi" w:cstheme="minorHAnsi"/>
        </w:rPr>
        <w:t xml:space="preserve">, co oznacza, że jest to aktywność, która dziedziczy wszystkie właściwości i metody klasy bazowej z biblioteki </w:t>
      </w:r>
      <w:proofErr w:type="spellStart"/>
      <w:r w:rsidRPr="00011077">
        <w:rPr>
          <w:rFonts w:asciiTheme="minorHAnsi" w:hAnsiTheme="minorHAnsi" w:cstheme="minorHAnsi"/>
        </w:rPr>
        <w:t>AppCompat</w:t>
      </w:r>
      <w:proofErr w:type="spellEnd"/>
      <w:r w:rsidRPr="00011077">
        <w:rPr>
          <w:rFonts w:asciiTheme="minorHAnsi" w:hAnsiTheme="minorHAnsi" w:cstheme="minorHAnsi"/>
        </w:rPr>
        <w:t>.</w:t>
      </w:r>
    </w:p>
    <w:p w14:paraId="2D0FD7E8" w14:textId="77777777" w:rsidR="00011077" w:rsidRDefault="00011077" w:rsidP="00011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 w:rsidRPr="00011077">
        <w:rPr>
          <w:rFonts w:asciiTheme="minorHAnsi" w:hAnsiTheme="minorHAnsi" w:cstheme="minorHAnsi"/>
          <w:b/>
          <w:bCs/>
        </w:rPr>
        <w:t>editText</w:t>
      </w:r>
      <w:proofErr w:type="spellEnd"/>
      <w:r w:rsidRPr="00011077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11077">
        <w:rPr>
          <w:rFonts w:asciiTheme="minorHAnsi" w:hAnsiTheme="minorHAnsi" w:cstheme="minorHAnsi"/>
          <w:b/>
          <w:bCs/>
        </w:rPr>
        <w:t>sortButton</w:t>
      </w:r>
      <w:proofErr w:type="spellEnd"/>
      <w:r w:rsidRPr="00011077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11077">
        <w:rPr>
          <w:rFonts w:asciiTheme="minorHAnsi" w:hAnsiTheme="minorHAnsi" w:cstheme="minorHAnsi"/>
          <w:b/>
          <w:bCs/>
        </w:rPr>
        <w:t>sortSpinner</w:t>
      </w:r>
      <w:proofErr w:type="spellEnd"/>
      <w:r w:rsidRPr="00011077">
        <w:rPr>
          <w:rFonts w:asciiTheme="minorHAnsi" w:hAnsiTheme="minorHAnsi" w:cstheme="minorHAnsi"/>
          <w:b/>
          <w:bCs/>
        </w:rPr>
        <w:t xml:space="preserve"> i </w:t>
      </w:r>
      <w:proofErr w:type="spellStart"/>
      <w:r w:rsidRPr="00011077">
        <w:rPr>
          <w:rFonts w:asciiTheme="minorHAnsi" w:hAnsiTheme="minorHAnsi" w:cstheme="minorHAnsi"/>
          <w:b/>
          <w:bCs/>
        </w:rPr>
        <w:t>sortedTextView</w:t>
      </w:r>
      <w:proofErr w:type="spellEnd"/>
      <w:r w:rsidRPr="00011077">
        <w:rPr>
          <w:rFonts w:asciiTheme="minorHAnsi" w:hAnsiTheme="minorHAnsi" w:cstheme="minorHAnsi"/>
        </w:rPr>
        <w:t xml:space="preserve"> to zmienne, które przechowują odwołania do elementów interfejsu użytkownika (np. </w:t>
      </w:r>
      <w:proofErr w:type="spellStart"/>
      <w:r w:rsidRPr="00011077">
        <w:rPr>
          <w:rFonts w:asciiTheme="minorHAnsi" w:hAnsiTheme="minorHAnsi" w:cstheme="minorHAnsi"/>
        </w:rPr>
        <w:t>EditText</w:t>
      </w:r>
      <w:proofErr w:type="spellEnd"/>
      <w:r w:rsidRPr="00011077">
        <w:rPr>
          <w:rFonts w:asciiTheme="minorHAnsi" w:hAnsiTheme="minorHAnsi" w:cstheme="minorHAnsi"/>
        </w:rPr>
        <w:t xml:space="preserve">, Button, </w:t>
      </w:r>
      <w:proofErr w:type="spellStart"/>
      <w:r w:rsidRPr="00011077">
        <w:rPr>
          <w:rFonts w:asciiTheme="minorHAnsi" w:hAnsiTheme="minorHAnsi" w:cstheme="minorHAnsi"/>
        </w:rPr>
        <w:t>Spinner</w:t>
      </w:r>
      <w:proofErr w:type="spellEnd"/>
      <w:r w:rsidRPr="00011077">
        <w:rPr>
          <w:rFonts w:asciiTheme="minorHAnsi" w:hAnsiTheme="minorHAnsi" w:cstheme="minorHAnsi"/>
        </w:rPr>
        <w:t xml:space="preserve">, </w:t>
      </w:r>
      <w:proofErr w:type="spellStart"/>
      <w:r w:rsidRPr="00011077">
        <w:rPr>
          <w:rFonts w:asciiTheme="minorHAnsi" w:hAnsiTheme="minorHAnsi" w:cstheme="minorHAnsi"/>
        </w:rPr>
        <w:t>TextView</w:t>
      </w:r>
      <w:proofErr w:type="spellEnd"/>
      <w:r w:rsidRPr="00011077">
        <w:rPr>
          <w:rFonts w:asciiTheme="minorHAnsi" w:hAnsiTheme="minorHAnsi" w:cstheme="minorHAnsi"/>
        </w:rPr>
        <w:t>).</w:t>
      </w:r>
    </w:p>
    <w:p w14:paraId="097B5E3D" w14:textId="77777777" w:rsidR="00575A5D" w:rsidRDefault="00011077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011077">
        <w:rPr>
          <w:rFonts w:asciiTheme="minorHAnsi" w:hAnsiTheme="minorHAnsi" w:cstheme="minorHAnsi"/>
        </w:rPr>
        <w:t>Metoda</w:t>
      </w:r>
      <w:r w:rsidRPr="00011077">
        <w:rPr>
          <w:rFonts w:asciiTheme="minorHAnsi" w:hAnsiTheme="minorHAnsi" w:cstheme="minorHAnsi"/>
        </w:rPr>
        <w:t xml:space="preserve"> </w:t>
      </w:r>
      <w:proofErr w:type="spellStart"/>
      <w:r w:rsidRPr="00575A5D">
        <w:rPr>
          <w:rFonts w:asciiTheme="minorHAnsi" w:hAnsiTheme="minorHAnsi" w:cstheme="minorHAnsi"/>
          <w:b/>
          <w:bCs/>
        </w:rPr>
        <w:t>onCreate</w:t>
      </w:r>
      <w:proofErr w:type="spellEnd"/>
      <w:r w:rsidRPr="00011077">
        <w:rPr>
          <w:rFonts w:asciiTheme="minorHAnsi" w:hAnsiTheme="minorHAnsi" w:cstheme="minorHAnsi"/>
        </w:rPr>
        <w:t xml:space="preserve"> jest wywoływana, gdy aktywność jest tworzona.</w:t>
      </w:r>
      <w:r>
        <w:rPr>
          <w:rFonts w:asciiTheme="minorHAnsi" w:hAnsiTheme="minorHAnsi" w:cstheme="minorHAnsi"/>
        </w:rPr>
        <w:t xml:space="preserve"> </w:t>
      </w:r>
      <w:r w:rsidRPr="00011077">
        <w:rPr>
          <w:rFonts w:asciiTheme="minorHAnsi" w:hAnsiTheme="minorHAnsi" w:cstheme="minorHAnsi"/>
        </w:rPr>
        <w:t>Inicjalizuje ona interfejs użytkownika, ustawiając odpowiednie widoki na podstawie zasobów z pliku XML (</w:t>
      </w:r>
      <w:proofErr w:type="spellStart"/>
      <w:r w:rsidRPr="00011077">
        <w:rPr>
          <w:rFonts w:asciiTheme="minorHAnsi" w:hAnsiTheme="minorHAnsi" w:cstheme="minorHAnsi"/>
        </w:rPr>
        <w:t>R.layout.activity_main</w:t>
      </w:r>
      <w:proofErr w:type="spellEnd"/>
      <w:r w:rsidRPr="00011077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  <w:r w:rsidRPr="00011077">
        <w:rPr>
          <w:rFonts w:asciiTheme="minorHAnsi" w:hAnsiTheme="minorHAnsi" w:cstheme="minorHAnsi"/>
        </w:rPr>
        <w:t xml:space="preserve">Inicjalizuje adapter dla </w:t>
      </w:r>
      <w:proofErr w:type="spellStart"/>
      <w:r w:rsidRPr="00011077">
        <w:rPr>
          <w:rFonts w:asciiTheme="minorHAnsi" w:hAnsiTheme="minorHAnsi" w:cstheme="minorHAnsi"/>
        </w:rPr>
        <w:t>Spinnera</w:t>
      </w:r>
      <w:proofErr w:type="spellEnd"/>
      <w:r w:rsidRPr="00011077">
        <w:rPr>
          <w:rFonts w:asciiTheme="minorHAnsi" w:hAnsiTheme="minorHAnsi" w:cstheme="minorHAnsi"/>
        </w:rPr>
        <w:t xml:space="preserve"> na podstawie zasobów tablicy łańcuchów (</w:t>
      </w:r>
      <w:proofErr w:type="spellStart"/>
      <w:r w:rsidRPr="00011077">
        <w:rPr>
          <w:rFonts w:asciiTheme="minorHAnsi" w:hAnsiTheme="minorHAnsi" w:cstheme="minorHAnsi"/>
        </w:rPr>
        <w:t>R.array.sort_methods</w:t>
      </w:r>
      <w:proofErr w:type="spellEnd"/>
      <w:r w:rsidRPr="00011077">
        <w:rPr>
          <w:rFonts w:asciiTheme="minorHAnsi" w:hAnsiTheme="minorHAnsi" w:cstheme="minorHAnsi"/>
        </w:rPr>
        <w:t>).</w:t>
      </w:r>
    </w:p>
    <w:p w14:paraId="6CB8A453" w14:textId="77777777" w:rsidR="00575A5D" w:rsidRDefault="00575A5D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575A5D">
        <w:rPr>
          <w:rFonts w:asciiTheme="minorHAnsi" w:hAnsiTheme="minorHAnsi" w:cstheme="minorHAnsi"/>
        </w:rPr>
        <w:t>Przycisk sortowania p</w:t>
      </w:r>
      <w:r w:rsidR="00011077" w:rsidRPr="00011077">
        <w:rPr>
          <w:rFonts w:asciiTheme="minorHAnsi" w:hAnsiTheme="minorHAnsi" w:cstheme="minorHAnsi"/>
        </w:rPr>
        <w:t xml:space="preserve">rzypisuje metodę </w:t>
      </w:r>
      <w:proofErr w:type="spellStart"/>
      <w:r w:rsidR="00011077" w:rsidRPr="00011077">
        <w:rPr>
          <w:rFonts w:asciiTheme="minorHAnsi" w:hAnsiTheme="minorHAnsi" w:cstheme="minorHAnsi"/>
          <w:b/>
          <w:bCs/>
        </w:rPr>
        <w:t>addNumberToList</w:t>
      </w:r>
      <w:proofErr w:type="spellEnd"/>
      <w:r w:rsidR="00011077" w:rsidRPr="00011077">
        <w:rPr>
          <w:rFonts w:asciiTheme="minorHAnsi" w:hAnsiTheme="minorHAnsi" w:cstheme="minorHAnsi"/>
        </w:rPr>
        <w:t xml:space="preserve"> do obsługi kliknięcia przycisku. Ta metoda dodaje liczby wprowadzone przez użytkownika do listy i wywołuje funkcję sortowania.</w:t>
      </w:r>
    </w:p>
    <w:p w14:paraId="05A357AC" w14:textId="77777777" w:rsidR="00575A5D" w:rsidRDefault="00575A5D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575A5D">
        <w:rPr>
          <w:rFonts w:asciiTheme="minorHAnsi" w:hAnsiTheme="minorHAnsi" w:cstheme="minorHAnsi"/>
        </w:rPr>
        <w:t>Wybór opcji sortowania u</w:t>
      </w:r>
      <w:r w:rsidR="00011077" w:rsidRPr="00011077">
        <w:rPr>
          <w:rFonts w:asciiTheme="minorHAnsi" w:hAnsiTheme="minorHAnsi" w:cstheme="minorHAnsi"/>
        </w:rPr>
        <w:t xml:space="preserve">stawia obiekt </w:t>
      </w:r>
      <w:proofErr w:type="spellStart"/>
      <w:r w:rsidR="00011077" w:rsidRPr="00011077">
        <w:rPr>
          <w:rFonts w:asciiTheme="minorHAnsi" w:hAnsiTheme="minorHAnsi" w:cstheme="minorHAnsi"/>
          <w:b/>
          <w:bCs/>
        </w:rPr>
        <w:t>OnItemSelectedListener</w:t>
      </w:r>
      <w:proofErr w:type="spellEnd"/>
      <w:r w:rsidR="00011077" w:rsidRPr="00011077">
        <w:rPr>
          <w:rFonts w:asciiTheme="minorHAnsi" w:hAnsiTheme="minorHAnsi" w:cstheme="minorHAnsi"/>
        </w:rPr>
        <w:t xml:space="preserve"> dla </w:t>
      </w:r>
      <w:proofErr w:type="spellStart"/>
      <w:r w:rsidR="00011077" w:rsidRPr="00011077">
        <w:rPr>
          <w:rFonts w:asciiTheme="minorHAnsi" w:hAnsiTheme="minorHAnsi" w:cstheme="minorHAnsi"/>
        </w:rPr>
        <w:t>Spinnera</w:t>
      </w:r>
      <w:proofErr w:type="spellEnd"/>
      <w:r w:rsidR="00011077" w:rsidRPr="00011077">
        <w:rPr>
          <w:rFonts w:asciiTheme="minorHAnsi" w:hAnsiTheme="minorHAnsi" w:cstheme="minorHAnsi"/>
        </w:rPr>
        <w:t xml:space="preserve">, który wywołuje metodę </w:t>
      </w:r>
      <w:proofErr w:type="spellStart"/>
      <w:r w:rsidR="00011077" w:rsidRPr="00011077">
        <w:rPr>
          <w:rFonts w:asciiTheme="minorHAnsi" w:hAnsiTheme="minorHAnsi" w:cstheme="minorHAnsi"/>
          <w:b/>
          <w:bCs/>
        </w:rPr>
        <w:t>sortNumbers</w:t>
      </w:r>
      <w:proofErr w:type="spellEnd"/>
      <w:r w:rsidR="00011077" w:rsidRPr="00011077">
        <w:rPr>
          <w:rFonts w:asciiTheme="minorHAnsi" w:hAnsiTheme="minorHAnsi" w:cstheme="minorHAnsi"/>
        </w:rPr>
        <w:t xml:space="preserve"> po wyborze nowej metody sortowania.</w:t>
      </w:r>
    </w:p>
    <w:p w14:paraId="2E318D5A" w14:textId="77777777" w:rsidR="00575A5D" w:rsidRDefault="00575A5D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575A5D">
        <w:rPr>
          <w:rFonts w:asciiTheme="minorHAnsi" w:hAnsiTheme="minorHAnsi" w:cstheme="minorHAnsi"/>
        </w:rPr>
        <w:t xml:space="preserve">Metoda </w:t>
      </w:r>
      <w:proofErr w:type="spellStart"/>
      <w:r w:rsidRPr="00575A5D">
        <w:rPr>
          <w:rFonts w:asciiTheme="minorHAnsi" w:hAnsiTheme="minorHAnsi" w:cstheme="minorHAnsi"/>
          <w:b/>
          <w:bCs/>
        </w:rPr>
        <w:t>addNumberToList</w:t>
      </w:r>
      <w:proofErr w:type="spellEnd"/>
      <w:r w:rsidRPr="00575A5D">
        <w:rPr>
          <w:rFonts w:asciiTheme="minorHAnsi" w:hAnsiTheme="minorHAnsi" w:cstheme="minorHAnsi"/>
        </w:rPr>
        <w:t xml:space="preserve"> p</w:t>
      </w:r>
      <w:r w:rsidR="00011077" w:rsidRPr="00011077">
        <w:rPr>
          <w:rFonts w:asciiTheme="minorHAnsi" w:hAnsiTheme="minorHAnsi" w:cstheme="minorHAnsi"/>
        </w:rPr>
        <w:t xml:space="preserve">obiera tekst z pola tekstowego, dzieli go na pojedyncze liczby, konwertuje je na liczby całkowite i dodaje do listy </w:t>
      </w:r>
      <w:proofErr w:type="spellStart"/>
      <w:r w:rsidR="00011077" w:rsidRPr="00011077">
        <w:rPr>
          <w:rFonts w:asciiTheme="minorHAnsi" w:hAnsiTheme="minorHAnsi" w:cstheme="minorHAnsi"/>
          <w:b/>
          <w:bCs/>
        </w:rPr>
        <w:t>numbersList</w:t>
      </w:r>
      <w:proofErr w:type="spellEnd"/>
      <w:r w:rsidR="00011077" w:rsidRPr="0001107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W</w:t>
      </w:r>
      <w:r w:rsidR="00011077" w:rsidRPr="00011077">
        <w:rPr>
          <w:rFonts w:asciiTheme="minorHAnsi" w:hAnsiTheme="minorHAnsi" w:cstheme="minorHAnsi"/>
        </w:rPr>
        <w:t>yświetla komunikat o błędzie, jeśli wprowadzone dane nie są liczbami całkowitymi.</w:t>
      </w:r>
    </w:p>
    <w:p w14:paraId="19884694" w14:textId="77777777" w:rsidR="00575A5D" w:rsidRDefault="00575A5D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575A5D">
        <w:rPr>
          <w:rFonts w:asciiTheme="minorHAnsi" w:hAnsiTheme="minorHAnsi" w:cstheme="minorHAnsi"/>
        </w:rPr>
        <w:t xml:space="preserve">Metoda </w:t>
      </w:r>
      <w:proofErr w:type="spellStart"/>
      <w:r w:rsidRPr="00575A5D">
        <w:rPr>
          <w:rFonts w:asciiTheme="minorHAnsi" w:hAnsiTheme="minorHAnsi" w:cstheme="minorHAnsi"/>
          <w:b/>
          <w:bCs/>
        </w:rPr>
        <w:t>sortNumbers</w:t>
      </w:r>
      <w:proofErr w:type="spellEnd"/>
      <w:r w:rsidRPr="00575A5D">
        <w:rPr>
          <w:rFonts w:asciiTheme="minorHAnsi" w:hAnsiTheme="minorHAnsi" w:cstheme="minorHAnsi"/>
        </w:rPr>
        <w:t xml:space="preserve"> p</w:t>
      </w:r>
      <w:r w:rsidR="00011077" w:rsidRPr="00011077">
        <w:rPr>
          <w:rFonts w:asciiTheme="minorHAnsi" w:hAnsiTheme="minorHAnsi" w:cstheme="minorHAnsi"/>
        </w:rPr>
        <w:t xml:space="preserve">obiera wybraną metodę sortowania z </w:t>
      </w:r>
      <w:proofErr w:type="spellStart"/>
      <w:r w:rsidR="00011077" w:rsidRPr="00011077">
        <w:rPr>
          <w:rFonts w:asciiTheme="minorHAnsi" w:hAnsiTheme="minorHAnsi" w:cstheme="minorHAnsi"/>
        </w:rPr>
        <w:t>Spinnera</w:t>
      </w:r>
      <w:proofErr w:type="spellEnd"/>
      <w:r w:rsidR="00011077" w:rsidRPr="00011077">
        <w:rPr>
          <w:rFonts w:asciiTheme="minorHAnsi" w:hAnsiTheme="minorHAnsi" w:cstheme="minorHAnsi"/>
        </w:rPr>
        <w:t xml:space="preserve"> i wywołuje odpowiednią funkcję sortowania (</w:t>
      </w:r>
      <w:proofErr w:type="spellStart"/>
      <w:r w:rsidR="00011077" w:rsidRPr="00011077">
        <w:rPr>
          <w:rFonts w:asciiTheme="minorHAnsi" w:hAnsiTheme="minorHAnsi" w:cstheme="minorHAnsi"/>
        </w:rPr>
        <w:t>bubbleSort</w:t>
      </w:r>
      <w:proofErr w:type="spellEnd"/>
      <w:r w:rsidR="00011077" w:rsidRPr="00011077">
        <w:rPr>
          <w:rFonts w:asciiTheme="minorHAnsi" w:hAnsiTheme="minorHAnsi" w:cstheme="minorHAnsi"/>
        </w:rPr>
        <w:t xml:space="preserve"> lub </w:t>
      </w:r>
      <w:proofErr w:type="spellStart"/>
      <w:r w:rsidR="00011077" w:rsidRPr="00011077">
        <w:rPr>
          <w:rFonts w:asciiTheme="minorHAnsi" w:hAnsiTheme="minorHAnsi" w:cstheme="minorHAnsi"/>
        </w:rPr>
        <w:t>insertionSort</w:t>
      </w:r>
      <w:proofErr w:type="spellEnd"/>
      <w:r w:rsidR="00011077" w:rsidRPr="00011077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  <w:r w:rsidR="00011077" w:rsidRPr="00011077">
        <w:rPr>
          <w:rFonts w:asciiTheme="minorHAnsi" w:hAnsiTheme="minorHAnsi" w:cstheme="minorHAnsi"/>
        </w:rPr>
        <w:t>Wyświetla posortowane liczby w polu tekstowym.</w:t>
      </w:r>
    </w:p>
    <w:p w14:paraId="22BD7DB7" w14:textId="0759C286" w:rsidR="00011077" w:rsidRPr="00011077" w:rsidRDefault="00011077" w:rsidP="00575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 w:rsidRPr="00011077">
        <w:rPr>
          <w:rFonts w:asciiTheme="minorHAnsi" w:hAnsiTheme="minorHAnsi" w:cstheme="minorHAnsi"/>
          <w:b/>
          <w:bCs/>
        </w:rPr>
        <w:t>bubbleSort</w:t>
      </w:r>
      <w:proofErr w:type="spellEnd"/>
      <w:r w:rsidRPr="00011077">
        <w:rPr>
          <w:rFonts w:asciiTheme="minorHAnsi" w:hAnsiTheme="minorHAnsi" w:cstheme="minorHAnsi"/>
          <w:b/>
          <w:bCs/>
        </w:rPr>
        <w:t xml:space="preserve"> i </w:t>
      </w:r>
      <w:proofErr w:type="spellStart"/>
      <w:r w:rsidRPr="00011077">
        <w:rPr>
          <w:rFonts w:asciiTheme="minorHAnsi" w:hAnsiTheme="minorHAnsi" w:cstheme="minorHAnsi"/>
          <w:b/>
          <w:bCs/>
        </w:rPr>
        <w:t>insertionSort</w:t>
      </w:r>
      <w:proofErr w:type="spellEnd"/>
      <w:r w:rsidRPr="00011077">
        <w:rPr>
          <w:rFonts w:asciiTheme="minorHAnsi" w:hAnsiTheme="minorHAnsi" w:cstheme="minorHAnsi"/>
        </w:rPr>
        <w:t xml:space="preserve"> to metody, które realizują odpowiednio sortowanie bąbelkowe i przez wstawianie.</w:t>
      </w:r>
    </w:p>
    <w:p w14:paraId="3BCD190C" w14:textId="491A52DA" w:rsidR="00A92F8F" w:rsidRPr="00A92F8F" w:rsidRDefault="00A92F8F" w:rsidP="00A9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class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MainActivity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AppCompatActivity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Deklaracje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pól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zmiennych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dla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elementów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interfejsu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użytkownika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lateinit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var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editText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EditText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lateinit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var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sortButton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: Button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lateinit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var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sortSpinner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: Spinner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lateinit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var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sortedTextView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TextView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numbersList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mutableListOf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&lt;Int&gt;()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override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onCreate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savedInstanceState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: Bundle?)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super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.onCreate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savedInstanceState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enableEdgeToEdge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Włączenie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funkcji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ustawiania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obszaru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krawędziowego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setContentView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R.layout.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activity_main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Ustawienie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widoku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dla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aktywności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z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pliku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XML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Inicjalizacja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elementów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interfejsu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użytkownika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editText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findViewById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R.id.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editText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sortButton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findViewById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R.id.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sortButton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sortSpinner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findViewById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R.id.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sortSpinner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sortedTextView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findViewById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R.id.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sortedTextView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Pobranie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opcji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z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zasobów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ustawienie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adaptera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dla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spinnera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sortMethods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resources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.getStringArray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R.array.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sort_methods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sortAdapter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ArrayAdapter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this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android.R.layout.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simple_spinner_item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sortMethods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lastRenderedPageBreak/>
        <w:t xml:space="preserve">        sortAdapter.setDropDownViewResource(android.R.layout.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simple_spinner_dropdown_item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sortSpinner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adapter</w:t>
      </w:r>
      <w:proofErr w:type="spellEnd"/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sortAdapter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Obsługa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zdarzenia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kliknięcia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przycisku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sortButton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.setOnClickListener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{</w:t>
      </w:r>
      <w:r w:rsidRPr="00A92F8F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addNumberToList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Dodanie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wprowadzonych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przez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użytkownika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sortNumbers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Posortowanie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wyświetlenie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wyniku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Obsługa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zdarzenia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wyboru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opcji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w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spinnerze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sortSpinner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onItemSelectedListener</w:t>
      </w:r>
      <w:proofErr w:type="spellEnd"/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object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AdapterView.OnItemSelectedListener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override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onItemSelected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(parent: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AdapterView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&lt;*&gt;, view: View?, position: Int, id: Long)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sortNumbers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Ponowne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posortowanie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po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wybraniu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nowej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override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onNothingSelected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(parent: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AdapterView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&lt;*&gt;) {}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dodająca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wprowadzone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przez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użytkownika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addNumberToList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input =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editText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text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.toString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Pobranie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tekstu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z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pola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tekstowego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numbers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input.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split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A92F8F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GB"/>
        </w:rPr>
        <w:t>\\</w:t>
      </w:r>
      <w:r w:rsidRPr="00A92F8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s+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proofErr w:type="spellStart"/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toRegex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Podział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tekstu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na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pojedyncze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numberStr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numbers)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numberStr.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isNotEmpty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())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try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number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numberStr.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toInt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Konwersja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tekstu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na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liczbę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całkowitą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numbersList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.add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(number)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Dodanie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}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catch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(e: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NumberFormatException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editText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error</w:t>
      </w:r>
      <w:proofErr w:type="spellEnd"/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Wprowadź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całkowite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oddzielone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spacjami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Wyświetlenie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komunikatu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błędzie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return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br/>
        <w:t xml:space="preserve">        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editText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text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.clear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Wyczyszczenie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pola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tekstowego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po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dodaniu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sortująca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w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zależności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od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wybranej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sortNumbers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sortMethod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sortSpinner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selectedItem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.toString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Pobranie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wybranej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sortedNumbers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when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sortMethod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Sortowanie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bąbelkowe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-&gt;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bubbleSort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numbersList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Wywołanie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bąbelkowego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Sortowanie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przez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wstawianie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-&gt;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insertionSort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numbersList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Wywołanie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przez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wstawianie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else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-&gt; </w:t>
      </w:r>
      <w:proofErr w:type="spellStart"/>
      <w:r w:rsidRPr="00A92F8F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listOf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Domyślnie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zwrócenie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pustej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sortedTextView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text</w:t>
      </w:r>
      <w:proofErr w:type="spellEnd"/>
      <w:r w:rsidRPr="00A92F8F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Posortowane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liczby</w:t>
      </w:r>
      <w:proofErr w:type="spellEnd"/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: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lastRenderedPageBreak/>
        <w:t>${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sortedNumbers.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joinToString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>", "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Wyświetlenie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posortowanych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realizująca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bąbelkowe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bubbleSort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(list: List&lt;Int&gt;): List&lt;Int&gt;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list.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toMutableList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Skopiowanie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 xml:space="preserve">0 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until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sortedList.</w:t>
      </w:r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size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(j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 xml:space="preserve">0 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until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sortedList.</w:t>
      </w:r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size</w:t>
      </w:r>
      <w:proofErr w:type="spellEnd"/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[j] &gt;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 +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]) {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Porównanie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sąsiednich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temp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[j]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[j]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 +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]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Zamiana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miejscami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 +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] = temp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Zwrócenie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posortowanej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Metoda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realizująca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przez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wstawianie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A92F8F">
        <w:rPr>
          <w:rFonts w:ascii="Courier New" w:hAnsi="Courier New" w:cs="Courier New"/>
          <w:color w:val="56A8F5"/>
          <w:sz w:val="20"/>
          <w:szCs w:val="20"/>
          <w:lang w:val="en-GB"/>
        </w:rPr>
        <w:t>insertionSort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(list: List&lt;Int&gt;): List&lt;Int&gt;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list.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toMutableList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()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Skopiowanie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liczb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do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sortowania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for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in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 xml:space="preserve">1 </w:t>
      </w:r>
      <w:r w:rsidRPr="00A92F8F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until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sortedList.</w:t>
      </w:r>
      <w:r w:rsidRPr="00A92F8F">
        <w:rPr>
          <w:rFonts w:ascii="Courier New" w:hAnsi="Courier New" w:cs="Courier New"/>
          <w:color w:val="C77DBB"/>
          <w:sz w:val="20"/>
          <w:szCs w:val="20"/>
          <w:lang w:val="en-GB"/>
        </w:rPr>
        <w:t>size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key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[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]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j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i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br/>
        <w:t xml:space="preserve">    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(j &gt;=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 xml:space="preserve">0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&amp;&amp;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[j] &gt; key) {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 +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] =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[j]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Przesuwanie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elementów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większych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od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klucza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j--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[j + </w:t>
      </w:r>
      <w:r w:rsidRPr="00A92F8F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] = key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Wstawienie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klucza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w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odpowiednie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miejsce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A92F8F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proofErr w:type="spellStart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sortedList</w:t>
      </w:r>
      <w:proofErr w:type="spellEnd"/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</w:t>
      </w:r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//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Zwrócenie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posortowanej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 xml:space="preserve"> </w:t>
      </w:r>
      <w:proofErr w:type="spellStart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t>listy</w:t>
      </w:r>
      <w:proofErr w:type="spellEnd"/>
      <w:r w:rsidRPr="00A92F8F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A92F8F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7850A890" w14:textId="77777777" w:rsidR="00575A5D" w:rsidRPr="00A92F8F" w:rsidRDefault="00575A5D">
      <w:pPr>
        <w:rPr>
          <w:rFonts w:asciiTheme="minorHAnsi" w:hAnsiTheme="minorHAnsi" w:cstheme="minorHAnsi"/>
          <w:lang w:val="en-GB"/>
        </w:rPr>
      </w:pPr>
    </w:p>
    <w:sectPr w:rsidR="00575A5D" w:rsidRPr="00A9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741F9"/>
    <w:multiLevelType w:val="multilevel"/>
    <w:tmpl w:val="73C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A11CA"/>
    <w:multiLevelType w:val="hybridMultilevel"/>
    <w:tmpl w:val="7524413A"/>
    <w:lvl w:ilvl="0" w:tplc="A3E4ECA8">
      <w:start w:val="1"/>
      <w:numFmt w:val="decimal"/>
      <w:pStyle w:val="SZNaglo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F6828"/>
    <w:multiLevelType w:val="hybridMultilevel"/>
    <w:tmpl w:val="7AB62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6E5A"/>
    <w:multiLevelType w:val="multilevel"/>
    <w:tmpl w:val="9FC4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9284D"/>
    <w:multiLevelType w:val="hybridMultilevel"/>
    <w:tmpl w:val="CC52E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A6A51"/>
    <w:multiLevelType w:val="multilevel"/>
    <w:tmpl w:val="DDF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C2FCC"/>
    <w:multiLevelType w:val="hybridMultilevel"/>
    <w:tmpl w:val="F0547BDE"/>
    <w:lvl w:ilvl="0" w:tplc="BBB248F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876"/>
    <w:multiLevelType w:val="multilevel"/>
    <w:tmpl w:val="28B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2E59"/>
    <w:multiLevelType w:val="multilevel"/>
    <w:tmpl w:val="A27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24127"/>
    <w:multiLevelType w:val="multilevel"/>
    <w:tmpl w:val="7FE0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A5443"/>
    <w:multiLevelType w:val="multilevel"/>
    <w:tmpl w:val="B5D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03A79"/>
    <w:multiLevelType w:val="multilevel"/>
    <w:tmpl w:val="0BE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4561">
    <w:abstractNumId w:val="1"/>
  </w:num>
  <w:num w:numId="2" w16cid:durableId="792869419">
    <w:abstractNumId w:val="4"/>
  </w:num>
  <w:num w:numId="3" w16cid:durableId="1538084339">
    <w:abstractNumId w:val="2"/>
  </w:num>
  <w:num w:numId="4" w16cid:durableId="1379355580">
    <w:abstractNumId w:val="7"/>
  </w:num>
  <w:num w:numId="5" w16cid:durableId="1990741496">
    <w:abstractNumId w:val="0"/>
  </w:num>
  <w:num w:numId="6" w16cid:durableId="841361999">
    <w:abstractNumId w:val="10"/>
  </w:num>
  <w:num w:numId="7" w16cid:durableId="1570964208">
    <w:abstractNumId w:val="5"/>
  </w:num>
  <w:num w:numId="8" w16cid:durableId="284427419">
    <w:abstractNumId w:val="8"/>
  </w:num>
  <w:num w:numId="9" w16cid:durableId="1405909222">
    <w:abstractNumId w:val="9"/>
  </w:num>
  <w:num w:numId="10" w16cid:durableId="755904136">
    <w:abstractNumId w:val="11"/>
  </w:num>
  <w:num w:numId="11" w16cid:durableId="1322269574">
    <w:abstractNumId w:val="3"/>
  </w:num>
  <w:num w:numId="12" w16cid:durableId="2008358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7C"/>
    <w:rsid w:val="00011077"/>
    <w:rsid w:val="0022311F"/>
    <w:rsid w:val="00575A5D"/>
    <w:rsid w:val="0067050B"/>
    <w:rsid w:val="00863BB4"/>
    <w:rsid w:val="009612C6"/>
    <w:rsid w:val="009F1830"/>
    <w:rsid w:val="00A21DDC"/>
    <w:rsid w:val="00A92F8F"/>
    <w:rsid w:val="00C21E7C"/>
    <w:rsid w:val="00D67F34"/>
    <w:rsid w:val="00EA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735C"/>
  <w15:chartTrackingRefBased/>
  <w15:docId w15:val="{58527761-F2B9-45E4-8B1F-49923EC3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1E7C"/>
    <w:pPr>
      <w:spacing w:line="256" w:lineRule="auto"/>
    </w:pPr>
    <w:rPr>
      <w:rFonts w:ascii="Calibri" w:eastAsia="Times New Roman" w:hAnsi="Calibri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1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ZNaglowek1">
    <w:name w:val="SZ Naglowek1"/>
    <w:basedOn w:val="Nagwek1"/>
    <w:next w:val="Normalny"/>
    <w:autoRedefine/>
    <w:rsid w:val="00C21E7C"/>
    <w:pPr>
      <w:pageBreakBefore/>
      <w:numPr>
        <w:numId w:val="1"/>
      </w:numPr>
      <w:tabs>
        <w:tab w:val="num" w:pos="360"/>
      </w:tabs>
      <w:suppressAutoHyphens/>
      <w:spacing w:before="360" w:after="360" w:line="360" w:lineRule="auto"/>
      <w:ind w:left="0" w:firstLine="0"/>
    </w:pPr>
    <w:rPr>
      <w:rFonts w:ascii="Segoe UI" w:eastAsia="SimSun" w:hAnsi="Segoe UI" w:cs="Segoe UI"/>
      <w:b/>
      <w:bCs/>
      <w:color w:val="4472C4" w:themeColor="accent1"/>
      <w:sz w:val="28"/>
      <w:szCs w:val="28"/>
      <w:shd w:val="clear" w:color="auto" w:fill="FFFFFF"/>
    </w:rPr>
  </w:style>
  <w:style w:type="character" w:styleId="Pogrubienie">
    <w:name w:val="Strong"/>
    <w:basedOn w:val="Domylnaczcionkaakapitu"/>
    <w:uiPriority w:val="22"/>
    <w:qFormat/>
    <w:rsid w:val="00C21E7C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C21E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18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9F18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63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110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01107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2F8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3F63-A16D-49C6-95A6-CD60A25D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1180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Przybysz</dc:creator>
  <cp:keywords/>
  <dc:description/>
  <cp:lastModifiedBy>Patrycja Przybysz</cp:lastModifiedBy>
  <cp:revision>1</cp:revision>
  <dcterms:created xsi:type="dcterms:W3CDTF">2024-05-30T11:32:00Z</dcterms:created>
  <dcterms:modified xsi:type="dcterms:W3CDTF">2024-05-30T12:13:00Z</dcterms:modified>
</cp:coreProperties>
</file>