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ED9A5" w14:textId="77777777" w:rsidR="00076BBF" w:rsidRDefault="00076BBF" w:rsidP="00076BBF">
      <w:r>
        <w:t>1. Nazwa use case'u</w:t>
      </w:r>
    </w:p>
    <w:p w14:paraId="49F0414B" w14:textId="77777777" w:rsidR="00076BBF" w:rsidRDefault="00076BBF" w:rsidP="00076BBF">
      <w:r>
        <w:t>Logowanie – użytkownik loguje się do aplikacji podając login i hasło.</w:t>
      </w:r>
    </w:p>
    <w:p w14:paraId="2105B67C" w14:textId="77777777" w:rsidR="00076BBF" w:rsidRDefault="00076BBF" w:rsidP="00076BBF">
      <w:r>
        <w:t>2. Wstęp</w:t>
      </w:r>
    </w:p>
    <w:p w14:paraId="73367D86" w14:textId="77777777" w:rsidR="00076BBF" w:rsidRDefault="00076BBF" w:rsidP="00076BBF">
      <w:r>
        <w:t>Umożliwia aktorowi podanie danych do logowanie oraz sprawdzenia ich poprawności w celu zalogowania się.</w:t>
      </w:r>
    </w:p>
    <w:p w14:paraId="0C7A6CA7" w14:textId="77777777" w:rsidR="00076BBF" w:rsidRDefault="00076BBF" w:rsidP="00076BBF">
      <w:r>
        <w:t>3. Cel use case'u</w:t>
      </w:r>
    </w:p>
    <w:p w14:paraId="4FA6F698" w14:textId="77777777" w:rsidR="00076BBF" w:rsidRDefault="00076BBF" w:rsidP="00076BBF">
      <w:r>
        <w:t>Use case pozwala użytkownikowi zalogować się do aplikacji używając swojego konta. Umożliwia również resetowanie oraz zablokowanie konta użytkownika.</w:t>
      </w:r>
    </w:p>
    <w:p w14:paraId="534EFA56" w14:textId="77777777" w:rsidR="00076BBF" w:rsidRDefault="00076BBF" w:rsidP="00076BBF">
      <w:r>
        <w:t>4. Lista aktorów</w:t>
      </w:r>
    </w:p>
    <w:p w14:paraId="17E69C45" w14:textId="77777777" w:rsidR="00076BBF" w:rsidRDefault="00076BBF" w:rsidP="00076BBF">
      <w:r>
        <w:t>Użytkownik – loguje się, resetuje, odblokowuje konto.</w:t>
      </w:r>
    </w:p>
    <w:p w14:paraId="0505D38B" w14:textId="77777777" w:rsidR="00076BBF" w:rsidRDefault="00076BBF" w:rsidP="00076BBF">
      <w:r>
        <w:t>Administrator - loguje się, resetuje, odblokowuje konto. Jest w stanie edytować obiektu, dodawać je oraz usuwać.</w:t>
      </w:r>
    </w:p>
    <w:p w14:paraId="4B91321E" w14:textId="77777777" w:rsidR="00076BBF" w:rsidRDefault="00076BBF" w:rsidP="00076BBF">
      <w:r>
        <w:t>4.1 Aktor inicjujący</w:t>
      </w:r>
    </w:p>
    <w:p w14:paraId="1C3C92B3" w14:textId="77777777" w:rsidR="00076BBF" w:rsidRDefault="00076BBF" w:rsidP="00076BBF">
      <w:r>
        <w:t>Użytkownik – inicjuje proces logowania się poprzez przyciśnięcie przycisku „zaloguj się”.</w:t>
      </w:r>
    </w:p>
    <w:p w14:paraId="5AD4A2C9" w14:textId="77777777" w:rsidR="00076BBF" w:rsidRDefault="00076BBF" w:rsidP="00076BBF">
      <w:r>
        <w:t>4.2 Uczestnicy</w:t>
      </w:r>
    </w:p>
    <w:p w14:paraId="2A75D6FB" w14:textId="77777777" w:rsidR="00076BBF" w:rsidRDefault="00076BBF" w:rsidP="00076BBF">
      <w:r>
        <w:t>Użytkownik.</w:t>
      </w:r>
    </w:p>
    <w:p w14:paraId="05C52C7C" w14:textId="77777777" w:rsidR="00076BBF" w:rsidRDefault="00076BBF" w:rsidP="00076BBF">
      <w:r>
        <w:t>Administrator.</w:t>
      </w:r>
    </w:p>
    <w:p w14:paraId="78484797" w14:textId="77777777" w:rsidR="00076BBF" w:rsidRDefault="00076BBF" w:rsidP="00076BBF">
      <w:r>
        <w:t>5. Przebieg use case'u</w:t>
      </w:r>
    </w:p>
    <w:p w14:paraId="07EF750E" w14:textId="77777777" w:rsidR="00076BBF" w:rsidRDefault="00076BBF" w:rsidP="00076BBF">
      <w:r>
        <w:t>Krok 1</w:t>
      </w:r>
    </w:p>
    <w:p w14:paraId="086A3DAE" w14:textId="77777777" w:rsidR="00076BBF" w:rsidRDefault="00076BBF" w:rsidP="00076BBF">
      <w:r>
        <w:t>Użytkownik klika przycisk „zaloguj się”.</w:t>
      </w:r>
    </w:p>
    <w:p w14:paraId="6ECCFA66" w14:textId="77777777" w:rsidR="00076BBF" w:rsidRDefault="00076BBF" w:rsidP="00076BBF">
      <w:r>
        <w:t>Krok 2</w:t>
      </w:r>
    </w:p>
    <w:p w14:paraId="48AF121E" w14:textId="77777777" w:rsidR="00076BBF" w:rsidRDefault="00076BBF" w:rsidP="00076BBF">
      <w:r>
        <w:t>Aplikacja pokazuje formatkę do wpisania loginu oraz hasła.</w:t>
      </w:r>
    </w:p>
    <w:p w14:paraId="7F56D47F" w14:textId="77777777" w:rsidR="00076BBF" w:rsidRDefault="00076BBF" w:rsidP="00076BBF">
      <w:r>
        <w:t>Krok 3</w:t>
      </w:r>
    </w:p>
    <w:p w14:paraId="412316E7" w14:textId="77777777" w:rsidR="00076BBF" w:rsidRDefault="00076BBF" w:rsidP="00076BBF">
      <w:r>
        <w:t>Użytkownik podaje login oraz haslo</w:t>
      </w:r>
    </w:p>
    <w:p w14:paraId="7A32850A" w14:textId="77777777" w:rsidR="00076BBF" w:rsidRDefault="00076BBF" w:rsidP="00076BBF">
      <w:r>
        <w:t>Krok 4</w:t>
      </w:r>
    </w:p>
    <w:p w14:paraId="7F26CAC3" w14:textId="77777777" w:rsidR="00076BBF" w:rsidRDefault="00076BBF" w:rsidP="00076BBF">
      <w:r>
        <w:t>Aplikacja sprawdza czy dane są poprawne i wyświetla pulpit główny.</w:t>
      </w:r>
    </w:p>
    <w:p w14:paraId="0E3D9E0B" w14:textId="77777777" w:rsidR="00076BBF" w:rsidRDefault="00076BBF" w:rsidP="00076BBF">
      <w:r>
        <w:t>6 Wyjątki Użytkownik podaje zły login lub hasło, logowanie przebiega niepoprawnie, jest wyświetlany komunikat błędu oraz cofa użytkownika do formatki z logowaniem. Aplikacja proponuje przypomnienie hasła. Użytkownik podaje zły login lub hasło po raz 3. Konto zostaje zablokowane. Jeżeli użytkownik nie odblokuje konta przez 6 miesięcy konto zostanie usunięte.</w:t>
      </w:r>
    </w:p>
    <w:p w14:paraId="499C19F1" w14:textId="6CE4C191" w:rsidR="00BF6D23" w:rsidRDefault="00076BBF" w:rsidP="00076BBF">
      <w:r>
        <w:t>7. Przebiegi alternatywne Użytkownik podaje błędny login, aplikacja proponuje stworzenie konta.</w:t>
      </w:r>
    </w:p>
    <w:p w14:paraId="260428E1" w14:textId="77777777" w:rsidR="000B2067" w:rsidRDefault="000B2067" w:rsidP="00076BBF">
      <w:r>
        <w:t>8.</w:t>
      </w:r>
      <w:r w:rsidRPr="000B2067">
        <w:t xml:space="preserve">Zagadnienia implementacyjne: System powinien być zoptymalizowany pod kątem szybkości reakcji na działania użytkownika. </w:t>
      </w:r>
    </w:p>
    <w:p w14:paraId="5F581D1A" w14:textId="4D03CE0A" w:rsidR="000B2067" w:rsidRDefault="000B2067" w:rsidP="00076BBF">
      <w:r w:rsidRPr="000B2067">
        <w:t xml:space="preserve">Należy zadbać o bezpieczeństwo przesyłanych danych podczas procesu logowania. </w:t>
      </w:r>
    </w:p>
    <w:p w14:paraId="6C940BDD" w14:textId="263CC180" w:rsidR="000B2067" w:rsidRDefault="000B2067" w:rsidP="00076BBF">
      <w:r>
        <w:lastRenderedPageBreak/>
        <w:t>9.</w:t>
      </w:r>
      <w:r w:rsidRPr="000B2067">
        <w:t xml:space="preserve">Warunki rozpoczęcia use case'u: </w:t>
      </w:r>
    </w:p>
    <w:p w14:paraId="7CBE10EB" w14:textId="77777777" w:rsidR="0088130A" w:rsidRDefault="000B2067" w:rsidP="00076BBF">
      <w:r w:rsidRPr="000B2067">
        <w:t xml:space="preserve">System jest dostępny dla użytkownika. </w:t>
      </w:r>
    </w:p>
    <w:p w14:paraId="038D158C" w14:textId="77777777" w:rsidR="0088130A" w:rsidRDefault="000B2067" w:rsidP="00076BBF">
      <w:r w:rsidRPr="000B2067">
        <w:t xml:space="preserve">Użytkownik zna swój login oraz hasło. </w:t>
      </w:r>
    </w:p>
    <w:p w14:paraId="1165DC21" w14:textId="6D92783F" w:rsidR="000B2067" w:rsidRDefault="0088130A" w:rsidP="00076BBF">
      <w:r>
        <w:t>10.</w:t>
      </w:r>
      <w:r w:rsidR="000B2067" w:rsidRPr="000B2067">
        <w:t>Stan końcowy: Użytkownik ma dostęp do pulpitu głównego aplikacji.</w:t>
      </w:r>
    </w:p>
    <w:p w14:paraId="77DE78CF" w14:textId="1E1C70CC" w:rsidR="000B2067" w:rsidRPr="00076BBF" w:rsidRDefault="000B2067" w:rsidP="00076BBF">
      <w:r w:rsidRPr="000B2067">
        <w:t xml:space="preserve"> </w:t>
      </w:r>
      <w:r w:rsidR="0088130A">
        <w:t>11.</w:t>
      </w:r>
      <w:r w:rsidRPr="000B2067">
        <w:t>Nierozwiązane problemy: Potrzeba dalszej analizy dotyczącej mechanizmów bezpieczeństwa związanych z resetowaniem haseł i blokowaniem kont użytkowników.</w:t>
      </w:r>
    </w:p>
    <w:sectPr w:rsidR="000B2067" w:rsidRPr="00076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BF"/>
    <w:rsid w:val="00076BBF"/>
    <w:rsid w:val="000B2067"/>
    <w:rsid w:val="0088130A"/>
    <w:rsid w:val="00B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E0415"/>
  <w15:chartTrackingRefBased/>
  <w15:docId w15:val="{8A90343B-0C04-4502-B4CD-F12BA427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279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Borowicz</dc:creator>
  <cp:keywords/>
  <dc:description/>
  <cp:lastModifiedBy>Patryk Borowicz</cp:lastModifiedBy>
  <cp:revision>3</cp:revision>
  <dcterms:created xsi:type="dcterms:W3CDTF">2024-04-23T14:00:00Z</dcterms:created>
  <dcterms:modified xsi:type="dcterms:W3CDTF">2024-04-24T10:43:00Z</dcterms:modified>
</cp:coreProperties>
</file>