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31" w:type="dxa"/>
        <w:tblInd w:w="-1013" w:type="dxa"/>
        <w:tblLayout w:type="fixed"/>
        <w:tblLook w:val="04A0" w:firstRow="1" w:lastRow="0" w:firstColumn="1" w:lastColumn="0" w:noHBand="0" w:noVBand="1"/>
      </w:tblPr>
      <w:tblGrid>
        <w:gridCol w:w="3461"/>
        <w:gridCol w:w="1620"/>
        <w:gridCol w:w="229"/>
        <w:gridCol w:w="851"/>
        <w:gridCol w:w="347"/>
        <w:gridCol w:w="733"/>
        <w:gridCol w:w="1427"/>
        <w:gridCol w:w="643"/>
        <w:gridCol w:w="657"/>
        <w:gridCol w:w="603"/>
        <w:gridCol w:w="788"/>
        <w:gridCol w:w="472"/>
      </w:tblGrid>
      <w:tr w:rsidR="00C5192A" w:rsidRPr="001275E7" w:rsidTr="00CD3374">
        <w:trPr>
          <w:gridAfter w:val="1"/>
          <w:wAfter w:w="472" w:type="dxa"/>
          <w:trHeight w:val="300"/>
        </w:trPr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Frame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End Date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In-charge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Predecessor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1. Client Searching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1.1 Client Meeting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1.2 Team Collaboration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1.3 Client Follow-Up Meeting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2. Project Initiation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29-Nov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4-Dec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On-Going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2.1 Project Charter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On-Going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2.2 Project </w:t>
            </w:r>
            <w:proofErr w:type="spellStart"/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Intitiation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On-Going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Deliverables: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 Project Charter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Milestone: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 Charter Approved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3. Project Planning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5-Dec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7-Dec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3.1 Develop Project Plan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3.2 Develop Scope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C519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3.2.1 Statement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3.2.2 Identify the problem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955B2E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 3.3 Establish Team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3.3.1 Back-End Developer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Fatima </w:t>
            </w: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Macud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3.3.2 Front-End Developer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Kim Alfred </w:t>
            </w: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Agpalo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3.3.3 Quality Assurance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Arlyn</w:t>
            </w:r>
            <w:proofErr w:type="spellEnd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Tanaliga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3.3.4 Project Manager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Riza</w:t>
            </w:r>
            <w:proofErr w:type="spellEnd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Jean </w:t>
            </w: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Amparado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3.3.5 Document Analyst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Jinky</w:t>
            </w:r>
            <w:proofErr w:type="spellEnd"/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Recto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3.4 Work Breakdown Schedule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C519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3.4.1 Gantt Chart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3.4.2 Pert Chart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3.5 Identifying Task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C519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3.5.1 Kick-Off Meeting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3.5.2 Communication Plan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955B2E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3.5.1 Brainstorming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955B2E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Deliverables: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Submit Project Plan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Milestone: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Project Plan Approved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Manager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4. System Design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 Weeks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9-Dec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13-Jan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C519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192A">
              <w:rPr>
                <w:rFonts w:ascii="Calibri" w:eastAsia="Times New Roman" w:hAnsi="Calibri" w:cs="Times New Roman"/>
                <w:color w:val="000000"/>
              </w:rPr>
              <w:t>Milestone</w:t>
            </w:r>
            <w:r w:rsidR="00CD3374">
              <w:rPr>
                <w:rFonts w:ascii="Calibri" w:eastAsia="Times New Roman" w:hAnsi="Calibri" w:cs="Times New Roman"/>
                <w:color w:val="000000"/>
              </w:rPr>
              <w:t>: Project Plan Approved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4.1 Logical Design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Back-End Developer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C5192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4.1.1 Requirement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4.1.2 Requirement Analysis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4.1.2 Prototyping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4.2 Physical Design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Front-End Developer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CD337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4.2.1 Requirement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4.2.2 Requirement Analysis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           4.2.3 Prototyping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Deliverables: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 Initial Design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Milestone: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Approved Design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5. Development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6 Weeks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14-Jan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28-Feb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Back-End Developer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Milestone: Approved Design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5.1 Coding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5.2 Debugging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5.3 Training Documents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Deliverables: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Draft of 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Milestone: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6. Testing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29-Feb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3-Mar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Quality Assurance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Milestone: System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6.1 Test System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6.1.1 Automation of the system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6.2 Test Integration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6.3 Usability System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6.3.1 Functionality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Deliverables: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Gathering of bugs and errors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Milestone: </w:t>
            </w:r>
            <w:proofErr w:type="spellStart"/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Maintenanced</w:t>
            </w:r>
            <w:proofErr w:type="spellEnd"/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system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7. Installation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4-Mar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7-Mar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Milestone: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Maintenanced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Design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7.1 Deployment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7.2 User Training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7.3 Maintenance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Document Analyst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7.3.1 Audit Procurement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7.3.2 Update File/Records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7.4 Review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7.3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7.4.1 Lesson Learned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7.4.2 Evaluation and Feedback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7.4.1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8. Presentation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18-Mar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18-Mar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</w:rPr>
              <w:t>All members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 xml:space="preserve">    8.1 Project Presentation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D3374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Deliverables: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Panelist approval and feedback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192A" w:rsidRPr="001275E7" w:rsidTr="00CD3374">
        <w:trPr>
          <w:trHeight w:val="300"/>
        </w:trPr>
        <w:tc>
          <w:tcPr>
            <w:tcW w:w="3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Milestone: </w:t>
            </w: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 presentation of the project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92A" w:rsidRPr="001275E7" w:rsidRDefault="00C5192A" w:rsidP="001275E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7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192A" w:rsidRPr="001275E7" w:rsidRDefault="00C5192A" w:rsidP="001275E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549C8" w:rsidRPr="001275E7" w:rsidRDefault="008549C8" w:rsidP="001275E7">
      <w:bookmarkStart w:id="0" w:name="_GoBack"/>
      <w:bookmarkEnd w:id="0"/>
    </w:p>
    <w:sectPr w:rsidR="008549C8" w:rsidRPr="001275E7" w:rsidSect="001275E7">
      <w:headerReference w:type="default" r:id="rId7"/>
      <w:pgSz w:w="12240" w:h="15840"/>
      <w:pgMar w:top="9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44D" w:rsidRDefault="0093044D" w:rsidP="001275E7">
      <w:r>
        <w:separator/>
      </w:r>
    </w:p>
  </w:endnote>
  <w:endnote w:type="continuationSeparator" w:id="0">
    <w:p w:rsidR="0093044D" w:rsidRDefault="0093044D" w:rsidP="0012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44D" w:rsidRDefault="0093044D" w:rsidP="001275E7">
      <w:r>
        <w:separator/>
      </w:r>
    </w:p>
  </w:footnote>
  <w:footnote w:type="continuationSeparator" w:id="0">
    <w:p w:rsidR="0093044D" w:rsidRDefault="0093044D" w:rsidP="00127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5E7" w:rsidRPr="001275E7" w:rsidRDefault="001275E7" w:rsidP="001275E7">
    <w:pPr>
      <w:pStyle w:val="Header"/>
      <w:jc w:val="center"/>
      <w:rPr>
        <w:b/>
        <w:bCs/>
        <w:sz w:val="28"/>
        <w:szCs w:val="28"/>
      </w:rPr>
    </w:pPr>
    <w:r w:rsidRPr="001275E7">
      <w:rPr>
        <w:b/>
        <w:bCs/>
        <w:sz w:val="28"/>
        <w:szCs w:val="28"/>
      </w:rPr>
      <w:t>WORK BREAKDOWN STRUCTURE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E7"/>
    <w:rsid w:val="000317B6"/>
    <w:rsid w:val="001275E7"/>
    <w:rsid w:val="00181651"/>
    <w:rsid w:val="008549C8"/>
    <w:rsid w:val="0093044D"/>
    <w:rsid w:val="00955B2E"/>
    <w:rsid w:val="00C5192A"/>
    <w:rsid w:val="00C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B6"/>
  </w:style>
  <w:style w:type="paragraph" w:styleId="Heading1">
    <w:name w:val="heading 1"/>
    <w:basedOn w:val="Normal"/>
    <w:next w:val="Normal"/>
    <w:link w:val="Heading1Char"/>
    <w:uiPriority w:val="9"/>
    <w:qFormat/>
    <w:rsid w:val="00031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5E7"/>
  </w:style>
  <w:style w:type="paragraph" w:styleId="Footer">
    <w:name w:val="footer"/>
    <w:basedOn w:val="Normal"/>
    <w:link w:val="FooterChar"/>
    <w:uiPriority w:val="99"/>
    <w:unhideWhenUsed/>
    <w:rsid w:val="00127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B6"/>
  </w:style>
  <w:style w:type="paragraph" w:styleId="Heading1">
    <w:name w:val="heading 1"/>
    <w:basedOn w:val="Normal"/>
    <w:next w:val="Normal"/>
    <w:link w:val="Heading1Char"/>
    <w:uiPriority w:val="9"/>
    <w:qFormat/>
    <w:rsid w:val="00031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5E7"/>
  </w:style>
  <w:style w:type="paragraph" w:styleId="Footer">
    <w:name w:val="footer"/>
    <w:basedOn w:val="Normal"/>
    <w:link w:val="FooterChar"/>
    <w:uiPriority w:val="99"/>
    <w:unhideWhenUsed/>
    <w:rsid w:val="00127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2019-12-04T04:02:00Z</dcterms:created>
  <dcterms:modified xsi:type="dcterms:W3CDTF">2019-12-17T08:47:00Z</dcterms:modified>
</cp:coreProperties>
</file>