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199EA" w14:textId="6680E8D8" w:rsidR="00D2403F" w:rsidRDefault="00400680" w:rsidP="00400680">
      <w:pPr>
        <w:pStyle w:val="Title"/>
      </w:pPr>
      <w:r>
        <w:t>AZ-204 Examen training</w:t>
      </w:r>
    </w:p>
    <w:p w14:paraId="7A7187DF" w14:textId="70767B4E" w:rsidR="00400680" w:rsidRDefault="00400680" w:rsidP="00400680"/>
    <w:p w14:paraId="31444A9F" w14:textId="77777777" w:rsidR="00D26B06" w:rsidRDefault="00D26B06">
      <w:r>
        <w:br w:type="page"/>
      </w:r>
    </w:p>
    <w:p w14:paraId="0E0357A4" w14:textId="47BE3755" w:rsidR="00D26B06" w:rsidRDefault="00D26B06" w:rsidP="00D26B06">
      <w:pPr>
        <w:pStyle w:val="Heading1"/>
      </w:pPr>
      <w:r>
        <w:lastRenderedPageBreak/>
        <w:t>Question 1</w:t>
      </w:r>
    </w:p>
    <w:p w14:paraId="0EA7CE99" w14:textId="77777777" w:rsidR="00D26B06" w:rsidRDefault="00D26B06" w:rsidP="00D26B06">
      <w:pPr>
        <w:pStyle w:val="NoSpacing"/>
        <w:rPr>
          <w:shd w:val="clear" w:color="auto" w:fill="FFFFFF"/>
        </w:rPr>
      </w:pPr>
      <w:r>
        <w:rPr>
          <w:shd w:val="clear" w:color="auto" w:fill="FFFFFF"/>
        </w:rPr>
        <w:t>You are implementing a software as a service (SaaS) ASP.NET Core web service that will run as an Azure Web App. The web service will use an on-premises</w:t>
      </w:r>
      <w:r>
        <w:br/>
      </w:r>
      <w:r>
        <w:rPr>
          <w:shd w:val="clear" w:color="auto" w:fill="FFFFFF"/>
        </w:rPr>
        <w:t xml:space="preserve">SQL Server database for storage. The web service also includes a </w:t>
      </w:r>
      <w:proofErr w:type="spellStart"/>
      <w:r>
        <w:rPr>
          <w:shd w:val="clear" w:color="auto" w:fill="FFFFFF"/>
        </w:rPr>
        <w:t>WebJob</w:t>
      </w:r>
      <w:proofErr w:type="spellEnd"/>
      <w:r>
        <w:rPr>
          <w:shd w:val="clear" w:color="auto" w:fill="FFFFFF"/>
        </w:rPr>
        <w:t xml:space="preserve"> that processes data updates. Four customers will use the web service.</w:t>
      </w:r>
    </w:p>
    <w:p w14:paraId="72D44372" w14:textId="77777777" w:rsidR="00D26B06" w:rsidRPr="00D26B06" w:rsidRDefault="00D26B06" w:rsidP="00D26B06">
      <w:pPr>
        <w:pStyle w:val="NoSpacing"/>
        <w:numPr>
          <w:ilvl w:val="0"/>
          <w:numId w:val="1"/>
        </w:numPr>
      </w:pPr>
      <w:r>
        <w:rPr>
          <w:shd w:val="clear" w:color="auto" w:fill="FFFFFF"/>
        </w:rPr>
        <w:t xml:space="preserve">Each instance of the </w:t>
      </w:r>
      <w:proofErr w:type="spellStart"/>
      <w:r>
        <w:rPr>
          <w:shd w:val="clear" w:color="auto" w:fill="FFFFFF"/>
        </w:rPr>
        <w:t>WebJob</w:t>
      </w:r>
      <w:proofErr w:type="spellEnd"/>
      <w:r>
        <w:rPr>
          <w:shd w:val="clear" w:color="auto" w:fill="FFFFFF"/>
        </w:rPr>
        <w:t xml:space="preserve"> processes data for a single customer and must run as a singleton instance.</w:t>
      </w:r>
    </w:p>
    <w:p w14:paraId="378EF569" w14:textId="77777777" w:rsidR="00D26B06" w:rsidRPr="00D26B06" w:rsidRDefault="00D26B06" w:rsidP="00D26B06">
      <w:pPr>
        <w:pStyle w:val="NoSpacing"/>
        <w:numPr>
          <w:ilvl w:val="0"/>
          <w:numId w:val="1"/>
        </w:numPr>
      </w:pPr>
      <w:r>
        <w:rPr>
          <w:shd w:val="clear" w:color="auto" w:fill="FFFFFF"/>
        </w:rPr>
        <w:t>Each deployment must be tested by using deployment slots prior to serving production data.</w:t>
      </w:r>
    </w:p>
    <w:p w14:paraId="445DF419" w14:textId="77777777" w:rsidR="00D26B06" w:rsidRPr="00D26B06" w:rsidRDefault="00D26B06" w:rsidP="00D26B06">
      <w:pPr>
        <w:pStyle w:val="NoSpacing"/>
        <w:numPr>
          <w:ilvl w:val="0"/>
          <w:numId w:val="1"/>
        </w:numPr>
      </w:pPr>
      <w:r>
        <w:rPr>
          <w:shd w:val="clear" w:color="auto" w:fill="FFFFFF"/>
        </w:rPr>
        <w:t>Azure costs must be minimized.</w:t>
      </w:r>
    </w:p>
    <w:p w14:paraId="6F596C95" w14:textId="77777777" w:rsidR="00D26B06" w:rsidRPr="00D26B06" w:rsidRDefault="00D26B06" w:rsidP="00D26B06">
      <w:pPr>
        <w:pStyle w:val="NoSpacing"/>
        <w:numPr>
          <w:ilvl w:val="0"/>
          <w:numId w:val="1"/>
        </w:numPr>
      </w:pPr>
      <w:r>
        <w:rPr>
          <w:shd w:val="clear" w:color="auto" w:fill="FFFFFF"/>
        </w:rPr>
        <w:t>Azure resources must be located in an isolated network.</w:t>
      </w:r>
    </w:p>
    <w:p w14:paraId="35AEA387" w14:textId="54A78A56" w:rsidR="00D26B06" w:rsidRPr="00D26B06" w:rsidRDefault="00D26B06" w:rsidP="00D26B06">
      <w:pPr>
        <w:pStyle w:val="NoSpacing"/>
      </w:pPr>
      <w:r>
        <w:rPr>
          <w:shd w:val="clear" w:color="auto" w:fill="FFFFFF"/>
        </w:rPr>
        <w:t>You need to configure the App Service plan for the Web App.</w:t>
      </w:r>
      <w:r>
        <w:br/>
      </w:r>
      <w:r>
        <w:rPr>
          <w:shd w:val="clear" w:color="auto" w:fill="FFFFFF"/>
        </w:rPr>
        <w:t>How should you configure the App Service plan? To answer, select the appropriate settings in the answer area.</w:t>
      </w:r>
    </w:p>
    <w:p w14:paraId="095F73F4" w14:textId="63B432CE" w:rsidR="00D26B06" w:rsidRDefault="00D26B06" w:rsidP="00D26B06">
      <w:pPr>
        <w:pStyle w:val="Heading2"/>
      </w:pPr>
    </w:p>
    <w:p w14:paraId="130DFA95" w14:textId="77777777" w:rsidR="00D41FDA" w:rsidRPr="00D41FDA" w:rsidRDefault="00D41FDA" w:rsidP="00D41FDA"/>
    <w:p w14:paraId="44457067" w14:textId="77777777" w:rsidR="00D26B06" w:rsidRDefault="00D26B06" w:rsidP="00D26B06">
      <w:pPr>
        <w:pStyle w:val="NoSpacing"/>
      </w:pPr>
      <w:r>
        <w:t>Number of VM instances: 2, 4, 8, 16?</w:t>
      </w:r>
    </w:p>
    <w:tbl>
      <w:tblPr>
        <w:tblStyle w:val="TableGrid"/>
        <w:tblpPr w:leftFromText="180" w:rightFromText="180" w:vertAnchor="text" w:horzAnchor="margin" w:tblpY="82"/>
        <w:tblW w:w="0" w:type="auto"/>
        <w:tblLook w:val="04A0" w:firstRow="1" w:lastRow="0" w:firstColumn="1" w:lastColumn="0" w:noHBand="0" w:noVBand="1"/>
      </w:tblPr>
      <w:tblGrid>
        <w:gridCol w:w="625"/>
        <w:gridCol w:w="5249"/>
      </w:tblGrid>
      <w:tr w:rsidR="00D41FDA" w14:paraId="0C9CC21F" w14:textId="77777777" w:rsidTr="00D41FDA">
        <w:trPr>
          <w:trHeight w:val="268"/>
        </w:trPr>
        <w:tc>
          <w:tcPr>
            <w:tcW w:w="625" w:type="dxa"/>
          </w:tcPr>
          <w:p w14:paraId="24D6B390" w14:textId="77777777" w:rsidR="00D41FDA" w:rsidRDefault="00D41FDA" w:rsidP="00D41FDA">
            <w:pPr>
              <w:pStyle w:val="NoSpacing"/>
              <w:rPr>
                <w:shd w:val="clear" w:color="auto" w:fill="FFFFFF"/>
              </w:rPr>
            </w:pPr>
            <w:r>
              <w:rPr>
                <w:shd w:val="clear" w:color="auto" w:fill="FFFFFF"/>
              </w:rPr>
              <w:t>A</w:t>
            </w:r>
          </w:p>
        </w:tc>
        <w:tc>
          <w:tcPr>
            <w:tcW w:w="5249" w:type="dxa"/>
          </w:tcPr>
          <w:p w14:paraId="5BB367AA" w14:textId="495B71F7" w:rsidR="00D41FDA" w:rsidRDefault="00D41FDA" w:rsidP="00D41FDA">
            <w:pPr>
              <w:pStyle w:val="NoSpacing"/>
              <w:rPr>
                <w:shd w:val="clear" w:color="auto" w:fill="FFFFFF"/>
              </w:rPr>
            </w:pPr>
            <w:r>
              <w:rPr>
                <w:shd w:val="clear" w:color="auto" w:fill="FFFFFF"/>
              </w:rPr>
              <w:t>2</w:t>
            </w:r>
          </w:p>
        </w:tc>
      </w:tr>
      <w:tr w:rsidR="00D41FDA" w14:paraId="6942361E" w14:textId="77777777" w:rsidTr="00D41FDA">
        <w:trPr>
          <w:trHeight w:val="253"/>
        </w:trPr>
        <w:tc>
          <w:tcPr>
            <w:tcW w:w="625" w:type="dxa"/>
          </w:tcPr>
          <w:p w14:paraId="74CFDF2C" w14:textId="77777777" w:rsidR="00D41FDA" w:rsidRDefault="00D41FDA" w:rsidP="00D41FDA">
            <w:pPr>
              <w:pStyle w:val="NoSpacing"/>
              <w:rPr>
                <w:shd w:val="clear" w:color="auto" w:fill="FFFFFF"/>
              </w:rPr>
            </w:pPr>
            <w:r>
              <w:rPr>
                <w:shd w:val="clear" w:color="auto" w:fill="FFFFFF"/>
              </w:rPr>
              <w:t>B</w:t>
            </w:r>
          </w:p>
        </w:tc>
        <w:tc>
          <w:tcPr>
            <w:tcW w:w="5249" w:type="dxa"/>
          </w:tcPr>
          <w:p w14:paraId="65B198DD" w14:textId="71211E04" w:rsidR="00D41FDA" w:rsidRDefault="00D41FDA" w:rsidP="00D41FDA">
            <w:pPr>
              <w:pStyle w:val="NoSpacing"/>
              <w:rPr>
                <w:shd w:val="clear" w:color="auto" w:fill="FFFFFF"/>
              </w:rPr>
            </w:pPr>
            <w:r>
              <w:rPr>
                <w:shd w:val="clear" w:color="auto" w:fill="FFFFFF"/>
              </w:rPr>
              <w:t>4</w:t>
            </w:r>
          </w:p>
        </w:tc>
      </w:tr>
      <w:tr w:rsidR="00D41FDA" w14:paraId="4C4A3C72" w14:textId="77777777" w:rsidTr="00D41FDA">
        <w:trPr>
          <w:trHeight w:val="268"/>
        </w:trPr>
        <w:tc>
          <w:tcPr>
            <w:tcW w:w="625" w:type="dxa"/>
          </w:tcPr>
          <w:p w14:paraId="2C2302F4" w14:textId="77777777" w:rsidR="00D41FDA" w:rsidRDefault="00D41FDA" w:rsidP="00D41FDA">
            <w:pPr>
              <w:pStyle w:val="NoSpacing"/>
              <w:rPr>
                <w:shd w:val="clear" w:color="auto" w:fill="FFFFFF"/>
              </w:rPr>
            </w:pPr>
            <w:r>
              <w:rPr>
                <w:shd w:val="clear" w:color="auto" w:fill="FFFFFF"/>
              </w:rPr>
              <w:t>C</w:t>
            </w:r>
          </w:p>
        </w:tc>
        <w:tc>
          <w:tcPr>
            <w:tcW w:w="5249" w:type="dxa"/>
          </w:tcPr>
          <w:p w14:paraId="56350D40" w14:textId="1A6C3EE8" w:rsidR="00D41FDA" w:rsidRDefault="00D41FDA" w:rsidP="00D41FDA">
            <w:pPr>
              <w:pStyle w:val="NoSpacing"/>
              <w:rPr>
                <w:shd w:val="clear" w:color="auto" w:fill="FFFFFF"/>
              </w:rPr>
            </w:pPr>
            <w:r>
              <w:rPr>
                <w:shd w:val="clear" w:color="auto" w:fill="FFFFFF"/>
              </w:rPr>
              <w:t>8</w:t>
            </w:r>
          </w:p>
        </w:tc>
      </w:tr>
      <w:tr w:rsidR="00D41FDA" w14:paraId="317FC7BA" w14:textId="77777777" w:rsidTr="00D41FDA">
        <w:trPr>
          <w:trHeight w:val="253"/>
        </w:trPr>
        <w:tc>
          <w:tcPr>
            <w:tcW w:w="625" w:type="dxa"/>
          </w:tcPr>
          <w:p w14:paraId="56FDC657" w14:textId="77777777" w:rsidR="00D41FDA" w:rsidRDefault="00D41FDA" w:rsidP="00D41FDA">
            <w:pPr>
              <w:pStyle w:val="NoSpacing"/>
              <w:rPr>
                <w:shd w:val="clear" w:color="auto" w:fill="FFFFFF"/>
              </w:rPr>
            </w:pPr>
            <w:r>
              <w:rPr>
                <w:shd w:val="clear" w:color="auto" w:fill="FFFFFF"/>
              </w:rPr>
              <w:t>D</w:t>
            </w:r>
          </w:p>
        </w:tc>
        <w:tc>
          <w:tcPr>
            <w:tcW w:w="5249" w:type="dxa"/>
          </w:tcPr>
          <w:p w14:paraId="60AEEB25" w14:textId="63B44419" w:rsidR="00D41FDA" w:rsidRDefault="00D41FDA" w:rsidP="00D41FDA">
            <w:pPr>
              <w:pStyle w:val="NoSpacing"/>
              <w:rPr>
                <w:shd w:val="clear" w:color="auto" w:fill="FFFFFF"/>
              </w:rPr>
            </w:pPr>
            <w:r>
              <w:rPr>
                <w:shd w:val="clear" w:color="auto" w:fill="FFFFFF"/>
              </w:rPr>
              <w:t>16</w:t>
            </w:r>
          </w:p>
        </w:tc>
      </w:tr>
    </w:tbl>
    <w:p w14:paraId="316DD860" w14:textId="77777777" w:rsidR="00D41FDA" w:rsidRDefault="00D41FDA" w:rsidP="00D26B06">
      <w:pPr>
        <w:pStyle w:val="NoSpacing"/>
      </w:pPr>
    </w:p>
    <w:p w14:paraId="0F833875" w14:textId="77777777" w:rsidR="00D41FDA" w:rsidRDefault="00D41FDA" w:rsidP="00D26B06">
      <w:pPr>
        <w:pStyle w:val="NoSpacing"/>
      </w:pPr>
    </w:p>
    <w:p w14:paraId="47EA3A62" w14:textId="77777777" w:rsidR="00D41FDA" w:rsidRDefault="00D41FDA" w:rsidP="00D26B06">
      <w:pPr>
        <w:pStyle w:val="NoSpacing"/>
      </w:pPr>
    </w:p>
    <w:p w14:paraId="32BB4068" w14:textId="77777777" w:rsidR="00D41FDA" w:rsidRDefault="00D41FDA" w:rsidP="00D26B06">
      <w:pPr>
        <w:pStyle w:val="NoSpacing"/>
      </w:pPr>
    </w:p>
    <w:p w14:paraId="7F580284" w14:textId="77777777" w:rsidR="00D41FDA" w:rsidRDefault="00D41FDA" w:rsidP="00D26B06">
      <w:pPr>
        <w:pStyle w:val="NoSpacing"/>
      </w:pPr>
    </w:p>
    <w:p w14:paraId="0107A88A" w14:textId="78A6138E" w:rsidR="00D26B06" w:rsidRDefault="00D26B06" w:rsidP="00D26B06">
      <w:pPr>
        <w:pStyle w:val="NoSpacing"/>
      </w:pPr>
      <w:r>
        <w:t>Pricing Tier: Isolated, Standard, Premium, Consumption?</w:t>
      </w:r>
    </w:p>
    <w:tbl>
      <w:tblPr>
        <w:tblStyle w:val="TableGrid"/>
        <w:tblpPr w:leftFromText="180" w:rightFromText="180" w:vertAnchor="text" w:horzAnchor="margin" w:tblpY="82"/>
        <w:tblW w:w="0" w:type="auto"/>
        <w:tblLook w:val="04A0" w:firstRow="1" w:lastRow="0" w:firstColumn="1" w:lastColumn="0" w:noHBand="0" w:noVBand="1"/>
      </w:tblPr>
      <w:tblGrid>
        <w:gridCol w:w="625"/>
        <w:gridCol w:w="5249"/>
      </w:tblGrid>
      <w:tr w:rsidR="00D41FDA" w14:paraId="481D7612" w14:textId="77777777" w:rsidTr="000830B9">
        <w:trPr>
          <w:trHeight w:val="268"/>
        </w:trPr>
        <w:tc>
          <w:tcPr>
            <w:tcW w:w="625" w:type="dxa"/>
          </w:tcPr>
          <w:p w14:paraId="0E4A6784" w14:textId="77777777" w:rsidR="00D41FDA" w:rsidRDefault="00D41FDA" w:rsidP="000830B9">
            <w:pPr>
              <w:pStyle w:val="NoSpacing"/>
              <w:rPr>
                <w:shd w:val="clear" w:color="auto" w:fill="FFFFFF"/>
              </w:rPr>
            </w:pPr>
            <w:r>
              <w:rPr>
                <w:shd w:val="clear" w:color="auto" w:fill="FFFFFF"/>
              </w:rPr>
              <w:t>A</w:t>
            </w:r>
          </w:p>
        </w:tc>
        <w:tc>
          <w:tcPr>
            <w:tcW w:w="5249" w:type="dxa"/>
          </w:tcPr>
          <w:p w14:paraId="5771E9A6" w14:textId="72908841" w:rsidR="00D41FDA" w:rsidRDefault="00D41FDA" w:rsidP="000830B9">
            <w:pPr>
              <w:pStyle w:val="NoSpacing"/>
              <w:rPr>
                <w:shd w:val="clear" w:color="auto" w:fill="FFFFFF"/>
              </w:rPr>
            </w:pPr>
            <w:r>
              <w:rPr>
                <w:shd w:val="clear" w:color="auto" w:fill="FFFFFF"/>
              </w:rPr>
              <w:t>Isolated</w:t>
            </w:r>
          </w:p>
        </w:tc>
      </w:tr>
      <w:tr w:rsidR="00D41FDA" w14:paraId="49CBDD5E" w14:textId="77777777" w:rsidTr="000830B9">
        <w:trPr>
          <w:trHeight w:val="253"/>
        </w:trPr>
        <w:tc>
          <w:tcPr>
            <w:tcW w:w="625" w:type="dxa"/>
          </w:tcPr>
          <w:p w14:paraId="2D47788A" w14:textId="77777777" w:rsidR="00D41FDA" w:rsidRDefault="00D41FDA" w:rsidP="000830B9">
            <w:pPr>
              <w:pStyle w:val="NoSpacing"/>
              <w:rPr>
                <w:shd w:val="clear" w:color="auto" w:fill="FFFFFF"/>
              </w:rPr>
            </w:pPr>
            <w:r>
              <w:rPr>
                <w:shd w:val="clear" w:color="auto" w:fill="FFFFFF"/>
              </w:rPr>
              <w:t>B</w:t>
            </w:r>
          </w:p>
        </w:tc>
        <w:tc>
          <w:tcPr>
            <w:tcW w:w="5249" w:type="dxa"/>
          </w:tcPr>
          <w:p w14:paraId="29E82478" w14:textId="64A03C9A" w:rsidR="00D41FDA" w:rsidRDefault="00D41FDA" w:rsidP="000830B9">
            <w:pPr>
              <w:pStyle w:val="NoSpacing"/>
              <w:rPr>
                <w:shd w:val="clear" w:color="auto" w:fill="FFFFFF"/>
              </w:rPr>
            </w:pPr>
            <w:r>
              <w:rPr>
                <w:shd w:val="clear" w:color="auto" w:fill="FFFFFF"/>
              </w:rPr>
              <w:t>Standard</w:t>
            </w:r>
          </w:p>
        </w:tc>
      </w:tr>
      <w:tr w:rsidR="00D41FDA" w14:paraId="1D061220" w14:textId="77777777" w:rsidTr="000830B9">
        <w:trPr>
          <w:trHeight w:val="268"/>
        </w:trPr>
        <w:tc>
          <w:tcPr>
            <w:tcW w:w="625" w:type="dxa"/>
          </w:tcPr>
          <w:p w14:paraId="2CF84DD2" w14:textId="77777777" w:rsidR="00D41FDA" w:rsidRDefault="00D41FDA" w:rsidP="000830B9">
            <w:pPr>
              <w:pStyle w:val="NoSpacing"/>
              <w:rPr>
                <w:shd w:val="clear" w:color="auto" w:fill="FFFFFF"/>
              </w:rPr>
            </w:pPr>
            <w:r>
              <w:rPr>
                <w:shd w:val="clear" w:color="auto" w:fill="FFFFFF"/>
              </w:rPr>
              <w:t>C</w:t>
            </w:r>
          </w:p>
        </w:tc>
        <w:tc>
          <w:tcPr>
            <w:tcW w:w="5249" w:type="dxa"/>
          </w:tcPr>
          <w:p w14:paraId="4CCE2FA1" w14:textId="7FC4B6BA" w:rsidR="00D41FDA" w:rsidRDefault="00D41FDA" w:rsidP="000830B9">
            <w:pPr>
              <w:pStyle w:val="NoSpacing"/>
              <w:rPr>
                <w:shd w:val="clear" w:color="auto" w:fill="FFFFFF"/>
              </w:rPr>
            </w:pPr>
            <w:r>
              <w:rPr>
                <w:shd w:val="clear" w:color="auto" w:fill="FFFFFF"/>
              </w:rPr>
              <w:t>Premium</w:t>
            </w:r>
          </w:p>
        </w:tc>
      </w:tr>
      <w:tr w:rsidR="00D41FDA" w14:paraId="61052B37" w14:textId="77777777" w:rsidTr="000830B9">
        <w:trPr>
          <w:trHeight w:val="253"/>
        </w:trPr>
        <w:tc>
          <w:tcPr>
            <w:tcW w:w="625" w:type="dxa"/>
          </w:tcPr>
          <w:p w14:paraId="0CF218EA" w14:textId="77777777" w:rsidR="00D41FDA" w:rsidRDefault="00D41FDA" w:rsidP="000830B9">
            <w:pPr>
              <w:pStyle w:val="NoSpacing"/>
              <w:rPr>
                <w:shd w:val="clear" w:color="auto" w:fill="FFFFFF"/>
              </w:rPr>
            </w:pPr>
            <w:r>
              <w:rPr>
                <w:shd w:val="clear" w:color="auto" w:fill="FFFFFF"/>
              </w:rPr>
              <w:t>D</w:t>
            </w:r>
          </w:p>
        </w:tc>
        <w:tc>
          <w:tcPr>
            <w:tcW w:w="5249" w:type="dxa"/>
          </w:tcPr>
          <w:p w14:paraId="3EB280D4" w14:textId="4A58E5E5" w:rsidR="00D41FDA" w:rsidRDefault="00D41FDA" w:rsidP="000830B9">
            <w:pPr>
              <w:pStyle w:val="NoSpacing"/>
              <w:rPr>
                <w:shd w:val="clear" w:color="auto" w:fill="FFFFFF"/>
              </w:rPr>
            </w:pPr>
            <w:r>
              <w:rPr>
                <w:shd w:val="clear" w:color="auto" w:fill="FFFFFF"/>
              </w:rPr>
              <w:t>Consumption</w:t>
            </w:r>
          </w:p>
        </w:tc>
      </w:tr>
    </w:tbl>
    <w:p w14:paraId="16491F81" w14:textId="77777777" w:rsidR="00D41FDA" w:rsidRDefault="00D41FDA" w:rsidP="00D26B06">
      <w:pPr>
        <w:pStyle w:val="NoSpacing"/>
      </w:pPr>
    </w:p>
    <w:p w14:paraId="373428AD" w14:textId="77777777" w:rsidR="00D26B06" w:rsidRDefault="00D26B06" w:rsidP="00D26B06">
      <w:pPr>
        <w:pStyle w:val="NoSpacing"/>
      </w:pPr>
    </w:p>
    <w:p w14:paraId="59131DB2" w14:textId="77777777" w:rsidR="00D41FDA" w:rsidRDefault="00D41FDA" w:rsidP="00D26B06">
      <w:pPr>
        <w:pStyle w:val="Heading1"/>
      </w:pPr>
    </w:p>
    <w:p w14:paraId="078B055D" w14:textId="77777777" w:rsidR="00D41FDA" w:rsidRDefault="00D41FDA" w:rsidP="00D26B06">
      <w:pPr>
        <w:pStyle w:val="Heading1"/>
      </w:pPr>
    </w:p>
    <w:p w14:paraId="4B4D6DAC" w14:textId="4D671B31" w:rsidR="00D26B06" w:rsidRDefault="00D26B06" w:rsidP="00D26B06">
      <w:pPr>
        <w:pStyle w:val="Heading1"/>
      </w:pPr>
      <w:r>
        <w:t>Answer</w:t>
      </w:r>
    </w:p>
    <w:p w14:paraId="4CCFEBE0" w14:textId="522673F0" w:rsidR="00D26B06" w:rsidRDefault="00D41FDA" w:rsidP="00D26B06">
      <w:pPr>
        <w:pStyle w:val="NoSpacing"/>
      </w:pPr>
      <w:r>
        <w:t>B, A</w:t>
      </w:r>
    </w:p>
    <w:p w14:paraId="033C3589" w14:textId="77777777" w:rsidR="00D26B06" w:rsidRDefault="00D26B06" w:rsidP="00D26B06">
      <w:pPr>
        <w:pStyle w:val="NoSpacing"/>
      </w:pPr>
    </w:p>
    <w:p w14:paraId="08A206F7" w14:textId="77777777" w:rsidR="00D26B06" w:rsidRDefault="00D26B06" w:rsidP="00D26B06">
      <w:pPr>
        <w:pStyle w:val="Heading1"/>
      </w:pPr>
      <w:r>
        <w:t>Explanation</w:t>
      </w:r>
    </w:p>
    <w:p w14:paraId="44D8FD4F" w14:textId="77777777" w:rsidR="00192BAE" w:rsidRDefault="00192BAE" w:rsidP="00192BAE">
      <w:pPr>
        <w:pStyle w:val="NoSpacing"/>
      </w:pPr>
      <w:r>
        <w:t>Box 1: 4</w:t>
      </w:r>
    </w:p>
    <w:p w14:paraId="537A8D8D" w14:textId="77777777" w:rsidR="00192BAE" w:rsidRDefault="00192BAE" w:rsidP="00192BAE">
      <w:pPr>
        <w:pStyle w:val="NoSpacing"/>
      </w:pPr>
      <w:r>
        <w:t xml:space="preserve">There are four customers that use this service, and each instance of the </w:t>
      </w:r>
      <w:proofErr w:type="spellStart"/>
      <w:r>
        <w:t>WebJob</w:t>
      </w:r>
      <w:proofErr w:type="spellEnd"/>
      <w:r>
        <w:t xml:space="preserve"> processes data for a single customer and must run as a singleton instance. So, the number of VM should be 4. </w:t>
      </w:r>
      <w:proofErr w:type="spellStart"/>
      <w:r>
        <w:t>WebJobs</w:t>
      </w:r>
      <w:proofErr w:type="spellEnd"/>
      <w:r>
        <w:t xml:space="preserve"> is a feature of Azure App Service that enables you to run a program or script in the same instance as a web app. Like running background tasks.</w:t>
      </w:r>
    </w:p>
    <w:p w14:paraId="1F952980" w14:textId="77777777" w:rsidR="00192BAE" w:rsidRDefault="00192BAE" w:rsidP="00192BAE">
      <w:pPr>
        <w:pStyle w:val="NoSpacing"/>
      </w:pPr>
    </w:p>
    <w:p w14:paraId="3865CDB8" w14:textId="77777777" w:rsidR="00192BAE" w:rsidRDefault="00192BAE" w:rsidP="00192BAE">
      <w:pPr>
        <w:pStyle w:val="NoSpacing"/>
      </w:pPr>
      <w:r>
        <w:t>Box 2: Isolated</w:t>
      </w:r>
    </w:p>
    <w:p w14:paraId="3491EADB" w14:textId="547FA0BB" w:rsidR="00192BAE" w:rsidRDefault="00192BAE" w:rsidP="00192BAE">
      <w:pPr>
        <w:pStyle w:val="NoSpacing"/>
      </w:pPr>
      <w:r>
        <w:t>Azure resources must be located in an isolated network.</w:t>
      </w:r>
    </w:p>
    <w:p w14:paraId="79DF7167" w14:textId="77777777" w:rsidR="008421BE" w:rsidRDefault="00192BAE" w:rsidP="00192BAE">
      <w:pPr>
        <w:pStyle w:val="NoSpacing"/>
      </w:pPr>
      <w:r>
        <w:t>In the Isolated tier, the App Service Environment defines the number of isolated workers that run your apps, and each worker is charged. In addition, there's a flat Stamp Fee for the running the App Service Environment itself. Isolated: This tier runs dedicated Azure VMs on dedicated Azure Virtual Networks. It provides network isolation on top of compute isolation to your apps. It provides the maximum scale-out capabilities.</w:t>
      </w:r>
    </w:p>
    <w:p w14:paraId="23624AFD" w14:textId="77777777" w:rsidR="008421BE" w:rsidRDefault="008421BE" w:rsidP="00192BAE">
      <w:pPr>
        <w:pStyle w:val="NoSpacing"/>
      </w:pPr>
    </w:p>
    <w:p w14:paraId="0C4385D0" w14:textId="77777777" w:rsidR="008421BE" w:rsidRDefault="008421BE" w:rsidP="00192BAE">
      <w:pPr>
        <w:pStyle w:val="NoSpacing"/>
      </w:pPr>
      <w:r>
        <w:t xml:space="preserve">Note. </w:t>
      </w:r>
      <w:r w:rsidRPr="008421BE">
        <w:t>You can have several deployment slots within the same instance so you don't need 8 instances for it but 4.</w:t>
      </w:r>
    </w:p>
    <w:p w14:paraId="18022058" w14:textId="23A8B646" w:rsidR="008421BE" w:rsidRDefault="008421BE" w:rsidP="00192BAE">
      <w:pPr>
        <w:pStyle w:val="NoSpacing"/>
      </w:pPr>
      <w:r>
        <w:t xml:space="preserve">For plans see: </w:t>
      </w:r>
      <w:hyperlink r:id="rId5" w:history="1">
        <w:r w:rsidRPr="005D5621">
          <w:rPr>
            <w:rStyle w:val="Hyperlink"/>
          </w:rPr>
          <w:t>https://azure.microsoft.com/en-us/pricing/details/app-service/windows/</w:t>
        </w:r>
      </w:hyperlink>
    </w:p>
    <w:p w14:paraId="0C6564F0" w14:textId="567D17AD" w:rsidR="00400680" w:rsidRDefault="00400680" w:rsidP="00192BAE">
      <w:pPr>
        <w:pStyle w:val="NoSpacing"/>
      </w:pPr>
      <w:r>
        <w:br w:type="page"/>
      </w:r>
    </w:p>
    <w:p w14:paraId="4008543A" w14:textId="6A8F547D" w:rsidR="00F46E78" w:rsidRDefault="00F46E78" w:rsidP="00F46E78">
      <w:pPr>
        <w:pStyle w:val="Heading1"/>
      </w:pPr>
      <w:bookmarkStart w:id="0" w:name="_Hlk86231793"/>
      <w:r>
        <w:lastRenderedPageBreak/>
        <w:t>Question 2</w:t>
      </w:r>
    </w:p>
    <w:bookmarkEnd w:id="0"/>
    <w:p w14:paraId="6CC837E1" w14:textId="77777777" w:rsidR="00B1311D" w:rsidRPr="00B1311D" w:rsidRDefault="00B1311D" w:rsidP="00B1311D">
      <w:pPr>
        <w:pStyle w:val="NoSpacing"/>
        <w:rPr>
          <w:shd w:val="clear" w:color="auto" w:fill="FFFFFF"/>
        </w:rPr>
      </w:pPr>
      <w:r w:rsidRPr="00B1311D">
        <w:rPr>
          <w:shd w:val="clear" w:color="auto" w:fill="FFFFFF"/>
        </w:rPr>
        <w:t>DRAG DROP -</w:t>
      </w:r>
    </w:p>
    <w:p w14:paraId="5814B2A4" w14:textId="77777777" w:rsidR="00B1311D" w:rsidRPr="00B1311D" w:rsidRDefault="00B1311D" w:rsidP="00B1311D">
      <w:pPr>
        <w:pStyle w:val="NoSpacing"/>
        <w:rPr>
          <w:shd w:val="clear" w:color="auto" w:fill="FFFFFF"/>
        </w:rPr>
      </w:pPr>
      <w:r w:rsidRPr="00B1311D">
        <w:rPr>
          <w:shd w:val="clear" w:color="auto" w:fill="FFFFFF"/>
        </w:rPr>
        <w:t>You develop an Azure solution that uses Cosmos DB.</w:t>
      </w:r>
    </w:p>
    <w:p w14:paraId="2D1619D1" w14:textId="77777777" w:rsidR="00B1311D" w:rsidRPr="00B1311D" w:rsidRDefault="00B1311D" w:rsidP="00B1311D">
      <w:pPr>
        <w:pStyle w:val="NoSpacing"/>
        <w:rPr>
          <w:shd w:val="clear" w:color="auto" w:fill="FFFFFF"/>
        </w:rPr>
      </w:pPr>
      <w:r w:rsidRPr="00B1311D">
        <w:rPr>
          <w:shd w:val="clear" w:color="auto" w:fill="FFFFFF"/>
        </w:rPr>
        <w:t>The current Cosmos DB container must be replicated and must use a partition key that is optimized for queries.</w:t>
      </w:r>
    </w:p>
    <w:p w14:paraId="43E93168" w14:textId="77777777" w:rsidR="00B1311D" w:rsidRPr="00B1311D" w:rsidRDefault="00B1311D" w:rsidP="00B1311D">
      <w:pPr>
        <w:pStyle w:val="NoSpacing"/>
        <w:rPr>
          <w:shd w:val="clear" w:color="auto" w:fill="FFFFFF"/>
        </w:rPr>
      </w:pPr>
      <w:r w:rsidRPr="00B1311D">
        <w:rPr>
          <w:shd w:val="clear" w:color="auto" w:fill="FFFFFF"/>
        </w:rPr>
        <w:t>You need to implement a change feed processor solution.</w:t>
      </w:r>
    </w:p>
    <w:p w14:paraId="64192B63" w14:textId="77777777" w:rsidR="00B1311D" w:rsidRPr="00B1311D" w:rsidRDefault="00B1311D" w:rsidP="00B1311D">
      <w:pPr>
        <w:pStyle w:val="NoSpacing"/>
        <w:rPr>
          <w:shd w:val="clear" w:color="auto" w:fill="FFFFFF"/>
        </w:rPr>
      </w:pPr>
      <w:r w:rsidRPr="00B1311D">
        <w:rPr>
          <w:shd w:val="clear" w:color="auto" w:fill="FFFFFF"/>
        </w:rPr>
        <w:t>Which change feed processor components should you use? To answer, drag the appropriate components to the correct requirements. Each component may be used once, more than once, or not at all. You may need to drag the split bar between panes or scroll to view the content.</w:t>
      </w:r>
    </w:p>
    <w:p w14:paraId="34A24F2E" w14:textId="77777777" w:rsidR="00B1311D" w:rsidRPr="00B1311D" w:rsidRDefault="00B1311D" w:rsidP="00B1311D">
      <w:pPr>
        <w:pStyle w:val="NoSpacing"/>
        <w:rPr>
          <w:shd w:val="clear" w:color="auto" w:fill="FFFFFF"/>
        </w:rPr>
      </w:pPr>
      <w:r w:rsidRPr="00B1311D">
        <w:rPr>
          <w:shd w:val="clear" w:color="auto" w:fill="FFFFFF"/>
        </w:rPr>
        <w:t>NOTE: Each correct selection is worth one point.</w:t>
      </w:r>
    </w:p>
    <w:p w14:paraId="63EB5B1D" w14:textId="76849411" w:rsidR="00F46E78" w:rsidRDefault="00B1311D" w:rsidP="00B1311D">
      <w:pPr>
        <w:pStyle w:val="NoSpacing"/>
        <w:rPr>
          <w:shd w:val="clear" w:color="auto" w:fill="FFFFFF"/>
        </w:rPr>
      </w:pPr>
      <w:r w:rsidRPr="00B1311D">
        <w:rPr>
          <w:shd w:val="clear" w:color="auto" w:fill="FFFFFF"/>
        </w:rPr>
        <w:t>Select and Place:</w:t>
      </w:r>
    </w:p>
    <w:p w14:paraId="573146A3" w14:textId="6F51A5DF" w:rsidR="00B1311D" w:rsidRDefault="00B1311D" w:rsidP="00B1311D">
      <w:pPr>
        <w:pStyle w:val="NoSpacing"/>
        <w:rPr>
          <w:shd w:val="clear" w:color="auto" w:fill="FFFFFF"/>
        </w:rPr>
      </w:pPr>
    </w:p>
    <w:tbl>
      <w:tblPr>
        <w:tblStyle w:val="TableGrid"/>
        <w:tblpPr w:leftFromText="180" w:rightFromText="180" w:vertAnchor="text" w:horzAnchor="margin" w:tblpY="-46"/>
        <w:tblW w:w="0" w:type="auto"/>
        <w:tblLook w:val="04A0" w:firstRow="1" w:lastRow="0" w:firstColumn="1" w:lastColumn="0" w:noHBand="0" w:noVBand="1"/>
      </w:tblPr>
      <w:tblGrid>
        <w:gridCol w:w="7015"/>
        <w:gridCol w:w="1710"/>
      </w:tblGrid>
      <w:tr w:rsidR="00EB173C" w14:paraId="56EB8034" w14:textId="77777777" w:rsidTr="00EB173C">
        <w:tc>
          <w:tcPr>
            <w:tcW w:w="7015" w:type="dxa"/>
          </w:tcPr>
          <w:p w14:paraId="3E4D9CC4" w14:textId="77777777" w:rsidR="00EB173C" w:rsidRDefault="00EB173C" w:rsidP="00EB173C">
            <w:pPr>
              <w:pStyle w:val="NoSpacing"/>
            </w:pPr>
            <w:r>
              <w:t>Requirement</w:t>
            </w:r>
          </w:p>
        </w:tc>
        <w:tc>
          <w:tcPr>
            <w:tcW w:w="1710" w:type="dxa"/>
          </w:tcPr>
          <w:p w14:paraId="4283D768" w14:textId="77777777" w:rsidR="00EB173C" w:rsidRDefault="00EB173C" w:rsidP="00EB173C">
            <w:pPr>
              <w:pStyle w:val="NoSpacing"/>
            </w:pPr>
            <w:r>
              <w:t>Component</w:t>
            </w:r>
          </w:p>
        </w:tc>
      </w:tr>
      <w:tr w:rsidR="00EB173C" w14:paraId="77B09C85" w14:textId="77777777" w:rsidTr="00EB173C">
        <w:tc>
          <w:tcPr>
            <w:tcW w:w="7015" w:type="dxa"/>
          </w:tcPr>
          <w:p w14:paraId="23A23969" w14:textId="77777777" w:rsidR="00EB173C" w:rsidRDefault="00EB173C" w:rsidP="00EB173C">
            <w:pPr>
              <w:pStyle w:val="NoSpacing"/>
            </w:pPr>
            <w:r>
              <w:t>Store the data from which the change feed is generated</w:t>
            </w:r>
          </w:p>
        </w:tc>
        <w:tc>
          <w:tcPr>
            <w:tcW w:w="1710" w:type="dxa"/>
          </w:tcPr>
          <w:p w14:paraId="218147EA" w14:textId="77777777" w:rsidR="00EB173C" w:rsidRDefault="00EB173C" w:rsidP="00EB173C">
            <w:pPr>
              <w:pStyle w:val="NoSpacing"/>
            </w:pPr>
          </w:p>
        </w:tc>
      </w:tr>
      <w:tr w:rsidR="00EB173C" w14:paraId="6DCB6C4D" w14:textId="77777777" w:rsidTr="00EB173C">
        <w:tc>
          <w:tcPr>
            <w:tcW w:w="7015" w:type="dxa"/>
          </w:tcPr>
          <w:p w14:paraId="4D718337" w14:textId="77777777" w:rsidR="00EB173C" w:rsidRDefault="00EB173C" w:rsidP="00EB173C">
            <w:pPr>
              <w:pStyle w:val="NoSpacing"/>
            </w:pPr>
            <w:r>
              <w:t>Coordinate processing of the change feed across multiple workers</w:t>
            </w:r>
          </w:p>
        </w:tc>
        <w:tc>
          <w:tcPr>
            <w:tcW w:w="1710" w:type="dxa"/>
          </w:tcPr>
          <w:p w14:paraId="16C3BA36" w14:textId="77777777" w:rsidR="00EB173C" w:rsidRDefault="00EB173C" w:rsidP="00EB173C">
            <w:pPr>
              <w:pStyle w:val="NoSpacing"/>
            </w:pPr>
          </w:p>
        </w:tc>
      </w:tr>
      <w:tr w:rsidR="00EB173C" w14:paraId="542F461A" w14:textId="77777777" w:rsidTr="00EB173C">
        <w:tc>
          <w:tcPr>
            <w:tcW w:w="7015" w:type="dxa"/>
          </w:tcPr>
          <w:p w14:paraId="3006B924" w14:textId="77777777" w:rsidR="00EB173C" w:rsidRDefault="00EB173C" w:rsidP="00EB173C">
            <w:pPr>
              <w:pStyle w:val="NoSpacing"/>
            </w:pPr>
            <w:r>
              <w:t>Use the change feed processor to listen for changes</w:t>
            </w:r>
          </w:p>
        </w:tc>
        <w:tc>
          <w:tcPr>
            <w:tcW w:w="1710" w:type="dxa"/>
          </w:tcPr>
          <w:p w14:paraId="0CF9549A" w14:textId="77777777" w:rsidR="00EB173C" w:rsidRDefault="00EB173C" w:rsidP="00EB173C">
            <w:pPr>
              <w:pStyle w:val="NoSpacing"/>
            </w:pPr>
          </w:p>
        </w:tc>
      </w:tr>
      <w:tr w:rsidR="00EB173C" w14:paraId="3DDFD650" w14:textId="77777777" w:rsidTr="00EB173C">
        <w:tc>
          <w:tcPr>
            <w:tcW w:w="7015" w:type="dxa"/>
          </w:tcPr>
          <w:p w14:paraId="34A12917" w14:textId="77777777" w:rsidR="00EB173C" w:rsidRDefault="00EB173C" w:rsidP="00EB173C">
            <w:pPr>
              <w:pStyle w:val="NoSpacing"/>
            </w:pPr>
            <w:r>
              <w:t>Handle each batch of changes</w:t>
            </w:r>
          </w:p>
        </w:tc>
        <w:tc>
          <w:tcPr>
            <w:tcW w:w="1710" w:type="dxa"/>
          </w:tcPr>
          <w:p w14:paraId="25B22270" w14:textId="77777777" w:rsidR="00EB173C" w:rsidRDefault="00EB173C" w:rsidP="00EB173C">
            <w:pPr>
              <w:pStyle w:val="NoSpacing"/>
            </w:pPr>
          </w:p>
        </w:tc>
      </w:tr>
    </w:tbl>
    <w:p w14:paraId="2A554A28" w14:textId="77777777" w:rsidR="00B1311D" w:rsidRDefault="00B1311D" w:rsidP="00B1311D">
      <w:pPr>
        <w:pStyle w:val="NoSpacing"/>
        <w:rPr>
          <w:shd w:val="clear" w:color="auto" w:fill="FFFFFF"/>
        </w:rPr>
      </w:pPr>
    </w:p>
    <w:p w14:paraId="351B1E14" w14:textId="77777777" w:rsidR="00F46E78" w:rsidRDefault="00F46E78" w:rsidP="00F46E78">
      <w:pPr>
        <w:pStyle w:val="NoSpacing"/>
        <w:rPr>
          <w:shd w:val="clear" w:color="auto" w:fill="FFFFFF"/>
        </w:rPr>
      </w:pPr>
    </w:p>
    <w:p w14:paraId="4D377B87" w14:textId="2743CE64" w:rsidR="00F46E78" w:rsidRDefault="00F46E78" w:rsidP="00F46E78">
      <w:pPr>
        <w:pStyle w:val="NoSpacing"/>
        <w:rPr>
          <w:shd w:val="clear" w:color="auto" w:fill="FFFFFF"/>
        </w:rPr>
      </w:pPr>
    </w:p>
    <w:p w14:paraId="396CF394" w14:textId="77777777" w:rsidR="00F46E78" w:rsidRPr="00F46E78" w:rsidRDefault="00F46E78" w:rsidP="00F46E78">
      <w:pPr>
        <w:pStyle w:val="NoSpacing"/>
      </w:pPr>
    </w:p>
    <w:p w14:paraId="10D46A8D" w14:textId="4CC33197" w:rsidR="00F46E78" w:rsidRDefault="00F46E78" w:rsidP="00D26B06">
      <w:pPr>
        <w:pStyle w:val="NoSpacing"/>
      </w:pPr>
    </w:p>
    <w:p w14:paraId="775248F7" w14:textId="2AC62724" w:rsidR="00CC29C4" w:rsidRDefault="00CC29C4" w:rsidP="00D26B06">
      <w:pPr>
        <w:pStyle w:val="NoSpacing"/>
      </w:pPr>
    </w:p>
    <w:p w14:paraId="0ED849DA" w14:textId="77777777" w:rsidR="00CC29C4" w:rsidRDefault="00CC29C4" w:rsidP="00D26B06">
      <w:pPr>
        <w:pStyle w:val="NoSpacing"/>
      </w:pPr>
    </w:p>
    <w:tbl>
      <w:tblPr>
        <w:tblStyle w:val="TableGrid"/>
        <w:tblpPr w:leftFromText="180" w:rightFromText="180" w:vertAnchor="text" w:horzAnchor="margin" w:tblpY="398"/>
        <w:tblW w:w="0" w:type="auto"/>
        <w:tblLook w:val="04A0" w:firstRow="1" w:lastRow="0" w:firstColumn="1" w:lastColumn="0" w:noHBand="0" w:noVBand="1"/>
      </w:tblPr>
      <w:tblGrid>
        <w:gridCol w:w="625"/>
        <w:gridCol w:w="3510"/>
      </w:tblGrid>
      <w:tr w:rsidR="00EB173C" w14:paraId="4A6D3EFB" w14:textId="77777777" w:rsidTr="00EB173C">
        <w:trPr>
          <w:trHeight w:val="268"/>
        </w:trPr>
        <w:tc>
          <w:tcPr>
            <w:tcW w:w="4135" w:type="dxa"/>
            <w:gridSpan w:val="2"/>
          </w:tcPr>
          <w:p w14:paraId="69C8763F" w14:textId="77777777" w:rsidR="00EB173C" w:rsidRDefault="00EB173C" w:rsidP="00EB173C">
            <w:pPr>
              <w:pStyle w:val="NoSpacing"/>
              <w:rPr>
                <w:shd w:val="clear" w:color="auto" w:fill="FFFFFF"/>
              </w:rPr>
            </w:pPr>
            <w:r>
              <w:rPr>
                <w:shd w:val="clear" w:color="auto" w:fill="FFFFFF"/>
              </w:rPr>
              <w:t>Components</w:t>
            </w:r>
          </w:p>
        </w:tc>
      </w:tr>
      <w:tr w:rsidR="00EB173C" w14:paraId="2EF76375" w14:textId="77777777" w:rsidTr="00EB173C">
        <w:trPr>
          <w:trHeight w:val="268"/>
        </w:trPr>
        <w:tc>
          <w:tcPr>
            <w:tcW w:w="625" w:type="dxa"/>
          </w:tcPr>
          <w:p w14:paraId="5C15F2D5" w14:textId="77777777" w:rsidR="00EB173C" w:rsidRDefault="00EB173C" w:rsidP="00EB173C">
            <w:pPr>
              <w:pStyle w:val="NoSpacing"/>
              <w:rPr>
                <w:shd w:val="clear" w:color="auto" w:fill="FFFFFF"/>
              </w:rPr>
            </w:pPr>
            <w:r>
              <w:rPr>
                <w:shd w:val="clear" w:color="auto" w:fill="FFFFFF"/>
              </w:rPr>
              <w:t>A</w:t>
            </w:r>
          </w:p>
        </w:tc>
        <w:tc>
          <w:tcPr>
            <w:tcW w:w="3510" w:type="dxa"/>
          </w:tcPr>
          <w:p w14:paraId="5111B270" w14:textId="77777777" w:rsidR="00EB173C" w:rsidRDefault="00EB173C" w:rsidP="00EB173C">
            <w:pPr>
              <w:pStyle w:val="NoSpacing"/>
              <w:rPr>
                <w:shd w:val="clear" w:color="auto" w:fill="FFFFFF"/>
              </w:rPr>
            </w:pPr>
            <w:r>
              <w:rPr>
                <w:shd w:val="clear" w:color="auto" w:fill="FFFFFF"/>
              </w:rPr>
              <w:t>Host</w:t>
            </w:r>
          </w:p>
        </w:tc>
      </w:tr>
      <w:tr w:rsidR="00EB173C" w14:paraId="4D481048" w14:textId="77777777" w:rsidTr="00EB173C">
        <w:trPr>
          <w:trHeight w:val="253"/>
        </w:trPr>
        <w:tc>
          <w:tcPr>
            <w:tcW w:w="625" w:type="dxa"/>
          </w:tcPr>
          <w:p w14:paraId="63AF4124" w14:textId="77777777" w:rsidR="00EB173C" w:rsidRDefault="00EB173C" w:rsidP="00EB173C">
            <w:pPr>
              <w:pStyle w:val="NoSpacing"/>
              <w:rPr>
                <w:shd w:val="clear" w:color="auto" w:fill="FFFFFF"/>
              </w:rPr>
            </w:pPr>
            <w:r>
              <w:rPr>
                <w:shd w:val="clear" w:color="auto" w:fill="FFFFFF"/>
              </w:rPr>
              <w:t>B</w:t>
            </w:r>
          </w:p>
        </w:tc>
        <w:tc>
          <w:tcPr>
            <w:tcW w:w="3510" w:type="dxa"/>
          </w:tcPr>
          <w:p w14:paraId="5562E069" w14:textId="77777777" w:rsidR="00EB173C" w:rsidRDefault="00EB173C" w:rsidP="00EB173C">
            <w:pPr>
              <w:pStyle w:val="NoSpacing"/>
              <w:rPr>
                <w:shd w:val="clear" w:color="auto" w:fill="FFFFFF"/>
              </w:rPr>
            </w:pPr>
            <w:r>
              <w:rPr>
                <w:shd w:val="clear" w:color="auto" w:fill="FFFFFF"/>
              </w:rPr>
              <w:t>Delegate</w:t>
            </w:r>
          </w:p>
        </w:tc>
      </w:tr>
      <w:tr w:rsidR="00EB173C" w14:paraId="2517E0B2" w14:textId="77777777" w:rsidTr="00EB173C">
        <w:trPr>
          <w:trHeight w:val="268"/>
        </w:trPr>
        <w:tc>
          <w:tcPr>
            <w:tcW w:w="625" w:type="dxa"/>
          </w:tcPr>
          <w:p w14:paraId="60A588D3" w14:textId="77777777" w:rsidR="00EB173C" w:rsidRDefault="00EB173C" w:rsidP="00EB173C">
            <w:pPr>
              <w:pStyle w:val="NoSpacing"/>
              <w:rPr>
                <w:shd w:val="clear" w:color="auto" w:fill="FFFFFF"/>
              </w:rPr>
            </w:pPr>
            <w:r>
              <w:rPr>
                <w:shd w:val="clear" w:color="auto" w:fill="FFFFFF"/>
              </w:rPr>
              <w:t>C</w:t>
            </w:r>
          </w:p>
        </w:tc>
        <w:tc>
          <w:tcPr>
            <w:tcW w:w="3510" w:type="dxa"/>
          </w:tcPr>
          <w:p w14:paraId="497EEB5B" w14:textId="77777777" w:rsidR="00EB173C" w:rsidRDefault="00EB173C" w:rsidP="00EB173C">
            <w:pPr>
              <w:pStyle w:val="NoSpacing"/>
              <w:rPr>
                <w:shd w:val="clear" w:color="auto" w:fill="FFFFFF"/>
              </w:rPr>
            </w:pPr>
            <w:r>
              <w:rPr>
                <w:shd w:val="clear" w:color="auto" w:fill="FFFFFF"/>
              </w:rPr>
              <w:t>Lease Container</w:t>
            </w:r>
          </w:p>
        </w:tc>
      </w:tr>
      <w:tr w:rsidR="00EB173C" w14:paraId="0D164413" w14:textId="77777777" w:rsidTr="00EB173C">
        <w:trPr>
          <w:trHeight w:val="253"/>
        </w:trPr>
        <w:tc>
          <w:tcPr>
            <w:tcW w:w="625" w:type="dxa"/>
          </w:tcPr>
          <w:p w14:paraId="2013CFF4" w14:textId="77777777" w:rsidR="00EB173C" w:rsidRDefault="00EB173C" w:rsidP="00EB173C">
            <w:pPr>
              <w:pStyle w:val="NoSpacing"/>
              <w:rPr>
                <w:shd w:val="clear" w:color="auto" w:fill="FFFFFF"/>
              </w:rPr>
            </w:pPr>
            <w:r>
              <w:rPr>
                <w:shd w:val="clear" w:color="auto" w:fill="FFFFFF"/>
              </w:rPr>
              <w:t>D</w:t>
            </w:r>
          </w:p>
        </w:tc>
        <w:tc>
          <w:tcPr>
            <w:tcW w:w="3510" w:type="dxa"/>
          </w:tcPr>
          <w:p w14:paraId="331D7B77" w14:textId="77777777" w:rsidR="00EB173C" w:rsidRDefault="00EB173C" w:rsidP="00EB173C">
            <w:pPr>
              <w:pStyle w:val="NoSpacing"/>
              <w:rPr>
                <w:shd w:val="clear" w:color="auto" w:fill="FFFFFF"/>
              </w:rPr>
            </w:pPr>
            <w:r>
              <w:rPr>
                <w:shd w:val="clear" w:color="auto" w:fill="FFFFFF"/>
              </w:rPr>
              <w:t>Monitored container</w:t>
            </w:r>
          </w:p>
        </w:tc>
      </w:tr>
    </w:tbl>
    <w:p w14:paraId="6674F5C0" w14:textId="77777777" w:rsidR="00EB173C" w:rsidRDefault="00EB173C" w:rsidP="00F46E78">
      <w:pPr>
        <w:pStyle w:val="Heading1"/>
      </w:pPr>
    </w:p>
    <w:p w14:paraId="41EF94B6" w14:textId="77777777" w:rsidR="00EB173C" w:rsidRDefault="00EB173C" w:rsidP="00F46E78">
      <w:pPr>
        <w:pStyle w:val="Heading1"/>
      </w:pPr>
    </w:p>
    <w:p w14:paraId="7CAD1778" w14:textId="77777777" w:rsidR="00EB173C" w:rsidRDefault="00EB173C" w:rsidP="00F46E78">
      <w:pPr>
        <w:pStyle w:val="Heading1"/>
      </w:pPr>
    </w:p>
    <w:p w14:paraId="52DEB3A6" w14:textId="176A4D5C" w:rsidR="00F46E78" w:rsidRDefault="00F46E78" w:rsidP="00F46E78">
      <w:pPr>
        <w:pStyle w:val="Heading1"/>
      </w:pPr>
      <w:r>
        <w:t>Answer</w:t>
      </w:r>
    </w:p>
    <w:p w14:paraId="6F13A077" w14:textId="4F91B0B4" w:rsidR="0071579F" w:rsidRPr="0071579F" w:rsidRDefault="00EB173C" w:rsidP="0071579F">
      <w:r>
        <w:t>D, C, A, B</w:t>
      </w:r>
    </w:p>
    <w:p w14:paraId="500C7A12" w14:textId="77777777" w:rsidR="00F46E78" w:rsidRDefault="00F46E78" w:rsidP="00F46E78">
      <w:pPr>
        <w:pStyle w:val="Heading1"/>
      </w:pPr>
      <w:r>
        <w:t>Explanation</w:t>
      </w:r>
    </w:p>
    <w:p w14:paraId="2ABBF4EA" w14:textId="77777777" w:rsidR="00EB173C" w:rsidRPr="00EB173C" w:rsidRDefault="00EB173C" w:rsidP="00417797">
      <w:pPr>
        <w:pStyle w:val="NoSpacing"/>
        <w:rPr>
          <w:shd w:val="clear" w:color="auto" w:fill="FFFFFF"/>
        </w:rPr>
      </w:pPr>
      <w:r w:rsidRPr="00EB173C">
        <w:rPr>
          <w:shd w:val="clear" w:color="auto" w:fill="FFFFFF"/>
        </w:rPr>
        <w:t>Box 1: The monitored container -</w:t>
      </w:r>
    </w:p>
    <w:p w14:paraId="07AF705B" w14:textId="77777777" w:rsidR="00EB173C" w:rsidRPr="00EB173C" w:rsidRDefault="00EB173C" w:rsidP="00417797">
      <w:pPr>
        <w:pStyle w:val="NoSpacing"/>
        <w:rPr>
          <w:shd w:val="clear" w:color="auto" w:fill="FFFFFF"/>
        </w:rPr>
      </w:pPr>
      <w:r w:rsidRPr="00EB173C">
        <w:rPr>
          <w:shd w:val="clear" w:color="auto" w:fill="FFFFFF"/>
        </w:rPr>
        <w:t>The monitored container has the data from which the change feed is generated. Any inserts and updates to the monitored container are reflected in the change feed of the container.</w:t>
      </w:r>
    </w:p>
    <w:p w14:paraId="70760123" w14:textId="77777777" w:rsidR="00EB173C" w:rsidRPr="00EB173C" w:rsidRDefault="00EB173C" w:rsidP="00417797">
      <w:pPr>
        <w:pStyle w:val="NoSpacing"/>
        <w:rPr>
          <w:shd w:val="clear" w:color="auto" w:fill="FFFFFF"/>
        </w:rPr>
      </w:pPr>
    </w:p>
    <w:p w14:paraId="7A1690C0" w14:textId="77777777" w:rsidR="00EB173C" w:rsidRPr="00EB173C" w:rsidRDefault="00EB173C" w:rsidP="00417797">
      <w:pPr>
        <w:pStyle w:val="NoSpacing"/>
        <w:rPr>
          <w:shd w:val="clear" w:color="auto" w:fill="FFFFFF"/>
        </w:rPr>
      </w:pPr>
      <w:r w:rsidRPr="00EB173C">
        <w:rPr>
          <w:shd w:val="clear" w:color="auto" w:fill="FFFFFF"/>
        </w:rPr>
        <w:t>Box 2: The lease container -</w:t>
      </w:r>
    </w:p>
    <w:p w14:paraId="4EBC0B76" w14:textId="77777777" w:rsidR="00EB173C" w:rsidRPr="00EB173C" w:rsidRDefault="00EB173C" w:rsidP="00417797">
      <w:pPr>
        <w:pStyle w:val="NoSpacing"/>
        <w:rPr>
          <w:shd w:val="clear" w:color="auto" w:fill="FFFFFF"/>
        </w:rPr>
      </w:pPr>
      <w:r w:rsidRPr="00EB173C">
        <w:rPr>
          <w:shd w:val="clear" w:color="auto" w:fill="FFFFFF"/>
        </w:rPr>
        <w:t>The lease container acts as a state storage and coordinates processing the change feed across multiple workers. The lease container can be stored in the same account as the monitored container or in a separate account.</w:t>
      </w:r>
    </w:p>
    <w:p w14:paraId="1F10957F" w14:textId="77777777" w:rsidR="00EB173C" w:rsidRPr="00EB173C" w:rsidRDefault="00EB173C" w:rsidP="00417797">
      <w:pPr>
        <w:pStyle w:val="NoSpacing"/>
        <w:rPr>
          <w:shd w:val="clear" w:color="auto" w:fill="FFFFFF"/>
        </w:rPr>
      </w:pPr>
      <w:r w:rsidRPr="00EB173C">
        <w:rPr>
          <w:shd w:val="clear" w:color="auto" w:fill="FFFFFF"/>
        </w:rPr>
        <w:t>Box 3: The host: A host is an application instance that uses the change feed processor to listen for changes. Multiple instances with the same lease configuration can run in parallel, but each instance should have a different instance name.</w:t>
      </w:r>
    </w:p>
    <w:p w14:paraId="5A43E4A1" w14:textId="77777777" w:rsidR="00EB173C" w:rsidRPr="00EB173C" w:rsidRDefault="00EB173C" w:rsidP="00417797">
      <w:pPr>
        <w:pStyle w:val="NoSpacing"/>
        <w:rPr>
          <w:shd w:val="clear" w:color="auto" w:fill="FFFFFF"/>
        </w:rPr>
      </w:pPr>
    </w:p>
    <w:p w14:paraId="79A6D6DE" w14:textId="77777777" w:rsidR="00EB173C" w:rsidRPr="00EB173C" w:rsidRDefault="00EB173C" w:rsidP="00417797">
      <w:pPr>
        <w:pStyle w:val="NoSpacing"/>
        <w:rPr>
          <w:shd w:val="clear" w:color="auto" w:fill="FFFFFF"/>
        </w:rPr>
      </w:pPr>
      <w:r w:rsidRPr="00EB173C">
        <w:rPr>
          <w:shd w:val="clear" w:color="auto" w:fill="FFFFFF"/>
        </w:rPr>
        <w:t>Box 4: The delegate -</w:t>
      </w:r>
    </w:p>
    <w:p w14:paraId="108DEF73" w14:textId="77777777" w:rsidR="00EB173C" w:rsidRPr="00EB173C" w:rsidRDefault="00EB173C" w:rsidP="00417797">
      <w:pPr>
        <w:pStyle w:val="NoSpacing"/>
        <w:rPr>
          <w:shd w:val="clear" w:color="auto" w:fill="FFFFFF"/>
        </w:rPr>
      </w:pPr>
      <w:r w:rsidRPr="00EB173C">
        <w:rPr>
          <w:shd w:val="clear" w:color="auto" w:fill="FFFFFF"/>
        </w:rPr>
        <w:t>The delegate is the code that defines what you, the developer, want to do with each batch of changes that the change feed processor reads.</w:t>
      </w:r>
    </w:p>
    <w:p w14:paraId="3027B85D" w14:textId="77777777" w:rsidR="00EB173C" w:rsidRPr="00EB173C" w:rsidRDefault="00EB173C" w:rsidP="00417797">
      <w:pPr>
        <w:pStyle w:val="NoSpacing"/>
        <w:rPr>
          <w:shd w:val="clear" w:color="auto" w:fill="FFFFFF"/>
        </w:rPr>
      </w:pPr>
      <w:r w:rsidRPr="00EB173C">
        <w:rPr>
          <w:shd w:val="clear" w:color="auto" w:fill="FFFFFF"/>
        </w:rPr>
        <w:t>Reference:</w:t>
      </w:r>
    </w:p>
    <w:p w14:paraId="36EBE056" w14:textId="7ED89A5A" w:rsidR="00000806" w:rsidRDefault="00EB173C" w:rsidP="00417797">
      <w:pPr>
        <w:pStyle w:val="NoSpacing"/>
      </w:pPr>
      <w:r w:rsidRPr="00EB173C">
        <w:rPr>
          <w:shd w:val="clear" w:color="auto" w:fill="FFFFFF"/>
        </w:rPr>
        <w:t>https://docs.microsoft.com/en-us/azure/cosmos-db/change-feed-processor</w:t>
      </w:r>
      <w:r w:rsidR="00000806">
        <w:br w:type="page"/>
      </w:r>
    </w:p>
    <w:p w14:paraId="50C04EBD" w14:textId="172CB54B" w:rsidR="00000806" w:rsidRDefault="00000806" w:rsidP="00000806">
      <w:pPr>
        <w:pStyle w:val="Heading1"/>
      </w:pPr>
      <w:r>
        <w:lastRenderedPageBreak/>
        <w:t>Question 3</w:t>
      </w:r>
    </w:p>
    <w:p w14:paraId="2EB16DF7" w14:textId="0312C8FD" w:rsidR="00000806" w:rsidRDefault="00000806" w:rsidP="00000806">
      <w:pPr>
        <w:pStyle w:val="NoSpacing"/>
      </w:pPr>
      <w:r w:rsidRPr="00000806">
        <w:t>You are creating a CLI script that creates an Azure web app and related services in Azure App Service. The web app uses the following variables:</w:t>
      </w:r>
    </w:p>
    <w:tbl>
      <w:tblPr>
        <w:tblStyle w:val="TableGrid"/>
        <w:tblW w:w="0" w:type="auto"/>
        <w:tblLook w:val="04A0" w:firstRow="1" w:lastRow="0" w:firstColumn="1" w:lastColumn="0" w:noHBand="0" w:noVBand="1"/>
      </w:tblPr>
      <w:tblGrid>
        <w:gridCol w:w="5395"/>
        <w:gridCol w:w="5395"/>
      </w:tblGrid>
      <w:tr w:rsidR="00000806" w14:paraId="6C079399" w14:textId="77777777" w:rsidTr="00000806">
        <w:tc>
          <w:tcPr>
            <w:tcW w:w="5395" w:type="dxa"/>
          </w:tcPr>
          <w:p w14:paraId="587D19CC" w14:textId="258B69E9" w:rsidR="00000806" w:rsidRDefault="00000806" w:rsidP="00000806">
            <w:pPr>
              <w:pStyle w:val="NoSpacing"/>
            </w:pPr>
            <w:r>
              <w:t>Variable name</w:t>
            </w:r>
          </w:p>
        </w:tc>
        <w:tc>
          <w:tcPr>
            <w:tcW w:w="5395" w:type="dxa"/>
          </w:tcPr>
          <w:p w14:paraId="52539853" w14:textId="2558A784" w:rsidR="00000806" w:rsidRDefault="00000806" w:rsidP="00000806">
            <w:pPr>
              <w:pStyle w:val="NoSpacing"/>
            </w:pPr>
            <w:r>
              <w:t>Value</w:t>
            </w:r>
          </w:p>
        </w:tc>
      </w:tr>
      <w:tr w:rsidR="00000806" w14:paraId="4881CAB8" w14:textId="77777777" w:rsidTr="00000806">
        <w:tc>
          <w:tcPr>
            <w:tcW w:w="5395" w:type="dxa"/>
          </w:tcPr>
          <w:p w14:paraId="491CA5EB" w14:textId="458F6184" w:rsidR="00000806" w:rsidRDefault="00000806" w:rsidP="00000806">
            <w:pPr>
              <w:pStyle w:val="NoSpacing"/>
            </w:pPr>
            <w:r>
              <w:t>$</w:t>
            </w:r>
            <w:proofErr w:type="spellStart"/>
            <w:r>
              <w:t>gitrepo</w:t>
            </w:r>
            <w:proofErr w:type="spellEnd"/>
          </w:p>
        </w:tc>
        <w:tc>
          <w:tcPr>
            <w:tcW w:w="5395" w:type="dxa"/>
          </w:tcPr>
          <w:p w14:paraId="6B161072" w14:textId="331F2140" w:rsidR="00000806" w:rsidRDefault="00E95DAB" w:rsidP="00000806">
            <w:pPr>
              <w:pStyle w:val="NoSpacing"/>
            </w:pPr>
            <w:hyperlink r:id="rId6" w:history="1">
              <w:r w:rsidR="00000806" w:rsidRPr="00AD1D74">
                <w:rPr>
                  <w:rStyle w:val="Hyperlink"/>
                </w:rPr>
                <w:t>https://github.com/Contos/webapp</w:t>
              </w:r>
            </w:hyperlink>
          </w:p>
        </w:tc>
      </w:tr>
      <w:tr w:rsidR="00000806" w14:paraId="634BB528" w14:textId="77777777" w:rsidTr="00000806">
        <w:tc>
          <w:tcPr>
            <w:tcW w:w="5395" w:type="dxa"/>
          </w:tcPr>
          <w:p w14:paraId="79B6408D" w14:textId="58AB1A84" w:rsidR="00000806" w:rsidRDefault="00000806" w:rsidP="00000806">
            <w:pPr>
              <w:pStyle w:val="NoSpacing"/>
            </w:pPr>
            <w:r>
              <w:t>$</w:t>
            </w:r>
            <w:proofErr w:type="spellStart"/>
            <w:r>
              <w:t>webappname</w:t>
            </w:r>
            <w:proofErr w:type="spellEnd"/>
          </w:p>
        </w:tc>
        <w:tc>
          <w:tcPr>
            <w:tcW w:w="5395" w:type="dxa"/>
          </w:tcPr>
          <w:p w14:paraId="5FD757AF" w14:textId="0576AC86" w:rsidR="00000806" w:rsidRDefault="00000806" w:rsidP="00000806">
            <w:pPr>
              <w:pStyle w:val="NoSpacing"/>
            </w:pPr>
            <w:r>
              <w:t>Webapp1103</w:t>
            </w:r>
          </w:p>
        </w:tc>
      </w:tr>
    </w:tbl>
    <w:p w14:paraId="02B53881" w14:textId="77777777" w:rsidR="00000806" w:rsidRPr="00000806" w:rsidRDefault="00000806" w:rsidP="00000806">
      <w:pPr>
        <w:pStyle w:val="NoSpacing"/>
      </w:pPr>
    </w:p>
    <w:p w14:paraId="1736922B" w14:textId="77777777" w:rsidR="00000806" w:rsidRDefault="00000806" w:rsidP="00000806">
      <w:pPr>
        <w:pStyle w:val="NoSpacing"/>
      </w:pPr>
      <w:r>
        <w:t>You need to automatically deploy code from GitHub to the newly created web app.</w:t>
      </w:r>
    </w:p>
    <w:p w14:paraId="454FD519" w14:textId="77777777" w:rsidR="00000806" w:rsidRDefault="00000806" w:rsidP="00000806">
      <w:pPr>
        <w:pStyle w:val="NoSpacing"/>
      </w:pPr>
      <w:r>
        <w:t>How should you complete the script? To answer, select the appropriate options in the answer area.</w:t>
      </w:r>
    </w:p>
    <w:p w14:paraId="2CD0AEC1" w14:textId="7E6AAD63" w:rsidR="00000806" w:rsidRDefault="00000806" w:rsidP="00000806">
      <w:pPr>
        <w:pStyle w:val="NoSpacing"/>
      </w:pPr>
    </w:p>
    <w:p w14:paraId="5D8AB7C9" w14:textId="103A9FDE" w:rsidR="002C1E96" w:rsidRDefault="002C1E96" w:rsidP="00000806">
      <w:pPr>
        <w:pStyle w:val="NoSpacing"/>
      </w:pPr>
      <w:r>
        <w:t>Answer area:</w:t>
      </w:r>
    </w:p>
    <w:p w14:paraId="3413AF10" w14:textId="77777777" w:rsidR="002C1E96" w:rsidRDefault="002C1E96" w:rsidP="00000806">
      <w:pPr>
        <w:pStyle w:val="NoSpacing"/>
      </w:pPr>
    </w:p>
    <w:p w14:paraId="453A5C3B" w14:textId="4725D904" w:rsidR="004813CB" w:rsidRDefault="00000806" w:rsidP="00000806">
      <w:pPr>
        <w:pStyle w:val="NoSpacing"/>
      </w:pPr>
      <w:proofErr w:type="spellStart"/>
      <w:r>
        <w:t>az</w:t>
      </w:r>
      <w:proofErr w:type="spellEnd"/>
      <w:r>
        <w:t xml:space="preserve"> group create –location </w:t>
      </w:r>
      <w:proofErr w:type="spellStart"/>
      <w:r>
        <w:t>westeurope</w:t>
      </w:r>
      <w:proofErr w:type="spellEnd"/>
      <w:r>
        <w:t xml:space="preserve"> –name </w:t>
      </w:r>
      <w:proofErr w:type="spellStart"/>
      <w:r>
        <w:t>myResourcegroup</w:t>
      </w:r>
      <w:proofErr w:type="spellEnd"/>
      <w:r>
        <w:t xml:space="preserve"> </w:t>
      </w:r>
    </w:p>
    <w:p w14:paraId="12035183" w14:textId="77777777" w:rsidR="004813CB" w:rsidRDefault="004813CB" w:rsidP="00000806">
      <w:pPr>
        <w:pStyle w:val="NoSpacing"/>
      </w:pPr>
    </w:p>
    <w:tbl>
      <w:tblPr>
        <w:tblStyle w:val="TableGrid"/>
        <w:tblW w:w="0" w:type="auto"/>
        <w:tblLook w:val="04A0" w:firstRow="1" w:lastRow="0" w:firstColumn="1" w:lastColumn="0" w:noHBand="0" w:noVBand="1"/>
      </w:tblPr>
      <w:tblGrid>
        <w:gridCol w:w="535"/>
        <w:gridCol w:w="2520"/>
        <w:gridCol w:w="7735"/>
      </w:tblGrid>
      <w:tr w:rsidR="004813CB" w14:paraId="19B4DC96" w14:textId="77777777" w:rsidTr="004813CB">
        <w:tc>
          <w:tcPr>
            <w:tcW w:w="535" w:type="dxa"/>
          </w:tcPr>
          <w:p w14:paraId="21387BBB" w14:textId="4CE4A4EE" w:rsidR="004813CB" w:rsidRDefault="004813CB" w:rsidP="00000806">
            <w:pPr>
              <w:pStyle w:val="NoSpacing"/>
            </w:pPr>
            <w:r>
              <w:t>A</w:t>
            </w:r>
          </w:p>
        </w:tc>
        <w:tc>
          <w:tcPr>
            <w:tcW w:w="2520" w:type="dxa"/>
          </w:tcPr>
          <w:p w14:paraId="0EEF6F15" w14:textId="46133AB9" w:rsidR="004813CB" w:rsidRDefault="004813CB" w:rsidP="00000806">
            <w:pPr>
              <w:pStyle w:val="NoSpacing"/>
            </w:pPr>
            <w:proofErr w:type="spellStart"/>
            <w:r>
              <w:t>az</w:t>
            </w:r>
            <w:proofErr w:type="spellEnd"/>
            <w:r>
              <w:t xml:space="preserve"> webapp</w:t>
            </w:r>
          </w:p>
        </w:tc>
        <w:tc>
          <w:tcPr>
            <w:tcW w:w="7735" w:type="dxa"/>
            <w:vMerge w:val="restart"/>
          </w:tcPr>
          <w:p w14:paraId="12852A4F" w14:textId="020AC7EF" w:rsidR="004813CB" w:rsidRDefault="004813CB" w:rsidP="004813CB">
            <w:pPr>
              <w:pStyle w:val="NoSpacing"/>
            </w:pPr>
            <w:r>
              <w:t>--name $</w:t>
            </w:r>
            <w:proofErr w:type="spellStart"/>
            <w:r>
              <w:t>webappname</w:t>
            </w:r>
            <w:proofErr w:type="spellEnd"/>
            <w:r>
              <w:t xml:space="preserve"> –resource-group </w:t>
            </w:r>
            <w:proofErr w:type="spellStart"/>
            <w:r>
              <w:t>myResourceGroup</w:t>
            </w:r>
            <w:proofErr w:type="spellEnd"/>
            <w:r>
              <w:t xml:space="preserve"> –</w:t>
            </w:r>
            <w:proofErr w:type="spellStart"/>
            <w:r>
              <w:t>sku</w:t>
            </w:r>
            <w:proofErr w:type="spellEnd"/>
            <w:r>
              <w:t xml:space="preserve"> FREE</w:t>
            </w:r>
          </w:p>
        </w:tc>
      </w:tr>
      <w:tr w:rsidR="004813CB" w14:paraId="5ACD583F" w14:textId="77777777" w:rsidTr="004813CB">
        <w:tc>
          <w:tcPr>
            <w:tcW w:w="535" w:type="dxa"/>
          </w:tcPr>
          <w:p w14:paraId="4A7F2FB2" w14:textId="7A981599" w:rsidR="004813CB" w:rsidRDefault="004813CB" w:rsidP="00000806">
            <w:pPr>
              <w:pStyle w:val="NoSpacing"/>
            </w:pPr>
            <w:r>
              <w:t>B</w:t>
            </w:r>
          </w:p>
        </w:tc>
        <w:tc>
          <w:tcPr>
            <w:tcW w:w="2520" w:type="dxa"/>
          </w:tcPr>
          <w:p w14:paraId="0C55AB44" w14:textId="6156CF77" w:rsidR="004813CB" w:rsidRDefault="004813CB" w:rsidP="00000806">
            <w:pPr>
              <w:pStyle w:val="NoSpacing"/>
            </w:pPr>
            <w:proofErr w:type="spellStart"/>
            <w:r>
              <w:t>az</w:t>
            </w:r>
            <w:proofErr w:type="spellEnd"/>
            <w:r>
              <w:t xml:space="preserve"> </w:t>
            </w:r>
            <w:proofErr w:type="spellStart"/>
            <w:r>
              <w:t>appservice</w:t>
            </w:r>
            <w:proofErr w:type="spellEnd"/>
            <w:r>
              <w:t xml:space="preserve"> plan create</w:t>
            </w:r>
          </w:p>
        </w:tc>
        <w:tc>
          <w:tcPr>
            <w:tcW w:w="7735" w:type="dxa"/>
            <w:vMerge/>
          </w:tcPr>
          <w:p w14:paraId="4D97FCE2" w14:textId="77777777" w:rsidR="004813CB" w:rsidRDefault="004813CB" w:rsidP="00000806">
            <w:pPr>
              <w:pStyle w:val="NoSpacing"/>
            </w:pPr>
          </w:p>
        </w:tc>
      </w:tr>
      <w:tr w:rsidR="004813CB" w14:paraId="6B22BA72" w14:textId="77777777" w:rsidTr="004813CB">
        <w:tc>
          <w:tcPr>
            <w:tcW w:w="535" w:type="dxa"/>
          </w:tcPr>
          <w:p w14:paraId="12BF432E" w14:textId="3781984D" w:rsidR="004813CB" w:rsidRDefault="004813CB" w:rsidP="00000806">
            <w:pPr>
              <w:pStyle w:val="NoSpacing"/>
            </w:pPr>
            <w:r>
              <w:t>C</w:t>
            </w:r>
          </w:p>
        </w:tc>
        <w:tc>
          <w:tcPr>
            <w:tcW w:w="2520" w:type="dxa"/>
          </w:tcPr>
          <w:p w14:paraId="4E80EA77" w14:textId="4D44385C" w:rsidR="004813CB" w:rsidRDefault="004813CB" w:rsidP="00000806">
            <w:pPr>
              <w:pStyle w:val="NoSpacing"/>
            </w:pPr>
            <w:proofErr w:type="spellStart"/>
            <w:r>
              <w:t>az</w:t>
            </w:r>
            <w:proofErr w:type="spellEnd"/>
            <w:r>
              <w:t xml:space="preserve"> webapp deployment</w:t>
            </w:r>
          </w:p>
        </w:tc>
        <w:tc>
          <w:tcPr>
            <w:tcW w:w="7735" w:type="dxa"/>
            <w:vMerge/>
          </w:tcPr>
          <w:p w14:paraId="42AFBE42" w14:textId="77777777" w:rsidR="004813CB" w:rsidRDefault="004813CB" w:rsidP="00000806">
            <w:pPr>
              <w:pStyle w:val="NoSpacing"/>
            </w:pPr>
          </w:p>
        </w:tc>
      </w:tr>
      <w:tr w:rsidR="004813CB" w14:paraId="40DC8418" w14:textId="77777777" w:rsidTr="004813CB">
        <w:tc>
          <w:tcPr>
            <w:tcW w:w="535" w:type="dxa"/>
          </w:tcPr>
          <w:p w14:paraId="2E57AAC4" w14:textId="01BC966C" w:rsidR="004813CB" w:rsidRDefault="004813CB" w:rsidP="00000806">
            <w:pPr>
              <w:pStyle w:val="NoSpacing"/>
            </w:pPr>
            <w:r>
              <w:t>D</w:t>
            </w:r>
          </w:p>
        </w:tc>
        <w:tc>
          <w:tcPr>
            <w:tcW w:w="2520" w:type="dxa"/>
          </w:tcPr>
          <w:p w14:paraId="743EE4B6" w14:textId="3049A290" w:rsidR="004813CB" w:rsidRDefault="004813CB" w:rsidP="00000806">
            <w:pPr>
              <w:pStyle w:val="NoSpacing"/>
            </w:pPr>
            <w:proofErr w:type="spellStart"/>
            <w:r>
              <w:t>az</w:t>
            </w:r>
            <w:proofErr w:type="spellEnd"/>
            <w:r>
              <w:t xml:space="preserve"> group delete</w:t>
            </w:r>
          </w:p>
        </w:tc>
        <w:tc>
          <w:tcPr>
            <w:tcW w:w="7735" w:type="dxa"/>
            <w:vMerge/>
          </w:tcPr>
          <w:p w14:paraId="2BD90D35" w14:textId="77777777" w:rsidR="004813CB" w:rsidRDefault="004813CB" w:rsidP="00000806">
            <w:pPr>
              <w:pStyle w:val="NoSpacing"/>
            </w:pPr>
          </w:p>
        </w:tc>
      </w:tr>
    </w:tbl>
    <w:p w14:paraId="49918F50" w14:textId="77777777" w:rsidR="004813CB" w:rsidRDefault="004813CB" w:rsidP="00000806">
      <w:pPr>
        <w:pStyle w:val="NoSpacing"/>
      </w:pPr>
    </w:p>
    <w:tbl>
      <w:tblPr>
        <w:tblStyle w:val="TableGrid"/>
        <w:tblW w:w="0" w:type="auto"/>
        <w:tblLook w:val="04A0" w:firstRow="1" w:lastRow="0" w:firstColumn="1" w:lastColumn="0" w:noHBand="0" w:noVBand="1"/>
      </w:tblPr>
      <w:tblGrid>
        <w:gridCol w:w="407"/>
        <w:gridCol w:w="1672"/>
        <w:gridCol w:w="3671"/>
        <w:gridCol w:w="635"/>
        <w:gridCol w:w="4405"/>
      </w:tblGrid>
      <w:tr w:rsidR="004813CB" w14:paraId="3D510E70" w14:textId="74FF9781" w:rsidTr="004813CB">
        <w:trPr>
          <w:trHeight w:val="125"/>
        </w:trPr>
        <w:tc>
          <w:tcPr>
            <w:tcW w:w="407" w:type="dxa"/>
          </w:tcPr>
          <w:p w14:paraId="6180B0A6" w14:textId="77777777" w:rsidR="004813CB" w:rsidRDefault="004813CB" w:rsidP="006751ED">
            <w:pPr>
              <w:pStyle w:val="NoSpacing"/>
            </w:pPr>
            <w:bookmarkStart w:id="1" w:name="_Hlk86232545"/>
            <w:r>
              <w:t>A</w:t>
            </w:r>
          </w:p>
        </w:tc>
        <w:tc>
          <w:tcPr>
            <w:tcW w:w="1672" w:type="dxa"/>
          </w:tcPr>
          <w:p w14:paraId="2105C485" w14:textId="05FAFBCE" w:rsidR="004813CB" w:rsidRDefault="004813CB" w:rsidP="006751ED">
            <w:pPr>
              <w:pStyle w:val="NoSpacing"/>
            </w:pPr>
            <w:proofErr w:type="spellStart"/>
            <w:r>
              <w:t>az</w:t>
            </w:r>
            <w:proofErr w:type="spellEnd"/>
            <w:r>
              <w:t xml:space="preserve"> webapp create</w:t>
            </w:r>
          </w:p>
        </w:tc>
        <w:tc>
          <w:tcPr>
            <w:tcW w:w="3671" w:type="dxa"/>
            <w:vMerge w:val="restart"/>
          </w:tcPr>
          <w:p w14:paraId="7550F196" w14:textId="43F5E418" w:rsidR="004813CB" w:rsidRDefault="004813CB" w:rsidP="006751ED">
            <w:pPr>
              <w:pStyle w:val="NoSpacing"/>
            </w:pPr>
            <w:r>
              <w:t>--name $</w:t>
            </w:r>
            <w:proofErr w:type="spellStart"/>
            <w:r>
              <w:t>webappname</w:t>
            </w:r>
            <w:proofErr w:type="spellEnd"/>
            <w:r>
              <w:t xml:space="preserve"> –resource-group </w:t>
            </w:r>
            <w:proofErr w:type="spellStart"/>
            <w:r>
              <w:t>myResourceGroup</w:t>
            </w:r>
            <w:proofErr w:type="spellEnd"/>
          </w:p>
        </w:tc>
        <w:tc>
          <w:tcPr>
            <w:tcW w:w="635" w:type="dxa"/>
          </w:tcPr>
          <w:p w14:paraId="3F4DBF6B" w14:textId="47D5C4AC" w:rsidR="004813CB" w:rsidRDefault="004813CB" w:rsidP="006751ED">
            <w:pPr>
              <w:pStyle w:val="NoSpacing"/>
            </w:pPr>
            <w:r>
              <w:t>A</w:t>
            </w:r>
          </w:p>
        </w:tc>
        <w:tc>
          <w:tcPr>
            <w:tcW w:w="4405" w:type="dxa"/>
          </w:tcPr>
          <w:p w14:paraId="0C6423B5" w14:textId="7457A54D" w:rsidR="004813CB" w:rsidRDefault="004813CB" w:rsidP="006751ED">
            <w:pPr>
              <w:pStyle w:val="NoSpacing"/>
            </w:pPr>
            <w:r>
              <w:t>--repo-</w:t>
            </w:r>
            <w:proofErr w:type="spellStart"/>
            <w:r>
              <w:t>url</w:t>
            </w:r>
            <w:proofErr w:type="spellEnd"/>
            <w:r>
              <w:t xml:space="preserve"> $</w:t>
            </w:r>
            <w:proofErr w:type="spellStart"/>
            <w:r>
              <w:t>gitrepo</w:t>
            </w:r>
            <w:proofErr w:type="spellEnd"/>
            <w:r>
              <w:t xml:space="preserve"> –branch master –manual-integration</w:t>
            </w:r>
          </w:p>
        </w:tc>
      </w:tr>
      <w:bookmarkEnd w:id="1"/>
      <w:tr w:rsidR="004813CB" w14:paraId="20AC3C6F" w14:textId="78BA8355" w:rsidTr="004813CB">
        <w:tc>
          <w:tcPr>
            <w:tcW w:w="407" w:type="dxa"/>
          </w:tcPr>
          <w:p w14:paraId="69A3BDC5" w14:textId="77777777" w:rsidR="004813CB" w:rsidRDefault="004813CB" w:rsidP="006751ED">
            <w:pPr>
              <w:pStyle w:val="NoSpacing"/>
            </w:pPr>
            <w:r>
              <w:t>B</w:t>
            </w:r>
          </w:p>
        </w:tc>
        <w:tc>
          <w:tcPr>
            <w:tcW w:w="1672" w:type="dxa"/>
          </w:tcPr>
          <w:p w14:paraId="49B41BA9" w14:textId="77777777" w:rsidR="004813CB" w:rsidRDefault="004813CB" w:rsidP="006751ED">
            <w:pPr>
              <w:pStyle w:val="NoSpacing"/>
            </w:pPr>
            <w:proofErr w:type="spellStart"/>
            <w:r>
              <w:t>az</w:t>
            </w:r>
            <w:proofErr w:type="spellEnd"/>
            <w:r>
              <w:t xml:space="preserve"> </w:t>
            </w:r>
            <w:proofErr w:type="spellStart"/>
            <w:r>
              <w:t>appservice</w:t>
            </w:r>
            <w:proofErr w:type="spellEnd"/>
            <w:r>
              <w:t xml:space="preserve"> plan create</w:t>
            </w:r>
          </w:p>
        </w:tc>
        <w:tc>
          <w:tcPr>
            <w:tcW w:w="3671" w:type="dxa"/>
            <w:vMerge/>
          </w:tcPr>
          <w:p w14:paraId="1D960E38" w14:textId="77777777" w:rsidR="004813CB" w:rsidRDefault="004813CB" w:rsidP="006751ED">
            <w:pPr>
              <w:pStyle w:val="NoSpacing"/>
            </w:pPr>
          </w:p>
        </w:tc>
        <w:tc>
          <w:tcPr>
            <w:tcW w:w="635" w:type="dxa"/>
          </w:tcPr>
          <w:p w14:paraId="55FE8E4B" w14:textId="6EE6CB1B" w:rsidR="004813CB" w:rsidRDefault="004813CB" w:rsidP="006751ED">
            <w:pPr>
              <w:pStyle w:val="NoSpacing"/>
            </w:pPr>
            <w:r>
              <w:t>B</w:t>
            </w:r>
          </w:p>
        </w:tc>
        <w:tc>
          <w:tcPr>
            <w:tcW w:w="4405" w:type="dxa"/>
          </w:tcPr>
          <w:p w14:paraId="264D5701" w14:textId="27F74373" w:rsidR="004813CB" w:rsidRDefault="004813CB" w:rsidP="006751ED">
            <w:pPr>
              <w:pStyle w:val="NoSpacing"/>
            </w:pPr>
            <w:r>
              <w:t>Git clone $</w:t>
            </w:r>
            <w:proofErr w:type="spellStart"/>
            <w:r>
              <w:t>gitrepo</w:t>
            </w:r>
            <w:proofErr w:type="spellEnd"/>
          </w:p>
        </w:tc>
      </w:tr>
      <w:tr w:rsidR="004813CB" w14:paraId="73194218" w14:textId="000F9669" w:rsidTr="004813CB">
        <w:tc>
          <w:tcPr>
            <w:tcW w:w="407" w:type="dxa"/>
          </w:tcPr>
          <w:p w14:paraId="0A9729BF" w14:textId="77777777" w:rsidR="004813CB" w:rsidRDefault="004813CB" w:rsidP="006751ED">
            <w:pPr>
              <w:pStyle w:val="NoSpacing"/>
            </w:pPr>
            <w:r>
              <w:t>C</w:t>
            </w:r>
          </w:p>
        </w:tc>
        <w:tc>
          <w:tcPr>
            <w:tcW w:w="1672" w:type="dxa"/>
          </w:tcPr>
          <w:p w14:paraId="6429396F" w14:textId="77777777" w:rsidR="004813CB" w:rsidRDefault="004813CB" w:rsidP="006751ED">
            <w:pPr>
              <w:pStyle w:val="NoSpacing"/>
            </w:pPr>
            <w:proofErr w:type="spellStart"/>
            <w:r>
              <w:t>az</w:t>
            </w:r>
            <w:proofErr w:type="spellEnd"/>
            <w:r>
              <w:t xml:space="preserve"> webapp deployment</w:t>
            </w:r>
          </w:p>
        </w:tc>
        <w:tc>
          <w:tcPr>
            <w:tcW w:w="3671" w:type="dxa"/>
            <w:vMerge/>
          </w:tcPr>
          <w:p w14:paraId="1C8D483E" w14:textId="77777777" w:rsidR="004813CB" w:rsidRDefault="004813CB" w:rsidP="006751ED">
            <w:pPr>
              <w:pStyle w:val="NoSpacing"/>
            </w:pPr>
          </w:p>
        </w:tc>
        <w:tc>
          <w:tcPr>
            <w:tcW w:w="635" w:type="dxa"/>
          </w:tcPr>
          <w:p w14:paraId="6CBCED5A" w14:textId="270AB5BC" w:rsidR="004813CB" w:rsidRDefault="004813CB" w:rsidP="006751ED">
            <w:pPr>
              <w:pStyle w:val="NoSpacing"/>
            </w:pPr>
            <w:r>
              <w:t>C</w:t>
            </w:r>
          </w:p>
        </w:tc>
        <w:tc>
          <w:tcPr>
            <w:tcW w:w="4405" w:type="dxa"/>
          </w:tcPr>
          <w:p w14:paraId="7109F3D6" w14:textId="46ED6CAA" w:rsidR="004813CB" w:rsidRDefault="004813CB" w:rsidP="006751ED">
            <w:pPr>
              <w:pStyle w:val="NoSpacing"/>
            </w:pPr>
            <w:r>
              <w:t>--plan $</w:t>
            </w:r>
            <w:proofErr w:type="spellStart"/>
            <w:r>
              <w:t>webappname</w:t>
            </w:r>
            <w:proofErr w:type="spellEnd"/>
          </w:p>
        </w:tc>
      </w:tr>
      <w:tr w:rsidR="004813CB" w14:paraId="1A0839F7" w14:textId="25DC53B4" w:rsidTr="004813CB">
        <w:tc>
          <w:tcPr>
            <w:tcW w:w="407" w:type="dxa"/>
          </w:tcPr>
          <w:p w14:paraId="2B098F2D" w14:textId="77777777" w:rsidR="004813CB" w:rsidRDefault="004813CB" w:rsidP="006751ED">
            <w:pPr>
              <w:pStyle w:val="NoSpacing"/>
            </w:pPr>
            <w:r>
              <w:t>D</w:t>
            </w:r>
          </w:p>
        </w:tc>
        <w:tc>
          <w:tcPr>
            <w:tcW w:w="1672" w:type="dxa"/>
          </w:tcPr>
          <w:p w14:paraId="28C67FF3" w14:textId="77777777" w:rsidR="004813CB" w:rsidRDefault="004813CB" w:rsidP="006751ED">
            <w:pPr>
              <w:pStyle w:val="NoSpacing"/>
            </w:pPr>
            <w:proofErr w:type="spellStart"/>
            <w:r>
              <w:t>az</w:t>
            </w:r>
            <w:proofErr w:type="spellEnd"/>
            <w:r>
              <w:t xml:space="preserve"> group delete</w:t>
            </w:r>
          </w:p>
        </w:tc>
        <w:tc>
          <w:tcPr>
            <w:tcW w:w="3671" w:type="dxa"/>
            <w:vMerge/>
          </w:tcPr>
          <w:p w14:paraId="62275582" w14:textId="77777777" w:rsidR="004813CB" w:rsidRDefault="004813CB" w:rsidP="006751ED">
            <w:pPr>
              <w:pStyle w:val="NoSpacing"/>
            </w:pPr>
          </w:p>
        </w:tc>
        <w:tc>
          <w:tcPr>
            <w:tcW w:w="635" w:type="dxa"/>
          </w:tcPr>
          <w:p w14:paraId="0C3B5BB5" w14:textId="1D6E82A3" w:rsidR="004813CB" w:rsidRDefault="004813CB" w:rsidP="006751ED">
            <w:pPr>
              <w:pStyle w:val="NoSpacing"/>
            </w:pPr>
          </w:p>
        </w:tc>
        <w:tc>
          <w:tcPr>
            <w:tcW w:w="4405" w:type="dxa"/>
          </w:tcPr>
          <w:p w14:paraId="1083E45B" w14:textId="77777777" w:rsidR="004813CB" w:rsidRDefault="004813CB" w:rsidP="006751ED">
            <w:pPr>
              <w:pStyle w:val="NoSpacing"/>
            </w:pPr>
          </w:p>
        </w:tc>
      </w:tr>
    </w:tbl>
    <w:p w14:paraId="46A9F60D" w14:textId="77777777" w:rsidR="004813CB" w:rsidRDefault="004813CB" w:rsidP="00000806">
      <w:pPr>
        <w:pStyle w:val="NoSpacing"/>
      </w:pPr>
    </w:p>
    <w:tbl>
      <w:tblPr>
        <w:tblStyle w:val="TableGrid"/>
        <w:tblW w:w="0" w:type="auto"/>
        <w:tblLook w:val="04A0" w:firstRow="1" w:lastRow="0" w:firstColumn="1" w:lastColumn="0" w:noHBand="0" w:noVBand="1"/>
      </w:tblPr>
      <w:tblGrid>
        <w:gridCol w:w="407"/>
        <w:gridCol w:w="1672"/>
        <w:gridCol w:w="3671"/>
        <w:gridCol w:w="635"/>
        <w:gridCol w:w="4405"/>
      </w:tblGrid>
      <w:tr w:rsidR="004813CB" w14:paraId="6B1B9098" w14:textId="33838049" w:rsidTr="004813CB">
        <w:tc>
          <w:tcPr>
            <w:tcW w:w="407" w:type="dxa"/>
          </w:tcPr>
          <w:p w14:paraId="01513235" w14:textId="77777777" w:rsidR="004813CB" w:rsidRDefault="004813CB" w:rsidP="004813CB">
            <w:pPr>
              <w:pStyle w:val="NoSpacing"/>
            </w:pPr>
            <w:r>
              <w:t>A</w:t>
            </w:r>
          </w:p>
        </w:tc>
        <w:tc>
          <w:tcPr>
            <w:tcW w:w="1672" w:type="dxa"/>
          </w:tcPr>
          <w:p w14:paraId="22FFDACC" w14:textId="77777777" w:rsidR="004813CB" w:rsidRDefault="004813CB" w:rsidP="004813CB">
            <w:pPr>
              <w:pStyle w:val="NoSpacing"/>
            </w:pPr>
            <w:proofErr w:type="spellStart"/>
            <w:r>
              <w:t>az</w:t>
            </w:r>
            <w:proofErr w:type="spellEnd"/>
            <w:r>
              <w:t xml:space="preserve"> webapp</w:t>
            </w:r>
          </w:p>
        </w:tc>
        <w:tc>
          <w:tcPr>
            <w:tcW w:w="3671" w:type="dxa"/>
            <w:vMerge w:val="restart"/>
          </w:tcPr>
          <w:p w14:paraId="4C7978C9" w14:textId="0E076D18" w:rsidR="004813CB" w:rsidRDefault="004813CB" w:rsidP="004813CB">
            <w:pPr>
              <w:pStyle w:val="NoSpacing"/>
            </w:pPr>
            <w:r>
              <w:t>source config –name $</w:t>
            </w:r>
            <w:proofErr w:type="spellStart"/>
            <w:r>
              <w:t>webappname</w:t>
            </w:r>
            <w:proofErr w:type="spellEnd"/>
            <w:r>
              <w:t xml:space="preserve"> –resource-group </w:t>
            </w:r>
            <w:proofErr w:type="spellStart"/>
            <w:r>
              <w:t>myResourceGroup</w:t>
            </w:r>
            <w:proofErr w:type="spellEnd"/>
          </w:p>
        </w:tc>
        <w:tc>
          <w:tcPr>
            <w:tcW w:w="635" w:type="dxa"/>
          </w:tcPr>
          <w:p w14:paraId="6AC8C4A6" w14:textId="29BEAFA6" w:rsidR="004813CB" w:rsidRDefault="004813CB" w:rsidP="004813CB">
            <w:pPr>
              <w:pStyle w:val="NoSpacing"/>
            </w:pPr>
            <w:r>
              <w:t>A</w:t>
            </w:r>
          </w:p>
        </w:tc>
        <w:tc>
          <w:tcPr>
            <w:tcW w:w="4405" w:type="dxa"/>
          </w:tcPr>
          <w:p w14:paraId="56DD3FB8" w14:textId="5C22E24C" w:rsidR="004813CB" w:rsidRDefault="004813CB" w:rsidP="004813CB">
            <w:pPr>
              <w:pStyle w:val="NoSpacing"/>
            </w:pPr>
            <w:r>
              <w:t>--repo-</w:t>
            </w:r>
            <w:proofErr w:type="spellStart"/>
            <w:r>
              <w:t>url</w:t>
            </w:r>
            <w:proofErr w:type="spellEnd"/>
            <w:r>
              <w:t xml:space="preserve"> $</w:t>
            </w:r>
            <w:proofErr w:type="spellStart"/>
            <w:r>
              <w:t>gitrepo</w:t>
            </w:r>
            <w:proofErr w:type="spellEnd"/>
            <w:r>
              <w:t xml:space="preserve"> –branch master –manual-integration</w:t>
            </w:r>
          </w:p>
        </w:tc>
      </w:tr>
      <w:tr w:rsidR="004813CB" w14:paraId="79C4FC69" w14:textId="00E24F76" w:rsidTr="004813CB">
        <w:tc>
          <w:tcPr>
            <w:tcW w:w="407" w:type="dxa"/>
          </w:tcPr>
          <w:p w14:paraId="1B870A03" w14:textId="77777777" w:rsidR="004813CB" w:rsidRDefault="004813CB" w:rsidP="004813CB">
            <w:pPr>
              <w:pStyle w:val="NoSpacing"/>
            </w:pPr>
            <w:r>
              <w:t>B</w:t>
            </w:r>
          </w:p>
        </w:tc>
        <w:tc>
          <w:tcPr>
            <w:tcW w:w="1672" w:type="dxa"/>
          </w:tcPr>
          <w:p w14:paraId="2697D30F" w14:textId="77777777" w:rsidR="004813CB" w:rsidRDefault="004813CB" w:rsidP="004813CB">
            <w:pPr>
              <w:pStyle w:val="NoSpacing"/>
            </w:pPr>
            <w:proofErr w:type="spellStart"/>
            <w:r>
              <w:t>az</w:t>
            </w:r>
            <w:proofErr w:type="spellEnd"/>
            <w:r>
              <w:t xml:space="preserve"> </w:t>
            </w:r>
            <w:proofErr w:type="spellStart"/>
            <w:r>
              <w:t>appservice</w:t>
            </w:r>
            <w:proofErr w:type="spellEnd"/>
            <w:r>
              <w:t xml:space="preserve"> plan create</w:t>
            </w:r>
          </w:p>
        </w:tc>
        <w:tc>
          <w:tcPr>
            <w:tcW w:w="3671" w:type="dxa"/>
            <w:vMerge/>
          </w:tcPr>
          <w:p w14:paraId="2988A23E" w14:textId="77777777" w:rsidR="004813CB" w:rsidRDefault="004813CB" w:rsidP="004813CB">
            <w:pPr>
              <w:pStyle w:val="NoSpacing"/>
            </w:pPr>
          </w:p>
        </w:tc>
        <w:tc>
          <w:tcPr>
            <w:tcW w:w="635" w:type="dxa"/>
          </w:tcPr>
          <w:p w14:paraId="61002D6C" w14:textId="1365382B" w:rsidR="004813CB" w:rsidRDefault="004813CB" w:rsidP="004813CB">
            <w:pPr>
              <w:pStyle w:val="NoSpacing"/>
            </w:pPr>
            <w:r>
              <w:t>B</w:t>
            </w:r>
          </w:p>
        </w:tc>
        <w:tc>
          <w:tcPr>
            <w:tcW w:w="4405" w:type="dxa"/>
          </w:tcPr>
          <w:p w14:paraId="050F1EA3" w14:textId="413D4FE3" w:rsidR="004813CB" w:rsidRDefault="004813CB" w:rsidP="004813CB">
            <w:pPr>
              <w:pStyle w:val="NoSpacing"/>
            </w:pPr>
            <w:r>
              <w:t>Git clone $</w:t>
            </w:r>
            <w:proofErr w:type="spellStart"/>
            <w:r>
              <w:t>gitrepo</w:t>
            </w:r>
            <w:proofErr w:type="spellEnd"/>
          </w:p>
        </w:tc>
      </w:tr>
      <w:tr w:rsidR="004813CB" w14:paraId="52498407" w14:textId="3017129B" w:rsidTr="004813CB">
        <w:tc>
          <w:tcPr>
            <w:tcW w:w="407" w:type="dxa"/>
          </w:tcPr>
          <w:p w14:paraId="15144AD3" w14:textId="77777777" w:rsidR="004813CB" w:rsidRDefault="004813CB" w:rsidP="004813CB">
            <w:pPr>
              <w:pStyle w:val="NoSpacing"/>
            </w:pPr>
            <w:r>
              <w:t>C</w:t>
            </w:r>
          </w:p>
        </w:tc>
        <w:tc>
          <w:tcPr>
            <w:tcW w:w="1672" w:type="dxa"/>
          </w:tcPr>
          <w:p w14:paraId="46872BBC" w14:textId="77777777" w:rsidR="004813CB" w:rsidRDefault="004813CB" w:rsidP="004813CB">
            <w:pPr>
              <w:pStyle w:val="NoSpacing"/>
            </w:pPr>
            <w:proofErr w:type="spellStart"/>
            <w:r>
              <w:t>az</w:t>
            </w:r>
            <w:proofErr w:type="spellEnd"/>
            <w:r>
              <w:t xml:space="preserve"> webapp deployment</w:t>
            </w:r>
          </w:p>
        </w:tc>
        <w:tc>
          <w:tcPr>
            <w:tcW w:w="3671" w:type="dxa"/>
            <w:vMerge/>
          </w:tcPr>
          <w:p w14:paraId="4AA5B625" w14:textId="77777777" w:rsidR="004813CB" w:rsidRDefault="004813CB" w:rsidP="004813CB">
            <w:pPr>
              <w:pStyle w:val="NoSpacing"/>
            </w:pPr>
          </w:p>
        </w:tc>
        <w:tc>
          <w:tcPr>
            <w:tcW w:w="635" w:type="dxa"/>
          </w:tcPr>
          <w:p w14:paraId="25EBAF6C" w14:textId="2D287A53" w:rsidR="004813CB" w:rsidRDefault="004813CB" w:rsidP="004813CB">
            <w:pPr>
              <w:pStyle w:val="NoSpacing"/>
            </w:pPr>
            <w:r>
              <w:t>C</w:t>
            </w:r>
          </w:p>
        </w:tc>
        <w:tc>
          <w:tcPr>
            <w:tcW w:w="4405" w:type="dxa"/>
          </w:tcPr>
          <w:p w14:paraId="00319CE9" w14:textId="4FBC0184" w:rsidR="004813CB" w:rsidRDefault="004813CB" w:rsidP="004813CB">
            <w:pPr>
              <w:pStyle w:val="NoSpacing"/>
            </w:pPr>
            <w:r>
              <w:t>--plan $</w:t>
            </w:r>
            <w:proofErr w:type="spellStart"/>
            <w:r>
              <w:t>webappname</w:t>
            </w:r>
            <w:proofErr w:type="spellEnd"/>
          </w:p>
        </w:tc>
      </w:tr>
      <w:tr w:rsidR="004813CB" w14:paraId="7172DE2B" w14:textId="0A5D4D9C" w:rsidTr="004813CB">
        <w:tc>
          <w:tcPr>
            <w:tcW w:w="407" w:type="dxa"/>
          </w:tcPr>
          <w:p w14:paraId="695AF188" w14:textId="77777777" w:rsidR="004813CB" w:rsidRDefault="004813CB" w:rsidP="004813CB">
            <w:pPr>
              <w:pStyle w:val="NoSpacing"/>
            </w:pPr>
            <w:r>
              <w:t>D</w:t>
            </w:r>
          </w:p>
        </w:tc>
        <w:tc>
          <w:tcPr>
            <w:tcW w:w="1672" w:type="dxa"/>
          </w:tcPr>
          <w:p w14:paraId="60F0EB4F" w14:textId="77777777" w:rsidR="004813CB" w:rsidRDefault="004813CB" w:rsidP="004813CB">
            <w:pPr>
              <w:pStyle w:val="NoSpacing"/>
            </w:pPr>
            <w:proofErr w:type="spellStart"/>
            <w:r>
              <w:t>az</w:t>
            </w:r>
            <w:proofErr w:type="spellEnd"/>
            <w:r>
              <w:t xml:space="preserve"> group delete</w:t>
            </w:r>
          </w:p>
        </w:tc>
        <w:tc>
          <w:tcPr>
            <w:tcW w:w="3671" w:type="dxa"/>
            <w:vMerge/>
          </w:tcPr>
          <w:p w14:paraId="15802E09" w14:textId="77777777" w:rsidR="004813CB" w:rsidRDefault="004813CB" w:rsidP="004813CB">
            <w:pPr>
              <w:pStyle w:val="NoSpacing"/>
            </w:pPr>
          </w:p>
        </w:tc>
        <w:tc>
          <w:tcPr>
            <w:tcW w:w="635" w:type="dxa"/>
          </w:tcPr>
          <w:p w14:paraId="1A42C150" w14:textId="77777777" w:rsidR="004813CB" w:rsidRDefault="004813CB" w:rsidP="004813CB">
            <w:pPr>
              <w:pStyle w:val="NoSpacing"/>
            </w:pPr>
          </w:p>
        </w:tc>
        <w:tc>
          <w:tcPr>
            <w:tcW w:w="4405" w:type="dxa"/>
          </w:tcPr>
          <w:p w14:paraId="387702EC" w14:textId="77777777" w:rsidR="004813CB" w:rsidRDefault="004813CB" w:rsidP="004813CB">
            <w:pPr>
              <w:pStyle w:val="NoSpacing"/>
            </w:pPr>
          </w:p>
        </w:tc>
      </w:tr>
    </w:tbl>
    <w:p w14:paraId="6E979B63" w14:textId="77777777" w:rsidR="004813CB" w:rsidRDefault="004813CB" w:rsidP="00000806">
      <w:pPr>
        <w:pStyle w:val="NoSpacing"/>
      </w:pPr>
    </w:p>
    <w:p w14:paraId="7DDBCF65" w14:textId="77777777" w:rsidR="004813CB" w:rsidRDefault="004813CB" w:rsidP="00000806">
      <w:pPr>
        <w:pStyle w:val="NoSpacing"/>
      </w:pPr>
    </w:p>
    <w:p w14:paraId="0FEEF12D" w14:textId="77777777" w:rsidR="004813CB" w:rsidRDefault="004813CB" w:rsidP="004813CB">
      <w:pPr>
        <w:pStyle w:val="Heading1"/>
      </w:pPr>
      <w:r>
        <w:t>Answer</w:t>
      </w:r>
    </w:p>
    <w:p w14:paraId="2EC9BCC0" w14:textId="0B7793B9" w:rsidR="002C1E96" w:rsidRDefault="002C1E96" w:rsidP="002C1E96">
      <w:pPr>
        <w:pStyle w:val="NoSpacing"/>
      </w:pPr>
      <w:r>
        <w:t>B</w:t>
      </w:r>
      <w:r w:rsidR="00357873">
        <w:t xml:space="preserve">, </w:t>
      </w:r>
      <w:r>
        <w:t>A, C</w:t>
      </w:r>
      <w:r w:rsidR="00357873">
        <w:t xml:space="preserve">, </w:t>
      </w:r>
      <w:r>
        <w:t>C, A</w:t>
      </w:r>
    </w:p>
    <w:p w14:paraId="17D6087A" w14:textId="77777777" w:rsidR="002C1E96" w:rsidRDefault="002C1E96" w:rsidP="002C1E96">
      <w:pPr>
        <w:pStyle w:val="NoSpacing"/>
      </w:pPr>
    </w:p>
    <w:p w14:paraId="4B58E5F8" w14:textId="77777777" w:rsidR="002C1E96" w:rsidRDefault="002C1E96" w:rsidP="002C1E96">
      <w:pPr>
        <w:pStyle w:val="Heading1"/>
      </w:pPr>
      <w:r>
        <w:t>Explanation</w:t>
      </w:r>
    </w:p>
    <w:p w14:paraId="6029FA32" w14:textId="4D272E4A" w:rsidR="002C1E96" w:rsidRDefault="002C1E96" w:rsidP="002C1E96">
      <w:pPr>
        <w:pStyle w:val="NoSpacing"/>
        <w:numPr>
          <w:ilvl w:val="0"/>
          <w:numId w:val="3"/>
        </w:numPr>
      </w:pPr>
      <w:r>
        <w:t>Create a resource group</w:t>
      </w:r>
    </w:p>
    <w:p w14:paraId="7327B601" w14:textId="3F4377FB" w:rsidR="002C1E96" w:rsidRDefault="002C1E96" w:rsidP="002C1E96">
      <w:pPr>
        <w:pStyle w:val="NoSpacing"/>
        <w:numPr>
          <w:ilvl w:val="0"/>
          <w:numId w:val="3"/>
        </w:numPr>
      </w:pPr>
      <w:r>
        <w:t>Create a service Plan</w:t>
      </w:r>
    </w:p>
    <w:p w14:paraId="1A5EBD6A" w14:textId="619AD370" w:rsidR="002C1E96" w:rsidRDefault="002C1E96" w:rsidP="002C1E96">
      <w:pPr>
        <w:pStyle w:val="NoSpacing"/>
        <w:numPr>
          <w:ilvl w:val="0"/>
          <w:numId w:val="3"/>
        </w:numPr>
      </w:pPr>
      <w:r>
        <w:t>Create the webapp</w:t>
      </w:r>
    </w:p>
    <w:p w14:paraId="0BAE4C74" w14:textId="7F0FD543" w:rsidR="002C1E96" w:rsidRDefault="002C1E96" w:rsidP="002C1E96">
      <w:pPr>
        <w:pStyle w:val="NoSpacing"/>
        <w:numPr>
          <w:ilvl w:val="0"/>
          <w:numId w:val="3"/>
        </w:numPr>
      </w:pPr>
      <w:r>
        <w:t>Add the deployment</w:t>
      </w:r>
    </w:p>
    <w:p w14:paraId="1D75750F" w14:textId="3E1894E5" w:rsidR="002C1E96" w:rsidRDefault="002C1E96">
      <w:r>
        <w:br w:type="page"/>
      </w:r>
    </w:p>
    <w:p w14:paraId="7AB98071" w14:textId="39E7D0CC" w:rsidR="002C1E96" w:rsidRDefault="002C1E96" w:rsidP="002C1E96">
      <w:pPr>
        <w:pStyle w:val="Heading1"/>
      </w:pPr>
      <w:bookmarkStart w:id="2" w:name="_Hlk86234033"/>
      <w:r>
        <w:lastRenderedPageBreak/>
        <w:t>Question 4</w:t>
      </w:r>
    </w:p>
    <w:p w14:paraId="4AB534C9" w14:textId="77777777" w:rsidR="00DF5BCF" w:rsidRDefault="00DF5BCF" w:rsidP="00DF5BCF">
      <w:pPr>
        <w:pStyle w:val="NoSpacing"/>
      </w:pPr>
      <w: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F8CC85" w14:textId="148629A4" w:rsidR="00DB1D56" w:rsidRDefault="00DF5BCF" w:rsidP="00DF5BCF">
      <w:pPr>
        <w:pStyle w:val="NoSpacing"/>
      </w:pPr>
      <w:r>
        <w:t>After you answer a question in this section, you will NOT be able to return to it. As a result, these questions will not appear in the review screen.</w:t>
      </w:r>
    </w:p>
    <w:p w14:paraId="79F8448D" w14:textId="77777777" w:rsidR="00DF5BCF" w:rsidRDefault="00DF5BCF" w:rsidP="00DF5BCF">
      <w:pPr>
        <w:pStyle w:val="NoSpacing"/>
      </w:pPr>
    </w:p>
    <w:p w14:paraId="4C0C9A8C" w14:textId="2DB68428" w:rsidR="002C1E96" w:rsidRDefault="002C1E96" w:rsidP="002C1E96">
      <w:pPr>
        <w:pStyle w:val="NoSpacing"/>
      </w:pPr>
      <w:r>
        <w:t>You develop a software as a service (SaaS) offering to manage photographs. Users upload photos to a web service which then stores the photos in Azure</w:t>
      </w:r>
    </w:p>
    <w:p w14:paraId="1A91DA1C" w14:textId="77777777" w:rsidR="002C1E96" w:rsidRDefault="002C1E96" w:rsidP="002C1E96">
      <w:pPr>
        <w:pStyle w:val="NoSpacing"/>
      </w:pPr>
      <w:r>
        <w:t>Storage Blob storage. The storage account type is General-purpose V2.</w:t>
      </w:r>
    </w:p>
    <w:p w14:paraId="68691134" w14:textId="77777777" w:rsidR="002C1E96" w:rsidRDefault="002C1E96" w:rsidP="002C1E96">
      <w:pPr>
        <w:pStyle w:val="NoSpacing"/>
      </w:pPr>
      <w:r>
        <w:t>When photos are uploaded, they must be processed to produce and save a mobile-friendly version of the image. The process to produce a mobile-friendly version of the image must start in less than one minute.</w:t>
      </w:r>
    </w:p>
    <w:p w14:paraId="21C5D81A" w14:textId="77777777" w:rsidR="002C1E96" w:rsidRDefault="002C1E96" w:rsidP="002C1E96">
      <w:pPr>
        <w:pStyle w:val="NoSpacing"/>
      </w:pPr>
      <w:r>
        <w:t>You need to design the process that starts the photo processing.</w:t>
      </w:r>
    </w:p>
    <w:p w14:paraId="3E00199D" w14:textId="77777777" w:rsidR="002C1E96" w:rsidRDefault="002C1E96" w:rsidP="002C1E96">
      <w:pPr>
        <w:pStyle w:val="NoSpacing"/>
      </w:pPr>
      <w:r>
        <w:t>Solution: Trigger the photo processing from Blob storage events.</w:t>
      </w:r>
    </w:p>
    <w:p w14:paraId="1A7E47BC" w14:textId="77777777" w:rsidR="002C1E96" w:rsidRDefault="002C1E96" w:rsidP="002C1E96">
      <w:pPr>
        <w:pStyle w:val="NoSpacing"/>
      </w:pPr>
    </w:p>
    <w:p w14:paraId="5F3AEFF2" w14:textId="161A107E" w:rsidR="002C1E96" w:rsidRDefault="002C1E96" w:rsidP="002C1E96">
      <w:pPr>
        <w:pStyle w:val="NoSpacing"/>
      </w:pPr>
      <w:r>
        <w:t>Does the solution meet the goal?</w:t>
      </w:r>
    </w:p>
    <w:p w14:paraId="00F7687A" w14:textId="2E6FB45D" w:rsidR="0071579F" w:rsidRDefault="0071579F" w:rsidP="002C1E96">
      <w:pPr>
        <w:pStyle w:val="NoSpacing"/>
      </w:pPr>
    </w:p>
    <w:tbl>
      <w:tblPr>
        <w:tblStyle w:val="TableGrid"/>
        <w:tblW w:w="0" w:type="auto"/>
        <w:tblLook w:val="04A0" w:firstRow="1" w:lastRow="0" w:firstColumn="1" w:lastColumn="0" w:noHBand="0" w:noVBand="1"/>
      </w:tblPr>
      <w:tblGrid>
        <w:gridCol w:w="625"/>
        <w:gridCol w:w="8725"/>
      </w:tblGrid>
      <w:tr w:rsidR="0071579F" w14:paraId="4AA56C73" w14:textId="77777777" w:rsidTr="007A1B37">
        <w:tc>
          <w:tcPr>
            <w:tcW w:w="625" w:type="dxa"/>
          </w:tcPr>
          <w:p w14:paraId="23ADBA13" w14:textId="77777777" w:rsidR="0071579F" w:rsidRPr="00BC117D" w:rsidRDefault="0071579F" w:rsidP="007A1B37">
            <w:pPr>
              <w:rPr>
                <w:b/>
                <w:bCs/>
              </w:rPr>
            </w:pPr>
            <w:r w:rsidRPr="00BC117D">
              <w:rPr>
                <w:b/>
                <w:bCs/>
              </w:rPr>
              <w:t>A</w:t>
            </w:r>
          </w:p>
        </w:tc>
        <w:tc>
          <w:tcPr>
            <w:tcW w:w="8725" w:type="dxa"/>
          </w:tcPr>
          <w:p w14:paraId="5AC820F6" w14:textId="77777777" w:rsidR="0071579F" w:rsidRDefault="0071579F" w:rsidP="007A1B37">
            <w:r>
              <w:t>Yes</w:t>
            </w:r>
          </w:p>
        </w:tc>
      </w:tr>
      <w:tr w:rsidR="0071579F" w14:paraId="725E5E10" w14:textId="77777777" w:rsidTr="007A1B37">
        <w:tc>
          <w:tcPr>
            <w:tcW w:w="625" w:type="dxa"/>
          </w:tcPr>
          <w:p w14:paraId="473E494D" w14:textId="77777777" w:rsidR="0071579F" w:rsidRPr="00BC117D" w:rsidRDefault="0071579F" w:rsidP="007A1B37">
            <w:pPr>
              <w:rPr>
                <w:b/>
                <w:bCs/>
              </w:rPr>
            </w:pPr>
            <w:r w:rsidRPr="00BC117D">
              <w:rPr>
                <w:b/>
                <w:bCs/>
              </w:rPr>
              <w:t>B</w:t>
            </w:r>
          </w:p>
        </w:tc>
        <w:tc>
          <w:tcPr>
            <w:tcW w:w="8725" w:type="dxa"/>
          </w:tcPr>
          <w:p w14:paraId="3B8EDA6D" w14:textId="77777777" w:rsidR="0071579F" w:rsidRDefault="0071579F" w:rsidP="007A1B37">
            <w:r>
              <w:t>No</w:t>
            </w:r>
          </w:p>
        </w:tc>
      </w:tr>
    </w:tbl>
    <w:p w14:paraId="35211F60" w14:textId="52BD82C9" w:rsidR="002C1E96" w:rsidRDefault="002C1E96" w:rsidP="002C1E96">
      <w:pPr>
        <w:pStyle w:val="NoSpacing"/>
      </w:pPr>
    </w:p>
    <w:p w14:paraId="4B4F3BD9" w14:textId="2365CAB9" w:rsidR="002C1E96" w:rsidRDefault="002C1E96" w:rsidP="002C1E96">
      <w:pPr>
        <w:pStyle w:val="Heading1"/>
      </w:pPr>
      <w:r>
        <w:t>Answer</w:t>
      </w:r>
    </w:p>
    <w:p w14:paraId="131ECE16" w14:textId="500E20CE" w:rsidR="002C1E96" w:rsidRDefault="0071579F" w:rsidP="002C1E96">
      <w:r>
        <w:t>B</w:t>
      </w:r>
    </w:p>
    <w:p w14:paraId="3774BB11" w14:textId="24347969" w:rsidR="00304A38" w:rsidRDefault="00304A38" w:rsidP="00304A38">
      <w:pPr>
        <w:pStyle w:val="Heading1"/>
      </w:pPr>
      <w:r>
        <w:t>Explanation</w:t>
      </w:r>
    </w:p>
    <w:p w14:paraId="0C227DA6" w14:textId="0A1C259C" w:rsidR="00304A38" w:rsidRDefault="00304A38" w:rsidP="00D45B51">
      <w:pPr>
        <w:pStyle w:val="NoSpacing"/>
      </w:pPr>
      <w:bookmarkStart w:id="3" w:name="_Hlk87272137"/>
      <w:bookmarkEnd w:id="2"/>
      <w:r>
        <w:t xml:space="preserve">When running on </w:t>
      </w:r>
      <w:r w:rsidR="00D45B51">
        <w:t xml:space="preserve">a Consumption Plan there can be a delay of 10 minutes. (See </w:t>
      </w:r>
      <w:hyperlink r:id="rId7" w:anchor="event-grid-trigger" w:history="1">
        <w:r w:rsidR="00D45B51" w:rsidRPr="00934AF8">
          <w:rPr>
            <w:rStyle w:val="Hyperlink"/>
          </w:rPr>
          <w:t>https://docs.microsoft.com/en-us/azure/azure-functions/functions-bindings-storage-blob-trigger?tabs=csharp#event-grid-trigger</w:t>
        </w:r>
      </w:hyperlink>
      <w:r w:rsidR="00D45B51">
        <w:t xml:space="preserve"> )</w:t>
      </w:r>
    </w:p>
    <w:p w14:paraId="4E9E1832" w14:textId="6C74C650" w:rsidR="00304A38" w:rsidRDefault="00D45B51" w:rsidP="00D45B51">
      <w:pPr>
        <w:pStyle w:val="NoSpacing"/>
      </w:pPr>
      <w:r>
        <w:t>Better use the event grid here (</w:t>
      </w:r>
      <w:r w:rsidR="00304A38">
        <w:t xml:space="preserve"> </w:t>
      </w:r>
      <w:hyperlink r:id="rId8" w:history="1">
        <w:r w:rsidR="00304A38" w:rsidRPr="00934AF8">
          <w:rPr>
            <w:rStyle w:val="Hyperlink"/>
          </w:rPr>
          <w:t>https://docs.microsoft.com/en-us/azure/event-grid/resize-images-on-storage-blob-upload-event?tabs=dotnet%2Cazure-powershell</w:t>
        </w:r>
      </w:hyperlink>
      <w:r>
        <w:t>)</w:t>
      </w:r>
    </w:p>
    <w:bookmarkEnd w:id="3"/>
    <w:p w14:paraId="56E8CFEA" w14:textId="3C7D30BB" w:rsidR="00D45B51" w:rsidRDefault="00D45B51">
      <w:r>
        <w:br w:type="page"/>
      </w:r>
    </w:p>
    <w:p w14:paraId="31369933" w14:textId="43263906" w:rsidR="000C1AF4" w:rsidRDefault="000C1AF4" w:rsidP="000C1AF4">
      <w:pPr>
        <w:pStyle w:val="Heading1"/>
      </w:pPr>
      <w:bookmarkStart w:id="4" w:name="_Hlk87271942"/>
      <w:r>
        <w:lastRenderedPageBreak/>
        <w:t>Question 5</w:t>
      </w:r>
    </w:p>
    <w:p w14:paraId="0B6FF5A1" w14:textId="77777777" w:rsidR="000C1AF4" w:rsidRDefault="000C1AF4" w:rsidP="000C1AF4">
      <w:pPr>
        <w:pStyle w:val="NoSpacing"/>
      </w:pPr>
      <w:r>
        <w:t>You develop a software as a service (SaaS) offering to manage photographs. Users upload photos to a web service which then stores the photos in Azure</w:t>
      </w:r>
    </w:p>
    <w:p w14:paraId="612ECA19" w14:textId="77777777" w:rsidR="000C1AF4" w:rsidRDefault="000C1AF4" w:rsidP="000C1AF4">
      <w:pPr>
        <w:pStyle w:val="NoSpacing"/>
      </w:pPr>
      <w:r>
        <w:t>Storage Blob storage. The storage account type is General-purpose V2.</w:t>
      </w:r>
    </w:p>
    <w:p w14:paraId="5B0C0C27" w14:textId="77777777" w:rsidR="000C1AF4" w:rsidRDefault="000C1AF4" w:rsidP="000C1AF4">
      <w:pPr>
        <w:pStyle w:val="NoSpacing"/>
      </w:pPr>
      <w:r>
        <w:t>When photos are uploaded, they must be processed to produce and save a mobile-friendly version of the image. The process to produce a mobile-friendly version of the image must start in less than one minute.</w:t>
      </w:r>
    </w:p>
    <w:p w14:paraId="783B23A8" w14:textId="77777777" w:rsidR="000C1AF4" w:rsidRDefault="000C1AF4" w:rsidP="000C1AF4">
      <w:pPr>
        <w:pStyle w:val="NoSpacing"/>
      </w:pPr>
      <w:r>
        <w:t>You need to design the process that starts the photo processing.</w:t>
      </w:r>
    </w:p>
    <w:p w14:paraId="0FD3EF07" w14:textId="77777777" w:rsidR="000C1AF4" w:rsidRDefault="000C1AF4" w:rsidP="000C1AF4">
      <w:pPr>
        <w:pStyle w:val="NoSpacing"/>
      </w:pPr>
      <w:r>
        <w:t>Solution: Move photo processing to an Azure Function triggered from the blob upload.</w:t>
      </w:r>
    </w:p>
    <w:p w14:paraId="664717DC" w14:textId="77777777" w:rsidR="000C1AF4" w:rsidRDefault="000C1AF4" w:rsidP="000C1AF4">
      <w:pPr>
        <w:pStyle w:val="NoSpacing"/>
      </w:pPr>
    </w:p>
    <w:p w14:paraId="22DF9E66" w14:textId="762F790B" w:rsidR="000C1AF4" w:rsidRDefault="000C1AF4" w:rsidP="000C1AF4">
      <w:pPr>
        <w:pStyle w:val="NoSpacing"/>
      </w:pPr>
      <w:r>
        <w:t>Does the solution meet the goal?</w:t>
      </w:r>
    </w:p>
    <w:p w14:paraId="164390B6" w14:textId="39135761" w:rsidR="0071579F" w:rsidRDefault="0071579F" w:rsidP="000C1AF4">
      <w:pPr>
        <w:pStyle w:val="NoSpacing"/>
      </w:pPr>
    </w:p>
    <w:tbl>
      <w:tblPr>
        <w:tblStyle w:val="TableGrid"/>
        <w:tblW w:w="0" w:type="auto"/>
        <w:tblLook w:val="04A0" w:firstRow="1" w:lastRow="0" w:firstColumn="1" w:lastColumn="0" w:noHBand="0" w:noVBand="1"/>
      </w:tblPr>
      <w:tblGrid>
        <w:gridCol w:w="625"/>
        <w:gridCol w:w="8725"/>
      </w:tblGrid>
      <w:tr w:rsidR="0071579F" w14:paraId="7E4A57AF" w14:textId="77777777" w:rsidTr="007A1B37">
        <w:tc>
          <w:tcPr>
            <w:tcW w:w="625" w:type="dxa"/>
          </w:tcPr>
          <w:p w14:paraId="0652A91A" w14:textId="77777777" w:rsidR="0071579F" w:rsidRPr="00BC117D" w:rsidRDefault="0071579F" w:rsidP="007A1B37">
            <w:pPr>
              <w:rPr>
                <w:b/>
                <w:bCs/>
              </w:rPr>
            </w:pPr>
            <w:r w:rsidRPr="00BC117D">
              <w:rPr>
                <w:b/>
                <w:bCs/>
              </w:rPr>
              <w:t>A</w:t>
            </w:r>
          </w:p>
        </w:tc>
        <w:tc>
          <w:tcPr>
            <w:tcW w:w="8725" w:type="dxa"/>
          </w:tcPr>
          <w:p w14:paraId="2C2E10E1" w14:textId="77777777" w:rsidR="0071579F" w:rsidRDefault="0071579F" w:rsidP="007A1B37">
            <w:r>
              <w:t>Yes</w:t>
            </w:r>
          </w:p>
        </w:tc>
      </w:tr>
      <w:tr w:rsidR="0071579F" w14:paraId="13852878" w14:textId="77777777" w:rsidTr="007A1B37">
        <w:tc>
          <w:tcPr>
            <w:tcW w:w="625" w:type="dxa"/>
          </w:tcPr>
          <w:p w14:paraId="0512CD83" w14:textId="77777777" w:rsidR="0071579F" w:rsidRPr="00BC117D" w:rsidRDefault="0071579F" w:rsidP="007A1B37">
            <w:pPr>
              <w:rPr>
                <w:b/>
                <w:bCs/>
              </w:rPr>
            </w:pPr>
            <w:r w:rsidRPr="00BC117D">
              <w:rPr>
                <w:b/>
                <w:bCs/>
              </w:rPr>
              <w:t>B</w:t>
            </w:r>
          </w:p>
        </w:tc>
        <w:tc>
          <w:tcPr>
            <w:tcW w:w="8725" w:type="dxa"/>
          </w:tcPr>
          <w:p w14:paraId="3D62D4A9" w14:textId="77777777" w:rsidR="0071579F" w:rsidRDefault="0071579F" w:rsidP="007A1B37">
            <w:r>
              <w:t>No</w:t>
            </w:r>
          </w:p>
        </w:tc>
      </w:tr>
    </w:tbl>
    <w:p w14:paraId="77CC7B07" w14:textId="77777777" w:rsidR="000C1AF4" w:rsidRDefault="000C1AF4" w:rsidP="000C1AF4">
      <w:pPr>
        <w:pStyle w:val="NoSpacing"/>
      </w:pPr>
    </w:p>
    <w:p w14:paraId="7A98C2C9" w14:textId="77777777" w:rsidR="000C1AF4" w:rsidRDefault="000C1AF4" w:rsidP="000C1AF4">
      <w:pPr>
        <w:pStyle w:val="Heading1"/>
      </w:pPr>
      <w:r>
        <w:t>Answer</w:t>
      </w:r>
    </w:p>
    <w:p w14:paraId="517593FA" w14:textId="00571BC8" w:rsidR="000C1AF4" w:rsidRDefault="0071579F" w:rsidP="000C1AF4">
      <w:r>
        <w:t>A</w:t>
      </w:r>
    </w:p>
    <w:p w14:paraId="26BABA82" w14:textId="77777777" w:rsidR="000C1AF4" w:rsidRDefault="000C1AF4" w:rsidP="000C1AF4"/>
    <w:p w14:paraId="6491DB26" w14:textId="77777777" w:rsidR="000C1AF4" w:rsidRDefault="000C1AF4" w:rsidP="000C1AF4">
      <w:pPr>
        <w:pStyle w:val="Heading1"/>
      </w:pPr>
      <w:r>
        <w:t>Explanation</w:t>
      </w:r>
    </w:p>
    <w:p w14:paraId="1DA3432C" w14:textId="77777777" w:rsidR="000C1AF4" w:rsidRDefault="000C1AF4" w:rsidP="000C1AF4">
      <w:pPr>
        <w:pStyle w:val="NoSpacing"/>
      </w:pPr>
      <w:r>
        <w:t>Azure Storage events allow applications to react to events. Common Blob storage event scenarios include image or video processing, search indexing, or any file- oriented workflow.</w:t>
      </w:r>
    </w:p>
    <w:p w14:paraId="1B54A0E4" w14:textId="77777777" w:rsidR="000C1AF4" w:rsidRDefault="000C1AF4" w:rsidP="000C1AF4">
      <w:pPr>
        <w:pStyle w:val="NoSpacing"/>
      </w:pPr>
      <w:r>
        <w:t>Events are pushed using Azure Event Grid to subscribers such as Azure Functions, Azure Logic Apps, or even to your own http listener.</w:t>
      </w:r>
    </w:p>
    <w:p w14:paraId="6797857E" w14:textId="77777777" w:rsidR="004B07F1" w:rsidRDefault="000C1AF4" w:rsidP="000C1AF4">
      <w:pPr>
        <w:pStyle w:val="NoSpacing"/>
      </w:pPr>
      <w:r>
        <w:t xml:space="preserve">Note: Only storage accounts of kind StorageV2 (general purpose v2) and </w:t>
      </w:r>
      <w:proofErr w:type="spellStart"/>
      <w:r>
        <w:t>BlobStorage</w:t>
      </w:r>
      <w:proofErr w:type="spellEnd"/>
      <w:r>
        <w:t xml:space="preserve"> support event integration. Storage (general purpose v1) does not support integration with Event Grid.</w:t>
      </w:r>
    </w:p>
    <w:bookmarkEnd w:id="4"/>
    <w:p w14:paraId="1DF3E267" w14:textId="77777777" w:rsidR="004B07F1" w:rsidRDefault="004B07F1">
      <w:r>
        <w:br w:type="page"/>
      </w:r>
    </w:p>
    <w:p w14:paraId="05711C41" w14:textId="46924725" w:rsidR="004B07F1" w:rsidRPr="004B07F1" w:rsidRDefault="004B07F1" w:rsidP="004B07F1">
      <w:pPr>
        <w:keepNext/>
        <w:keepLines/>
        <w:spacing w:before="240" w:after="0"/>
        <w:outlineLvl w:val="0"/>
        <w:rPr>
          <w:rFonts w:asciiTheme="majorHAnsi" w:eastAsiaTheme="majorEastAsia" w:hAnsiTheme="majorHAnsi" w:cstheme="majorBidi"/>
          <w:color w:val="2F5496" w:themeColor="accent1" w:themeShade="BF"/>
          <w:sz w:val="32"/>
          <w:szCs w:val="32"/>
        </w:rPr>
      </w:pPr>
      <w:r w:rsidRPr="004B07F1">
        <w:rPr>
          <w:rFonts w:asciiTheme="majorHAnsi" w:eastAsiaTheme="majorEastAsia" w:hAnsiTheme="majorHAnsi" w:cstheme="majorBidi"/>
          <w:color w:val="2F5496" w:themeColor="accent1" w:themeShade="BF"/>
          <w:sz w:val="32"/>
          <w:szCs w:val="32"/>
        </w:rPr>
        <w:lastRenderedPageBreak/>
        <w:t xml:space="preserve">Question </w:t>
      </w:r>
      <w:r w:rsidR="00D41FDA">
        <w:rPr>
          <w:rFonts w:asciiTheme="majorHAnsi" w:eastAsiaTheme="majorEastAsia" w:hAnsiTheme="majorHAnsi" w:cstheme="majorBidi"/>
          <w:color w:val="2F5496" w:themeColor="accent1" w:themeShade="BF"/>
          <w:sz w:val="32"/>
          <w:szCs w:val="32"/>
        </w:rPr>
        <w:t>6</w:t>
      </w:r>
    </w:p>
    <w:p w14:paraId="73251AC3" w14:textId="77777777" w:rsidR="004B07F1" w:rsidRDefault="004B07F1" w:rsidP="004B07F1">
      <w:pPr>
        <w:spacing w:after="0" w:line="240" w:lineRule="auto"/>
      </w:pPr>
      <w:r>
        <w:t>You develop a software as a service (SaaS) offering to manage photographs. Users upload photos to a web service which then stores the photos in Azure</w:t>
      </w:r>
    </w:p>
    <w:p w14:paraId="71809922" w14:textId="77777777" w:rsidR="004B07F1" w:rsidRDefault="004B07F1" w:rsidP="004B07F1">
      <w:pPr>
        <w:spacing w:after="0" w:line="240" w:lineRule="auto"/>
      </w:pPr>
      <w:r>
        <w:t>Storage Blob storage. The storage account type is General-purpose V2.</w:t>
      </w:r>
    </w:p>
    <w:p w14:paraId="6D7F9593" w14:textId="77777777" w:rsidR="004B07F1" w:rsidRDefault="004B07F1" w:rsidP="004B07F1">
      <w:pPr>
        <w:spacing w:after="0" w:line="240" w:lineRule="auto"/>
      </w:pPr>
      <w:r>
        <w:t>When photos are uploaded, they must be processed to produce and save a mobile-friendly version of the image. The process to produce a mobile-friendly version of the image must start in less than one minute.</w:t>
      </w:r>
    </w:p>
    <w:p w14:paraId="529A1BB7" w14:textId="77777777" w:rsidR="004B07F1" w:rsidRDefault="004B07F1" w:rsidP="004B07F1">
      <w:pPr>
        <w:spacing w:after="0" w:line="240" w:lineRule="auto"/>
      </w:pPr>
      <w:r>
        <w:t>You need to design the process that starts the photo processing.</w:t>
      </w:r>
    </w:p>
    <w:p w14:paraId="55AAA5CB" w14:textId="77777777" w:rsidR="004B07F1" w:rsidRDefault="004B07F1" w:rsidP="004B07F1">
      <w:pPr>
        <w:spacing w:after="0" w:line="240" w:lineRule="auto"/>
      </w:pPr>
      <w:r>
        <w:t>Solution: Create an Azure Function app that uses the Consumption hosting model and that is triggered from the blob upload.</w:t>
      </w:r>
    </w:p>
    <w:p w14:paraId="3EB817BE" w14:textId="77777777" w:rsidR="004B07F1" w:rsidRDefault="004B07F1" w:rsidP="004B07F1">
      <w:pPr>
        <w:spacing w:after="0" w:line="240" w:lineRule="auto"/>
      </w:pPr>
    </w:p>
    <w:p w14:paraId="14CB5EC9" w14:textId="491F60FD" w:rsidR="004B07F1" w:rsidRDefault="004B07F1" w:rsidP="004B07F1">
      <w:pPr>
        <w:spacing w:after="0" w:line="240" w:lineRule="auto"/>
      </w:pPr>
      <w:r w:rsidRPr="004B07F1">
        <w:t>Does the solution meet the goal?</w:t>
      </w:r>
    </w:p>
    <w:p w14:paraId="53D8B714" w14:textId="3BF46D0E" w:rsidR="0071579F" w:rsidRDefault="0071579F" w:rsidP="004B07F1">
      <w:pPr>
        <w:spacing w:after="0" w:line="240" w:lineRule="auto"/>
      </w:pPr>
    </w:p>
    <w:tbl>
      <w:tblPr>
        <w:tblStyle w:val="TableGrid"/>
        <w:tblW w:w="0" w:type="auto"/>
        <w:tblLook w:val="04A0" w:firstRow="1" w:lastRow="0" w:firstColumn="1" w:lastColumn="0" w:noHBand="0" w:noVBand="1"/>
      </w:tblPr>
      <w:tblGrid>
        <w:gridCol w:w="625"/>
        <w:gridCol w:w="8725"/>
      </w:tblGrid>
      <w:tr w:rsidR="0071579F" w14:paraId="18BBFB9E" w14:textId="77777777" w:rsidTr="007A1B37">
        <w:tc>
          <w:tcPr>
            <w:tcW w:w="625" w:type="dxa"/>
          </w:tcPr>
          <w:p w14:paraId="037F42AB" w14:textId="77777777" w:rsidR="0071579F" w:rsidRPr="00BC117D" w:rsidRDefault="0071579F" w:rsidP="007A1B37">
            <w:pPr>
              <w:rPr>
                <w:b/>
                <w:bCs/>
              </w:rPr>
            </w:pPr>
            <w:r w:rsidRPr="00BC117D">
              <w:rPr>
                <w:b/>
                <w:bCs/>
              </w:rPr>
              <w:t>A</w:t>
            </w:r>
          </w:p>
        </w:tc>
        <w:tc>
          <w:tcPr>
            <w:tcW w:w="8725" w:type="dxa"/>
          </w:tcPr>
          <w:p w14:paraId="442D4BA6" w14:textId="77777777" w:rsidR="0071579F" w:rsidRDefault="0071579F" w:rsidP="007A1B37">
            <w:r>
              <w:t>Yes</w:t>
            </w:r>
          </w:p>
        </w:tc>
      </w:tr>
      <w:tr w:rsidR="0071579F" w14:paraId="2ED3582A" w14:textId="77777777" w:rsidTr="007A1B37">
        <w:tc>
          <w:tcPr>
            <w:tcW w:w="625" w:type="dxa"/>
          </w:tcPr>
          <w:p w14:paraId="7EB0ADD8" w14:textId="77777777" w:rsidR="0071579F" w:rsidRPr="00BC117D" w:rsidRDefault="0071579F" w:rsidP="007A1B37">
            <w:pPr>
              <w:rPr>
                <w:b/>
                <w:bCs/>
              </w:rPr>
            </w:pPr>
            <w:r w:rsidRPr="00BC117D">
              <w:rPr>
                <w:b/>
                <w:bCs/>
              </w:rPr>
              <w:t>B</w:t>
            </w:r>
          </w:p>
        </w:tc>
        <w:tc>
          <w:tcPr>
            <w:tcW w:w="8725" w:type="dxa"/>
          </w:tcPr>
          <w:p w14:paraId="5B0A2251" w14:textId="77777777" w:rsidR="0071579F" w:rsidRDefault="0071579F" w:rsidP="007A1B37">
            <w:r>
              <w:t>No</w:t>
            </w:r>
          </w:p>
        </w:tc>
      </w:tr>
    </w:tbl>
    <w:p w14:paraId="2B08966B" w14:textId="77777777" w:rsidR="0071579F" w:rsidRPr="004B07F1" w:rsidRDefault="0071579F" w:rsidP="004B07F1">
      <w:pPr>
        <w:spacing w:after="0" w:line="240" w:lineRule="auto"/>
      </w:pPr>
    </w:p>
    <w:p w14:paraId="590008AE" w14:textId="77777777" w:rsidR="004B07F1" w:rsidRPr="004B07F1" w:rsidRDefault="004B07F1" w:rsidP="004B07F1">
      <w:pPr>
        <w:spacing w:after="0" w:line="240" w:lineRule="auto"/>
      </w:pPr>
    </w:p>
    <w:p w14:paraId="7159D5DF" w14:textId="77777777" w:rsidR="004B07F1" w:rsidRPr="004B07F1" w:rsidRDefault="004B07F1" w:rsidP="004B07F1">
      <w:pPr>
        <w:keepNext/>
        <w:keepLines/>
        <w:spacing w:before="240" w:after="0"/>
        <w:outlineLvl w:val="0"/>
        <w:rPr>
          <w:rFonts w:asciiTheme="majorHAnsi" w:eastAsiaTheme="majorEastAsia" w:hAnsiTheme="majorHAnsi" w:cstheme="majorBidi"/>
          <w:color w:val="2F5496" w:themeColor="accent1" w:themeShade="BF"/>
          <w:sz w:val="32"/>
          <w:szCs w:val="32"/>
        </w:rPr>
      </w:pPr>
      <w:r w:rsidRPr="004B07F1">
        <w:rPr>
          <w:rFonts w:asciiTheme="majorHAnsi" w:eastAsiaTheme="majorEastAsia" w:hAnsiTheme="majorHAnsi" w:cstheme="majorBidi"/>
          <w:color w:val="2F5496" w:themeColor="accent1" w:themeShade="BF"/>
          <w:sz w:val="32"/>
          <w:szCs w:val="32"/>
        </w:rPr>
        <w:t>Answer</w:t>
      </w:r>
    </w:p>
    <w:p w14:paraId="1E6EC3F9" w14:textId="3C3A3BF4" w:rsidR="004B07F1" w:rsidRPr="004B07F1" w:rsidRDefault="0071579F" w:rsidP="004B07F1">
      <w:r>
        <w:t>B</w:t>
      </w:r>
    </w:p>
    <w:p w14:paraId="1A60F9F5" w14:textId="77777777" w:rsidR="004B07F1" w:rsidRPr="004B07F1" w:rsidRDefault="004B07F1" w:rsidP="004B07F1"/>
    <w:p w14:paraId="1561DEF5" w14:textId="77777777" w:rsidR="004B07F1" w:rsidRPr="004B07F1" w:rsidRDefault="004B07F1" w:rsidP="004B07F1">
      <w:pPr>
        <w:keepNext/>
        <w:keepLines/>
        <w:spacing w:before="240" w:after="0"/>
        <w:outlineLvl w:val="0"/>
        <w:rPr>
          <w:rFonts w:asciiTheme="majorHAnsi" w:eastAsiaTheme="majorEastAsia" w:hAnsiTheme="majorHAnsi" w:cstheme="majorBidi"/>
          <w:color w:val="2F5496" w:themeColor="accent1" w:themeShade="BF"/>
          <w:sz w:val="32"/>
          <w:szCs w:val="32"/>
        </w:rPr>
      </w:pPr>
      <w:r w:rsidRPr="004B07F1">
        <w:rPr>
          <w:rFonts w:asciiTheme="majorHAnsi" w:eastAsiaTheme="majorEastAsia" w:hAnsiTheme="majorHAnsi" w:cstheme="majorBidi"/>
          <w:color w:val="2F5496" w:themeColor="accent1" w:themeShade="BF"/>
          <w:sz w:val="32"/>
          <w:szCs w:val="32"/>
        </w:rPr>
        <w:t>Explanation</w:t>
      </w:r>
    </w:p>
    <w:p w14:paraId="6BCDDDAD" w14:textId="77777777" w:rsidR="004B07F1" w:rsidRDefault="004B07F1" w:rsidP="004B07F1">
      <w:pPr>
        <w:pStyle w:val="NoSpacing"/>
      </w:pPr>
      <w:r>
        <w:t xml:space="preserve">When running on a Consumption Plan there can be a delay of 10 minutes. (See </w:t>
      </w:r>
      <w:hyperlink r:id="rId9" w:anchor="event-grid-trigger" w:history="1">
        <w:r w:rsidRPr="00934AF8">
          <w:rPr>
            <w:rStyle w:val="Hyperlink"/>
          </w:rPr>
          <w:t>https://docs.microsoft.com/en-us/azure/azure-functions/functions-bindings-storage-blob-trigger?tabs=csharp#event-grid-trigger</w:t>
        </w:r>
      </w:hyperlink>
      <w:r>
        <w:t xml:space="preserve"> )</w:t>
      </w:r>
    </w:p>
    <w:p w14:paraId="53BE18C1" w14:textId="77777777" w:rsidR="004B07F1" w:rsidRDefault="004B07F1" w:rsidP="004B07F1">
      <w:pPr>
        <w:pStyle w:val="NoSpacing"/>
      </w:pPr>
      <w:r>
        <w:t xml:space="preserve">Better use the event grid here ( </w:t>
      </w:r>
      <w:hyperlink r:id="rId10" w:history="1">
        <w:r w:rsidRPr="00934AF8">
          <w:rPr>
            <w:rStyle w:val="Hyperlink"/>
          </w:rPr>
          <w:t>https://docs.microsoft.com/en-us/azure/event-grid/resize-images-on-storage-blob-upload-event?tabs=dotnet%2Cazure-powershell</w:t>
        </w:r>
      </w:hyperlink>
      <w:r>
        <w:t>)</w:t>
      </w:r>
    </w:p>
    <w:p w14:paraId="4E0BAE9D" w14:textId="3AE929C3" w:rsidR="000C1AF4" w:rsidRDefault="000C1AF4" w:rsidP="000C1AF4">
      <w:pPr>
        <w:pStyle w:val="NoSpacing"/>
        <w:rPr>
          <w:rFonts w:asciiTheme="majorHAnsi" w:eastAsiaTheme="majorEastAsia" w:hAnsiTheme="majorHAnsi" w:cstheme="majorBidi"/>
          <w:color w:val="2F5496" w:themeColor="accent1" w:themeShade="BF"/>
          <w:sz w:val="32"/>
          <w:szCs w:val="32"/>
        </w:rPr>
      </w:pPr>
      <w:r>
        <w:br w:type="page"/>
      </w:r>
    </w:p>
    <w:p w14:paraId="4AA61972" w14:textId="38581730" w:rsidR="00D45B51" w:rsidRDefault="00D45B51" w:rsidP="00D45B51">
      <w:pPr>
        <w:pStyle w:val="Heading1"/>
      </w:pPr>
      <w:r>
        <w:lastRenderedPageBreak/>
        <w:t xml:space="preserve">Question </w:t>
      </w:r>
      <w:r w:rsidR="00D41FDA">
        <w:t>7</w:t>
      </w:r>
    </w:p>
    <w:p w14:paraId="195AD5B7" w14:textId="77777777" w:rsidR="00D45B51" w:rsidRPr="00D45B51" w:rsidRDefault="00D45B51" w:rsidP="00D45B51">
      <w:pPr>
        <w:pStyle w:val="NoSpacing"/>
      </w:pPr>
      <w:r w:rsidRPr="00D45B51">
        <w:t>You develop and deploy an Azure App Service API app to a Windows-hosted deployment slot named Development. You create additional deployment slots named Testing and Production. You enable auto swap on the Production deployment slot.</w:t>
      </w:r>
    </w:p>
    <w:p w14:paraId="4CC57CE9" w14:textId="77777777" w:rsidR="00D45B51" w:rsidRPr="00D45B51" w:rsidRDefault="00D45B51" w:rsidP="00D45B51">
      <w:pPr>
        <w:pStyle w:val="NoSpacing"/>
      </w:pPr>
      <w:r w:rsidRPr="00D45B51">
        <w:t>You need to ensure that scripts run and resources are available before a swap operation occurs.</w:t>
      </w:r>
    </w:p>
    <w:p w14:paraId="4F55CFA9" w14:textId="77777777" w:rsidR="00D45B51" w:rsidRPr="00D45B51" w:rsidRDefault="00D45B51" w:rsidP="00D45B51">
      <w:pPr>
        <w:pStyle w:val="NoSpacing"/>
      </w:pPr>
      <w:r w:rsidRPr="00D45B51">
        <w:t xml:space="preserve">Solution: Update the </w:t>
      </w:r>
      <w:proofErr w:type="spellStart"/>
      <w:r w:rsidRPr="00D45B51">
        <w:t>web.config</w:t>
      </w:r>
      <w:proofErr w:type="spellEnd"/>
      <w:r w:rsidRPr="00D45B51">
        <w:t xml:space="preserve"> file to include the </w:t>
      </w:r>
      <w:proofErr w:type="spellStart"/>
      <w:r w:rsidRPr="00D45B51">
        <w:t>applicationInitialization</w:t>
      </w:r>
      <w:proofErr w:type="spellEnd"/>
      <w:r w:rsidRPr="00D45B51">
        <w:t xml:space="preserve"> configuration element. Specify custom initialization actions to run the scripts.</w:t>
      </w:r>
    </w:p>
    <w:p w14:paraId="10DC26E0" w14:textId="77777777" w:rsidR="00D45B51" w:rsidRDefault="00D45B51" w:rsidP="00D45B51">
      <w:pPr>
        <w:pStyle w:val="NoSpacing"/>
      </w:pPr>
    </w:p>
    <w:p w14:paraId="452F112A" w14:textId="57EC6B43" w:rsidR="00D45B51" w:rsidRDefault="00D45B51" w:rsidP="00D45B51">
      <w:pPr>
        <w:pStyle w:val="NoSpacing"/>
      </w:pPr>
      <w:r w:rsidRPr="00D45B51">
        <w:t>Does the solution meet the goal?</w:t>
      </w:r>
    </w:p>
    <w:p w14:paraId="23DBC79A" w14:textId="418525C1" w:rsidR="0071579F" w:rsidRDefault="0071579F" w:rsidP="00D45B51">
      <w:pPr>
        <w:pStyle w:val="NoSpacing"/>
      </w:pPr>
    </w:p>
    <w:tbl>
      <w:tblPr>
        <w:tblStyle w:val="TableGrid"/>
        <w:tblW w:w="0" w:type="auto"/>
        <w:tblLook w:val="04A0" w:firstRow="1" w:lastRow="0" w:firstColumn="1" w:lastColumn="0" w:noHBand="0" w:noVBand="1"/>
      </w:tblPr>
      <w:tblGrid>
        <w:gridCol w:w="625"/>
        <w:gridCol w:w="8725"/>
      </w:tblGrid>
      <w:tr w:rsidR="0071579F" w14:paraId="79FADA11" w14:textId="77777777" w:rsidTr="007A1B37">
        <w:tc>
          <w:tcPr>
            <w:tcW w:w="625" w:type="dxa"/>
          </w:tcPr>
          <w:p w14:paraId="03747777" w14:textId="77777777" w:rsidR="0071579F" w:rsidRPr="00BC117D" w:rsidRDefault="0071579F" w:rsidP="007A1B37">
            <w:pPr>
              <w:rPr>
                <w:b/>
                <w:bCs/>
              </w:rPr>
            </w:pPr>
            <w:r w:rsidRPr="00BC117D">
              <w:rPr>
                <w:b/>
                <w:bCs/>
              </w:rPr>
              <w:t>A</w:t>
            </w:r>
          </w:p>
        </w:tc>
        <w:tc>
          <w:tcPr>
            <w:tcW w:w="8725" w:type="dxa"/>
          </w:tcPr>
          <w:p w14:paraId="2617CC06" w14:textId="77777777" w:rsidR="0071579F" w:rsidRDefault="0071579F" w:rsidP="007A1B37">
            <w:r>
              <w:t>Yes</w:t>
            </w:r>
          </w:p>
        </w:tc>
      </w:tr>
      <w:tr w:rsidR="0071579F" w14:paraId="72564A6C" w14:textId="77777777" w:rsidTr="007A1B37">
        <w:tc>
          <w:tcPr>
            <w:tcW w:w="625" w:type="dxa"/>
          </w:tcPr>
          <w:p w14:paraId="278CC0DA" w14:textId="77777777" w:rsidR="0071579F" w:rsidRPr="00BC117D" w:rsidRDefault="0071579F" w:rsidP="007A1B37">
            <w:pPr>
              <w:rPr>
                <w:b/>
                <w:bCs/>
              </w:rPr>
            </w:pPr>
            <w:r w:rsidRPr="00BC117D">
              <w:rPr>
                <w:b/>
                <w:bCs/>
              </w:rPr>
              <w:t>B</w:t>
            </w:r>
          </w:p>
        </w:tc>
        <w:tc>
          <w:tcPr>
            <w:tcW w:w="8725" w:type="dxa"/>
          </w:tcPr>
          <w:p w14:paraId="5DCF3CA4" w14:textId="77777777" w:rsidR="0071579F" w:rsidRDefault="0071579F" w:rsidP="007A1B37">
            <w:r>
              <w:t>No</w:t>
            </w:r>
          </w:p>
        </w:tc>
      </w:tr>
    </w:tbl>
    <w:p w14:paraId="39B2583E" w14:textId="77777777" w:rsidR="00D45B51" w:rsidRDefault="00D45B51" w:rsidP="00D45B51">
      <w:pPr>
        <w:pStyle w:val="NoSpacing"/>
      </w:pPr>
    </w:p>
    <w:p w14:paraId="09F01027" w14:textId="77777777" w:rsidR="00D45B51" w:rsidRDefault="00D45B51" w:rsidP="00D45B51">
      <w:pPr>
        <w:pStyle w:val="Heading1"/>
      </w:pPr>
      <w:r>
        <w:t>Answer</w:t>
      </w:r>
    </w:p>
    <w:p w14:paraId="59A86289" w14:textId="7A308623" w:rsidR="00D45B51" w:rsidRDefault="0071579F" w:rsidP="00D45B51">
      <w:r>
        <w:t>A</w:t>
      </w:r>
    </w:p>
    <w:p w14:paraId="2BD90EB8" w14:textId="77777777" w:rsidR="00D45B51" w:rsidRDefault="00D45B51" w:rsidP="00D45B51"/>
    <w:p w14:paraId="4116605E" w14:textId="77777777" w:rsidR="00D45B51" w:rsidRDefault="00D45B51" w:rsidP="00D45B51">
      <w:pPr>
        <w:pStyle w:val="Heading1"/>
      </w:pPr>
      <w:r>
        <w:t>Explanation</w:t>
      </w:r>
    </w:p>
    <w:p w14:paraId="66A45F1B" w14:textId="3040BDE7" w:rsidR="00D45B51" w:rsidRDefault="000B5C37" w:rsidP="00D45B51">
      <w:pPr>
        <w:pStyle w:val="NoSpacing"/>
      </w:pPr>
      <w:r>
        <w:t xml:space="preserve">IIS Only!! </w:t>
      </w:r>
      <w:r w:rsidR="00D45B51">
        <w:t>Specify custom warm-up.</w:t>
      </w:r>
    </w:p>
    <w:p w14:paraId="4AE189D7" w14:textId="77777777" w:rsidR="00D45B51" w:rsidRDefault="00D45B51" w:rsidP="00D45B51">
      <w:pPr>
        <w:pStyle w:val="NoSpacing"/>
      </w:pPr>
      <w:r>
        <w:t xml:space="preserve">Some apps might require custom warm-up actions before the swap. The </w:t>
      </w:r>
      <w:proofErr w:type="spellStart"/>
      <w:r>
        <w:t>applicationInitialization</w:t>
      </w:r>
      <w:proofErr w:type="spellEnd"/>
      <w:r>
        <w:t xml:space="preserve"> configuration element in </w:t>
      </w:r>
      <w:proofErr w:type="spellStart"/>
      <w:r>
        <w:t>web.config</w:t>
      </w:r>
      <w:proofErr w:type="spellEnd"/>
      <w:r>
        <w:t xml:space="preserve"> lets you specify custom initialization actions. The swap operation waits for this custom warm-up to finish before swapping with the target slot. Here's a sample </w:t>
      </w:r>
      <w:proofErr w:type="spellStart"/>
      <w:r>
        <w:t>web.config</w:t>
      </w:r>
      <w:proofErr w:type="spellEnd"/>
      <w:r>
        <w:t xml:space="preserve"> fragment.</w:t>
      </w:r>
    </w:p>
    <w:p w14:paraId="4971E0AF" w14:textId="77777777" w:rsidR="00D45B51" w:rsidRDefault="00D45B51" w:rsidP="00D45B51">
      <w:pPr>
        <w:pStyle w:val="NoSpacing"/>
      </w:pPr>
      <w:r>
        <w:t>&lt;</w:t>
      </w:r>
      <w:proofErr w:type="spellStart"/>
      <w:proofErr w:type="gramStart"/>
      <w:r>
        <w:t>system.webServer</w:t>
      </w:r>
      <w:proofErr w:type="spellEnd"/>
      <w:proofErr w:type="gramEnd"/>
      <w:r>
        <w:t>&gt;</w:t>
      </w:r>
    </w:p>
    <w:p w14:paraId="30C582C6" w14:textId="77777777" w:rsidR="00D45B51" w:rsidRDefault="00D45B51" w:rsidP="00D45B51">
      <w:pPr>
        <w:pStyle w:val="NoSpacing"/>
        <w:ind w:firstLine="720"/>
      </w:pPr>
      <w:r>
        <w:t>&lt;</w:t>
      </w:r>
      <w:proofErr w:type="spellStart"/>
      <w:r>
        <w:t>applicationInitialization</w:t>
      </w:r>
      <w:proofErr w:type="spellEnd"/>
      <w:r>
        <w:t>&gt;</w:t>
      </w:r>
    </w:p>
    <w:p w14:paraId="2436C0AB" w14:textId="77777777" w:rsidR="00D45B51" w:rsidRDefault="00D45B51" w:rsidP="00D45B51">
      <w:pPr>
        <w:pStyle w:val="NoSpacing"/>
        <w:ind w:left="720" w:firstLine="720"/>
      </w:pPr>
      <w:r>
        <w:t xml:space="preserve">&lt;add </w:t>
      </w:r>
      <w:proofErr w:type="spellStart"/>
      <w:r>
        <w:t>initializationPage</w:t>
      </w:r>
      <w:proofErr w:type="spellEnd"/>
      <w:r>
        <w:t xml:space="preserve">="/" </w:t>
      </w:r>
      <w:proofErr w:type="spellStart"/>
      <w:r>
        <w:t>hostName</w:t>
      </w:r>
      <w:proofErr w:type="spellEnd"/>
      <w:r>
        <w:t>="[app hostname]" /&gt;</w:t>
      </w:r>
    </w:p>
    <w:p w14:paraId="638A38AF" w14:textId="77777777" w:rsidR="00D45B51" w:rsidRDefault="00D45B51" w:rsidP="00D45B51">
      <w:pPr>
        <w:pStyle w:val="NoSpacing"/>
        <w:ind w:left="720" w:firstLine="720"/>
      </w:pPr>
      <w:r>
        <w:t xml:space="preserve">&lt;add </w:t>
      </w:r>
      <w:proofErr w:type="spellStart"/>
      <w:r>
        <w:t>initializationPage</w:t>
      </w:r>
      <w:proofErr w:type="spellEnd"/>
      <w:r>
        <w:t xml:space="preserve">="/Home/About" </w:t>
      </w:r>
      <w:proofErr w:type="spellStart"/>
      <w:r>
        <w:t>hostName</w:t>
      </w:r>
      <w:proofErr w:type="spellEnd"/>
      <w:r>
        <w:t>="[app hostname]" /&gt;</w:t>
      </w:r>
    </w:p>
    <w:p w14:paraId="48AD863D" w14:textId="77777777" w:rsidR="00D45B51" w:rsidRDefault="00D45B51" w:rsidP="00D45B51">
      <w:pPr>
        <w:pStyle w:val="NoSpacing"/>
        <w:ind w:left="720"/>
      </w:pPr>
      <w:r>
        <w:t>&lt;/</w:t>
      </w:r>
      <w:proofErr w:type="spellStart"/>
      <w:r>
        <w:t>applicationInitialization</w:t>
      </w:r>
      <w:proofErr w:type="spellEnd"/>
      <w:r>
        <w:t>&gt;</w:t>
      </w:r>
    </w:p>
    <w:p w14:paraId="4403A4E2" w14:textId="77777777" w:rsidR="00D45B51" w:rsidRDefault="00D45B51" w:rsidP="00D45B51">
      <w:pPr>
        <w:pStyle w:val="NoSpacing"/>
      </w:pPr>
      <w:r>
        <w:t>&lt;/</w:t>
      </w:r>
      <w:proofErr w:type="spellStart"/>
      <w:proofErr w:type="gramStart"/>
      <w:r>
        <w:t>system.webServer</w:t>
      </w:r>
      <w:proofErr w:type="spellEnd"/>
      <w:proofErr w:type="gramEnd"/>
      <w:r>
        <w:t>&gt;</w:t>
      </w:r>
    </w:p>
    <w:p w14:paraId="5AD939F5" w14:textId="77777777" w:rsidR="00D45B51" w:rsidRDefault="00D45B51" w:rsidP="00D45B51">
      <w:pPr>
        <w:pStyle w:val="NoSpacing"/>
      </w:pPr>
      <w:r>
        <w:t>Reference:</w:t>
      </w:r>
    </w:p>
    <w:p w14:paraId="2BD7CEA5" w14:textId="2AC542E2" w:rsidR="00D45B51" w:rsidRDefault="00E95DAB" w:rsidP="00D45B51">
      <w:pPr>
        <w:pStyle w:val="NoSpacing"/>
      </w:pPr>
      <w:hyperlink r:id="rId11" w:anchor="swap-operation-steps" w:history="1">
        <w:r w:rsidR="00916CA6" w:rsidRPr="00934AF8">
          <w:rPr>
            <w:rStyle w:val="Hyperlink"/>
          </w:rPr>
          <w:t>https://docs.microsoft.com/en-us/azure/app-service/deploy-staging-slots#swap-operation-steps</w:t>
        </w:r>
      </w:hyperlink>
    </w:p>
    <w:p w14:paraId="616984E7" w14:textId="77777777" w:rsidR="00916CA6" w:rsidRDefault="00916CA6" w:rsidP="00D45B51">
      <w:pPr>
        <w:pStyle w:val="NoSpacing"/>
      </w:pPr>
    </w:p>
    <w:p w14:paraId="1E5D67B3" w14:textId="77777777" w:rsidR="00DB1D56" w:rsidRDefault="00DB1D56">
      <w:r>
        <w:br w:type="page"/>
      </w:r>
    </w:p>
    <w:p w14:paraId="005FF853" w14:textId="0EC1E759" w:rsidR="00DB1D56" w:rsidRPr="004B07F1" w:rsidRDefault="00DB1D56" w:rsidP="00DB1D56">
      <w:pPr>
        <w:keepNext/>
        <w:keepLines/>
        <w:spacing w:before="240" w:after="0"/>
        <w:outlineLvl w:val="0"/>
        <w:rPr>
          <w:rFonts w:asciiTheme="majorHAnsi" w:eastAsiaTheme="majorEastAsia" w:hAnsiTheme="majorHAnsi" w:cstheme="majorBidi"/>
          <w:color w:val="2F5496" w:themeColor="accent1" w:themeShade="BF"/>
          <w:sz w:val="32"/>
          <w:szCs w:val="32"/>
        </w:rPr>
      </w:pPr>
      <w:r w:rsidRPr="004B07F1">
        <w:rPr>
          <w:rFonts w:asciiTheme="majorHAnsi" w:eastAsiaTheme="majorEastAsia" w:hAnsiTheme="majorHAnsi" w:cstheme="majorBidi"/>
          <w:color w:val="2F5496" w:themeColor="accent1" w:themeShade="BF"/>
          <w:sz w:val="32"/>
          <w:szCs w:val="32"/>
        </w:rPr>
        <w:lastRenderedPageBreak/>
        <w:t xml:space="preserve">Question </w:t>
      </w:r>
      <w:r w:rsidR="00D41FDA">
        <w:rPr>
          <w:rFonts w:asciiTheme="majorHAnsi" w:eastAsiaTheme="majorEastAsia" w:hAnsiTheme="majorHAnsi" w:cstheme="majorBidi"/>
          <w:color w:val="2F5496" w:themeColor="accent1" w:themeShade="BF"/>
          <w:sz w:val="32"/>
          <w:szCs w:val="32"/>
        </w:rPr>
        <w:t>8</w:t>
      </w:r>
    </w:p>
    <w:p w14:paraId="5896C012" w14:textId="77777777" w:rsidR="00DB1D56" w:rsidRDefault="00DB1D56" w:rsidP="00DB1D56">
      <w:pPr>
        <w:spacing w:after="0" w:line="240" w:lineRule="auto"/>
      </w:pPr>
      <w:r>
        <w:t>You develop a software as a service (SaaS) offering to manage photographs. Users upload photos to a web service which then stores the photos in Azure</w:t>
      </w:r>
    </w:p>
    <w:p w14:paraId="2A536601" w14:textId="77777777" w:rsidR="00DB1D56" w:rsidRDefault="00DB1D56" w:rsidP="00DB1D56">
      <w:pPr>
        <w:spacing w:after="0" w:line="240" w:lineRule="auto"/>
      </w:pPr>
      <w:r>
        <w:t>Storage Blob storage. The storage account type is General-purpose V2.</w:t>
      </w:r>
    </w:p>
    <w:p w14:paraId="5C7D0AAE" w14:textId="77777777" w:rsidR="00DB1D56" w:rsidRDefault="00DB1D56" w:rsidP="00DB1D56">
      <w:pPr>
        <w:spacing w:after="0" w:line="240" w:lineRule="auto"/>
      </w:pPr>
      <w:r>
        <w:t>When photos are uploaded, they must be processed to produce and save a mobile-friendly version of the image. The process to produce a mobile-friendly version of the image must start in less than one minute.</w:t>
      </w:r>
    </w:p>
    <w:p w14:paraId="440F98A4" w14:textId="77777777" w:rsidR="00DB1D56" w:rsidRDefault="00DB1D56" w:rsidP="00DB1D56">
      <w:pPr>
        <w:spacing w:after="0" w:line="240" w:lineRule="auto"/>
      </w:pPr>
      <w:r>
        <w:t>You need to design the process that starts the photo processing.</w:t>
      </w:r>
    </w:p>
    <w:p w14:paraId="270BE2E8" w14:textId="255FA6D8" w:rsidR="00DB1D56" w:rsidRDefault="00DB1D56" w:rsidP="00DB1D56">
      <w:pPr>
        <w:spacing w:after="0" w:line="240" w:lineRule="auto"/>
      </w:pPr>
      <w:r>
        <w:t>Solution: Use the Azure Blob Storage change feed to trigger photo processing.</w:t>
      </w:r>
    </w:p>
    <w:p w14:paraId="7C1C48CE" w14:textId="77777777" w:rsidR="00DB1D56" w:rsidRDefault="00DB1D56" w:rsidP="00DB1D56">
      <w:pPr>
        <w:spacing w:after="0" w:line="240" w:lineRule="auto"/>
      </w:pPr>
    </w:p>
    <w:p w14:paraId="0E0CAAB6" w14:textId="258D003C" w:rsidR="00DB1D56" w:rsidRDefault="00DB1D56" w:rsidP="00DB1D56">
      <w:pPr>
        <w:spacing w:after="0" w:line="240" w:lineRule="auto"/>
      </w:pPr>
      <w:r w:rsidRPr="004B07F1">
        <w:t>Does the solution meet the goal?</w:t>
      </w:r>
    </w:p>
    <w:p w14:paraId="2D4EC4D5" w14:textId="41E1DA59" w:rsidR="0071579F" w:rsidRDefault="0071579F" w:rsidP="00DB1D56">
      <w:pPr>
        <w:spacing w:after="0" w:line="240" w:lineRule="auto"/>
      </w:pPr>
    </w:p>
    <w:tbl>
      <w:tblPr>
        <w:tblStyle w:val="TableGrid"/>
        <w:tblW w:w="0" w:type="auto"/>
        <w:tblLook w:val="04A0" w:firstRow="1" w:lastRow="0" w:firstColumn="1" w:lastColumn="0" w:noHBand="0" w:noVBand="1"/>
      </w:tblPr>
      <w:tblGrid>
        <w:gridCol w:w="625"/>
        <w:gridCol w:w="8725"/>
      </w:tblGrid>
      <w:tr w:rsidR="0071579F" w14:paraId="2D3BB164" w14:textId="77777777" w:rsidTr="007A1B37">
        <w:tc>
          <w:tcPr>
            <w:tcW w:w="625" w:type="dxa"/>
          </w:tcPr>
          <w:p w14:paraId="74B526E3" w14:textId="77777777" w:rsidR="0071579F" w:rsidRPr="00BC117D" w:rsidRDefault="0071579F" w:rsidP="007A1B37">
            <w:pPr>
              <w:rPr>
                <w:b/>
                <w:bCs/>
              </w:rPr>
            </w:pPr>
            <w:r w:rsidRPr="00BC117D">
              <w:rPr>
                <w:b/>
                <w:bCs/>
              </w:rPr>
              <w:t>A</w:t>
            </w:r>
          </w:p>
        </w:tc>
        <w:tc>
          <w:tcPr>
            <w:tcW w:w="8725" w:type="dxa"/>
          </w:tcPr>
          <w:p w14:paraId="64A1C627" w14:textId="77777777" w:rsidR="0071579F" w:rsidRDefault="0071579F" w:rsidP="007A1B37">
            <w:r>
              <w:t>Yes</w:t>
            </w:r>
          </w:p>
        </w:tc>
      </w:tr>
      <w:tr w:rsidR="0071579F" w14:paraId="44279AAE" w14:textId="77777777" w:rsidTr="007A1B37">
        <w:tc>
          <w:tcPr>
            <w:tcW w:w="625" w:type="dxa"/>
          </w:tcPr>
          <w:p w14:paraId="66112065" w14:textId="77777777" w:rsidR="0071579F" w:rsidRPr="00BC117D" w:rsidRDefault="0071579F" w:rsidP="007A1B37">
            <w:pPr>
              <w:rPr>
                <w:b/>
                <w:bCs/>
              </w:rPr>
            </w:pPr>
            <w:r w:rsidRPr="00BC117D">
              <w:rPr>
                <w:b/>
                <w:bCs/>
              </w:rPr>
              <w:t>B</w:t>
            </w:r>
          </w:p>
        </w:tc>
        <w:tc>
          <w:tcPr>
            <w:tcW w:w="8725" w:type="dxa"/>
          </w:tcPr>
          <w:p w14:paraId="3A149F14" w14:textId="77777777" w:rsidR="0071579F" w:rsidRDefault="0071579F" w:rsidP="007A1B37">
            <w:r>
              <w:t>No</w:t>
            </w:r>
          </w:p>
        </w:tc>
      </w:tr>
    </w:tbl>
    <w:p w14:paraId="16FDC616" w14:textId="77777777" w:rsidR="00DB1D56" w:rsidRPr="004B07F1" w:rsidRDefault="00DB1D56" w:rsidP="00DB1D56">
      <w:pPr>
        <w:spacing w:after="0" w:line="240" w:lineRule="auto"/>
      </w:pPr>
    </w:p>
    <w:p w14:paraId="20A4F5CA" w14:textId="77777777" w:rsidR="00DB1D56" w:rsidRPr="004B07F1" w:rsidRDefault="00DB1D56" w:rsidP="00DB1D56">
      <w:pPr>
        <w:keepNext/>
        <w:keepLines/>
        <w:spacing w:before="240" w:after="0"/>
        <w:outlineLvl w:val="0"/>
        <w:rPr>
          <w:rFonts w:asciiTheme="majorHAnsi" w:eastAsiaTheme="majorEastAsia" w:hAnsiTheme="majorHAnsi" w:cstheme="majorBidi"/>
          <w:color w:val="2F5496" w:themeColor="accent1" w:themeShade="BF"/>
          <w:sz w:val="32"/>
          <w:szCs w:val="32"/>
        </w:rPr>
      </w:pPr>
      <w:r w:rsidRPr="004B07F1">
        <w:rPr>
          <w:rFonts w:asciiTheme="majorHAnsi" w:eastAsiaTheme="majorEastAsia" w:hAnsiTheme="majorHAnsi" w:cstheme="majorBidi"/>
          <w:color w:val="2F5496" w:themeColor="accent1" w:themeShade="BF"/>
          <w:sz w:val="32"/>
          <w:szCs w:val="32"/>
        </w:rPr>
        <w:t>Answer</w:t>
      </w:r>
    </w:p>
    <w:p w14:paraId="7375F7E8" w14:textId="67193126" w:rsidR="00DB1D56" w:rsidRPr="004B07F1" w:rsidRDefault="0071579F" w:rsidP="00DB1D56">
      <w:r>
        <w:t>B</w:t>
      </w:r>
    </w:p>
    <w:p w14:paraId="0FB481F6" w14:textId="77777777" w:rsidR="00DB1D56" w:rsidRPr="004B07F1" w:rsidRDefault="00DB1D56" w:rsidP="00DB1D56"/>
    <w:p w14:paraId="1AEA6574" w14:textId="77777777" w:rsidR="00DB1D56" w:rsidRPr="004B07F1" w:rsidRDefault="00DB1D56" w:rsidP="00DB1D56">
      <w:pPr>
        <w:keepNext/>
        <w:keepLines/>
        <w:spacing w:before="240" w:after="0"/>
        <w:outlineLvl w:val="0"/>
        <w:rPr>
          <w:rFonts w:asciiTheme="majorHAnsi" w:eastAsiaTheme="majorEastAsia" w:hAnsiTheme="majorHAnsi" w:cstheme="majorBidi"/>
          <w:color w:val="2F5496" w:themeColor="accent1" w:themeShade="BF"/>
          <w:sz w:val="32"/>
          <w:szCs w:val="32"/>
        </w:rPr>
      </w:pPr>
      <w:r w:rsidRPr="004B07F1">
        <w:rPr>
          <w:rFonts w:asciiTheme="majorHAnsi" w:eastAsiaTheme="majorEastAsia" w:hAnsiTheme="majorHAnsi" w:cstheme="majorBidi"/>
          <w:color w:val="2F5496" w:themeColor="accent1" w:themeShade="BF"/>
          <w:sz w:val="32"/>
          <w:szCs w:val="32"/>
        </w:rPr>
        <w:t>Explanation</w:t>
      </w:r>
    </w:p>
    <w:p w14:paraId="06A89719" w14:textId="77777777" w:rsidR="00DB1D56" w:rsidRDefault="00DB1D56" w:rsidP="00DB1D56">
      <w:pPr>
        <w:pStyle w:val="NoSpacing"/>
      </w:pPr>
      <w:r>
        <w:t>The change feed is a log of changes that are organized into hourly segments but appended to and updated every few minutes. These segments are created only when there are blob change events that occur in that hour.</w:t>
      </w:r>
    </w:p>
    <w:p w14:paraId="0CB94851" w14:textId="77777777" w:rsidR="00DB1D56" w:rsidRDefault="00DB1D56" w:rsidP="00DB1D56">
      <w:pPr>
        <w:pStyle w:val="NoSpacing"/>
      </w:pPr>
      <w:r>
        <w:t>Instead catch the triggered event, so move the photo processing to an Azure Function triggered from the blob upload.</w:t>
      </w:r>
    </w:p>
    <w:p w14:paraId="3B1801AD" w14:textId="77777777" w:rsidR="00DB1D56" w:rsidRDefault="00DB1D56" w:rsidP="00DB1D56">
      <w:pPr>
        <w:pStyle w:val="NoSpacing"/>
      </w:pPr>
      <w:r>
        <w:t>Reference:</w:t>
      </w:r>
    </w:p>
    <w:p w14:paraId="60325BE6" w14:textId="3343301D" w:rsidR="00F72DAE" w:rsidRDefault="00E95DAB" w:rsidP="00DB1D56">
      <w:pPr>
        <w:pStyle w:val="NoSpacing"/>
      </w:pPr>
      <w:hyperlink r:id="rId12" w:history="1">
        <w:r w:rsidR="00F72DAE" w:rsidRPr="0098145D">
          <w:rPr>
            <w:rStyle w:val="Hyperlink"/>
          </w:rPr>
          <w:t>https://docs.microsoft.com/en-us/azure/storage/blobs/storage-blob-change-feed</w:t>
        </w:r>
      </w:hyperlink>
    </w:p>
    <w:p w14:paraId="2336459E" w14:textId="5B09A769" w:rsidR="00DB1D56" w:rsidRDefault="00E95DAB" w:rsidP="00DB1D56">
      <w:pPr>
        <w:pStyle w:val="NoSpacing"/>
      </w:pPr>
      <w:hyperlink r:id="rId13" w:history="1">
        <w:r w:rsidR="00DB1D56" w:rsidRPr="0098145D">
          <w:rPr>
            <w:rStyle w:val="Hyperlink"/>
          </w:rPr>
          <w:t>https://docs.microsoft.com/en-us/azure/storage/blobs/storage-blob-event-overview</w:t>
        </w:r>
      </w:hyperlink>
    </w:p>
    <w:p w14:paraId="3A370A1C" w14:textId="14628934" w:rsidR="00DB1D56" w:rsidRDefault="00DB1D56" w:rsidP="00DB1D56">
      <w:pPr>
        <w:pStyle w:val="NoSpacing"/>
        <w:rPr>
          <w:rFonts w:asciiTheme="majorHAnsi" w:eastAsiaTheme="majorEastAsia" w:hAnsiTheme="majorHAnsi" w:cstheme="majorBidi"/>
          <w:color w:val="2F5496" w:themeColor="accent1" w:themeShade="BF"/>
          <w:sz w:val="32"/>
          <w:szCs w:val="32"/>
        </w:rPr>
      </w:pPr>
      <w:r>
        <w:br w:type="page"/>
      </w:r>
    </w:p>
    <w:p w14:paraId="75D6488C" w14:textId="0077E342" w:rsidR="000B5C37" w:rsidRDefault="000B5C37" w:rsidP="000B5C37">
      <w:pPr>
        <w:pStyle w:val="Heading1"/>
      </w:pPr>
      <w:r>
        <w:lastRenderedPageBreak/>
        <w:t xml:space="preserve">Question </w:t>
      </w:r>
      <w:r w:rsidR="00D41FDA">
        <w:t>9</w:t>
      </w:r>
    </w:p>
    <w:p w14:paraId="057F6C85" w14:textId="77777777" w:rsidR="000B5C37" w:rsidRDefault="000B5C37" w:rsidP="000B5C37">
      <w:pPr>
        <w:pStyle w:val="NoSpacing"/>
      </w:pPr>
      <w:r>
        <w:t>You develop and deploy an Azure App Service API app to a Windows-hosted deployment slot named Development. You create additional deployment slots named Testing and Production. You enable auto swap on the Production deployment slot.</w:t>
      </w:r>
    </w:p>
    <w:p w14:paraId="0472D375" w14:textId="77777777" w:rsidR="000B5C37" w:rsidRDefault="000B5C37" w:rsidP="000B5C37">
      <w:pPr>
        <w:pStyle w:val="NoSpacing"/>
      </w:pPr>
      <w:r>
        <w:t>You need to ensure that scripts run and resources are available before a swap operation occurs.</w:t>
      </w:r>
    </w:p>
    <w:p w14:paraId="4426D844" w14:textId="77777777" w:rsidR="000B5C37" w:rsidRDefault="000B5C37" w:rsidP="000B5C37">
      <w:pPr>
        <w:pStyle w:val="NoSpacing"/>
      </w:pPr>
      <w:r>
        <w:t>Solution: Enable auto swap for the Testing slot. Deploy the app to the Testing slot.</w:t>
      </w:r>
    </w:p>
    <w:p w14:paraId="0D83F583" w14:textId="77777777" w:rsidR="000B5C37" w:rsidRDefault="000B5C37" w:rsidP="000B5C37">
      <w:pPr>
        <w:pStyle w:val="NoSpacing"/>
      </w:pPr>
    </w:p>
    <w:p w14:paraId="6AB2CC0B" w14:textId="4E2B6114" w:rsidR="000B5C37" w:rsidRDefault="000B5C37" w:rsidP="000B5C37">
      <w:pPr>
        <w:pStyle w:val="NoSpacing"/>
      </w:pPr>
      <w:r>
        <w:t>Does the solution meet the goal?</w:t>
      </w:r>
    </w:p>
    <w:p w14:paraId="71380FBC" w14:textId="0EC0867A" w:rsidR="0071579F" w:rsidRDefault="0071579F" w:rsidP="000B5C37">
      <w:pPr>
        <w:pStyle w:val="NoSpacing"/>
      </w:pPr>
    </w:p>
    <w:tbl>
      <w:tblPr>
        <w:tblStyle w:val="TableGrid"/>
        <w:tblW w:w="0" w:type="auto"/>
        <w:tblLook w:val="04A0" w:firstRow="1" w:lastRow="0" w:firstColumn="1" w:lastColumn="0" w:noHBand="0" w:noVBand="1"/>
      </w:tblPr>
      <w:tblGrid>
        <w:gridCol w:w="625"/>
        <w:gridCol w:w="8725"/>
      </w:tblGrid>
      <w:tr w:rsidR="0071579F" w14:paraId="39365928" w14:textId="77777777" w:rsidTr="007A1B37">
        <w:tc>
          <w:tcPr>
            <w:tcW w:w="625" w:type="dxa"/>
          </w:tcPr>
          <w:p w14:paraId="417800C3" w14:textId="77777777" w:rsidR="0071579F" w:rsidRPr="00BC117D" w:rsidRDefault="0071579F" w:rsidP="007A1B37">
            <w:pPr>
              <w:rPr>
                <w:b/>
                <w:bCs/>
              </w:rPr>
            </w:pPr>
            <w:r w:rsidRPr="00BC117D">
              <w:rPr>
                <w:b/>
                <w:bCs/>
              </w:rPr>
              <w:t>A</w:t>
            </w:r>
          </w:p>
        </w:tc>
        <w:tc>
          <w:tcPr>
            <w:tcW w:w="8725" w:type="dxa"/>
          </w:tcPr>
          <w:p w14:paraId="33C21F45" w14:textId="77777777" w:rsidR="0071579F" w:rsidRDefault="0071579F" w:rsidP="007A1B37">
            <w:r>
              <w:t>Yes</w:t>
            </w:r>
          </w:p>
        </w:tc>
      </w:tr>
      <w:tr w:rsidR="0071579F" w14:paraId="4D96E6BE" w14:textId="77777777" w:rsidTr="007A1B37">
        <w:tc>
          <w:tcPr>
            <w:tcW w:w="625" w:type="dxa"/>
          </w:tcPr>
          <w:p w14:paraId="75072B1F" w14:textId="77777777" w:rsidR="0071579F" w:rsidRPr="00BC117D" w:rsidRDefault="0071579F" w:rsidP="007A1B37">
            <w:pPr>
              <w:rPr>
                <w:b/>
                <w:bCs/>
              </w:rPr>
            </w:pPr>
            <w:r w:rsidRPr="00BC117D">
              <w:rPr>
                <w:b/>
                <w:bCs/>
              </w:rPr>
              <w:t>B</w:t>
            </w:r>
          </w:p>
        </w:tc>
        <w:tc>
          <w:tcPr>
            <w:tcW w:w="8725" w:type="dxa"/>
          </w:tcPr>
          <w:p w14:paraId="2F0E2B11" w14:textId="77777777" w:rsidR="0071579F" w:rsidRDefault="0071579F" w:rsidP="007A1B37">
            <w:r>
              <w:t>No</w:t>
            </w:r>
          </w:p>
        </w:tc>
      </w:tr>
    </w:tbl>
    <w:p w14:paraId="1573A270" w14:textId="77777777" w:rsidR="000B5C37" w:rsidRDefault="000B5C37" w:rsidP="000B5C37">
      <w:pPr>
        <w:pStyle w:val="Heading1"/>
      </w:pPr>
      <w:r>
        <w:t>Answer</w:t>
      </w:r>
    </w:p>
    <w:p w14:paraId="102B5B56" w14:textId="0AF85531" w:rsidR="000B5C37" w:rsidRDefault="0071579F" w:rsidP="000B5C37">
      <w:r>
        <w:t>B</w:t>
      </w:r>
    </w:p>
    <w:p w14:paraId="6A5BB201" w14:textId="77777777" w:rsidR="000B5C37" w:rsidRDefault="000B5C37" w:rsidP="000B5C37"/>
    <w:p w14:paraId="5AC8C04E" w14:textId="77777777" w:rsidR="000B5C37" w:rsidRDefault="000B5C37" w:rsidP="000B5C37">
      <w:pPr>
        <w:pStyle w:val="Heading1"/>
      </w:pPr>
      <w:r>
        <w:t>Explanation</w:t>
      </w:r>
    </w:p>
    <w:p w14:paraId="5B02F721" w14:textId="6FE3AB44" w:rsidR="000B5C37" w:rsidRDefault="000B5C37" w:rsidP="000B5C37">
      <w:pPr>
        <w:pStyle w:val="NoSpacing"/>
      </w:pPr>
      <w:r>
        <w:t>No triggers to run scripts.</w:t>
      </w:r>
    </w:p>
    <w:p w14:paraId="1BCF84A8" w14:textId="77777777" w:rsidR="000B5C37" w:rsidRDefault="000B5C37" w:rsidP="000B5C37">
      <w:pPr>
        <w:pStyle w:val="NoSpacing"/>
      </w:pPr>
      <w:r>
        <w:t xml:space="preserve">Some apps might require custom warm-up actions before the swap. The </w:t>
      </w:r>
      <w:proofErr w:type="spellStart"/>
      <w:r>
        <w:t>applicationInitialization</w:t>
      </w:r>
      <w:proofErr w:type="spellEnd"/>
      <w:r>
        <w:t xml:space="preserve"> configuration element in </w:t>
      </w:r>
      <w:proofErr w:type="spellStart"/>
      <w:r>
        <w:t>web.config</w:t>
      </w:r>
      <w:proofErr w:type="spellEnd"/>
      <w:r>
        <w:t xml:space="preserve"> lets you specify custom initialization actions. The swap operation waits for this custom warm-up to finish before swapping with the target slot. Here's a sample </w:t>
      </w:r>
      <w:proofErr w:type="spellStart"/>
      <w:r>
        <w:t>web.config</w:t>
      </w:r>
      <w:proofErr w:type="spellEnd"/>
      <w:r>
        <w:t xml:space="preserve"> fragment.</w:t>
      </w:r>
    </w:p>
    <w:p w14:paraId="0320E871" w14:textId="77777777" w:rsidR="000B5C37" w:rsidRDefault="000B5C37" w:rsidP="000B5C37">
      <w:pPr>
        <w:pStyle w:val="NoSpacing"/>
      </w:pPr>
      <w:r>
        <w:t>&lt;</w:t>
      </w:r>
      <w:proofErr w:type="spellStart"/>
      <w:proofErr w:type="gramStart"/>
      <w:r>
        <w:t>system.webServer</w:t>
      </w:r>
      <w:proofErr w:type="spellEnd"/>
      <w:proofErr w:type="gramEnd"/>
      <w:r>
        <w:t>&gt;</w:t>
      </w:r>
    </w:p>
    <w:p w14:paraId="2081EE80" w14:textId="77777777" w:rsidR="000B5C37" w:rsidRDefault="000B5C37" w:rsidP="000B5C37">
      <w:pPr>
        <w:pStyle w:val="NoSpacing"/>
        <w:ind w:firstLine="720"/>
      </w:pPr>
      <w:r>
        <w:t>&lt;</w:t>
      </w:r>
      <w:proofErr w:type="spellStart"/>
      <w:r>
        <w:t>applicationInitialization</w:t>
      </w:r>
      <w:proofErr w:type="spellEnd"/>
      <w:r>
        <w:t>&gt;</w:t>
      </w:r>
    </w:p>
    <w:p w14:paraId="33A767DD" w14:textId="77777777" w:rsidR="000B5C37" w:rsidRDefault="000B5C37" w:rsidP="000B5C37">
      <w:pPr>
        <w:pStyle w:val="NoSpacing"/>
        <w:ind w:left="720" w:firstLine="720"/>
      </w:pPr>
      <w:r>
        <w:t xml:space="preserve">&lt;add </w:t>
      </w:r>
      <w:proofErr w:type="spellStart"/>
      <w:r>
        <w:t>initializationPage</w:t>
      </w:r>
      <w:proofErr w:type="spellEnd"/>
      <w:r>
        <w:t xml:space="preserve">="/" </w:t>
      </w:r>
      <w:proofErr w:type="spellStart"/>
      <w:r>
        <w:t>hostName</w:t>
      </w:r>
      <w:proofErr w:type="spellEnd"/>
      <w:r>
        <w:t>="[app hostname]" /&gt;</w:t>
      </w:r>
    </w:p>
    <w:p w14:paraId="38485F14" w14:textId="77777777" w:rsidR="000B5C37" w:rsidRDefault="000B5C37" w:rsidP="000B5C37">
      <w:pPr>
        <w:pStyle w:val="NoSpacing"/>
        <w:ind w:left="720" w:firstLine="720"/>
      </w:pPr>
      <w:r>
        <w:t xml:space="preserve">&lt;add </w:t>
      </w:r>
      <w:proofErr w:type="spellStart"/>
      <w:r>
        <w:t>initializationPage</w:t>
      </w:r>
      <w:proofErr w:type="spellEnd"/>
      <w:r>
        <w:t xml:space="preserve">="/Home/About" </w:t>
      </w:r>
      <w:proofErr w:type="spellStart"/>
      <w:r>
        <w:t>hostName</w:t>
      </w:r>
      <w:proofErr w:type="spellEnd"/>
      <w:r>
        <w:t>="[app hostname]" /&gt;</w:t>
      </w:r>
    </w:p>
    <w:p w14:paraId="4B745B48" w14:textId="77777777" w:rsidR="000B5C37" w:rsidRDefault="000B5C37" w:rsidP="000B5C37">
      <w:pPr>
        <w:pStyle w:val="NoSpacing"/>
        <w:ind w:left="720"/>
      </w:pPr>
      <w:r>
        <w:t>&lt;/</w:t>
      </w:r>
      <w:proofErr w:type="spellStart"/>
      <w:r>
        <w:t>applicationInitialization</w:t>
      </w:r>
      <w:proofErr w:type="spellEnd"/>
      <w:r>
        <w:t>&gt;</w:t>
      </w:r>
    </w:p>
    <w:p w14:paraId="49DEAAE7" w14:textId="77777777" w:rsidR="000B5C37" w:rsidRDefault="000B5C37" w:rsidP="000B5C37">
      <w:pPr>
        <w:pStyle w:val="NoSpacing"/>
      </w:pPr>
      <w:r>
        <w:t>&lt;/</w:t>
      </w:r>
      <w:proofErr w:type="spellStart"/>
      <w:proofErr w:type="gramStart"/>
      <w:r>
        <w:t>system.webServer</w:t>
      </w:r>
      <w:proofErr w:type="spellEnd"/>
      <w:proofErr w:type="gramEnd"/>
      <w:r>
        <w:t>&gt;</w:t>
      </w:r>
    </w:p>
    <w:p w14:paraId="7E4F4046" w14:textId="77777777" w:rsidR="000B5C37" w:rsidRDefault="000B5C37" w:rsidP="000B5C37">
      <w:pPr>
        <w:pStyle w:val="NoSpacing"/>
      </w:pPr>
      <w:r>
        <w:t>Reference:</w:t>
      </w:r>
    </w:p>
    <w:p w14:paraId="4161ADE6" w14:textId="77777777" w:rsidR="000B5C37" w:rsidRDefault="00E95DAB" w:rsidP="000B5C37">
      <w:pPr>
        <w:pStyle w:val="NoSpacing"/>
      </w:pPr>
      <w:hyperlink r:id="rId14" w:anchor="swap-operation-steps" w:history="1">
        <w:r w:rsidR="000B5C37" w:rsidRPr="00934AF8">
          <w:rPr>
            <w:rStyle w:val="Hyperlink"/>
          </w:rPr>
          <w:t>https://docs.microsoft.com/en-us/azure/app-service/deploy-staging-slots#swap-operation-steps</w:t>
        </w:r>
      </w:hyperlink>
    </w:p>
    <w:p w14:paraId="5AA7E3AD" w14:textId="77777777" w:rsidR="00304A38" w:rsidRPr="00304A38" w:rsidRDefault="00304A38" w:rsidP="00304A38"/>
    <w:p w14:paraId="5014E3DE" w14:textId="798536A2" w:rsidR="000B5C37" w:rsidRDefault="000B5C37">
      <w:r>
        <w:br w:type="page"/>
      </w:r>
    </w:p>
    <w:p w14:paraId="09184430" w14:textId="35A0DBD0" w:rsidR="000B5C37" w:rsidRDefault="000B5C37" w:rsidP="000B5C37">
      <w:pPr>
        <w:pStyle w:val="Heading1"/>
      </w:pPr>
      <w:r>
        <w:lastRenderedPageBreak/>
        <w:t xml:space="preserve">Question </w:t>
      </w:r>
      <w:r w:rsidR="00D41FDA">
        <w:t>10</w:t>
      </w:r>
    </w:p>
    <w:p w14:paraId="1E4A9374" w14:textId="77777777" w:rsidR="000B5C37" w:rsidRDefault="000B5C37" w:rsidP="000B5C37">
      <w:pPr>
        <w:pStyle w:val="NoSpacing"/>
      </w:pPr>
      <w:r>
        <w:t>You develop and deploy an Azure App Service API app to a Windows-hosted deployment slot named Development. You create additional deployment slots named Testing and Production. You enable auto swap on the Production deployment slot.</w:t>
      </w:r>
    </w:p>
    <w:p w14:paraId="2E07951F" w14:textId="77777777" w:rsidR="000B5C37" w:rsidRDefault="000B5C37" w:rsidP="000B5C37">
      <w:pPr>
        <w:pStyle w:val="NoSpacing"/>
      </w:pPr>
      <w:r>
        <w:t>You need to ensure that scripts run and resources are available before a swap operation occurs.</w:t>
      </w:r>
    </w:p>
    <w:p w14:paraId="73F080C7" w14:textId="6A628CFD" w:rsidR="000B5C37" w:rsidRDefault="000B5C37" w:rsidP="000B5C37">
      <w:pPr>
        <w:pStyle w:val="NoSpacing"/>
      </w:pPr>
      <w:r>
        <w:t xml:space="preserve">Solution: Disable auto swap. Update the app with a method named </w:t>
      </w:r>
      <w:proofErr w:type="spellStart"/>
      <w:r>
        <w:t>statuscheck</w:t>
      </w:r>
      <w:proofErr w:type="spellEnd"/>
      <w:r>
        <w:t xml:space="preserve"> to run the scripts. Re-enable auto swap and deploy the app to the Production slot.</w:t>
      </w:r>
    </w:p>
    <w:p w14:paraId="61C7B76D" w14:textId="77777777" w:rsidR="000B5C37" w:rsidRDefault="000B5C37" w:rsidP="000B5C37">
      <w:pPr>
        <w:pStyle w:val="NoSpacing"/>
      </w:pPr>
    </w:p>
    <w:p w14:paraId="30B405E0" w14:textId="27CD1943" w:rsidR="000B5C37" w:rsidRDefault="000B5C37" w:rsidP="000B5C37">
      <w:pPr>
        <w:pStyle w:val="NoSpacing"/>
      </w:pPr>
      <w:r>
        <w:t>Does the solution meet the goal?</w:t>
      </w:r>
    </w:p>
    <w:p w14:paraId="024EF0B7" w14:textId="29755A00" w:rsidR="0071579F" w:rsidRDefault="0071579F" w:rsidP="000B5C37">
      <w:pPr>
        <w:pStyle w:val="NoSpacing"/>
      </w:pPr>
    </w:p>
    <w:tbl>
      <w:tblPr>
        <w:tblStyle w:val="TableGrid"/>
        <w:tblW w:w="0" w:type="auto"/>
        <w:tblLook w:val="04A0" w:firstRow="1" w:lastRow="0" w:firstColumn="1" w:lastColumn="0" w:noHBand="0" w:noVBand="1"/>
      </w:tblPr>
      <w:tblGrid>
        <w:gridCol w:w="625"/>
        <w:gridCol w:w="8725"/>
      </w:tblGrid>
      <w:tr w:rsidR="0071579F" w14:paraId="5407E098" w14:textId="77777777" w:rsidTr="007A1B37">
        <w:tc>
          <w:tcPr>
            <w:tcW w:w="625" w:type="dxa"/>
          </w:tcPr>
          <w:p w14:paraId="289EB997" w14:textId="77777777" w:rsidR="0071579F" w:rsidRPr="00BC117D" w:rsidRDefault="0071579F" w:rsidP="007A1B37">
            <w:pPr>
              <w:rPr>
                <w:b/>
                <w:bCs/>
              </w:rPr>
            </w:pPr>
            <w:r w:rsidRPr="00BC117D">
              <w:rPr>
                <w:b/>
                <w:bCs/>
              </w:rPr>
              <w:t>A</w:t>
            </w:r>
          </w:p>
        </w:tc>
        <w:tc>
          <w:tcPr>
            <w:tcW w:w="8725" w:type="dxa"/>
          </w:tcPr>
          <w:p w14:paraId="6C42A6DA" w14:textId="77777777" w:rsidR="0071579F" w:rsidRDefault="0071579F" w:rsidP="007A1B37">
            <w:r>
              <w:t>Yes</w:t>
            </w:r>
          </w:p>
        </w:tc>
      </w:tr>
      <w:tr w:rsidR="0071579F" w14:paraId="4893177A" w14:textId="77777777" w:rsidTr="007A1B37">
        <w:tc>
          <w:tcPr>
            <w:tcW w:w="625" w:type="dxa"/>
          </w:tcPr>
          <w:p w14:paraId="4D401A88" w14:textId="77777777" w:rsidR="0071579F" w:rsidRPr="00BC117D" w:rsidRDefault="0071579F" w:rsidP="007A1B37">
            <w:pPr>
              <w:rPr>
                <w:b/>
                <w:bCs/>
              </w:rPr>
            </w:pPr>
            <w:r w:rsidRPr="00BC117D">
              <w:rPr>
                <w:b/>
                <w:bCs/>
              </w:rPr>
              <w:t>B</w:t>
            </w:r>
          </w:p>
        </w:tc>
        <w:tc>
          <w:tcPr>
            <w:tcW w:w="8725" w:type="dxa"/>
          </w:tcPr>
          <w:p w14:paraId="2F46C227" w14:textId="77777777" w:rsidR="0071579F" w:rsidRDefault="0071579F" w:rsidP="007A1B37">
            <w:r>
              <w:t>No</w:t>
            </w:r>
          </w:p>
        </w:tc>
      </w:tr>
    </w:tbl>
    <w:p w14:paraId="05524044" w14:textId="77777777" w:rsidR="000B5C37" w:rsidRDefault="000B5C37" w:rsidP="000B5C37">
      <w:pPr>
        <w:pStyle w:val="Heading1"/>
      </w:pPr>
      <w:r>
        <w:t>Answer</w:t>
      </w:r>
    </w:p>
    <w:p w14:paraId="3F7814AB" w14:textId="51003E67" w:rsidR="000B5C37" w:rsidRDefault="0071579F" w:rsidP="000B5C37">
      <w:r>
        <w:t>A</w:t>
      </w:r>
    </w:p>
    <w:p w14:paraId="7CBDC526" w14:textId="77777777" w:rsidR="000B5C37" w:rsidRDefault="000B5C37" w:rsidP="000B5C37"/>
    <w:p w14:paraId="17414BA0" w14:textId="77777777" w:rsidR="000B5C37" w:rsidRDefault="000B5C37" w:rsidP="000B5C37">
      <w:pPr>
        <w:pStyle w:val="Heading1"/>
      </w:pPr>
      <w:r>
        <w:t>Explanation</w:t>
      </w:r>
    </w:p>
    <w:p w14:paraId="5002D610" w14:textId="77777777" w:rsidR="00E60242" w:rsidRDefault="00E60242" w:rsidP="00E60242">
      <w:pPr>
        <w:pStyle w:val="NoSpacing"/>
      </w:pPr>
      <w:r>
        <w:t>You can also customize the warm-up behavior with one or both of the following app settings:</w:t>
      </w:r>
    </w:p>
    <w:p w14:paraId="48C5CFE1" w14:textId="77777777" w:rsidR="00E60242" w:rsidRDefault="00E60242" w:rsidP="00E60242">
      <w:pPr>
        <w:pStyle w:val="NoSpacing"/>
        <w:numPr>
          <w:ilvl w:val="0"/>
          <w:numId w:val="15"/>
        </w:numPr>
      </w:pPr>
      <w:r>
        <w:t>WEBSITE_SWAP_WARMUP_PING_PATH: The path to ping over HTTP to warm up your site. Add this app setting by specifying a custom path that begins with a slash as the value. An example is /</w:t>
      </w:r>
      <w:proofErr w:type="spellStart"/>
      <w:r>
        <w:t>statuscheck</w:t>
      </w:r>
      <w:proofErr w:type="spellEnd"/>
      <w:r>
        <w:t>. The default value is /.</w:t>
      </w:r>
    </w:p>
    <w:p w14:paraId="67C4D73B" w14:textId="77777777" w:rsidR="00E60242" w:rsidRDefault="00E60242" w:rsidP="00E60242">
      <w:pPr>
        <w:pStyle w:val="NoSpacing"/>
        <w:numPr>
          <w:ilvl w:val="0"/>
          <w:numId w:val="15"/>
        </w:numPr>
      </w:pPr>
      <w:r>
        <w:t xml:space="preserve">WEBSITE_SWAP_WARMUP_PING_STATUSES: Valid HTTP response codes for the warm-up operation. Add this app setting with a comma-separated list of HTTP codes. An example is </w:t>
      </w:r>
      <w:proofErr w:type="gramStart"/>
      <w:r>
        <w:t>200,202 .</w:t>
      </w:r>
      <w:proofErr w:type="gramEnd"/>
      <w:r>
        <w:t xml:space="preserve"> If the returned status code isn't in the list, the warmup and swap operations are stopped. By default, all response codes are valid.</w:t>
      </w:r>
    </w:p>
    <w:p w14:paraId="4F3B1A37" w14:textId="77777777" w:rsidR="00E60242" w:rsidRDefault="00E60242" w:rsidP="00E60242">
      <w:pPr>
        <w:pStyle w:val="NoSpacing"/>
        <w:numPr>
          <w:ilvl w:val="0"/>
          <w:numId w:val="15"/>
        </w:numPr>
      </w:pPr>
      <w:r>
        <w:t>WEBSITE_WARMUP_PATH: A relative path on the site that should be pinged whenever the site restarts (not only during slot swaps). Example values include /</w:t>
      </w:r>
      <w:proofErr w:type="spellStart"/>
      <w:r>
        <w:t>statuscheck</w:t>
      </w:r>
      <w:proofErr w:type="spellEnd"/>
      <w:r>
        <w:t xml:space="preserve"> or the root path, /.</w:t>
      </w:r>
    </w:p>
    <w:p w14:paraId="4FAB3C8A" w14:textId="77777777" w:rsidR="00E60242" w:rsidRDefault="00E60242" w:rsidP="00E60242">
      <w:pPr>
        <w:pStyle w:val="NoSpacing"/>
      </w:pPr>
    </w:p>
    <w:p w14:paraId="1B649D04" w14:textId="296981F4" w:rsidR="000B5C37" w:rsidRDefault="000B5C37" w:rsidP="00E60242">
      <w:pPr>
        <w:pStyle w:val="NoSpacing"/>
      </w:pPr>
      <w:r>
        <w:t>Reference:</w:t>
      </w:r>
    </w:p>
    <w:p w14:paraId="2144E162" w14:textId="4A393B2D" w:rsidR="00E60242" w:rsidRDefault="00E95DAB">
      <w:hyperlink r:id="rId15" w:anchor="specify-custom-warm-up" w:history="1">
        <w:r w:rsidR="00E60242" w:rsidRPr="005D5621">
          <w:rPr>
            <w:rStyle w:val="Hyperlink"/>
          </w:rPr>
          <w:t>https://docs.microsoft.com/en-us/azure/app-service/deploy-staging-slots#specify-custom-warm-up</w:t>
        </w:r>
      </w:hyperlink>
    </w:p>
    <w:p w14:paraId="28C7A726" w14:textId="65C06739" w:rsidR="004B07F1" w:rsidRDefault="004B07F1">
      <w:r>
        <w:br w:type="page"/>
      </w:r>
    </w:p>
    <w:p w14:paraId="0E641B99" w14:textId="0F9122E0" w:rsidR="004B07F1" w:rsidRDefault="004B07F1" w:rsidP="004B07F1">
      <w:pPr>
        <w:pStyle w:val="Heading1"/>
      </w:pPr>
      <w:r>
        <w:lastRenderedPageBreak/>
        <w:t xml:space="preserve">Question </w:t>
      </w:r>
      <w:r w:rsidR="00D41FDA">
        <w:t>11</w:t>
      </w:r>
    </w:p>
    <w:p w14:paraId="57CF00C9" w14:textId="77777777" w:rsidR="004B07F1" w:rsidRDefault="004B07F1" w:rsidP="004B07F1">
      <w:pPr>
        <w:pStyle w:val="NoSpacing"/>
      </w:pPr>
      <w:r>
        <w:t>You develop and deploy an Azure App Service API app to a Windows-hosted deployment slot named Development. You create additional deployment slots named Testing and Production. You enable auto swap on the Production deployment slot.</w:t>
      </w:r>
    </w:p>
    <w:p w14:paraId="3B5E048C" w14:textId="77777777" w:rsidR="004B07F1" w:rsidRDefault="004B07F1" w:rsidP="004B07F1">
      <w:pPr>
        <w:pStyle w:val="NoSpacing"/>
      </w:pPr>
      <w:r>
        <w:t>You need to ensure that scripts run and resources are available before a swap operation occurs.</w:t>
      </w:r>
    </w:p>
    <w:p w14:paraId="20E14D6C" w14:textId="77777777" w:rsidR="004B07F1" w:rsidRDefault="004B07F1" w:rsidP="004B07F1">
      <w:pPr>
        <w:pStyle w:val="NoSpacing"/>
      </w:pPr>
      <w:r>
        <w:t xml:space="preserve">Solution: Update the app with a method named </w:t>
      </w:r>
      <w:proofErr w:type="spellStart"/>
      <w:r>
        <w:t>statuscheck</w:t>
      </w:r>
      <w:proofErr w:type="spellEnd"/>
      <w:r>
        <w:t xml:space="preserve"> to run the scripts. Update the app settings for the app. Set the</w:t>
      </w:r>
    </w:p>
    <w:p w14:paraId="7E63E48C" w14:textId="77777777" w:rsidR="004B07F1" w:rsidRDefault="004B07F1" w:rsidP="004B07F1">
      <w:pPr>
        <w:pStyle w:val="NoSpacing"/>
      </w:pPr>
      <w:r>
        <w:t>WEBSITE_SWAP_WARMUP_PING_PATH and WEBSITE_SWAP_WARMUP_PING_STATUSES with a path to the new method and appropriate response codes.</w:t>
      </w:r>
    </w:p>
    <w:p w14:paraId="37863F2F" w14:textId="77777777" w:rsidR="004B13E4" w:rsidRDefault="004B13E4" w:rsidP="004B07F1">
      <w:pPr>
        <w:pStyle w:val="NoSpacing"/>
      </w:pPr>
    </w:p>
    <w:p w14:paraId="4F7876AD" w14:textId="0599BC29" w:rsidR="004B07F1" w:rsidRDefault="004B07F1" w:rsidP="004B07F1">
      <w:pPr>
        <w:pStyle w:val="NoSpacing"/>
      </w:pPr>
      <w:r>
        <w:t>Does the solution meet the goal?</w:t>
      </w:r>
    </w:p>
    <w:p w14:paraId="75D431A1" w14:textId="6880EB4A" w:rsidR="0071579F" w:rsidRDefault="0071579F" w:rsidP="004B07F1">
      <w:pPr>
        <w:pStyle w:val="NoSpacing"/>
      </w:pPr>
    </w:p>
    <w:tbl>
      <w:tblPr>
        <w:tblStyle w:val="TableGrid"/>
        <w:tblW w:w="0" w:type="auto"/>
        <w:tblLook w:val="04A0" w:firstRow="1" w:lastRow="0" w:firstColumn="1" w:lastColumn="0" w:noHBand="0" w:noVBand="1"/>
      </w:tblPr>
      <w:tblGrid>
        <w:gridCol w:w="625"/>
        <w:gridCol w:w="8725"/>
      </w:tblGrid>
      <w:tr w:rsidR="0071579F" w14:paraId="2709F799" w14:textId="77777777" w:rsidTr="007A1B37">
        <w:tc>
          <w:tcPr>
            <w:tcW w:w="625" w:type="dxa"/>
          </w:tcPr>
          <w:p w14:paraId="15CF7D38" w14:textId="77777777" w:rsidR="0071579F" w:rsidRPr="00BC117D" w:rsidRDefault="0071579F" w:rsidP="007A1B37">
            <w:pPr>
              <w:rPr>
                <w:b/>
                <w:bCs/>
              </w:rPr>
            </w:pPr>
            <w:r w:rsidRPr="00BC117D">
              <w:rPr>
                <w:b/>
                <w:bCs/>
              </w:rPr>
              <w:t>A</w:t>
            </w:r>
          </w:p>
        </w:tc>
        <w:tc>
          <w:tcPr>
            <w:tcW w:w="8725" w:type="dxa"/>
          </w:tcPr>
          <w:p w14:paraId="54038B75" w14:textId="77777777" w:rsidR="0071579F" w:rsidRDefault="0071579F" w:rsidP="007A1B37">
            <w:r>
              <w:t>Yes</w:t>
            </w:r>
          </w:p>
        </w:tc>
      </w:tr>
      <w:tr w:rsidR="0071579F" w14:paraId="007C6E8B" w14:textId="77777777" w:rsidTr="007A1B37">
        <w:tc>
          <w:tcPr>
            <w:tcW w:w="625" w:type="dxa"/>
          </w:tcPr>
          <w:p w14:paraId="446C783B" w14:textId="77777777" w:rsidR="0071579F" w:rsidRPr="00BC117D" w:rsidRDefault="0071579F" w:rsidP="007A1B37">
            <w:pPr>
              <w:rPr>
                <w:b/>
                <w:bCs/>
              </w:rPr>
            </w:pPr>
            <w:r w:rsidRPr="00BC117D">
              <w:rPr>
                <w:b/>
                <w:bCs/>
              </w:rPr>
              <w:t>B</w:t>
            </w:r>
          </w:p>
        </w:tc>
        <w:tc>
          <w:tcPr>
            <w:tcW w:w="8725" w:type="dxa"/>
          </w:tcPr>
          <w:p w14:paraId="104D4C7F" w14:textId="77777777" w:rsidR="0071579F" w:rsidRDefault="0071579F" w:rsidP="007A1B37">
            <w:r>
              <w:t>No</w:t>
            </w:r>
          </w:p>
        </w:tc>
      </w:tr>
    </w:tbl>
    <w:p w14:paraId="5B6D9A92" w14:textId="77777777" w:rsidR="004B07F1" w:rsidRDefault="004B07F1" w:rsidP="004B07F1">
      <w:pPr>
        <w:pStyle w:val="Heading1"/>
      </w:pPr>
      <w:r>
        <w:t>Answer</w:t>
      </w:r>
    </w:p>
    <w:p w14:paraId="16CFB712" w14:textId="75313BFF" w:rsidR="004B07F1" w:rsidRDefault="0071579F" w:rsidP="004B07F1">
      <w:r>
        <w:t>A</w:t>
      </w:r>
    </w:p>
    <w:p w14:paraId="39AEF3D3" w14:textId="77777777" w:rsidR="004B07F1" w:rsidRDefault="004B07F1" w:rsidP="004B07F1"/>
    <w:p w14:paraId="07CCA7AB" w14:textId="77777777" w:rsidR="004B07F1" w:rsidRDefault="004B07F1" w:rsidP="004B07F1">
      <w:pPr>
        <w:pStyle w:val="Heading1"/>
      </w:pPr>
      <w:r>
        <w:t>Explanation</w:t>
      </w:r>
    </w:p>
    <w:p w14:paraId="012B581A" w14:textId="3D7F5A10" w:rsidR="007B0B94" w:rsidRDefault="007B0B94" w:rsidP="007B0B94">
      <w:r>
        <w:t xml:space="preserve">From Microsoft: </w:t>
      </w:r>
      <w:hyperlink r:id="rId16" w:history="1">
        <w:r w:rsidRPr="0098145D">
          <w:rPr>
            <w:rStyle w:val="Hyperlink"/>
          </w:rPr>
          <w:t>https://docs.microsoft.com/en-us/azure/app-service/deploy-staging-slots</w:t>
        </w:r>
      </w:hyperlink>
    </w:p>
    <w:p w14:paraId="1B62D764" w14:textId="4A1ACCB0" w:rsidR="007B0B94" w:rsidRDefault="007B0B94" w:rsidP="007B0B94">
      <w:r>
        <w:t>You can also customize the warm-up behavior with one or both of the following app settings:</w:t>
      </w:r>
    </w:p>
    <w:p w14:paraId="7610A9E5" w14:textId="77777777" w:rsidR="007B0B94" w:rsidRDefault="007B0B94" w:rsidP="007B0B94">
      <w:r>
        <w:t>WEBSITE_SWAP_WARMUP_PING_PATH: The path to ping to warm up your site. Add this app setting by specifying a custom path that begins with a slash as the value. An example is /</w:t>
      </w:r>
      <w:proofErr w:type="spellStart"/>
      <w:r>
        <w:t>statuscheck</w:t>
      </w:r>
      <w:proofErr w:type="spellEnd"/>
      <w:r>
        <w:t>. The default value is /.</w:t>
      </w:r>
    </w:p>
    <w:p w14:paraId="7852C048" w14:textId="77777777" w:rsidR="007B0B94" w:rsidRDefault="007B0B94" w:rsidP="007B0B94">
      <w:r>
        <w:t xml:space="preserve">WEBSITE_SWAP_WARMUP_PING_STATUSES: Valid HTTP response codes for the warm-up operation. Add this app setting with a comma-separated list of HTTP codes. An example is </w:t>
      </w:r>
      <w:proofErr w:type="gramStart"/>
      <w:r>
        <w:t>200,202 .</w:t>
      </w:r>
      <w:proofErr w:type="gramEnd"/>
      <w:r>
        <w:t xml:space="preserve"> If the returned status code isn't in the list, the warmup and swap operations are stopped. By default, all response codes are valid.</w:t>
      </w:r>
    </w:p>
    <w:p w14:paraId="068DCDAE" w14:textId="19A7815F" w:rsidR="000B2378" w:rsidRDefault="007B0B94" w:rsidP="007B0B94">
      <w:r>
        <w:t>WEBSITE_WARMUP_PATH: A relative path on the site that should be pinged whenever the site restarts (not only during slot swaps). Example values include /</w:t>
      </w:r>
      <w:proofErr w:type="spellStart"/>
      <w:r>
        <w:t>statuscheck</w:t>
      </w:r>
      <w:proofErr w:type="spellEnd"/>
      <w:r>
        <w:t xml:space="preserve"> or the root path, /.</w:t>
      </w:r>
      <w:r w:rsidR="000B2378">
        <w:br w:type="page"/>
      </w:r>
    </w:p>
    <w:p w14:paraId="1BB1D56C" w14:textId="55E44B76" w:rsidR="000B2378" w:rsidRDefault="000B2378" w:rsidP="000B2378">
      <w:pPr>
        <w:pStyle w:val="Heading1"/>
      </w:pPr>
      <w:r>
        <w:lastRenderedPageBreak/>
        <w:t xml:space="preserve">Question </w:t>
      </w:r>
      <w:r w:rsidR="00D41FDA">
        <w:t>12</w:t>
      </w:r>
    </w:p>
    <w:p w14:paraId="5B96EE5E" w14:textId="77777777" w:rsidR="000B2378" w:rsidRDefault="000B2378" w:rsidP="000B2378">
      <w:pPr>
        <w:pStyle w:val="NoSpacing"/>
      </w:pPr>
      <w:r>
        <w:t>You are developing a serverless Java application on Azure. You create a new Azure Key Vault to work with secrets from a new Azure Functions application.</w:t>
      </w:r>
    </w:p>
    <w:p w14:paraId="48437832" w14:textId="77777777" w:rsidR="000B2378" w:rsidRDefault="000B2378" w:rsidP="000B2378">
      <w:pPr>
        <w:pStyle w:val="NoSpacing"/>
      </w:pPr>
      <w:r>
        <w:t>The application must meet the following requirements:</w:t>
      </w:r>
    </w:p>
    <w:p w14:paraId="5F66ED27" w14:textId="4A656FAD" w:rsidR="000B2378" w:rsidRDefault="000B2378" w:rsidP="000B2378">
      <w:pPr>
        <w:pStyle w:val="NoSpacing"/>
        <w:numPr>
          <w:ilvl w:val="0"/>
          <w:numId w:val="4"/>
        </w:numPr>
      </w:pPr>
      <w:r>
        <w:t>Reference the Azure Key Vault without requiring any changes to the Java code.</w:t>
      </w:r>
    </w:p>
    <w:p w14:paraId="0AA4ECF4" w14:textId="47BF5094" w:rsidR="000B2378" w:rsidRDefault="000B2378" w:rsidP="000B2378">
      <w:pPr>
        <w:pStyle w:val="NoSpacing"/>
        <w:numPr>
          <w:ilvl w:val="0"/>
          <w:numId w:val="4"/>
        </w:numPr>
      </w:pPr>
      <w:r>
        <w:t>Dynamically add and remove instances of the Azure Functions host based on the number of incoming application events.</w:t>
      </w:r>
    </w:p>
    <w:p w14:paraId="742302D0" w14:textId="087C848D" w:rsidR="000B2378" w:rsidRDefault="000B2378" w:rsidP="000B2378">
      <w:pPr>
        <w:pStyle w:val="NoSpacing"/>
        <w:numPr>
          <w:ilvl w:val="0"/>
          <w:numId w:val="4"/>
        </w:numPr>
      </w:pPr>
      <w:r>
        <w:t>Ensure that instances are perpetually warm to avoid any cold starts.</w:t>
      </w:r>
    </w:p>
    <w:p w14:paraId="7E2FCBE9" w14:textId="1604E697" w:rsidR="000B2378" w:rsidRDefault="000B2378" w:rsidP="000B2378">
      <w:pPr>
        <w:pStyle w:val="NoSpacing"/>
        <w:numPr>
          <w:ilvl w:val="0"/>
          <w:numId w:val="4"/>
        </w:numPr>
      </w:pPr>
      <w:r>
        <w:t xml:space="preserve">Connect to a </w:t>
      </w:r>
      <w:proofErr w:type="spellStart"/>
      <w:r>
        <w:t>VNet</w:t>
      </w:r>
      <w:proofErr w:type="spellEnd"/>
      <w:r>
        <w:t>.</w:t>
      </w:r>
    </w:p>
    <w:p w14:paraId="0AAEAEA5" w14:textId="77015943" w:rsidR="000B2378" w:rsidRDefault="000B2378" w:rsidP="000B2378">
      <w:pPr>
        <w:pStyle w:val="NoSpacing"/>
        <w:numPr>
          <w:ilvl w:val="0"/>
          <w:numId w:val="4"/>
        </w:numPr>
      </w:pPr>
      <w:r>
        <w:t>Authentication to the Azure Key Vault instance must be removed if the Azure Function application is deleted.</w:t>
      </w:r>
    </w:p>
    <w:p w14:paraId="6A6EB34D" w14:textId="77777777" w:rsidR="000B2378" w:rsidRDefault="000B2378" w:rsidP="000B2378">
      <w:pPr>
        <w:pStyle w:val="NoSpacing"/>
      </w:pPr>
      <w:r>
        <w:t>You need to grant the Azure Functions application access to the Azure Key Vault.</w:t>
      </w:r>
    </w:p>
    <w:p w14:paraId="6277F968" w14:textId="7591633E" w:rsidR="000B2378" w:rsidRDefault="000B2378" w:rsidP="000B2378">
      <w:pPr>
        <w:pStyle w:val="NoSpacing"/>
      </w:pPr>
      <w:r>
        <w:t>Which three actions should you perform in sequence? To answer, move the appropriate actions from the list of actions to the answer area and arrange them in the correct order.</w:t>
      </w:r>
    </w:p>
    <w:p w14:paraId="659942B3" w14:textId="77777777" w:rsidR="000B2378" w:rsidRPr="00510FD1" w:rsidRDefault="000B2378" w:rsidP="000B2378">
      <w:pPr>
        <w:pStyle w:val="NoSpacing"/>
      </w:pPr>
    </w:p>
    <w:tbl>
      <w:tblPr>
        <w:tblStyle w:val="TableGrid"/>
        <w:tblW w:w="0" w:type="auto"/>
        <w:tblLook w:val="04A0" w:firstRow="1" w:lastRow="0" w:firstColumn="1" w:lastColumn="0" w:noHBand="0" w:noVBand="1"/>
      </w:tblPr>
      <w:tblGrid>
        <w:gridCol w:w="625"/>
        <w:gridCol w:w="8725"/>
      </w:tblGrid>
      <w:tr w:rsidR="000B2378" w14:paraId="287B54BA" w14:textId="77777777" w:rsidTr="006751ED">
        <w:tc>
          <w:tcPr>
            <w:tcW w:w="625" w:type="dxa"/>
          </w:tcPr>
          <w:p w14:paraId="2FA7F7CE" w14:textId="77777777" w:rsidR="000B2378" w:rsidRPr="00BC117D" w:rsidRDefault="000B2378" w:rsidP="006751ED">
            <w:pPr>
              <w:rPr>
                <w:b/>
                <w:bCs/>
              </w:rPr>
            </w:pPr>
            <w:r w:rsidRPr="00BC117D">
              <w:rPr>
                <w:b/>
                <w:bCs/>
              </w:rPr>
              <w:t>A</w:t>
            </w:r>
          </w:p>
        </w:tc>
        <w:tc>
          <w:tcPr>
            <w:tcW w:w="8725" w:type="dxa"/>
          </w:tcPr>
          <w:p w14:paraId="59DA5853" w14:textId="5EB3BC93" w:rsidR="000B2378" w:rsidRDefault="000B2378" w:rsidP="006751ED">
            <w:r>
              <w:t>Create a user-assigned managed identity for the application</w:t>
            </w:r>
          </w:p>
        </w:tc>
      </w:tr>
      <w:tr w:rsidR="000B2378" w14:paraId="71044840" w14:textId="77777777" w:rsidTr="006751ED">
        <w:tc>
          <w:tcPr>
            <w:tcW w:w="625" w:type="dxa"/>
          </w:tcPr>
          <w:p w14:paraId="1E6E1E9E" w14:textId="77777777" w:rsidR="000B2378" w:rsidRPr="00BC117D" w:rsidRDefault="000B2378" w:rsidP="006751ED">
            <w:pPr>
              <w:rPr>
                <w:b/>
                <w:bCs/>
              </w:rPr>
            </w:pPr>
            <w:r w:rsidRPr="00BC117D">
              <w:rPr>
                <w:b/>
                <w:bCs/>
              </w:rPr>
              <w:t>B</w:t>
            </w:r>
          </w:p>
        </w:tc>
        <w:tc>
          <w:tcPr>
            <w:tcW w:w="8725" w:type="dxa"/>
          </w:tcPr>
          <w:p w14:paraId="01994BF9" w14:textId="59D592C6" w:rsidR="000B2378" w:rsidRDefault="000B2378" w:rsidP="006751ED">
            <w:r>
              <w:t>Create the Azure Function app with a Premium plan type</w:t>
            </w:r>
          </w:p>
        </w:tc>
      </w:tr>
      <w:tr w:rsidR="000B2378" w14:paraId="2A720C9F" w14:textId="77777777" w:rsidTr="006751ED">
        <w:tc>
          <w:tcPr>
            <w:tcW w:w="625" w:type="dxa"/>
          </w:tcPr>
          <w:p w14:paraId="4C54B351" w14:textId="77777777" w:rsidR="000B2378" w:rsidRPr="00BC117D" w:rsidRDefault="000B2378" w:rsidP="006751ED">
            <w:pPr>
              <w:rPr>
                <w:b/>
                <w:bCs/>
              </w:rPr>
            </w:pPr>
            <w:r w:rsidRPr="00BC117D">
              <w:rPr>
                <w:b/>
                <w:bCs/>
              </w:rPr>
              <w:t>C</w:t>
            </w:r>
          </w:p>
        </w:tc>
        <w:tc>
          <w:tcPr>
            <w:tcW w:w="8725" w:type="dxa"/>
          </w:tcPr>
          <w:p w14:paraId="686FF760" w14:textId="1D7ED27C" w:rsidR="000B2378" w:rsidRDefault="000B2378" w:rsidP="006751ED">
            <w:r>
              <w:t>Create an access policy in Azure Key Vault for the application identity</w:t>
            </w:r>
          </w:p>
        </w:tc>
      </w:tr>
      <w:tr w:rsidR="000B2378" w14:paraId="0BEE72C0" w14:textId="77777777" w:rsidTr="006751ED">
        <w:tc>
          <w:tcPr>
            <w:tcW w:w="625" w:type="dxa"/>
          </w:tcPr>
          <w:p w14:paraId="745AF511" w14:textId="77777777" w:rsidR="000B2378" w:rsidRPr="00BC117D" w:rsidRDefault="000B2378" w:rsidP="006751ED">
            <w:pPr>
              <w:rPr>
                <w:b/>
                <w:bCs/>
              </w:rPr>
            </w:pPr>
            <w:r w:rsidRPr="00BC117D">
              <w:rPr>
                <w:b/>
                <w:bCs/>
              </w:rPr>
              <w:t>D</w:t>
            </w:r>
          </w:p>
        </w:tc>
        <w:tc>
          <w:tcPr>
            <w:tcW w:w="8725" w:type="dxa"/>
          </w:tcPr>
          <w:p w14:paraId="60788E0D" w14:textId="500BAF31" w:rsidR="000B2378" w:rsidRDefault="000B2378" w:rsidP="006751ED">
            <w:r>
              <w:t>Create an SSL certification in Azure Key Vault for the application identity</w:t>
            </w:r>
          </w:p>
        </w:tc>
      </w:tr>
      <w:tr w:rsidR="000B2378" w14:paraId="13E95437" w14:textId="77777777" w:rsidTr="006751ED">
        <w:tc>
          <w:tcPr>
            <w:tcW w:w="625" w:type="dxa"/>
          </w:tcPr>
          <w:p w14:paraId="55B4E40D" w14:textId="77777777" w:rsidR="000B2378" w:rsidRPr="00BC117D" w:rsidRDefault="000B2378" w:rsidP="006751ED">
            <w:pPr>
              <w:rPr>
                <w:b/>
                <w:bCs/>
              </w:rPr>
            </w:pPr>
            <w:r w:rsidRPr="00BC117D">
              <w:rPr>
                <w:b/>
                <w:bCs/>
              </w:rPr>
              <w:t>E</w:t>
            </w:r>
          </w:p>
        </w:tc>
        <w:tc>
          <w:tcPr>
            <w:tcW w:w="8725" w:type="dxa"/>
          </w:tcPr>
          <w:p w14:paraId="179D9853" w14:textId="65AF4918" w:rsidR="000B2378" w:rsidRDefault="000B2378" w:rsidP="006751ED">
            <w:r>
              <w:t>Create the Azure Function app with an App Service plan type</w:t>
            </w:r>
          </w:p>
        </w:tc>
      </w:tr>
      <w:tr w:rsidR="000B2378" w14:paraId="5481C9D2" w14:textId="77777777" w:rsidTr="006751ED">
        <w:tc>
          <w:tcPr>
            <w:tcW w:w="625" w:type="dxa"/>
          </w:tcPr>
          <w:p w14:paraId="79506DF6" w14:textId="77777777" w:rsidR="000B2378" w:rsidRPr="00BC117D" w:rsidRDefault="000B2378" w:rsidP="006751ED">
            <w:pPr>
              <w:rPr>
                <w:b/>
                <w:bCs/>
              </w:rPr>
            </w:pPr>
            <w:r w:rsidRPr="00BC117D">
              <w:rPr>
                <w:b/>
                <w:bCs/>
              </w:rPr>
              <w:t>F</w:t>
            </w:r>
          </w:p>
        </w:tc>
        <w:tc>
          <w:tcPr>
            <w:tcW w:w="8725" w:type="dxa"/>
          </w:tcPr>
          <w:p w14:paraId="1D97681C" w14:textId="2898AB67" w:rsidR="000B2378" w:rsidRDefault="000B2378" w:rsidP="006751ED">
            <w:r>
              <w:t>Create the Azure Function app with a Consumption plan type</w:t>
            </w:r>
          </w:p>
        </w:tc>
      </w:tr>
      <w:tr w:rsidR="000B2378" w14:paraId="0C471C16" w14:textId="77777777" w:rsidTr="006751ED">
        <w:tc>
          <w:tcPr>
            <w:tcW w:w="625" w:type="dxa"/>
          </w:tcPr>
          <w:p w14:paraId="12285A5A" w14:textId="77777777" w:rsidR="000B2378" w:rsidRPr="00BC117D" w:rsidRDefault="000B2378" w:rsidP="006751ED">
            <w:pPr>
              <w:rPr>
                <w:b/>
                <w:bCs/>
              </w:rPr>
            </w:pPr>
            <w:r w:rsidRPr="00BC117D">
              <w:rPr>
                <w:b/>
                <w:bCs/>
              </w:rPr>
              <w:t>G</w:t>
            </w:r>
          </w:p>
        </w:tc>
        <w:tc>
          <w:tcPr>
            <w:tcW w:w="8725" w:type="dxa"/>
          </w:tcPr>
          <w:p w14:paraId="311EF91A" w14:textId="72FE4BD2" w:rsidR="000B2378" w:rsidRDefault="000B2378" w:rsidP="006751ED">
            <w:r>
              <w:t>Create a system-assigned managed identity for the application</w:t>
            </w:r>
          </w:p>
        </w:tc>
      </w:tr>
    </w:tbl>
    <w:p w14:paraId="1F0D2FF7" w14:textId="77777777" w:rsidR="000B2378" w:rsidRDefault="000B2378" w:rsidP="000B2378"/>
    <w:p w14:paraId="57F5E481" w14:textId="77777777" w:rsidR="000B2378" w:rsidRDefault="000B2378" w:rsidP="000B2378"/>
    <w:p w14:paraId="0F4C1789" w14:textId="3744469A" w:rsidR="000B2378" w:rsidRDefault="000B2378" w:rsidP="000B2378">
      <w:pPr>
        <w:pStyle w:val="Heading1"/>
      </w:pPr>
      <w:r>
        <w:t>Answer</w:t>
      </w:r>
    </w:p>
    <w:p w14:paraId="51555617" w14:textId="22C97D62" w:rsidR="000B2378" w:rsidRPr="000B2378" w:rsidRDefault="00DE16DF" w:rsidP="000B2378">
      <w:r>
        <w:t xml:space="preserve">B, </w:t>
      </w:r>
      <w:r w:rsidR="000B2378">
        <w:t>G,</w:t>
      </w:r>
      <w:r>
        <w:t xml:space="preserve"> C</w:t>
      </w:r>
      <w:r w:rsidR="000B2378">
        <w:t xml:space="preserve"> </w:t>
      </w:r>
    </w:p>
    <w:p w14:paraId="752FA11B" w14:textId="77777777" w:rsidR="000B2378" w:rsidRDefault="000B2378" w:rsidP="000B2378">
      <w:pPr>
        <w:pStyle w:val="Heading1"/>
      </w:pPr>
    </w:p>
    <w:p w14:paraId="3F448DCF" w14:textId="77777777" w:rsidR="000B2378" w:rsidRDefault="000B2378" w:rsidP="000B2378">
      <w:pPr>
        <w:pStyle w:val="Heading1"/>
      </w:pPr>
    </w:p>
    <w:p w14:paraId="4401018F" w14:textId="77777777" w:rsidR="000B2378" w:rsidRDefault="000B2378" w:rsidP="000B2378">
      <w:pPr>
        <w:pStyle w:val="Heading1"/>
      </w:pPr>
      <w:r>
        <w:t>Explanation</w:t>
      </w:r>
    </w:p>
    <w:p w14:paraId="6363C1AB" w14:textId="77777777" w:rsidR="00DE16DF" w:rsidRDefault="00DE16DF" w:rsidP="00DE16DF">
      <w:pPr>
        <w:pStyle w:val="NoSpacing"/>
      </w:pPr>
      <w:r>
        <w:t>Step 1: Create the Azure Functions app with a Premium plan type</w:t>
      </w:r>
    </w:p>
    <w:p w14:paraId="0509A32D" w14:textId="77777777" w:rsidR="00DE16DF" w:rsidRDefault="00DE16DF" w:rsidP="00DE16DF">
      <w:pPr>
        <w:pStyle w:val="NoSpacing"/>
      </w:pPr>
      <w:r>
        <w:t>Premium plan automatically scales based on demand using pre-warmed workers which run applications with no delay after being idle, runs on more powerful instances, and connects to virtual networks.</w:t>
      </w:r>
    </w:p>
    <w:p w14:paraId="5DC5B7F5" w14:textId="77777777" w:rsidR="00DE16DF" w:rsidRDefault="00DE16DF" w:rsidP="00DE16DF">
      <w:pPr>
        <w:pStyle w:val="NoSpacing"/>
      </w:pPr>
    </w:p>
    <w:p w14:paraId="052F1E34" w14:textId="77777777" w:rsidR="00DE16DF" w:rsidRDefault="00DE16DF" w:rsidP="00DE16DF">
      <w:pPr>
        <w:pStyle w:val="NoSpacing"/>
      </w:pPr>
      <w:r>
        <w:t>Step 2: Create a system-assigned managed identity for the application</w:t>
      </w:r>
    </w:p>
    <w:p w14:paraId="7BA66F74" w14:textId="77777777" w:rsidR="00DE16DF" w:rsidRDefault="00DE16DF" w:rsidP="00DE16DF">
      <w:pPr>
        <w:pStyle w:val="NoSpacing"/>
      </w:pPr>
      <w:r>
        <w:t xml:space="preserve">When you enable a system-assigned managed identity an identity is created in Azure AD that is tied to the lifecycle of that service instance. </w:t>
      </w:r>
      <w:proofErr w:type="gramStart"/>
      <w:r>
        <w:t>So</w:t>
      </w:r>
      <w:proofErr w:type="gramEnd"/>
      <w:r>
        <w:t xml:space="preserve"> when the resource is deleted, Azure automatically deletes the identity for you. Key Vault references currently only support system-assigned managed identities. User-assigned identities cannot be used.</w:t>
      </w:r>
    </w:p>
    <w:p w14:paraId="3B0EA8AE" w14:textId="77777777" w:rsidR="00DE16DF" w:rsidRDefault="00DE16DF" w:rsidP="00DE16DF">
      <w:pPr>
        <w:pStyle w:val="NoSpacing"/>
      </w:pPr>
    </w:p>
    <w:p w14:paraId="3C69F8A6" w14:textId="77777777" w:rsidR="00DE16DF" w:rsidRDefault="00DE16DF" w:rsidP="00DE16DF">
      <w:pPr>
        <w:pStyle w:val="NoSpacing"/>
      </w:pPr>
      <w:r>
        <w:t>Step 3: Create an access policy in Key Vault for the application identity</w:t>
      </w:r>
    </w:p>
    <w:p w14:paraId="75A5B019" w14:textId="2CAD401A" w:rsidR="000B2378" w:rsidRDefault="00DE16DF" w:rsidP="00DE16DF">
      <w:pPr>
        <w:pStyle w:val="NoSpacing"/>
      </w:pPr>
      <w:r>
        <w:t>Create an Access Policy in Key Vault for the application identity you created earlier. Enable the "Get" secret permission on this policy.</w:t>
      </w:r>
    </w:p>
    <w:p w14:paraId="0D80E237" w14:textId="22909E27" w:rsidR="00ED1DF6" w:rsidRDefault="00E95DAB" w:rsidP="00DE16DF">
      <w:pPr>
        <w:pStyle w:val="NoSpacing"/>
      </w:pPr>
      <w:hyperlink r:id="rId17" w:history="1">
        <w:r w:rsidR="00ED1DF6" w:rsidRPr="00934AF8">
          <w:rPr>
            <w:rStyle w:val="Hyperlink"/>
          </w:rPr>
          <w:t>https://docs.microsoft.com/en-us/azure/azure-functions/functions-scale</w:t>
        </w:r>
      </w:hyperlink>
    </w:p>
    <w:p w14:paraId="6AE27FE3" w14:textId="77777777" w:rsidR="00ED1DF6" w:rsidRDefault="00ED1DF6" w:rsidP="00DE16DF">
      <w:pPr>
        <w:pStyle w:val="NoSpacing"/>
      </w:pPr>
    </w:p>
    <w:p w14:paraId="7924FAE8" w14:textId="77777777" w:rsidR="002C1E96" w:rsidRDefault="002C1E96" w:rsidP="002C1E96">
      <w:pPr>
        <w:pStyle w:val="NoSpacing"/>
      </w:pPr>
    </w:p>
    <w:p w14:paraId="1A33C0A5" w14:textId="2E74AD40" w:rsidR="00F46E78" w:rsidRDefault="00F46E78" w:rsidP="002C1E96">
      <w:pPr>
        <w:pStyle w:val="NoSpacing"/>
        <w:numPr>
          <w:ilvl w:val="0"/>
          <w:numId w:val="3"/>
        </w:numPr>
      </w:pPr>
      <w:r>
        <w:br w:type="page"/>
      </w:r>
    </w:p>
    <w:p w14:paraId="162BA7A7" w14:textId="2BBEB070" w:rsidR="007C60D9" w:rsidRDefault="007C60D9" w:rsidP="007C60D9">
      <w:pPr>
        <w:pStyle w:val="Heading1"/>
      </w:pPr>
      <w:r>
        <w:lastRenderedPageBreak/>
        <w:t xml:space="preserve">Question </w:t>
      </w:r>
      <w:r w:rsidR="00D41FDA">
        <w:t>13</w:t>
      </w:r>
    </w:p>
    <w:p w14:paraId="76060BFF" w14:textId="77777777" w:rsidR="007C60D9" w:rsidRPr="007C60D9" w:rsidRDefault="007C60D9" w:rsidP="007C60D9">
      <w:pPr>
        <w:pStyle w:val="NoSpacing"/>
      </w:pPr>
      <w:r w:rsidRPr="007C60D9">
        <w:t>You develop a website. You plan to host the website in Azure. You expect the website to experience high traffic volumes after it is published.</w:t>
      </w:r>
    </w:p>
    <w:p w14:paraId="610719D0" w14:textId="77777777" w:rsidR="007C60D9" w:rsidRPr="007C60D9" w:rsidRDefault="007C60D9" w:rsidP="007C60D9">
      <w:pPr>
        <w:pStyle w:val="NoSpacing"/>
      </w:pPr>
      <w:r w:rsidRPr="007C60D9">
        <w:t>You must ensure that the website remains available and responsive while minimizing cost.</w:t>
      </w:r>
    </w:p>
    <w:p w14:paraId="68763B38" w14:textId="77777777" w:rsidR="007C60D9" w:rsidRPr="007C60D9" w:rsidRDefault="007C60D9" w:rsidP="007C60D9">
      <w:pPr>
        <w:pStyle w:val="NoSpacing"/>
      </w:pPr>
      <w:r w:rsidRPr="007C60D9">
        <w:t>You need to deploy the website.</w:t>
      </w:r>
    </w:p>
    <w:p w14:paraId="0E8F8216" w14:textId="6E5F7EDA" w:rsidR="007C60D9" w:rsidRDefault="007C60D9" w:rsidP="007C60D9">
      <w:pPr>
        <w:pStyle w:val="NoSpacing"/>
      </w:pPr>
      <w:r w:rsidRPr="007C60D9">
        <w:t>What should you do?</w:t>
      </w:r>
    </w:p>
    <w:p w14:paraId="6092706C" w14:textId="77777777" w:rsidR="007C60D9" w:rsidRPr="007C60D9" w:rsidRDefault="007C60D9" w:rsidP="007C60D9">
      <w:pPr>
        <w:pStyle w:val="NoSpacing"/>
      </w:pPr>
    </w:p>
    <w:tbl>
      <w:tblPr>
        <w:tblStyle w:val="TableGrid"/>
        <w:tblW w:w="0" w:type="auto"/>
        <w:tblLook w:val="04A0" w:firstRow="1" w:lastRow="0" w:firstColumn="1" w:lastColumn="0" w:noHBand="0" w:noVBand="1"/>
      </w:tblPr>
      <w:tblGrid>
        <w:gridCol w:w="625"/>
        <w:gridCol w:w="8725"/>
      </w:tblGrid>
      <w:tr w:rsidR="007C60D9" w14:paraId="770949D6" w14:textId="77777777" w:rsidTr="006751ED">
        <w:tc>
          <w:tcPr>
            <w:tcW w:w="625" w:type="dxa"/>
          </w:tcPr>
          <w:p w14:paraId="327E4F93" w14:textId="77777777" w:rsidR="007C60D9" w:rsidRPr="00400680" w:rsidRDefault="007C60D9" w:rsidP="006751ED">
            <w:pPr>
              <w:rPr>
                <w:b/>
                <w:bCs/>
              </w:rPr>
            </w:pPr>
            <w:r w:rsidRPr="00400680">
              <w:rPr>
                <w:b/>
                <w:bCs/>
              </w:rPr>
              <w:t>A</w:t>
            </w:r>
          </w:p>
        </w:tc>
        <w:tc>
          <w:tcPr>
            <w:tcW w:w="8725" w:type="dxa"/>
          </w:tcPr>
          <w:p w14:paraId="32BF7C1E" w14:textId="12C94098" w:rsidR="007C60D9" w:rsidRDefault="007C60D9" w:rsidP="006751ED">
            <w:r w:rsidRPr="007C60D9">
              <w:t>Deploy the website to a virtual machine. Configure the virtual machine to automatically scale when the CPU load is high.</w:t>
            </w:r>
          </w:p>
        </w:tc>
      </w:tr>
      <w:tr w:rsidR="007C60D9" w14:paraId="43D5425F" w14:textId="77777777" w:rsidTr="006751ED">
        <w:tc>
          <w:tcPr>
            <w:tcW w:w="625" w:type="dxa"/>
          </w:tcPr>
          <w:p w14:paraId="3A6286C3" w14:textId="77777777" w:rsidR="007C60D9" w:rsidRPr="00400680" w:rsidRDefault="007C60D9" w:rsidP="006751ED">
            <w:pPr>
              <w:rPr>
                <w:b/>
                <w:bCs/>
              </w:rPr>
            </w:pPr>
            <w:r w:rsidRPr="00400680">
              <w:rPr>
                <w:b/>
                <w:bCs/>
              </w:rPr>
              <w:t>B</w:t>
            </w:r>
          </w:p>
        </w:tc>
        <w:tc>
          <w:tcPr>
            <w:tcW w:w="8725" w:type="dxa"/>
          </w:tcPr>
          <w:p w14:paraId="70D8AF98" w14:textId="093DC3A5" w:rsidR="007C60D9" w:rsidRDefault="007C60D9" w:rsidP="006751ED">
            <w:r w:rsidRPr="007C60D9">
              <w:t>Deploy the website to an App Service that uses the Shared service tier. Configure the App Service plan to automatically scale when the CPU load is high.</w:t>
            </w:r>
          </w:p>
        </w:tc>
      </w:tr>
      <w:tr w:rsidR="007C60D9" w14:paraId="28DCA268" w14:textId="77777777" w:rsidTr="006751ED">
        <w:tc>
          <w:tcPr>
            <w:tcW w:w="625" w:type="dxa"/>
          </w:tcPr>
          <w:p w14:paraId="675FFC91" w14:textId="77777777" w:rsidR="007C60D9" w:rsidRPr="00400680" w:rsidRDefault="007C60D9" w:rsidP="006751ED">
            <w:pPr>
              <w:rPr>
                <w:b/>
                <w:bCs/>
              </w:rPr>
            </w:pPr>
            <w:r w:rsidRPr="00400680">
              <w:rPr>
                <w:b/>
                <w:bCs/>
              </w:rPr>
              <w:t>C</w:t>
            </w:r>
          </w:p>
        </w:tc>
        <w:tc>
          <w:tcPr>
            <w:tcW w:w="8725" w:type="dxa"/>
          </w:tcPr>
          <w:p w14:paraId="68694082" w14:textId="4397EBAE" w:rsidR="007C60D9" w:rsidRDefault="007C60D9" w:rsidP="006751ED">
            <w:r w:rsidRPr="007C60D9">
              <w:t>Deploy the website to a virtual machine. Configure a Scale Set to increase the virtual machine instance count when the CPU load is high.</w:t>
            </w:r>
          </w:p>
        </w:tc>
      </w:tr>
      <w:tr w:rsidR="007C60D9" w14:paraId="6B043106" w14:textId="77777777" w:rsidTr="006751ED">
        <w:tc>
          <w:tcPr>
            <w:tcW w:w="625" w:type="dxa"/>
          </w:tcPr>
          <w:p w14:paraId="334F27D4" w14:textId="77777777" w:rsidR="007C60D9" w:rsidRPr="00400680" w:rsidRDefault="007C60D9" w:rsidP="006751ED">
            <w:pPr>
              <w:rPr>
                <w:b/>
                <w:bCs/>
              </w:rPr>
            </w:pPr>
            <w:r w:rsidRPr="00400680">
              <w:rPr>
                <w:b/>
                <w:bCs/>
              </w:rPr>
              <w:t>D</w:t>
            </w:r>
          </w:p>
        </w:tc>
        <w:tc>
          <w:tcPr>
            <w:tcW w:w="8725" w:type="dxa"/>
          </w:tcPr>
          <w:p w14:paraId="7EB7C4C2" w14:textId="712DC117" w:rsidR="007C60D9" w:rsidRDefault="007C60D9" w:rsidP="006751ED">
            <w:r w:rsidRPr="007C60D9">
              <w:t>Deploy the website to an App Service that uses the Standard service tier. Configure the App Service plan to automatically scale when the CPU load is high.</w:t>
            </w:r>
          </w:p>
        </w:tc>
      </w:tr>
    </w:tbl>
    <w:p w14:paraId="1AD99869" w14:textId="77777777" w:rsidR="007C60D9" w:rsidRDefault="007C60D9" w:rsidP="007C60D9"/>
    <w:p w14:paraId="28B8B6E8" w14:textId="77777777" w:rsidR="007C60D9" w:rsidRDefault="007C60D9" w:rsidP="007C60D9"/>
    <w:p w14:paraId="514DB60D" w14:textId="7F3D9A89" w:rsidR="007C60D9" w:rsidRDefault="007C60D9" w:rsidP="007C60D9">
      <w:pPr>
        <w:pStyle w:val="Heading1"/>
      </w:pPr>
      <w:r>
        <w:t>Answer</w:t>
      </w:r>
    </w:p>
    <w:p w14:paraId="795E87D5" w14:textId="3A8DDF34" w:rsidR="007C60D9" w:rsidRPr="007C60D9" w:rsidRDefault="007C60D9" w:rsidP="007C60D9">
      <w:r>
        <w:t>D</w:t>
      </w:r>
    </w:p>
    <w:p w14:paraId="2D4DED69" w14:textId="77777777" w:rsidR="007C60D9" w:rsidRDefault="007C60D9" w:rsidP="007C60D9"/>
    <w:p w14:paraId="2199A312" w14:textId="1AB3FAD9" w:rsidR="007C60D9" w:rsidRDefault="007C60D9" w:rsidP="007C60D9">
      <w:pPr>
        <w:pStyle w:val="Heading1"/>
      </w:pPr>
      <w:r>
        <w:t>Explanation</w:t>
      </w:r>
    </w:p>
    <w:p w14:paraId="665F9E5B" w14:textId="77777777" w:rsidR="007C60D9" w:rsidRDefault="007C60D9" w:rsidP="007C60D9">
      <w:pPr>
        <w:pStyle w:val="NoSpacing"/>
      </w:pPr>
      <w:r>
        <w:t>Windows Azure Web Sites (WAWS) offers 3 modes: Standard, Free, and Shared.</w:t>
      </w:r>
    </w:p>
    <w:p w14:paraId="7D4B05E3" w14:textId="77777777" w:rsidR="007C60D9" w:rsidRDefault="007C60D9" w:rsidP="007C60D9">
      <w:pPr>
        <w:pStyle w:val="NoSpacing"/>
      </w:pPr>
      <w:r>
        <w:t>Standard mode carries an enterprise-grade SLA (Service Level Agreement) of 99.9% monthly, even for sites with just one instance.</w:t>
      </w:r>
    </w:p>
    <w:p w14:paraId="422DC6D5" w14:textId="77777777" w:rsidR="007C60D9" w:rsidRDefault="007C60D9" w:rsidP="007C60D9">
      <w:pPr>
        <w:pStyle w:val="NoSpacing"/>
      </w:pPr>
      <w:r>
        <w:t>Standard mode runs on dedicated instances, making it different from the other ways to buy Windows Azure Web Sites.</w:t>
      </w:r>
    </w:p>
    <w:p w14:paraId="7131AC79" w14:textId="77777777" w:rsidR="007C60D9" w:rsidRDefault="007C60D9" w:rsidP="007C60D9">
      <w:pPr>
        <w:pStyle w:val="NoSpacing"/>
      </w:pPr>
      <w:r>
        <w:t>Incorrect Answers:</w:t>
      </w:r>
    </w:p>
    <w:p w14:paraId="19B288A8" w14:textId="77777777" w:rsidR="007C60D9" w:rsidRDefault="007C60D9" w:rsidP="007C60D9">
      <w:pPr>
        <w:pStyle w:val="NoSpacing"/>
      </w:pPr>
      <w:r>
        <w:t>B: Shared and Free modes do not offer the scaling flexibility of Standard, and they have some important limits.</w:t>
      </w:r>
    </w:p>
    <w:p w14:paraId="05AB1F4B" w14:textId="713161AE" w:rsidR="007C60D9" w:rsidRPr="007C60D9" w:rsidRDefault="007C60D9" w:rsidP="007C60D9">
      <w:pPr>
        <w:pStyle w:val="NoSpacing"/>
      </w:pPr>
      <w:r>
        <w:t>Shared mode, just as the name states, also uses shared Compute resources, and also has a CPU limit. So, while neither Free nor Shared is likely to be the best choice for your production environment due to these limits.</w:t>
      </w:r>
    </w:p>
    <w:p w14:paraId="1E11BFC9" w14:textId="77777777" w:rsidR="007C60D9" w:rsidRDefault="007C60D9" w:rsidP="007C60D9">
      <w:r>
        <w:br w:type="page"/>
      </w:r>
    </w:p>
    <w:p w14:paraId="064E775C" w14:textId="4A5CE4F1" w:rsidR="0059004E" w:rsidRPr="0059004E" w:rsidRDefault="0059004E" w:rsidP="0059004E">
      <w:pPr>
        <w:keepNext/>
        <w:keepLines/>
        <w:spacing w:before="240" w:after="0"/>
        <w:outlineLvl w:val="0"/>
        <w:rPr>
          <w:rFonts w:asciiTheme="majorHAnsi" w:eastAsiaTheme="majorEastAsia" w:hAnsiTheme="majorHAnsi" w:cstheme="majorBidi"/>
          <w:color w:val="2F5496" w:themeColor="accent1" w:themeShade="BF"/>
          <w:sz w:val="32"/>
          <w:szCs w:val="32"/>
        </w:rPr>
      </w:pPr>
      <w:r w:rsidRPr="0059004E">
        <w:rPr>
          <w:rFonts w:asciiTheme="majorHAnsi" w:eastAsiaTheme="majorEastAsia" w:hAnsiTheme="majorHAnsi" w:cstheme="majorBidi"/>
          <w:color w:val="2F5496" w:themeColor="accent1" w:themeShade="BF"/>
          <w:sz w:val="32"/>
          <w:szCs w:val="32"/>
        </w:rPr>
        <w:lastRenderedPageBreak/>
        <w:t>Question 1</w:t>
      </w:r>
      <w:r w:rsidR="00D41FDA">
        <w:rPr>
          <w:rFonts w:asciiTheme="majorHAnsi" w:eastAsiaTheme="majorEastAsia" w:hAnsiTheme="majorHAnsi" w:cstheme="majorBidi"/>
          <w:color w:val="2F5496" w:themeColor="accent1" w:themeShade="BF"/>
          <w:sz w:val="32"/>
          <w:szCs w:val="32"/>
        </w:rPr>
        <w:t>4</w:t>
      </w:r>
    </w:p>
    <w:p w14:paraId="53595B5D" w14:textId="77777777" w:rsidR="0059004E" w:rsidRDefault="0059004E" w:rsidP="0059004E">
      <w:pPr>
        <w:spacing w:after="0" w:line="240" w:lineRule="auto"/>
      </w:pPr>
      <w:r>
        <w:t>You have a web service that is used to pay for food deliveries. The web service uses Azure Cosmos DB as the data store.</w:t>
      </w:r>
    </w:p>
    <w:p w14:paraId="2612EE5B" w14:textId="77777777" w:rsidR="0059004E" w:rsidRDefault="0059004E" w:rsidP="0059004E">
      <w:pPr>
        <w:spacing w:after="0" w:line="240" w:lineRule="auto"/>
      </w:pPr>
      <w:r>
        <w:t>You plan to add a new feature that allows users to set a tip amount. The new feature requires that a property named tip on the document in Cosmos DB must be present and contain a numeric value.</w:t>
      </w:r>
    </w:p>
    <w:p w14:paraId="3F4EDE4B" w14:textId="77777777" w:rsidR="0059004E" w:rsidRDefault="0059004E" w:rsidP="0059004E">
      <w:pPr>
        <w:spacing w:after="0" w:line="240" w:lineRule="auto"/>
      </w:pPr>
      <w:r>
        <w:t>There are many existing websites and mobile apps that use the web service that will not be updated to set the tip property for some time.</w:t>
      </w:r>
    </w:p>
    <w:p w14:paraId="377D923E" w14:textId="161B5188" w:rsidR="0059004E" w:rsidRDefault="0059004E" w:rsidP="0059004E">
      <w:pPr>
        <w:spacing w:after="0" w:line="240" w:lineRule="auto"/>
      </w:pPr>
      <w:r>
        <w:t>How should you complete the trigger?</w:t>
      </w:r>
    </w:p>
    <w:p w14:paraId="31138255" w14:textId="547BCBFF" w:rsidR="0059004E" w:rsidRDefault="0059004E" w:rsidP="0059004E">
      <w:pPr>
        <w:spacing w:after="0" w:line="240" w:lineRule="auto"/>
      </w:pPr>
    </w:p>
    <w:p w14:paraId="2C4DDCAA" w14:textId="71266C03" w:rsidR="0059004E" w:rsidRDefault="0059004E" w:rsidP="0059004E">
      <w:pPr>
        <w:spacing w:after="0" w:line="240" w:lineRule="auto"/>
      </w:pPr>
      <w:r>
        <w:t xml:space="preserve">function </w:t>
      </w:r>
      <w:proofErr w:type="spellStart"/>
      <w:proofErr w:type="gramStart"/>
      <w:r>
        <w:t>ensureTip</w:t>
      </w:r>
      <w:proofErr w:type="spellEnd"/>
      <w:r>
        <w:t>(</w:t>
      </w:r>
      <w:proofErr w:type="gramEnd"/>
      <w:r>
        <w:t>)</w:t>
      </w:r>
    </w:p>
    <w:p w14:paraId="6A0A9ECE" w14:textId="184A6F48" w:rsidR="0059004E" w:rsidRDefault="0059004E" w:rsidP="0059004E">
      <w:pPr>
        <w:spacing w:after="0" w:line="240" w:lineRule="auto"/>
      </w:pPr>
      <w:r>
        <w:t>{</w:t>
      </w:r>
    </w:p>
    <w:p w14:paraId="7A9BE1B6" w14:textId="77777777" w:rsidR="0071579F" w:rsidRDefault="0071579F" w:rsidP="0059004E">
      <w:pPr>
        <w:spacing w:after="0" w:line="240" w:lineRule="auto"/>
      </w:pPr>
    </w:p>
    <w:tbl>
      <w:tblPr>
        <w:tblStyle w:val="TableGrid"/>
        <w:tblpPr w:leftFromText="180" w:rightFromText="180" w:vertAnchor="text" w:horzAnchor="margin" w:tblpY="13"/>
        <w:tblW w:w="0" w:type="auto"/>
        <w:tblLook w:val="04A0" w:firstRow="1" w:lastRow="0" w:firstColumn="1" w:lastColumn="0" w:noHBand="0" w:noVBand="1"/>
      </w:tblPr>
      <w:tblGrid>
        <w:gridCol w:w="625"/>
        <w:gridCol w:w="5850"/>
      </w:tblGrid>
      <w:tr w:rsidR="0071579F" w:rsidRPr="0059004E" w14:paraId="4C8FC8ED" w14:textId="77777777" w:rsidTr="0071579F">
        <w:tc>
          <w:tcPr>
            <w:tcW w:w="625" w:type="dxa"/>
          </w:tcPr>
          <w:p w14:paraId="4FBB93FE" w14:textId="77777777" w:rsidR="0071579F" w:rsidRPr="0059004E" w:rsidRDefault="0071579F" w:rsidP="0071579F">
            <w:pPr>
              <w:rPr>
                <w:b/>
                <w:bCs/>
              </w:rPr>
            </w:pPr>
            <w:bookmarkStart w:id="5" w:name="_Hlk86244499"/>
            <w:r w:rsidRPr="0059004E">
              <w:rPr>
                <w:b/>
                <w:bCs/>
              </w:rPr>
              <w:t>A</w:t>
            </w:r>
          </w:p>
        </w:tc>
        <w:tc>
          <w:tcPr>
            <w:tcW w:w="5850" w:type="dxa"/>
          </w:tcPr>
          <w:p w14:paraId="6A2946D8" w14:textId="457669AE" w:rsidR="0071579F" w:rsidRPr="0059004E" w:rsidRDefault="0071579F" w:rsidP="0071579F">
            <w:r>
              <w:t>var r = __.</w:t>
            </w:r>
            <w:proofErr w:type="gramStart"/>
            <w:r>
              <w:t>value(</w:t>
            </w:r>
            <w:proofErr w:type="gramEnd"/>
            <w:r>
              <w:t>);</w:t>
            </w:r>
          </w:p>
        </w:tc>
      </w:tr>
      <w:tr w:rsidR="0071579F" w:rsidRPr="0059004E" w14:paraId="49BEF0D2" w14:textId="77777777" w:rsidTr="0071579F">
        <w:tc>
          <w:tcPr>
            <w:tcW w:w="625" w:type="dxa"/>
          </w:tcPr>
          <w:p w14:paraId="431BFA9F" w14:textId="77777777" w:rsidR="0071579F" w:rsidRPr="0059004E" w:rsidRDefault="0071579F" w:rsidP="0071579F">
            <w:pPr>
              <w:rPr>
                <w:b/>
                <w:bCs/>
              </w:rPr>
            </w:pPr>
            <w:r w:rsidRPr="0059004E">
              <w:rPr>
                <w:b/>
                <w:bCs/>
              </w:rPr>
              <w:t>B</w:t>
            </w:r>
          </w:p>
        </w:tc>
        <w:tc>
          <w:tcPr>
            <w:tcW w:w="5850" w:type="dxa"/>
          </w:tcPr>
          <w:p w14:paraId="236A8D64" w14:textId="3AC2604A" w:rsidR="0071579F" w:rsidRPr="0059004E" w:rsidRDefault="0071579F" w:rsidP="0071579F">
            <w:r>
              <w:t>var r = _</w:t>
            </w:r>
            <w:proofErr w:type="gramStart"/>
            <w:r>
              <w:t>_.</w:t>
            </w:r>
            <w:proofErr w:type="spellStart"/>
            <w:r>
              <w:t>readDocument</w:t>
            </w:r>
            <w:proofErr w:type="spellEnd"/>
            <w:proofErr w:type="gramEnd"/>
            <w:r>
              <w:t>(‘item’);</w:t>
            </w:r>
          </w:p>
        </w:tc>
      </w:tr>
      <w:tr w:rsidR="0071579F" w:rsidRPr="0059004E" w14:paraId="57783D52" w14:textId="77777777" w:rsidTr="0071579F">
        <w:tc>
          <w:tcPr>
            <w:tcW w:w="625" w:type="dxa"/>
          </w:tcPr>
          <w:p w14:paraId="3D298AAC" w14:textId="77777777" w:rsidR="0071579F" w:rsidRPr="0059004E" w:rsidRDefault="0071579F" w:rsidP="0071579F">
            <w:pPr>
              <w:rPr>
                <w:b/>
                <w:bCs/>
              </w:rPr>
            </w:pPr>
            <w:r w:rsidRPr="0059004E">
              <w:rPr>
                <w:b/>
                <w:bCs/>
              </w:rPr>
              <w:t>C</w:t>
            </w:r>
          </w:p>
        </w:tc>
        <w:tc>
          <w:tcPr>
            <w:tcW w:w="5850" w:type="dxa"/>
          </w:tcPr>
          <w:p w14:paraId="7DB9AEEA" w14:textId="2647BC89" w:rsidR="0071579F" w:rsidRPr="0059004E" w:rsidRDefault="0071579F" w:rsidP="0071579F">
            <w:r>
              <w:t xml:space="preserve">var r = </w:t>
            </w:r>
            <w:proofErr w:type="spellStart"/>
            <w:r>
              <w:t>getContext</w:t>
            </w:r>
            <w:proofErr w:type="spellEnd"/>
            <w:r>
              <w:t>(</w:t>
            </w:r>
            <w:proofErr w:type="gramStart"/>
            <w:r>
              <w:t>).</w:t>
            </w:r>
            <w:proofErr w:type="spellStart"/>
            <w:r>
              <w:t>getRequest</w:t>
            </w:r>
            <w:proofErr w:type="spellEnd"/>
            <w:proofErr w:type="gramEnd"/>
            <w:r>
              <w:t>();</w:t>
            </w:r>
          </w:p>
        </w:tc>
      </w:tr>
      <w:tr w:rsidR="0071579F" w:rsidRPr="0059004E" w14:paraId="7797DEC7" w14:textId="77777777" w:rsidTr="0071579F">
        <w:tc>
          <w:tcPr>
            <w:tcW w:w="625" w:type="dxa"/>
          </w:tcPr>
          <w:p w14:paraId="3AD54570" w14:textId="77777777" w:rsidR="0071579F" w:rsidRPr="0059004E" w:rsidRDefault="0071579F" w:rsidP="0071579F">
            <w:pPr>
              <w:rPr>
                <w:b/>
                <w:bCs/>
              </w:rPr>
            </w:pPr>
            <w:r w:rsidRPr="0059004E">
              <w:rPr>
                <w:b/>
                <w:bCs/>
              </w:rPr>
              <w:t>D</w:t>
            </w:r>
          </w:p>
        </w:tc>
        <w:tc>
          <w:tcPr>
            <w:tcW w:w="5850" w:type="dxa"/>
          </w:tcPr>
          <w:p w14:paraId="22D59A94" w14:textId="77D40714" w:rsidR="0071579F" w:rsidRPr="0059004E" w:rsidRDefault="0071579F" w:rsidP="0071579F">
            <w:r>
              <w:t xml:space="preserve">var r = </w:t>
            </w:r>
            <w:proofErr w:type="spellStart"/>
            <w:r>
              <w:t>getContext</w:t>
            </w:r>
            <w:proofErr w:type="spellEnd"/>
            <w:r>
              <w:t>(</w:t>
            </w:r>
            <w:proofErr w:type="gramStart"/>
            <w:r>
              <w:t>).</w:t>
            </w:r>
            <w:proofErr w:type="spellStart"/>
            <w:r>
              <w:t>getResponse</w:t>
            </w:r>
            <w:proofErr w:type="spellEnd"/>
            <w:proofErr w:type="gramEnd"/>
            <w:r>
              <w:t>();</w:t>
            </w:r>
          </w:p>
        </w:tc>
      </w:tr>
    </w:tbl>
    <w:bookmarkEnd w:id="5"/>
    <w:p w14:paraId="58D7BD59" w14:textId="5522C0C2" w:rsidR="0059004E" w:rsidRPr="0059004E" w:rsidRDefault="0059004E" w:rsidP="0059004E">
      <w:pPr>
        <w:spacing w:after="0" w:line="240" w:lineRule="auto"/>
      </w:pPr>
      <w:r>
        <w:t xml:space="preserve">     </w:t>
      </w:r>
    </w:p>
    <w:p w14:paraId="2B935241" w14:textId="77777777" w:rsidR="0059004E" w:rsidRPr="0059004E" w:rsidRDefault="0059004E" w:rsidP="0059004E"/>
    <w:p w14:paraId="4DC758FC" w14:textId="77777777" w:rsidR="0059004E" w:rsidRPr="0059004E" w:rsidRDefault="0059004E" w:rsidP="0059004E"/>
    <w:p w14:paraId="7568989F" w14:textId="77777777" w:rsidR="00B87D53" w:rsidRDefault="00B87D53" w:rsidP="0059004E">
      <w:pPr>
        <w:pStyle w:val="NoSpacing"/>
      </w:pPr>
      <w:r>
        <w:t xml:space="preserve">          </w:t>
      </w:r>
    </w:p>
    <w:p w14:paraId="7C895C89" w14:textId="09C5C12A" w:rsidR="00B87D53" w:rsidRDefault="00B87D53" w:rsidP="0059004E">
      <w:pPr>
        <w:pStyle w:val="NoSpacing"/>
      </w:pPr>
      <w:r>
        <w:t xml:space="preserve">           </w:t>
      </w:r>
      <w:r w:rsidR="0059004E">
        <w:t xml:space="preserve">    var I = </w:t>
      </w:r>
      <w:proofErr w:type="spellStart"/>
      <w:proofErr w:type="gramStart"/>
      <w:r w:rsidR="0059004E">
        <w:t>r.getBody</w:t>
      </w:r>
      <w:proofErr w:type="spellEnd"/>
      <w:proofErr w:type="gramEnd"/>
      <w:r w:rsidR="0059004E">
        <w:t>();</w:t>
      </w:r>
    </w:p>
    <w:tbl>
      <w:tblPr>
        <w:tblStyle w:val="TableGrid"/>
        <w:tblpPr w:leftFromText="180" w:rightFromText="180" w:vertAnchor="text" w:horzAnchor="margin" w:tblpY="121"/>
        <w:tblW w:w="0" w:type="auto"/>
        <w:tblLook w:val="04A0" w:firstRow="1" w:lastRow="0" w:firstColumn="1" w:lastColumn="0" w:noHBand="0" w:noVBand="1"/>
      </w:tblPr>
      <w:tblGrid>
        <w:gridCol w:w="625"/>
        <w:gridCol w:w="5850"/>
      </w:tblGrid>
      <w:tr w:rsidR="0059004E" w:rsidRPr="0059004E" w14:paraId="14BBB01F" w14:textId="77777777" w:rsidTr="0059004E">
        <w:tc>
          <w:tcPr>
            <w:tcW w:w="625" w:type="dxa"/>
          </w:tcPr>
          <w:p w14:paraId="244F24C6" w14:textId="77777777" w:rsidR="0059004E" w:rsidRPr="0059004E" w:rsidRDefault="0059004E" w:rsidP="0059004E">
            <w:pPr>
              <w:rPr>
                <w:b/>
                <w:bCs/>
              </w:rPr>
            </w:pPr>
            <w:r w:rsidRPr="0059004E">
              <w:rPr>
                <w:b/>
                <w:bCs/>
              </w:rPr>
              <w:t>A</w:t>
            </w:r>
          </w:p>
        </w:tc>
        <w:tc>
          <w:tcPr>
            <w:tcW w:w="5850" w:type="dxa"/>
          </w:tcPr>
          <w:p w14:paraId="514BBA82" w14:textId="77777777" w:rsidR="0059004E" w:rsidRDefault="0059004E" w:rsidP="009D5C6F">
            <w:r>
              <w:t xml:space="preserve">if </w:t>
            </w:r>
            <w:proofErr w:type="gramStart"/>
            <w:r>
              <w:t>(!(</w:t>
            </w:r>
            <w:proofErr w:type="gramEnd"/>
            <w:r>
              <w:t xml:space="preserve">“tip” in </w:t>
            </w:r>
            <w:proofErr w:type="spellStart"/>
            <w:r>
              <w:t>i</w:t>
            </w:r>
            <w:proofErr w:type="spellEnd"/>
            <w:r>
              <w:t>) {</w:t>
            </w:r>
            <w:r w:rsidR="009D5C6F">
              <w:t xml:space="preserve"> </w:t>
            </w:r>
          </w:p>
          <w:p w14:paraId="6886F9A7" w14:textId="77777777" w:rsidR="009D5C6F" w:rsidRDefault="009D5C6F" w:rsidP="009D5C6F">
            <w:r>
              <w:t xml:space="preserve">    </w:t>
            </w:r>
            <w:proofErr w:type="spellStart"/>
            <w:r>
              <w:t>i</w:t>
            </w:r>
            <w:proofErr w:type="spellEnd"/>
            <w:r>
              <w:t>[“tip”] = 0;</w:t>
            </w:r>
          </w:p>
          <w:p w14:paraId="0B429786" w14:textId="1D24713C" w:rsidR="009D5C6F" w:rsidRPr="0059004E" w:rsidRDefault="009D5C6F" w:rsidP="009D5C6F">
            <w:r>
              <w:t>}</w:t>
            </w:r>
          </w:p>
        </w:tc>
      </w:tr>
      <w:tr w:rsidR="0059004E" w:rsidRPr="0059004E" w14:paraId="69D8DE9C" w14:textId="77777777" w:rsidTr="0059004E">
        <w:tc>
          <w:tcPr>
            <w:tcW w:w="625" w:type="dxa"/>
          </w:tcPr>
          <w:p w14:paraId="7F6050D3" w14:textId="77777777" w:rsidR="0059004E" w:rsidRPr="0059004E" w:rsidRDefault="0059004E" w:rsidP="0059004E">
            <w:pPr>
              <w:rPr>
                <w:b/>
                <w:bCs/>
              </w:rPr>
            </w:pPr>
            <w:r w:rsidRPr="0059004E">
              <w:rPr>
                <w:b/>
                <w:bCs/>
              </w:rPr>
              <w:t>B</w:t>
            </w:r>
          </w:p>
        </w:tc>
        <w:tc>
          <w:tcPr>
            <w:tcW w:w="5850" w:type="dxa"/>
          </w:tcPr>
          <w:p w14:paraId="05A83B37" w14:textId="77777777" w:rsidR="0059004E" w:rsidRDefault="0059004E" w:rsidP="009D5C6F">
            <w:r>
              <w:t>if (</w:t>
            </w:r>
            <w:proofErr w:type="spellStart"/>
            <w:proofErr w:type="gramStart"/>
            <w:r>
              <w:t>request.getValue</w:t>
            </w:r>
            <w:proofErr w:type="spellEnd"/>
            <w:proofErr w:type="gramEnd"/>
            <w:r>
              <w:t>(“tip”) === null)</w:t>
            </w:r>
            <w:r w:rsidR="009D5C6F">
              <w:t xml:space="preserve"> </w:t>
            </w:r>
            <w:r>
              <w:t>{</w:t>
            </w:r>
          </w:p>
          <w:p w14:paraId="21F45CF0" w14:textId="77777777" w:rsidR="009D5C6F" w:rsidRDefault="009D5C6F" w:rsidP="009D5C6F">
            <w:r>
              <w:t xml:space="preserve">    </w:t>
            </w:r>
            <w:proofErr w:type="spellStart"/>
            <w:r>
              <w:t>i</w:t>
            </w:r>
            <w:proofErr w:type="spellEnd"/>
            <w:r>
              <w:t>[“tip”] = 0;</w:t>
            </w:r>
          </w:p>
          <w:p w14:paraId="2D09BE5E" w14:textId="369E2041" w:rsidR="009D5C6F" w:rsidRPr="0059004E" w:rsidRDefault="009D5C6F" w:rsidP="009D5C6F">
            <w:r>
              <w:t>}</w:t>
            </w:r>
          </w:p>
        </w:tc>
      </w:tr>
      <w:tr w:rsidR="0059004E" w:rsidRPr="0059004E" w14:paraId="7E1CF246" w14:textId="77777777" w:rsidTr="0059004E">
        <w:tc>
          <w:tcPr>
            <w:tcW w:w="625" w:type="dxa"/>
          </w:tcPr>
          <w:p w14:paraId="3FE0E4EF" w14:textId="77777777" w:rsidR="0059004E" w:rsidRPr="0059004E" w:rsidRDefault="0059004E" w:rsidP="0059004E">
            <w:pPr>
              <w:rPr>
                <w:b/>
                <w:bCs/>
              </w:rPr>
            </w:pPr>
            <w:r w:rsidRPr="0059004E">
              <w:rPr>
                <w:b/>
                <w:bCs/>
              </w:rPr>
              <w:t>C</w:t>
            </w:r>
          </w:p>
        </w:tc>
        <w:tc>
          <w:tcPr>
            <w:tcW w:w="5850" w:type="dxa"/>
          </w:tcPr>
          <w:p w14:paraId="4CBACC5B" w14:textId="21CCE4FC" w:rsidR="0059004E" w:rsidRDefault="0059004E" w:rsidP="009D5C6F">
            <w:r>
              <w:t>if (</w:t>
            </w:r>
            <w:proofErr w:type="spellStart"/>
            <w:r>
              <w:t>isNaN</w:t>
            </w:r>
            <w:proofErr w:type="spellEnd"/>
            <w:r>
              <w:t>(</w:t>
            </w:r>
            <w:proofErr w:type="spellStart"/>
            <w:r>
              <w:t>i</w:t>
            </w:r>
            <w:proofErr w:type="spellEnd"/>
            <w:r>
              <w:t>[“tip”]</w:t>
            </w:r>
            <w:r w:rsidR="00D37EE0">
              <w:t>)</w:t>
            </w:r>
            <w:r>
              <w:t xml:space="preserve"> || </w:t>
            </w:r>
            <w:proofErr w:type="spellStart"/>
            <w:r>
              <w:t>i</w:t>
            </w:r>
            <w:proofErr w:type="spellEnd"/>
            <w:r>
              <w:t>[“tip”] === null)</w:t>
            </w:r>
            <w:r w:rsidR="009D5C6F">
              <w:t xml:space="preserve"> </w:t>
            </w:r>
            <w:r>
              <w:t>{</w:t>
            </w:r>
          </w:p>
          <w:p w14:paraId="353E96F3" w14:textId="77777777" w:rsidR="009D5C6F" w:rsidRDefault="009D5C6F" w:rsidP="009D5C6F">
            <w:r>
              <w:t xml:space="preserve">    </w:t>
            </w:r>
            <w:proofErr w:type="spellStart"/>
            <w:r>
              <w:t>i</w:t>
            </w:r>
            <w:proofErr w:type="spellEnd"/>
            <w:r>
              <w:t>[“tip”] = 0;</w:t>
            </w:r>
          </w:p>
          <w:p w14:paraId="31BB6BA2" w14:textId="3D31C497" w:rsidR="009D5C6F" w:rsidRPr="0059004E" w:rsidRDefault="009D5C6F" w:rsidP="009D5C6F">
            <w:r>
              <w:t>}</w:t>
            </w:r>
          </w:p>
        </w:tc>
      </w:tr>
      <w:tr w:rsidR="0059004E" w:rsidRPr="0059004E" w14:paraId="310A4DA2" w14:textId="77777777" w:rsidTr="0059004E">
        <w:tc>
          <w:tcPr>
            <w:tcW w:w="625" w:type="dxa"/>
          </w:tcPr>
          <w:p w14:paraId="3787721F" w14:textId="77777777" w:rsidR="0059004E" w:rsidRPr="0059004E" w:rsidRDefault="0059004E" w:rsidP="0059004E">
            <w:pPr>
              <w:rPr>
                <w:b/>
                <w:bCs/>
              </w:rPr>
            </w:pPr>
            <w:r w:rsidRPr="0059004E">
              <w:rPr>
                <w:b/>
                <w:bCs/>
              </w:rPr>
              <w:t>D</w:t>
            </w:r>
          </w:p>
        </w:tc>
        <w:tc>
          <w:tcPr>
            <w:tcW w:w="5850" w:type="dxa"/>
          </w:tcPr>
          <w:p w14:paraId="3FABC2D2" w14:textId="77777777" w:rsidR="0059004E" w:rsidRDefault="0059004E" w:rsidP="009D5C6F">
            <w:r>
              <w:t>If (</w:t>
            </w:r>
            <w:proofErr w:type="spellStart"/>
            <w:r>
              <w:t>typeof</w:t>
            </w:r>
            <w:proofErr w:type="spellEnd"/>
            <w:r>
              <w:t xml:space="preserve"> __pluck(“tip”) == ‘number’)</w:t>
            </w:r>
            <w:r w:rsidR="009D5C6F">
              <w:t xml:space="preserve"> </w:t>
            </w:r>
            <w:r>
              <w:t>{</w:t>
            </w:r>
          </w:p>
          <w:p w14:paraId="3B5DCCE1" w14:textId="77777777" w:rsidR="009D5C6F" w:rsidRDefault="009D5C6F" w:rsidP="009D5C6F">
            <w:r>
              <w:t xml:space="preserve">    </w:t>
            </w:r>
            <w:proofErr w:type="spellStart"/>
            <w:r>
              <w:t>i</w:t>
            </w:r>
            <w:proofErr w:type="spellEnd"/>
            <w:r>
              <w:t>[“tip”] = 0;</w:t>
            </w:r>
          </w:p>
          <w:p w14:paraId="6231F17E" w14:textId="18899E5F" w:rsidR="009D5C6F" w:rsidRPr="0059004E" w:rsidRDefault="009D5C6F" w:rsidP="009D5C6F">
            <w:r>
              <w:t>}</w:t>
            </w:r>
          </w:p>
        </w:tc>
      </w:tr>
    </w:tbl>
    <w:p w14:paraId="6B650BEA" w14:textId="77777777" w:rsidR="0059004E" w:rsidRDefault="0059004E" w:rsidP="0059004E">
      <w:pPr>
        <w:pStyle w:val="NoSpacing"/>
      </w:pPr>
      <w:r>
        <w:t xml:space="preserve">    </w:t>
      </w:r>
    </w:p>
    <w:p w14:paraId="4F617C44" w14:textId="10FA3F8F" w:rsidR="0059004E" w:rsidRDefault="0059004E" w:rsidP="0059004E">
      <w:pPr>
        <w:pStyle w:val="NoSpacing"/>
      </w:pPr>
    </w:p>
    <w:p w14:paraId="6EE8BED0" w14:textId="77777777" w:rsidR="0059004E" w:rsidRDefault="0059004E" w:rsidP="0059004E">
      <w:pPr>
        <w:keepNext/>
        <w:keepLines/>
        <w:spacing w:before="240" w:after="0"/>
        <w:outlineLvl w:val="0"/>
        <w:rPr>
          <w:rFonts w:asciiTheme="majorHAnsi" w:eastAsiaTheme="majorEastAsia" w:hAnsiTheme="majorHAnsi" w:cstheme="majorBidi"/>
          <w:color w:val="2F5496" w:themeColor="accent1" w:themeShade="BF"/>
          <w:sz w:val="32"/>
          <w:szCs w:val="32"/>
        </w:rPr>
      </w:pPr>
    </w:p>
    <w:p w14:paraId="3098A09C" w14:textId="77777777" w:rsidR="0059004E" w:rsidRDefault="0059004E" w:rsidP="0059004E">
      <w:pPr>
        <w:keepNext/>
        <w:keepLines/>
        <w:spacing w:before="240" w:after="0"/>
        <w:outlineLvl w:val="0"/>
        <w:rPr>
          <w:rFonts w:asciiTheme="majorHAnsi" w:eastAsiaTheme="majorEastAsia" w:hAnsiTheme="majorHAnsi" w:cstheme="majorBidi"/>
          <w:color w:val="2F5496" w:themeColor="accent1" w:themeShade="BF"/>
          <w:sz w:val="32"/>
          <w:szCs w:val="32"/>
        </w:rPr>
      </w:pPr>
    </w:p>
    <w:p w14:paraId="73AD9F6C" w14:textId="5B6A7C4C" w:rsidR="0059004E" w:rsidRPr="0059004E" w:rsidRDefault="0059004E" w:rsidP="00B87D53">
      <w:pPr>
        <w:pStyle w:val="NoSpacing"/>
      </w:pPr>
    </w:p>
    <w:p w14:paraId="66C9F74E" w14:textId="24BB7364" w:rsidR="0059004E" w:rsidRDefault="0059004E" w:rsidP="0059004E"/>
    <w:p w14:paraId="4646991F" w14:textId="77777777" w:rsidR="00B87D53" w:rsidRPr="0059004E" w:rsidRDefault="00B87D53" w:rsidP="0059004E"/>
    <w:p w14:paraId="6D215BF3" w14:textId="71AC0213" w:rsidR="0059004E" w:rsidRPr="0059004E" w:rsidRDefault="0059004E" w:rsidP="0059004E">
      <w:pPr>
        <w:keepNext/>
        <w:keepLines/>
        <w:spacing w:before="240" w:after="0"/>
        <w:outlineLvl w:val="0"/>
        <w:rPr>
          <w:rFonts w:asciiTheme="majorHAnsi" w:eastAsiaTheme="majorEastAsia" w:hAnsiTheme="majorHAnsi" w:cstheme="majorBidi"/>
          <w:color w:val="2F5496" w:themeColor="accent1" w:themeShade="BF"/>
          <w:sz w:val="32"/>
          <w:szCs w:val="32"/>
        </w:rPr>
      </w:pPr>
    </w:p>
    <w:tbl>
      <w:tblPr>
        <w:tblStyle w:val="TableGrid"/>
        <w:tblpPr w:leftFromText="180" w:rightFromText="180" w:vertAnchor="text" w:horzAnchor="margin" w:tblpY="323"/>
        <w:tblW w:w="0" w:type="auto"/>
        <w:tblLook w:val="04A0" w:firstRow="1" w:lastRow="0" w:firstColumn="1" w:lastColumn="0" w:noHBand="0" w:noVBand="1"/>
      </w:tblPr>
      <w:tblGrid>
        <w:gridCol w:w="625"/>
        <w:gridCol w:w="5850"/>
      </w:tblGrid>
      <w:tr w:rsidR="009D5C6F" w:rsidRPr="0059004E" w14:paraId="6714BDC2" w14:textId="77777777" w:rsidTr="009D5C6F">
        <w:tc>
          <w:tcPr>
            <w:tcW w:w="625" w:type="dxa"/>
          </w:tcPr>
          <w:p w14:paraId="171256A8" w14:textId="77777777" w:rsidR="009D5C6F" w:rsidRPr="0059004E" w:rsidRDefault="009D5C6F" w:rsidP="009D5C6F">
            <w:pPr>
              <w:rPr>
                <w:b/>
                <w:bCs/>
              </w:rPr>
            </w:pPr>
            <w:r w:rsidRPr="0059004E">
              <w:rPr>
                <w:b/>
                <w:bCs/>
              </w:rPr>
              <w:t>A</w:t>
            </w:r>
          </w:p>
        </w:tc>
        <w:tc>
          <w:tcPr>
            <w:tcW w:w="5850" w:type="dxa"/>
          </w:tcPr>
          <w:p w14:paraId="35931837" w14:textId="40A2096B" w:rsidR="009D5C6F" w:rsidRPr="0059004E" w:rsidRDefault="009D5C6F" w:rsidP="009D5C6F">
            <w:proofErr w:type="spellStart"/>
            <w:proofErr w:type="gramStart"/>
            <w:r>
              <w:t>r.setBody</w:t>
            </w:r>
            <w:proofErr w:type="spellEnd"/>
            <w:proofErr w:type="gramEnd"/>
            <w:r>
              <w:t>(</w:t>
            </w:r>
            <w:proofErr w:type="spellStart"/>
            <w:r>
              <w:t>i</w:t>
            </w:r>
            <w:proofErr w:type="spellEnd"/>
            <w:r>
              <w:t>);</w:t>
            </w:r>
          </w:p>
        </w:tc>
      </w:tr>
      <w:tr w:rsidR="009D5C6F" w:rsidRPr="0059004E" w14:paraId="232FD9D6" w14:textId="77777777" w:rsidTr="009D5C6F">
        <w:tc>
          <w:tcPr>
            <w:tcW w:w="625" w:type="dxa"/>
          </w:tcPr>
          <w:p w14:paraId="21C0BC21" w14:textId="77777777" w:rsidR="009D5C6F" w:rsidRPr="0059004E" w:rsidRDefault="009D5C6F" w:rsidP="009D5C6F">
            <w:pPr>
              <w:rPr>
                <w:b/>
                <w:bCs/>
              </w:rPr>
            </w:pPr>
            <w:r w:rsidRPr="0059004E">
              <w:rPr>
                <w:b/>
                <w:bCs/>
              </w:rPr>
              <w:t>B</w:t>
            </w:r>
          </w:p>
        </w:tc>
        <w:tc>
          <w:tcPr>
            <w:tcW w:w="5850" w:type="dxa"/>
          </w:tcPr>
          <w:p w14:paraId="79FE131B" w14:textId="27AF664C" w:rsidR="009D5C6F" w:rsidRPr="0059004E" w:rsidRDefault="009D5C6F" w:rsidP="009D5C6F">
            <w:proofErr w:type="spellStart"/>
            <w:proofErr w:type="gramStart"/>
            <w:r>
              <w:t>r.setValue</w:t>
            </w:r>
            <w:proofErr w:type="spellEnd"/>
            <w:proofErr w:type="gramEnd"/>
            <w:r>
              <w:t>(</w:t>
            </w:r>
            <w:proofErr w:type="spellStart"/>
            <w:r>
              <w:t>i</w:t>
            </w:r>
            <w:proofErr w:type="spellEnd"/>
            <w:r>
              <w:t>);</w:t>
            </w:r>
          </w:p>
        </w:tc>
      </w:tr>
      <w:tr w:rsidR="009D5C6F" w:rsidRPr="0059004E" w14:paraId="058D7893" w14:textId="77777777" w:rsidTr="009D5C6F">
        <w:tc>
          <w:tcPr>
            <w:tcW w:w="625" w:type="dxa"/>
          </w:tcPr>
          <w:p w14:paraId="7DC4B749" w14:textId="77777777" w:rsidR="009D5C6F" w:rsidRPr="0059004E" w:rsidRDefault="009D5C6F" w:rsidP="009D5C6F">
            <w:pPr>
              <w:rPr>
                <w:b/>
                <w:bCs/>
              </w:rPr>
            </w:pPr>
            <w:r w:rsidRPr="0059004E">
              <w:rPr>
                <w:b/>
                <w:bCs/>
              </w:rPr>
              <w:t>C</w:t>
            </w:r>
          </w:p>
        </w:tc>
        <w:tc>
          <w:tcPr>
            <w:tcW w:w="5850" w:type="dxa"/>
          </w:tcPr>
          <w:p w14:paraId="7EB875D5" w14:textId="592B8CED" w:rsidR="009D5C6F" w:rsidRPr="0059004E" w:rsidRDefault="009D5C6F" w:rsidP="009D5C6F">
            <w:r>
              <w:t>_</w:t>
            </w:r>
            <w:proofErr w:type="gramStart"/>
            <w:r>
              <w:t>_.</w:t>
            </w:r>
            <w:proofErr w:type="spellStart"/>
            <w:r>
              <w:t>upsertDocument</w:t>
            </w:r>
            <w:proofErr w:type="spellEnd"/>
            <w:proofErr w:type="gramEnd"/>
            <w:r>
              <w:t>(</w:t>
            </w:r>
            <w:proofErr w:type="spellStart"/>
            <w:r>
              <w:t>i</w:t>
            </w:r>
            <w:proofErr w:type="spellEnd"/>
            <w:r w:rsidR="00D37EE0">
              <w:t>);</w:t>
            </w:r>
          </w:p>
        </w:tc>
      </w:tr>
      <w:tr w:rsidR="009D5C6F" w:rsidRPr="0059004E" w14:paraId="678C4CD7" w14:textId="77777777" w:rsidTr="009D5C6F">
        <w:tc>
          <w:tcPr>
            <w:tcW w:w="625" w:type="dxa"/>
          </w:tcPr>
          <w:p w14:paraId="1F574D30" w14:textId="77777777" w:rsidR="009D5C6F" w:rsidRPr="0059004E" w:rsidRDefault="009D5C6F" w:rsidP="009D5C6F">
            <w:pPr>
              <w:rPr>
                <w:b/>
                <w:bCs/>
              </w:rPr>
            </w:pPr>
            <w:r w:rsidRPr="0059004E">
              <w:rPr>
                <w:b/>
                <w:bCs/>
              </w:rPr>
              <w:t>D</w:t>
            </w:r>
          </w:p>
        </w:tc>
        <w:tc>
          <w:tcPr>
            <w:tcW w:w="5850" w:type="dxa"/>
          </w:tcPr>
          <w:p w14:paraId="7338DD3C" w14:textId="68BEC5D4" w:rsidR="009D5C6F" w:rsidRPr="0059004E" w:rsidRDefault="00D37EE0" w:rsidP="009D5C6F">
            <w:r>
              <w:t>_</w:t>
            </w:r>
            <w:proofErr w:type="gramStart"/>
            <w:r>
              <w:t>_.</w:t>
            </w:r>
            <w:proofErr w:type="spellStart"/>
            <w:r>
              <w:t>replaceDocument</w:t>
            </w:r>
            <w:proofErr w:type="spellEnd"/>
            <w:proofErr w:type="gramEnd"/>
            <w:r>
              <w:t>(</w:t>
            </w:r>
            <w:proofErr w:type="spellStart"/>
            <w:r>
              <w:t>i</w:t>
            </w:r>
            <w:proofErr w:type="spellEnd"/>
            <w:r>
              <w:t>);</w:t>
            </w:r>
          </w:p>
        </w:tc>
      </w:tr>
    </w:tbl>
    <w:p w14:paraId="2CD6B64A" w14:textId="77777777" w:rsidR="00D37EE0" w:rsidRDefault="00D37EE0" w:rsidP="0059004E"/>
    <w:p w14:paraId="004E84D6" w14:textId="77777777" w:rsidR="00D37EE0" w:rsidRDefault="00D37EE0" w:rsidP="0059004E"/>
    <w:p w14:paraId="4FD5F4D8" w14:textId="77777777" w:rsidR="00D37EE0" w:rsidRDefault="00D37EE0" w:rsidP="0059004E"/>
    <w:p w14:paraId="63FEB174" w14:textId="77777777" w:rsidR="00D37EE0" w:rsidRDefault="00D37EE0" w:rsidP="0059004E"/>
    <w:p w14:paraId="792D19D2" w14:textId="77777777" w:rsidR="00D37EE0" w:rsidRDefault="00D37EE0" w:rsidP="0059004E">
      <w:r>
        <w:t>}</w:t>
      </w:r>
    </w:p>
    <w:p w14:paraId="28C465AA" w14:textId="77777777" w:rsidR="00D37EE0" w:rsidRDefault="00D37EE0" w:rsidP="0059004E"/>
    <w:p w14:paraId="7E177A7E" w14:textId="77777777" w:rsidR="00D37EE0" w:rsidRDefault="00D37EE0" w:rsidP="00D37EE0">
      <w:pPr>
        <w:pStyle w:val="Heading1"/>
      </w:pPr>
      <w:r>
        <w:t>Answer</w:t>
      </w:r>
    </w:p>
    <w:p w14:paraId="33D179B5" w14:textId="0F9E6FBE" w:rsidR="0059004E" w:rsidRPr="0059004E" w:rsidRDefault="00D37EE0" w:rsidP="00D37EE0">
      <w:pPr>
        <w:pStyle w:val="NoSpacing"/>
      </w:pPr>
      <w:r>
        <w:t>C, C, A</w:t>
      </w:r>
      <w:r w:rsidR="0059004E" w:rsidRPr="0059004E">
        <w:br w:type="page"/>
      </w:r>
    </w:p>
    <w:p w14:paraId="088E7927" w14:textId="52B319EF" w:rsidR="00400680" w:rsidRDefault="00400680" w:rsidP="00400680">
      <w:pPr>
        <w:pStyle w:val="Heading1"/>
      </w:pPr>
      <w:bookmarkStart w:id="6" w:name="_Hlk86243353"/>
      <w:r>
        <w:lastRenderedPageBreak/>
        <w:t>Question 1</w:t>
      </w:r>
      <w:r w:rsidR="00D41FDA">
        <w:t>5</w:t>
      </w:r>
    </w:p>
    <w:p w14:paraId="05E414D0" w14:textId="77777777" w:rsidR="00E25231" w:rsidRPr="00E25231" w:rsidRDefault="00E25231" w:rsidP="00E25231">
      <w:pPr>
        <w:pStyle w:val="NoSpacing"/>
      </w:pPr>
      <w:r w:rsidRPr="00E25231">
        <w:t>You develop an HTTP triggered Azure Function app to process Azure Storage blob data. The app is triggered using an output binding on the blob.</w:t>
      </w:r>
    </w:p>
    <w:p w14:paraId="19FF207E" w14:textId="77777777" w:rsidR="00E25231" w:rsidRPr="00E25231" w:rsidRDefault="00E25231" w:rsidP="00E25231">
      <w:pPr>
        <w:pStyle w:val="NoSpacing"/>
      </w:pPr>
      <w:r w:rsidRPr="00E25231">
        <w:t>The app continues to time out after four minutes. The app must process the blob data.</w:t>
      </w:r>
    </w:p>
    <w:p w14:paraId="6B8E4CB3" w14:textId="77777777" w:rsidR="00E25231" w:rsidRPr="00E25231" w:rsidRDefault="00E25231" w:rsidP="00E25231">
      <w:pPr>
        <w:pStyle w:val="NoSpacing"/>
      </w:pPr>
      <w:r w:rsidRPr="00E25231">
        <w:t>You need to ensure the app does not time out and processes the blob data.</w:t>
      </w:r>
    </w:p>
    <w:p w14:paraId="4D216171" w14:textId="77777777" w:rsidR="00E25231" w:rsidRPr="00E25231" w:rsidRDefault="00E25231" w:rsidP="00E25231">
      <w:pPr>
        <w:pStyle w:val="NoSpacing"/>
      </w:pPr>
      <w:r w:rsidRPr="00E25231">
        <w:t>Solution: Use the Durable Function async pattern to process the blob data.</w:t>
      </w:r>
    </w:p>
    <w:p w14:paraId="5E53A7B8" w14:textId="72FDCDFA" w:rsidR="00400680" w:rsidRDefault="00E25231" w:rsidP="00E25231">
      <w:pPr>
        <w:pStyle w:val="NoSpacing"/>
      </w:pPr>
      <w:r w:rsidRPr="00E25231">
        <w:t>Does the solution meet the goal?</w:t>
      </w:r>
    </w:p>
    <w:p w14:paraId="0DD3E29D" w14:textId="14A95F01" w:rsidR="00F8055E" w:rsidRDefault="00F8055E" w:rsidP="00E25231">
      <w:pPr>
        <w:pStyle w:val="NoSpacing"/>
      </w:pPr>
    </w:p>
    <w:tbl>
      <w:tblPr>
        <w:tblStyle w:val="TableGrid"/>
        <w:tblW w:w="0" w:type="auto"/>
        <w:tblLook w:val="04A0" w:firstRow="1" w:lastRow="0" w:firstColumn="1" w:lastColumn="0" w:noHBand="0" w:noVBand="1"/>
      </w:tblPr>
      <w:tblGrid>
        <w:gridCol w:w="625"/>
        <w:gridCol w:w="8725"/>
      </w:tblGrid>
      <w:tr w:rsidR="00F8055E" w14:paraId="5968CA4E" w14:textId="77777777" w:rsidTr="007A1B37">
        <w:tc>
          <w:tcPr>
            <w:tcW w:w="625" w:type="dxa"/>
          </w:tcPr>
          <w:p w14:paraId="7D6B876B" w14:textId="77777777" w:rsidR="00F8055E" w:rsidRPr="00BC117D" w:rsidRDefault="00F8055E" w:rsidP="007A1B37">
            <w:pPr>
              <w:rPr>
                <w:b/>
                <w:bCs/>
              </w:rPr>
            </w:pPr>
            <w:r w:rsidRPr="00BC117D">
              <w:rPr>
                <w:b/>
                <w:bCs/>
              </w:rPr>
              <w:t>A</w:t>
            </w:r>
          </w:p>
        </w:tc>
        <w:tc>
          <w:tcPr>
            <w:tcW w:w="8725" w:type="dxa"/>
          </w:tcPr>
          <w:p w14:paraId="2137168C" w14:textId="77777777" w:rsidR="00F8055E" w:rsidRDefault="00F8055E" w:rsidP="007A1B37">
            <w:r>
              <w:t>Yes</w:t>
            </w:r>
          </w:p>
        </w:tc>
      </w:tr>
      <w:tr w:rsidR="00F8055E" w14:paraId="15FB1A64" w14:textId="77777777" w:rsidTr="007A1B37">
        <w:tc>
          <w:tcPr>
            <w:tcW w:w="625" w:type="dxa"/>
          </w:tcPr>
          <w:p w14:paraId="2425FD30" w14:textId="77777777" w:rsidR="00F8055E" w:rsidRPr="00BC117D" w:rsidRDefault="00F8055E" w:rsidP="007A1B37">
            <w:pPr>
              <w:rPr>
                <w:b/>
                <w:bCs/>
              </w:rPr>
            </w:pPr>
            <w:r w:rsidRPr="00BC117D">
              <w:rPr>
                <w:b/>
                <w:bCs/>
              </w:rPr>
              <w:t>B</w:t>
            </w:r>
          </w:p>
        </w:tc>
        <w:tc>
          <w:tcPr>
            <w:tcW w:w="8725" w:type="dxa"/>
          </w:tcPr>
          <w:p w14:paraId="606ECEA9" w14:textId="77777777" w:rsidR="00F8055E" w:rsidRDefault="00F8055E" w:rsidP="007A1B37">
            <w:r>
              <w:t>No</w:t>
            </w:r>
          </w:p>
        </w:tc>
      </w:tr>
    </w:tbl>
    <w:p w14:paraId="6188E9A3" w14:textId="5C7807DA" w:rsidR="00400680" w:rsidRDefault="00400680" w:rsidP="00400680"/>
    <w:p w14:paraId="03D22DC9" w14:textId="658C453E" w:rsidR="00400680" w:rsidRDefault="00400680" w:rsidP="00400680">
      <w:pPr>
        <w:pStyle w:val="Heading1"/>
      </w:pPr>
      <w:r>
        <w:t xml:space="preserve">Answer </w:t>
      </w:r>
    </w:p>
    <w:p w14:paraId="51493ECD" w14:textId="1A0F3333" w:rsidR="00E25231" w:rsidRPr="00E25231" w:rsidRDefault="00F8055E" w:rsidP="00E25231">
      <w:r>
        <w:t>A</w:t>
      </w:r>
    </w:p>
    <w:p w14:paraId="4511EAC6" w14:textId="77777777" w:rsidR="00510FD1" w:rsidRDefault="00510FD1"/>
    <w:p w14:paraId="5823E315" w14:textId="158267F8" w:rsidR="00510FD1" w:rsidRDefault="00510FD1" w:rsidP="00510FD1">
      <w:pPr>
        <w:pStyle w:val="Heading1"/>
      </w:pPr>
      <w:r>
        <w:t>Explanation:</w:t>
      </w:r>
    </w:p>
    <w:p w14:paraId="0040F4B4" w14:textId="77777777" w:rsidR="006C27EE" w:rsidRDefault="0042456D">
      <w:r w:rsidRPr="0042456D">
        <w:t>Regardless of the function app timeout setting, 230 seconds is the maximum amount of time that an HTTP triggered function can take to respond to a request. This is because of the default idle timeout of Azure Load Balancer. For longer processing times, consider using the Durable Functions async pattern or defer the actual work and return an immediate response.</w:t>
      </w:r>
    </w:p>
    <w:p w14:paraId="21CF6F3D" w14:textId="17D19EC2" w:rsidR="006C27EE" w:rsidRDefault="00E95DAB">
      <w:hyperlink r:id="rId18" w:anchor="timeout" w:history="1">
        <w:r w:rsidR="006C27EE" w:rsidRPr="005D5621">
          <w:rPr>
            <w:rStyle w:val="Hyperlink"/>
          </w:rPr>
          <w:t>https://docs.microsoft.com/en-us/azure/azure-functions/functions-scale#timeout</w:t>
        </w:r>
      </w:hyperlink>
    </w:p>
    <w:p w14:paraId="05415896" w14:textId="60DD388D" w:rsidR="00510FD1" w:rsidRDefault="00510FD1">
      <w:r>
        <w:br w:type="page"/>
      </w:r>
    </w:p>
    <w:bookmarkEnd w:id="6"/>
    <w:p w14:paraId="076E6E7B" w14:textId="02970048" w:rsidR="00400680" w:rsidRDefault="00510FD1" w:rsidP="00510FD1">
      <w:pPr>
        <w:pStyle w:val="Heading1"/>
      </w:pPr>
      <w:r>
        <w:lastRenderedPageBreak/>
        <w:t xml:space="preserve">Question </w:t>
      </w:r>
      <w:r w:rsidR="0042456D">
        <w:t>1</w:t>
      </w:r>
      <w:r w:rsidR="00D41FDA">
        <w:t>6</w:t>
      </w:r>
    </w:p>
    <w:p w14:paraId="7B69BC7C" w14:textId="2270ECF1" w:rsidR="00510FD1" w:rsidRDefault="00510FD1" w:rsidP="00510FD1">
      <w:pPr>
        <w:pStyle w:val="NoSpacing"/>
      </w:pPr>
    </w:p>
    <w:p w14:paraId="0F4FD39D" w14:textId="77777777" w:rsidR="0042456D" w:rsidRDefault="0042456D" w:rsidP="0042456D">
      <w:pPr>
        <w:pStyle w:val="NoSpacing"/>
      </w:pPr>
      <w:r>
        <w:t>You develop an HTTP triggered Azure Function app to process Azure Storage blob data. The app is triggered using an output binding on the blob.</w:t>
      </w:r>
    </w:p>
    <w:p w14:paraId="0475F838" w14:textId="77777777" w:rsidR="0042456D" w:rsidRDefault="0042456D" w:rsidP="0042456D">
      <w:pPr>
        <w:pStyle w:val="NoSpacing"/>
      </w:pPr>
      <w:r>
        <w:t>The app continues to time out after four minutes. The app must process the blob data.</w:t>
      </w:r>
    </w:p>
    <w:p w14:paraId="3CC02914" w14:textId="77777777" w:rsidR="0042456D" w:rsidRDefault="0042456D" w:rsidP="0042456D">
      <w:pPr>
        <w:pStyle w:val="NoSpacing"/>
      </w:pPr>
      <w:r>
        <w:t>You need to ensure the app does not time out and processes the blob data.</w:t>
      </w:r>
    </w:p>
    <w:p w14:paraId="32F4A89A" w14:textId="77777777" w:rsidR="0042456D" w:rsidRDefault="0042456D" w:rsidP="0042456D">
      <w:pPr>
        <w:pStyle w:val="NoSpacing"/>
      </w:pPr>
      <w:r>
        <w:t>Solution: Pass the HTTP trigger payload into an Azure Service Bus queue to be processed by a queue trigger function and return an immediate HTTP success response.</w:t>
      </w:r>
    </w:p>
    <w:p w14:paraId="4B2D2015" w14:textId="77777777" w:rsidR="0042456D" w:rsidRDefault="0042456D" w:rsidP="0042456D">
      <w:pPr>
        <w:pStyle w:val="NoSpacing"/>
      </w:pPr>
    </w:p>
    <w:p w14:paraId="29C03201" w14:textId="56DA0120" w:rsidR="00510FD1" w:rsidRDefault="0042456D" w:rsidP="0042456D">
      <w:pPr>
        <w:pStyle w:val="NoSpacing"/>
      </w:pPr>
      <w:r>
        <w:t>Does the solution meet the goal?</w:t>
      </w:r>
    </w:p>
    <w:p w14:paraId="0469FE92" w14:textId="7157E7A0" w:rsidR="00F8055E" w:rsidRDefault="00F8055E" w:rsidP="0042456D">
      <w:pPr>
        <w:pStyle w:val="NoSpacing"/>
      </w:pPr>
    </w:p>
    <w:tbl>
      <w:tblPr>
        <w:tblStyle w:val="TableGrid"/>
        <w:tblW w:w="0" w:type="auto"/>
        <w:tblLook w:val="04A0" w:firstRow="1" w:lastRow="0" w:firstColumn="1" w:lastColumn="0" w:noHBand="0" w:noVBand="1"/>
      </w:tblPr>
      <w:tblGrid>
        <w:gridCol w:w="625"/>
        <w:gridCol w:w="8725"/>
      </w:tblGrid>
      <w:tr w:rsidR="00F8055E" w14:paraId="6AB273ED" w14:textId="77777777" w:rsidTr="007A1B37">
        <w:tc>
          <w:tcPr>
            <w:tcW w:w="625" w:type="dxa"/>
          </w:tcPr>
          <w:p w14:paraId="2EC0F575" w14:textId="77777777" w:rsidR="00F8055E" w:rsidRPr="00BC117D" w:rsidRDefault="00F8055E" w:rsidP="007A1B37">
            <w:pPr>
              <w:rPr>
                <w:b/>
                <w:bCs/>
              </w:rPr>
            </w:pPr>
            <w:r w:rsidRPr="00BC117D">
              <w:rPr>
                <w:b/>
                <w:bCs/>
              </w:rPr>
              <w:t>A</w:t>
            </w:r>
          </w:p>
        </w:tc>
        <w:tc>
          <w:tcPr>
            <w:tcW w:w="8725" w:type="dxa"/>
          </w:tcPr>
          <w:p w14:paraId="3B955389" w14:textId="77777777" w:rsidR="00F8055E" w:rsidRDefault="00F8055E" w:rsidP="007A1B37">
            <w:r>
              <w:t>Yes</w:t>
            </w:r>
          </w:p>
        </w:tc>
      </w:tr>
      <w:tr w:rsidR="00F8055E" w14:paraId="40B14EAF" w14:textId="77777777" w:rsidTr="007A1B37">
        <w:tc>
          <w:tcPr>
            <w:tcW w:w="625" w:type="dxa"/>
          </w:tcPr>
          <w:p w14:paraId="5B163E09" w14:textId="77777777" w:rsidR="00F8055E" w:rsidRPr="00BC117D" w:rsidRDefault="00F8055E" w:rsidP="007A1B37">
            <w:pPr>
              <w:rPr>
                <w:b/>
                <w:bCs/>
              </w:rPr>
            </w:pPr>
            <w:r w:rsidRPr="00BC117D">
              <w:rPr>
                <w:b/>
                <w:bCs/>
              </w:rPr>
              <w:t>B</w:t>
            </w:r>
          </w:p>
        </w:tc>
        <w:tc>
          <w:tcPr>
            <w:tcW w:w="8725" w:type="dxa"/>
          </w:tcPr>
          <w:p w14:paraId="7F56D188" w14:textId="77777777" w:rsidR="00F8055E" w:rsidRDefault="00F8055E" w:rsidP="007A1B37">
            <w:r>
              <w:t>No</w:t>
            </w:r>
          </w:p>
        </w:tc>
      </w:tr>
    </w:tbl>
    <w:p w14:paraId="2004F8F9" w14:textId="77777777" w:rsidR="00BC117D" w:rsidRDefault="00BC117D"/>
    <w:p w14:paraId="1955BCB6" w14:textId="4B71E4C0" w:rsidR="00BC117D" w:rsidRDefault="00BC117D" w:rsidP="00BC117D">
      <w:pPr>
        <w:pStyle w:val="Heading1"/>
      </w:pPr>
      <w:r>
        <w:t>Answer</w:t>
      </w:r>
    </w:p>
    <w:p w14:paraId="6B617742" w14:textId="28BEDB40" w:rsidR="0042456D" w:rsidRPr="0042456D" w:rsidRDefault="00F8055E" w:rsidP="0042456D">
      <w:pPr>
        <w:pStyle w:val="NoSpacing"/>
      </w:pPr>
      <w:r>
        <w:t>A</w:t>
      </w:r>
    </w:p>
    <w:p w14:paraId="4D0ABA68" w14:textId="77777777" w:rsidR="00BC117D" w:rsidRDefault="00BC117D" w:rsidP="00BC117D">
      <w:pPr>
        <w:pStyle w:val="Heading1"/>
      </w:pPr>
    </w:p>
    <w:p w14:paraId="41963219" w14:textId="0961C4D7" w:rsidR="00400680" w:rsidRDefault="00BC117D" w:rsidP="00BC117D">
      <w:pPr>
        <w:pStyle w:val="Heading1"/>
      </w:pPr>
      <w:r>
        <w:t>Explanation</w:t>
      </w:r>
    </w:p>
    <w:p w14:paraId="2A3ADFF8" w14:textId="77777777" w:rsidR="0024407B" w:rsidRDefault="0024407B" w:rsidP="0024407B">
      <w:r>
        <w:t>Large, long-running functions can cause unexpected timeout issues. General best practices include:</w:t>
      </w:r>
    </w:p>
    <w:p w14:paraId="2FAEF94C" w14:textId="77777777" w:rsidR="0024407B" w:rsidRDefault="0024407B" w:rsidP="0024407B">
      <w:r>
        <w:t>Whenever possible, refactor large functions into smaller function sets that work together and return responses fast. For example, a webhook or HTTP trigger function might require an acknowledgment response within a certain time limit; it's common for webhooks to require an immediate response. You can pass the</w:t>
      </w:r>
    </w:p>
    <w:p w14:paraId="0EE8815E" w14:textId="669EA808" w:rsidR="00BC117D" w:rsidRDefault="0024407B" w:rsidP="0024407B">
      <w:r>
        <w:t>HTTP trigger payload into a queue to be processed by a queue trigger function. This approach lets you defer the actual work and return an immediate response.</w:t>
      </w:r>
      <w:r w:rsidR="00BC117D">
        <w:br w:type="page"/>
      </w:r>
    </w:p>
    <w:p w14:paraId="6937FD0A" w14:textId="71B68DF0" w:rsidR="00BC117D" w:rsidRDefault="00BC117D" w:rsidP="00BC117D">
      <w:pPr>
        <w:pStyle w:val="Heading1"/>
      </w:pPr>
      <w:r>
        <w:lastRenderedPageBreak/>
        <w:t xml:space="preserve">Question </w:t>
      </w:r>
      <w:r w:rsidR="00F74D4E">
        <w:t>1</w:t>
      </w:r>
      <w:r w:rsidR="00D41FDA">
        <w:t>7</w:t>
      </w:r>
    </w:p>
    <w:p w14:paraId="1F1F14C6" w14:textId="77777777" w:rsidR="00F74D4E" w:rsidRDefault="00F74D4E" w:rsidP="00F74D4E">
      <w:pPr>
        <w:pStyle w:val="NoSpacing"/>
      </w:pPr>
      <w:r>
        <w:t>You develop an HTTP triggered Azure Function app to process Azure Storage blob data. The app is triggered using an output binding on the blob.</w:t>
      </w:r>
    </w:p>
    <w:p w14:paraId="066CC367" w14:textId="77777777" w:rsidR="00F74D4E" w:rsidRDefault="00F74D4E" w:rsidP="00F74D4E">
      <w:pPr>
        <w:pStyle w:val="NoSpacing"/>
      </w:pPr>
      <w:r>
        <w:t>The app continues to time out after four minutes. The app must process the blob data.</w:t>
      </w:r>
    </w:p>
    <w:p w14:paraId="1591073C" w14:textId="77777777" w:rsidR="00F74D4E" w:rsidRDefault="00F74D4E" w:rsidP="00F74D4E">
      <w:pPr>
        <w:pStyle w:val="NoSpacing"/>
      </w:pPr>
      <w:r>
        <w:t>You need to ensure the app does not time out and processes the blob data.</w:t>
      </w:r>
    </w:p>
    <w:p w14:paraId="77CF40D7" w14:textId="77777777" w:rsidR="00F74D4E" w:rsidRDefault="00F74D4E" w:rsidP="00F74D4E">
      <w:pPr>
        <w:pStyle w:val="NoSpacing"/>
      </w:pPr>
      <w:r>
        <w:t>Solution: Configure the app to use an App Service hosting plan and enable the Always On setting.</w:t>
      </w:r>
    </w:p>
    <w:p w14:paraId="101E6940" w14:textId="77777777" w:rsidR="00F74D4E" w:rsidRDefault="00F74D4E" w:rsidP="00F74D4E">
      <w:pPr>
        <w:pStyle w:val="NoSpacing"/>
      </w:pPr>
    </w:p>
    <w:p w14:paraId="0EC5D079" w14:textId="3210E724" w:rsidR="00BC117D" w:rsidRDefault="00F74D4E" w:rsidP="00F74D4E">
      <w:pPr>
        <w:pStyle w:val="NoSpacing"/>
      </w:pPr>
      <w:r>
        <w:t xml:space="preserve">Does the solution meet the goal? </w:t>
      </w:r>
    </w:p>
    <w:p w14:paraId="4D8012B0" w14:textId="4559D622" w:rsidR="00F8055E" w:rsidRDefault="00F8055E" w:rsidP="00F74D4E">
      <w:pPr>
        <w:pStyle w:val="NoSpacing"/>
      </w:pPr>
    </w:p>
    <w:tbl>
      <w:tblPr>
        <w:tblStyle w:val="TableGrid"/>
        <w:tblW w:w="0" w:type="auto"/>
        <w:tblLook w:val="04A0" w:firstRow="1" w:lastRow="0" w:firstColumn="1" w:lastColumn="0" w:noHBand="0" w:noVBand="1"/>
      </w:tblPr>
      <w:tblGrid>
        <w:gridCol w:w="625"/>
        <w:gridCol w:w="8725"/>
      </w:tblGrid>
      <w:tr w:rsidR="00F8055E" w14:paraId="38B05291" w14:textId="77777777" w:rsidTr="007A1B37">
        <w:tc>
          <w:tcPr>
            <w:tcW w:w="625" w:type="dxa"/>
          </w:tcPr>
          <w:p w14:paraId="0CB58656" w14:textId="77777777" w:rsidR="00F8055E" w:rsidRPr="00BC117D" w:rsidRDefault="00F8055E" w:rsidP="007A1B37">
            <w:pPr>
              <w:rPr>
                <w:b/>
                <w:bCs/>
              </w:rPr>
            </w:pPr>
            <w:r w:rsidRPr="00BC117D">
              <w:rPr>
                <w:b/>
                <w:bCs/>
              </w:rPr>
              <w:t>A</w:t>
            </w:r>
          </w:p>
        </w:tc>
        <w:tc>
          <w:tcPr>
            <w:tcW w:w="8725" w:type="dxa"/>
          </w:tcPr>
          <w:p w14:paraId="2AEF482B" w14:textId="77777777" w:rsidR="00F8055E" w:rsidRDefault="00F8055E" w:rsidP="007A1B37">
            <w:r>
              <w:t>Yes</w:t>
            </w:r>
          </w:p>
        </w:tc>
      </w:tr>
      <w:tr w:rsidR="00F8055E" w14:paraId="563823E4" w14:textId="77777777" w:rsidTr="007A1B37">
        <w:tc>
          <w:tcPr>
            <w:tcW w:w="625" w:type="dxa"/>
          </w:tcPr>
          <w:p w14:paraId="5F5C6050" w14:textId="77777777" w:rsidR="00F8055E" w:rsidRPr="00BC117D" w:rsidRDefault="00F8055E" w:rsidP="007A1B37">
            <w:pPr>
              <w:rPr>
                <w:b/>
                <w:bCs/>
              </w:rPr>
            </w:pPr>
            <w:r w:rsidRPr="00BC117D">
              <w:rPr>
                <w:b/>
                <w:bCs/>
              </w:rPr>
              <w:t>B</w:t>
            </w:r>
          </w:p>
        </w:tc>
        <w:tc>
          <w:tcPr>
            <w:tcW w:w="8725" w:type="dxa"/>
          </w:tcPr>
          <w:p w14:paraId="75E7BC85" w14:textId="77777777" w:rsidR="00F8055E" w:rsidRDefault="00F8055E" w:rsidP="007A1B37">
            <w:r>
              <w:t>No</w:t>
            </w:r>
          </w:p>
        </w:tc>
      </w:tr>
    </w:tbl>
    <w:p w14:paraId="5793E6AE" w14:textId="77777777" w:rsidR="00BC117D" w:rsidRDefault="00BC117D" w:rsidP="00BC117D"/>
    <w:p w14:paraId="600592A7" w14:textId="2BD7AD51" w:rsidR="00BC117D" w:rsidRDefault="00BC117D" w:rsidP="00BC117D">
      <w:pPr>
        <w:pStyle w:val="Heading1"/>
      </w:pPr>
      <w:r>
        <w:t>Answer</w:t>
      </w:r>
    </w:p>
    <w:p w14:paraId="0C20BEF7" w14:textId="365BA531" w:rsidR="00F74D4E" w:rsidRPr="00F74D4E" w:rsidRDefault="00F8055E" w:rsidP="00F74D4E">
      <w:r>
        <w:t>B</w:t>
      </w:r>
    </w:p>
    <w:p w14:paraId="50D7EAA8" w14:textId="77777777" w:rsidR="00BC117D" w:rsidRDefault="00BC117D" w:rsidP="00BC117D"/>
    <w:p w14:paraId="06520EA5" w14:textId="77777777" w:rsidR="00BC117D" w:rsidRDefault="00BC117D" w:rsidP="00BC117D">
      <w:pPr>
        <w:pStyle w:val="Heading1"/>
      </w:pPr>
      <w:r>
        <w:t>Explanation:</w:t>
      </w:r>
    </w:p>
    <w:p w14:paraId="15087ABA" w14:textId="5EC770E2" w:rsidR="00BC117D" w:rsidRDefault="0024407B" w:rsidP="00BC117D">
      <w:r w:rsidRPr="0024407B">
        <w:t xml:space="preserve">Always On enables waking up on </w:t>
      </w:r>
      <w:proofErr w:type="spellStart"/>
      <w:r w:rsidRPr="0024407B">
        <w:t>HTTPTrigger</w:t>
      </w:r>
      <w:proofErr w:type="spellEnd"/>
      <w:r w:rsidRPr="0024407B">
        <w:t xml:space="preserve">, but does not prevent the exceeding the max time out time of 230 seconds </w:t>
      </w:r>
      <w:r w:rsidR="00BC117D">
        <w:br w:type="page"/>
      </w:r>
    </w:p>
    <w:p w14:paraId="0159008D" w14:textId="016D848C" w:rsidR="00BC117D" w:rsidRDefault="00BC117D" w:rsidP="00BC117D">
      <w:pPr>
        <w:pStyle w:val="Heading1"/>
      </w:pPr>
      <w:r>
        <w:lastRenderedPageBreak/>
        <w:t xml:space="preserve">Question </w:t>
      </w:r>
      <w:r w:rsidR="00F74D4E">
        <w:t>1</w:t>
      </w:r>
      <w:r w:rsidR="00D41FDA">
        <w:t>8</w:t>
      </w:r>
    </w:p>
    <w:p w14:paraId="4E76BF91" w14:textId="77777777" w:rsidR="00BC117D" w:rsidRDefault="00BC117D" w:rsidP="00BC117D">
      <w:pPr>
        <w:pStyle w:val="NoSpacing"/>
      </w:pPr>
    </w:p>
    <w:p w14:paraId="3DE08A30" w14:textId="77777777" w:rsidR="00B02EBA" w:rsidRDefault="00B02EBA" w:rsidP="00B02EBA">
      <w:pPr>
        <w:pStyle w:val="NoSpacing"/>
      </w:pPr>
      <w:r>
        <w:t>You are developing an application that uses Azure Blob storage.</w:t>
      </w:r>
    </w:p>
    <w:p w14:paraId="6A223418" w14:textId="77777777" w:rsidR="00B02EBA" w:rsidRDefault="00B02EBA" w:rsidP="00B02EBA">
      <w:pPr>
        <w:pStyle w:val="NoSpacing"/>
      </w:pPr>
      <w:r>
        <w:t>The application must read the transaction logs of all the changes that occur to the blobs and the blob metadata in the storage account for auditing purposes. The changes must be in the order in which they occurred, include only create, update, delete, and copy operations and be retained for compliance reasons.</w:t>
      </w:r>
    </w:p>
    <w:p w14:paraId="3D3562B2" w14:textId="77777777" w:rsidR="00B02EBA" w:rsidRDefault="00B02EBA" w:rsidP="00B02EBA">
      <w:pPr>
        <w:pStyle w:val="NoSpacing"/>
      </w:pPr>
      <w:r>
        <w:t>You need to process the transaction logs asynchronously.</w:t>
      </w:r>
    </w:p>
    <w:p w14:paraId="5EA17EC8" w14:textId="6DDD1870" w:rsidR="00BC117D" w:rsidRDefault="00B02EBA" w:rsidP="00B02EBA">
      <w:pPr>
        <w:pStyle w:val="NoSpacing"/>
      </w:pPr>
      <w:r>
        <w:t>What should you do?</w:t>
      </w:r>
    </w:p>
    <w:p w14:paraId="55FF653E" w14:textId="41DBCC5F" w:rsidR="00B02EBA" w:rsidRDefault="00B02EBA" w:rsidP="00B02EBA">
      <w:pPr>
        <w:pStyle w:val="NoSpacing"/>
      </w:pPr>
    </w:p>
    <w:tbl>
      <w:tblPr>
        <w:tblStyle w:val="TableGrid"/>
        <w:tblW w:w="0" w:type="auto"/>
        <w:tblLook w:val="04A0" w:firstRow="1" w:lastRow="0" w:firstColumn="1" w:lastColumn="0" w:noHBand="0" w:noVBand="1"/>
      </w:tblPr>
      <w:tblGrid>
        <w:gridCol w:w="625"/>
        <w:gridCol w:w="8725"/>
      </w:tblGrid>
      <w:tr w:rsidR="00B02EBA" w14:paraId="5AD98830" w14:textId="77777777" w:rsidTr="00D528B3">
        <w:tc>
          <w:tcPr>
            <w:tcW w:w="625" w:type="dxa"/>
          </w:tcPr>
          <w:p w14:paraId="4CC48DDB" w14:textId="77777777" w:rsidR="00B02EBA" w:rsidRPr="00400680" w:rsidRDefault="00B02EBA" w:rsidP="00D528B3">
            <w:pPr>
              <w:rPr>
                <w:b/>
                <w:bCs/>
              </w:rPr>
            </w:pPr>
            <w:r w:rsidRPr="00400680">
              <w:rPr>
                <w:b/>
                <w:bCs/>
              </w:rPr>
              <w:t>A</w:t>
            </w:r>
          </w:p>
        </w:tc>
        <w:tc>
          <w:tcPr>
            <w:tcW w:w="8725" w:type="dxa"/>
          </w:tcPr>
          <w:p w14:paraId="2B82FABA" w14:textId="5789FBDE" w:rsidR="00B02EBA" w:rsidRDefault="00B02EBA" w:rsidP="00D528B3">
            <w:r w:rsidRPr="00B02EBA">
              <w:t>Process all Azure Blob storage events by using Azure Event Grid with a subscriber Azure Function app.</w:t>
            </w:r>
          </w:p>
        </w:tc>
      </w:tr>
      <w:tr w:rsidR="00B02EBA" w14:paraId="571083EE" w14:textId="77777777" w:rsidTr="00D528B3">
        <w:tc>
          <w:tcPr>
            <w:tcW w:w="625" w:type="dxa"/>
          </w:tcPr>
          <w:p w14:paraId="664A7260" w14:textId="77777777" w:rsidR="00B02EBA" w:rsidRPr="00400680" w:rsidRDefault="00B02EBA" w:rsidP="00D528B3">
            <w:pPr>
              <w:rPr>
                <w:b/>
                <w:bCs/>
              </w:rPr>
            </w:pPr>
            <w:r w:rsidRPr="00400680">
              <w:rPr>
                <w:b/>
                <w:bCs/>
              </w:rPr>
              <w:t>B</w:t>
            </w:r>
          </w:p>
        </w:tc>
        <w:tc>
          <w:tcPr>
            <w:tcW w:w="8725" w:type="dxa"/>
          </w:tcPr>
          <w:p w14:paraId="5112BE04" w14:textId="442CD3DA" w:rsidR="00B02EBA" w:rsidRDefault="00B02EBA" w:rsidP="00D528B3">
            <w:r w:rsidRPr="00B02EBA">
              <w:t>Enable the change feed on the storage account and process all changes for available events.</w:t>
            </w:r>
          </w:p>
        </w:tc>
      </w:tr>
      <w:tr w:rsidR="00B02EBA" w14:paraId="3967AEDC" w14:textId="77777777" w:rsidTr="00D528B3">
        <w:tc>
          <w:tcPr>
            <w:tcW w:w="625" w:type="dxa"/>
          </w:tcPr>
          <w:p w14:paraId="2FA2318E" w14:textId="77777777" w:rsidR="00B02EBA" w:rsidRPr="00400680" w:rsidRDefault="00B02EBA" w:rsidP="00D528B3">
            <w:pPr>
              <w:rPr>
                <w:b/>
                <w:bCs/>
              </w:rPr>
            </w:pPr>
            <w:r w:rsidRPr="00400680">
              <w:rPr>
                <w:b/>
                <w:bCs/>
              </w:rPr>
              <w:t>C</w:t>
            </w:r>
          </w:p>
        </w:tc>
        <w:tc>
          <w:tcPr>
            <w:tcW w:w="8725" w:type="dxa"/>
          </w:tcPr>
          <w:p w14:paraId="7C53E43B" w14:textId="5EA59D8B" w:rsidR="00B02EBA" w:rsidRDefault="00B02EBA" w:rsidP="00D528B3">
            <w:r w:rsidRPr="00B02EBA">
              <w:t>Process all Azure Storage Analytics logs for successful blob events.</w:t>
            </w:r>
          </w:p>
        </w:tc>
      </w:tr>
      <w:tr w:rsidR="00B02EBA" w14:paraId="79023A48" w14:textId="77777777" w:rsidTr="00D528B3">
        <w:tc>
          <w:tcPr>
            <w:tcW w:w="625" w:type="dxa"/>
          </w:tcPr>
          <w:p w14:paraId="59ABF879" w14:textId="77777777" w:rsidR="00B02EBA" w:rsidRPr="00400680" w:rsidRDefault="00B02EBA" w:rsidP="00D528B3">
            <w:pPr>
              <w:rPr>
                <w:b/>
                <w:bCs/>
              </w:rPr>
            </w:pPr>
            <w:r w:rsidRPr="00400680">
              <w:rPr>
                <w:b/>
                <w:bCs/>
              </w:rPr>
              <w:t>D</w:t>
            </w:r>
          </w:p>
        </w:tc>
        <w:tc>
          <w:tcPr>
            <w:tcW w:w="8725" w:type="dxa"/>
          </w:tcPr>
          <w:p w14:paraId="35682FE5" w14:textId="4DBA46B7" w:rsidR="00B02EBA" w:rsidRDefault="00B02EBA" w:rsidP="00D528B3">
            <w:r w:rsidRPr="00B02EBA">
              <w:t>Use the Azure Monitor HTTP Data Collector API and scan the request body for successful blob events.</w:t>
            </w:r>
          </w:p>
        </w:tc>
      </w:tr>
    </w:tbl>
    <w:p w14:paraId="283C31FA" w14:textId="77777777" w:rsidR="00B02EBA" w:rsidRDefault="00B02EBA" w:rsidP="00B02EBA">
      <w:pPr>
        <w:pStyle w:val="NoSpacing"/>
      </w:pPr>
    </w:p>
    <w:p w14:paraId="7489B125" w14:textId="1AF250DB" w:rsidR="00BC117D" w:rsidRDefault="00BC117D" w:rsidP="00BC117D">
      <w:pPr>
        <w:pStyle w:val="Heading1"/>
      </w:pPr>
      <w:r>
        <w:t>Answer</w:t>
      </w:r>
    </w:p>
    <w:p w14:paraId="5D1496AE" w14:textId="65C45B4F" w:rsidR="00F74D4E" w:rsidRPr="00F74D4E" w:rsidRDefault="0024407B" w:rsidP="00F74D4E">
      <w:pPr>
        <w:pStyle w:val="NoSpacing"/>
      </w:pPr>
      <w:r>
        <w:t>B</w:t>
      </w:r>
    </w:p>
    <w:p w14:paraId="7DC360A8" w14:textId="38EFC143" w:rsidR="00BC117D" w:rsidRDefault="00BC117D" w:rsidP="00BC117D">
      <w:pPr>
        <w:pStyle w:val="Heading1"/>
      </w:pPr>
      <w:r>
        <w:t>Explanation</w:t>
      </w:r>
    </w:p>
    <w:p w14:paraId="1ED4514A" w14:textId="77777777" w:rsidR="0024407B" w:rsidRDefault="0024407B" w:rsidP="0024407B">
      <w:pPr>
        <w:pStyle w:val="NoSpacing"/>
      </w:pPr>
      <w:r>
        <w:t>Change feed support in Azure Blob Storage</w:t>
      </w:r>
    </w:p>
    <w:p w14:paraId="523F5614" w14:textId="77777777" w:rsidR="0024407B" w:rsidRDefault="0024407B" w:rsidP="0024407B">
      <w:pPr>
        <w:pStyle w:val="NoSpacing"/>
      </w:pPr>
      <w:r>
        <w:t>The purpose of the change feed is to provide transaction logs of all the changes that occur to the blobs and the blob metadata in your storage account. The change feed provides ordered, guaranteed, durable, immutable, read-only log of these changes. Client applications can read these logs at any time, either in streaming or in batch mode. The change feed enables you to build efficient and scalable solutions that process change events that occur in your Blob Storage account at a low cost.</w:t>
      </w:r>
    </w:p>
    <w:p w14:paraId="60D5FFD4" w14:textId="62D62111" w:rsidR="0024407B" w:rsidRPr="0024407B" w:rsidRDefault="0024407B" w:rsidP="0024407B">
      <w:pPr>
        <w:pStyle w:val="NoSpacing"/>
      </w:pPr>
      <w:r>
        <w:t>Reference:</w:t>
      </w:r>
    </w:p>
    <w:p w14:paraId="4B6019AC" w14:textId="77777777" w:rsidR="00BC117D" w:rsidRDefault="00BC117D" w:rsidP="00BC117D"/>
    <w:p w14:paraId="40C5B313" w14:textId="77777777" w:rsidR="00BC117D" w:rsidRPr="00400680" w:rsidRDefault="00BC117D" w:rsidP="00BC117D"/>
    <w:p w14:paraId="6BC940CB" w14:textId="7B73C6B3" w:rsidR="00400680" w:rsidRDefault="00400680" w:rsidP="00400680"/>
    <w:p w14:paraId="62BB5F42" w14:textId="77777777" w:rsidR="00BC117D" w:rsidRDefault="00BC117D" w:rsidP="00BC117D"/>
    <w:p w14:paraId="4942598B" w14:textId="77777777" w:rsidR="00BC117D" w:rsidRDefault="00BC117D" w:rsidP="00BC117D">
      <w:r>
        <w:br w:type="page"/>
      </w:r>
    </w:p>
    <w:p w14:paraId="1171F8EC" w14:textId="68F70D4E" w:rsidR="00BC117D" w:rsidRDefault="00BC117D" w:rsidP="00BC117D">
      <w:pPr>
        <w:pStyle w:val="Heading1"/>
      </w:pPr>
      <w:r>
        <w:lastRenderedPageBreak/>
        <w:t xml:space="preserve">Question </w:t>
      </w:r>
      <w:r w:rsidR="0024407B">
        <w:t>1</w:t>
      </w:r>
      <w:r w:rsidR="00D41FDA">
        <w:t>9</w:t>
      </w:r>
    </w:p>
    <w:p w14:paraId="06C8D17D" w14:textId="77777777" w:rsidR="0024407B" w:rsidRPr="0024407B" w:rsidRDefault="0024407B" w:rsidP="0024407B">
      <w:pPr>
        <w:pStyle w:val="NoSpacing"/>
      </w:pPr>
      <w:r w:rsidRPr="0024407B">
        <w:t xml:space="preserve">You plan to create a Docker image that runs an ASP.NET Core application named </w:t>
      </w:r>
      <w:proofErr w:type="spellStart"/>
      <w:r w:rsidRPr="0024407B">
        <w:t>ContosoApp</w:t>
      </w:r>
      <w:proofErr w:type="spellEnd"/>
      <w:r w:rsidRPr="0024407B">
        <w:t>. You have a setup script named setupScript.ps1 and a series of application files including ContosoApp.dll.</w:t>
      </w:r>
    </w:p>
    <w:p w14:paraId="61195DAF" w14:textId="77777777" w:rsidR="0024407B" w:rsidRPr="0024407B" w:rsidRDefault="0024407B" w:rsidP="0024407B">
      <w:pPr>
        <w:pStyle w:val="NoSpacing"/>
      </w:pPr>
      <w:r w:rsidRPr="0024407B">
        <w:t xml:space="preserve">You need to create a </w:t>
      </w:r>
      <w:proofErr w:type="spellStart"/>
      <w:r w:rsidRPr="0024407B">
        <w:t>Dockerfile</w:t>
      </w:r>
      <w:proofErr w:type="spellEnd"/>
      <w:r w:rsidRPr="0024407B">
        <w:t xml:space="preserve"> document that meets the following requirements:</w:t>
      </w:r>
    </w:p>
    <w:p w14:paraId="252BE209" w14:textId="6EF7481D" w:rsidR="0024407B" w:rsidRPr="0024407B" w:rsidRDefault="0024407B" w:rsidP="0024407B">
      <w:pPr>
        <w:pStyle w:val="NoSpacing"/>
        <w:numPr>
          <w:ilvl w:val="0"/>
          <w:numId w:val="5"/>
        </w:numPr>
      </w:pPr>
      <w:r w:rsidRPr="0024407B">
        <w:t>Call setupScripts.ps1 when the container is built.</w:t>
      </w:r>
    </w:p>
    <w:p w14:paraId="1F8B367C" w14:textId="79CFD92A" w:rsidR="0024407B" w:rsidRPr="0024407B" w:rsidRDefault="0024407B" w:rsidP="0024407B">
      <w:pPr>
        <w:pStyle w:val="NoSpacing"/>
        <w:numPr>
          <w:ilvl w:val="0"/>
          <w:numId w:val="5"/>
        </w:numPr>
      </w:pPr>
      <w:r w:rsidRPr="0024407B">
        <w:t>Run ContosoApp.dll when the container starts.</w:t>
      </w:r>
    </w:p>
    <w:p w14:paraId="3AB5E3E7" w14:textId="77777777" w:rsidR="0024407B" w:rsidRPr="0024407B" w:rsidRDefault="0024407B" w:rsidP="0024407B">
      <w:pPr>
        <w:pStyle w:val="NoSpacing"/>
      </w:pPr>
      <w:r w:rsidRPr="0024407B">
        <w:t xml:space="preserve">The </w:t>
      </w:r>
      <w:proofErr w:type="spellStart"/>
      <w:r w:rsidRPr="0024407B">
        <w:t>Dockerfile</w:t>
      </w:r>
      <w:proofErr w:type="spellEnd"/>
      <w:r w:rsidRPr="0024407B">
        <w:t xml:space="preserve"> document must be created in the same folder where ContosoApp.dll and setupScript.ps1 are stored.</w:t>
      </w:r>
    </w:p>
    <w:p w14:paraId="6EF4D8E0" w14:textId="77777777" w:rsidR="0024407B" w:rsidRPr="0024407B" w:rsidRDefault="0024407B" w:rsidP="0024407B">
      <w:pPr>
        <w:pStyle w:val="NoSpacing"/>
      </w:pPr>
      <w:r w:rsidRPr="0024407B">
        <w:t>Which five commands should you use to develop the solution? To answer, move the appropriate commands from the list of commands to the answer area and arrange them in the correct order.</w:t>
      </w:r>
    </w:p>
    <w:p w14:paraId="3D74F019" w14:textId="6CD67545" w:rsidR="00BC117D" w:rsidRDefault="0024407B" w:rsidP="0024407B">
      <w:pPr>
        <w:pStyle w:val="NoSpacing"/>
      </w:pPr>
      <w:r w:rsidRPr="0024407B">
        <w:t>Select and Place:</w:t>
      </w:r>
    </w:p>
    <w:p w14:paraId="7A5DB9EB" w14:textId="77777777" w:rsidR="0024407B" w:rsidRPr="0024407B" w:rsidRDefault="0024407B" w:rsidP="0024407B">
      <w:pPr>
        <w:pStyle w:val="NoSpacing"/>
      </w:pPr>
    </w:p>
    <w:tbl>
      <w:tblPr>
        <w:tblStyle w:val="TableGrid"/>
        <w:tblW w:w="0" w:type="auto"/>
        <w:tblLook w:val="04A0" w:firstRow="1" w:lastRow="0" w:firstColumn="1" w:lastColumn="0" w:noHBand="0" w:noVBand="1"/>
      </w:tblPr>
      <w:tblGrid>
        <w:gridCol w:w="625"/>
        <w:gridCol w:w="8725"/>
      </w:tblGrid>
      <w:tr w:rsidR="00BC117D" w14:paraId="605B5010" w14:textId="77777777" w:rsidTr="006751ED">
        <w:tc>
          <w:tcPr>
            <w:tcW w:w="625" w:type="dxa"/>
          </w:tcPr>
          <w:p w14:paraId="4A2BB1B1" w14:textId="77777777" w:rsidR="00BC117D" w:rsidRPr="00400680" w:rsidRDefault="00BC117D" w:rsidP="006751ED">
            <w:pPr>
              <w:rPr>
                <w:b/>
                <w:bCs/>
              </w:rPr>
            </w:pPr>
            <w:bookmarkStart w:id="7" w:name="_Hlk87260013"/>
            <w:r w:rsidRPr="00400680">
              <w:rPr>
                <w:b/>
                <w:bCs/>
              </w:rPr>
              <w:t>A</w:t>
            </w:r>
          </w:p>
        </w:tc>
        <w:tc>
          <w:tcPr>
            <w:tcW w:w="8725" w:type="dxa"/>
          </w:tcPr>
          <w:p w14:paraId="094CBF80" w14:textId="62CBB2FA" w:rsidR="00BC117D" w:rsidRDefault="00053519" w:rsidP="006751ED">
            <w:r w:rsidRPr="00053519">
              <w:t xml:space="preserve">FROM </w:t>
            </w:r>
            <w:proofErr w:type="spellStart"/>
            <w:r w:rsidRPr="00053519">
              <w:t>microsoft</w:t>
            </w:r>
            <w:proofErr w:type="spellEnd"/>
            <w:r w:rsidRPr="00053519">
              <w:t>/</w:t>
            </w:r>
            <w:proofErr w:type="spellStart"/>
            <w:r w:rsidRPr="00053519">
              <w:t>aspnetcore-</w:t>
            </w:r>
            <w:proofErr w:type="gramStart"/>
            <w:r w:rsidRPr="00053519">
              <w:t>build:latest</w:t>
            </w:r>
            <w:proofErr w:type="spellEnd"/>
            <w:proofErr w:type="gramEnd"/>
          </w:p>
        </w:tc>
      </w:tr>
      <w:tr w:rsidR="00BC117D" w14:paraId="0005427F" w14:textId="77777777" w:rsidTr="006751ED">
        <w:tc>
          <w:tcPr>
            <w:tcW w:w="625" w:type="dxa"/>
          </w:tcPr>
          <w:p w14:paraId="2A1B695B" w14:textId="77777777" w:rsidR="00BC117D" w:rsidRPr="00400680" w:rsidRDefault="00BC117D" w:rsidP="006751ED">
            <w:pPr>
              <w:rPr>
                <w:b/>
                <w:bCs/>
              </w:rPr>
            </w:pPr>
            <w:r w:rsidRPr="00400680">
              <w:rPr>
                <w:b/>
                <w:bCs/>
              </w:rPr>
              <w:t>B</w:t>
            </w:r>
          </w:p>
        </w:tc>
        <w:tc>
          <w:tcPr>
            <w:tcW w:w="8725" w:type="dxa"/>
          </w:tcPr>
          <w:p w14:paraId="78A57EFA" w14:textId="2165A314" w:rsidR="00BC117D" w:rsidRDefault="00053519" w:rsidP="006751ED">
            <w:r w:rsidRPr="00053519">
              <w:t xml:space="preserve">RUN </w:t>
            </w:r>
            <w:proofErr w:type="spellStart"/>
            <w:r w:rsidRPr="00053519">
              <w:t>powershell</w:t>
            </w:r>
            <w:proofErr w:type="spellEnd"/>
            <w:r w:rsidRPr="00053519">
              <w:t xml:space="preserve"> ./setupScript.ps1</w:t>
            </w:r>
          </w:p>
        </w:tc>
      </w:tr>
      <w:tr w:rsidR="00BC117D" w14:paraId="72A90961" w14:textId="77777777" w:rsidTr="006751ED">
        <w:tc>
          <w:tcPr>
            <w:tcW w:w="625" w:type="dxa"/>
          </w:tcPr>
          <w:p w14:paraId="64D4B769" w14:textId="77777777" w:rsidR="00BC117D" w:rsidRPr="00400680" w:rsidRDefault="00BC117D" w:rsidP="006751ED">
            <w:pPr>
              <w:rPr>
                <w:b/>
                <w:bCs/>
              </w:rPr>
            </w:pPr>
            <w:r w:rsidRPr="00400680">
              <w:rPr>
                <w:b/>
                <w:bCs/>
              </w:rPr>
              <w:t>C</w:t>
            </w:r>
          </w:p>
        </w:tc>
        <w:tc>
          <w:tcPr>
            <w:tcW w:w="8725" w:type="dxa"/>
          </w:tcPr>
          <w:p w14:paraId="4F8D169B" w14:textId="58388B6D" w:rsidR="00BC117D" w:rsidRDefault="00053519" w:rsidP="006751ED">
            <w:r w:rsidRPr="00053519">
              <w:t>WORKDIR /apps/</w:t>
            </w:r>
            <w:proofErr w:type="spellStart"/>
            <w:r w:rsidRPr="00053519">
              <w:t>ContosoApp</w:t>
            </w:r>
            <w:proofErr w:type="spellEnd"/>
          </w:p>
        </w:tc>
      </w:tr>
      <w:tr w:rsidR="00BC117D" w14:paraId="651C7E7D" w14:textId="77777777" w:rsidTr="006751ED">
        <w:tc>
          <w:tcPr>
            <w:tcW w:w="625" w:type="dxa"/>
          </w:tcPr>
          <w:p w14:paraId="59D9BC9B" w14:textId="77777777" w:rsidR="00BC117D" w:rsidRPr="00400680" w:rsidRDefault="00BC117D" w:rsidP="006751ED">
            <w:pPr>
              <w:rPr>
                <w:b/>
                <w:bCs/>
              </w:rPr>
            </w:pPr>
            <w:r w:rsidRPr="00400680">
              <w:rPr>
                <w:b/>
                <w:bCs/>
              </w:rPr>
              <w:t>D</w:t>
            </w:r>
          </w:p>
        </w:tc>
        <w:tc>
          <w:tcPr>
            <w:tcW w:w="8725" w:type="dxa"/>
          </w:tcPr>
          <w:p w14:paraId="11257595" w14:textId="6C549684" w:rsidR="00BC117D" w:rsidRDefault="00053519" w:rsidP="006751ED">
            <w:r w:rsidRPr="00053519">
              <w:t>CMD ["dotnet", "aspnetapp.dll"]</w:t>
            </w:r>
          </w:p>
        </w:tc>
      </w:tr>
      <w:tr w:rsidR="00053519" w14:paraId="00627DBF" w14:textId="77777777" w:rsidTr="006751ED">
        <w:tc>
          <w:tcPr>
            <w:tcW w:w="625" w:type="dxa"/>
          </w:tcPr>
          <w:p w14:paraId="4E3DFB35" w14:textId="5D7EA9CE" w:rsidR="00053519" w:rsidRPr="00400680" w:rsidRDefault="00053519" w:rsidP="006751ED">
            <w:pPr>
              <w:rPr>
                <w:b/>
                <w:bCs/>
              </w:rPr>
            </w:pPr>
            <w:r>
              <w:rPr>
                <w:b/>
                <w:bCs/>
              </w:rPr>
              <w:t>E</w:t>
            </w:r>
          </w:p>
        </w:tc>
        <w:tc>
          <w:tcPr>
            <w:tcW w:w="8725" w:type="dxa"/>
          </w:tcPr>
          <w:p w14:paraId="3ADB0BDA" w14:textId="1D8CF2AC" w:rsidR="00053519" w:rsidRPr="00400680" w:rsidRDefault="00053519" w:rsidP="006751ED">
            <w:proofErr w:type="gramStart"/>
            <w:r w:rsidRPr="00053519">
              <w:t>COPY .</w:t>
            </w:r>
            <w:proofErr w:type="gramEnd"/>
            <w:r w:rsidRPr="00053519">
              <w:t>/ .</w:t>
            </w:r>
          </w:p>
        </w:tc>
      </w:tr>
      <w:bookmarkEnd w:id="7"/>
    </w:tbl>
    <w:p w14:paraId="112D6571" w14:textId="77777777" w:rsidR="00BC117D" w:rsidRDefault="00BC117D" w:rsidP="00BC117D"/>
    <w:p w14:paraId="15996656" w14:textId="77777777" w:rsidR="00BC117D" w:rsidRDefault="00BC117D" w:rsidP="00BC117D"/>
    <w:p w14:paraId="38F7B341" w14:textId="3B132979" w:rsidR="00BC117D" w:rsidRDefault="00BC117D" w:rsidP="00BC117D">
      <w:pPr>
        <w:pStyle w:val="Heading1"/>
      </w:pPr>
      <w:r>
        <w:t xml:space="preserve">Answer </w:t>
      </w:r>
    </w:p>
    <w:p w14:paraId="692AE2AB" w14:textId="7808ADC5" w:rsidR="00053519" w:rsidRPr="00053519" w:rsidRDefault="00053519" w:rsidP="00053519">
      <w:r>
        <w:t>A, C, E, B, D</w:t>
      </w:r>
    </w:p>
    <w:p w14:paraId="11A49F6E" w14:textId="77777777" w:rsidR="00BC117D" w:rsidRDefault="00BC117D" w:rsidP="00BC117D"/>
    <w:p w14:paraId="7384F821" w14:textId="77777777" w:rsidR="00BC117D" w:rsidRDefault="00BC117D" w:rsidP="00BC117D">
      <w:pPr>
        <w:pStyle w:val="Heading1"/>
      </w:pPr>
      <w:r>
        <w:t>Explanation:</w:t>
      </w:r>
    </w:p>
    <w:p w14:paraId="4F2FFA88" w14:textId="77777777" w:rsidR="00BC117D" w:rsidRDefault="00BC117D" w:rsidP="00BC117D">
      <w:r>
        <w:br w:type="page"/>
      </w:r>
    </w:p>
    <w:p w14:paraId="7EAB06A6" w14:textId="41B3EAA2" w:rsidR="00BC117D" w:rsidRDefault="00BC117D" w:rsidP="00BC117D">
      <w:pPr>
        <w:pStyle w:val="Heading1"/>
      </w:pPr>
      <w:r>
        <w:lastRenderedPageBreak/>
        <w:t xml:space="preserve">Question </w:t>
      </w:r>
      <w:r w:rsidR="00D41FDA">
        <w:t>20</w:t>
      </w:r>
    </w:p>
    <w:p w14:paraId="022B06F1" w14:textId="77777777" w:rsidR="00BC117D" w:rsidRDefault="00BC117D" w:rsidP="00BC117D">
      <w:pPr>
        <w:pStyle w:val="NoSpacing"/>
      </w:pPr>
    </w:p>
    <w:p w14:paraId="7296BEE3" w14:textId="77777777" w:rsidR="00E67370" w:rsidRDefault="00E67370" w:rsidP="00E67370">
      <w:pPr>
        <w:pStyle w:val="NoSpacing"/>
      </w:pPr>
      <w:r>
        <w:t>You are developing an Azure Function App by using Visual Studio. The app will process orders input by an Azure Web App. The web app places the order information into Azure Queue Storage.</w:t>
      </w:r>
    </w:p>
    <w:p w14:paraId="1C25F4CA" w14:textId="77777777" w:rsidR="00E67370" w:rsidRDefault="00E67370" w:rsidP="00E67370">
      <w:pPr>
        <w:pStyle w:val="NoSpacing"/>
      </w:pPr>
      <w:r>
        <w:t>You need to review the Azure Function App code shown below.</w:t>
      </w:r>
    </w:p>
    <w:p w14:paraId="772CB9A1" w14:textId="03B5675C" w:rsidR="00E67370" w:rsidRDefault="00E67370" w:rsidP="00E67370">
      <w:pPr>
        <w:pStyle w:val="NoSpacing"/>
      </w:pPr>
      <w:r>
        <w:rPr>
          <w:noProof/>
        </w:rPr>
        <w:drawing>
          <wp:inline distT="0" distB="0" distL="0" distR="0" wp14:anchorId="1A4F9C81" wp14:editId="6F82B68F">
            <wp:extent cx="6858000" cy="1826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1826260"/>
                    </a:xfrm>
                    <a:prstGeom prst="rect">
                      <a:avLst/>
                    </a:prstGeom>
                    <a:noFill/>
                    <a:ln>
                      <a:noFill/>
                    </a:ln>
                  </pic:spPr>
                </pic:pic>
              </a:graphicData>
            </a:graphic>
          </wp:inline>
        </w:drawing>
      </w:r>
    </w:p>
    <w:p w14:paraId="09DA43F0" w14:textId="77777777" w:rsidR="00E67370" w:rsidRDefault="00E67370" w:rsidP="00E67370">
      <w:pPr>
        <w:pStyle w:val="NoSpacing"/>
      </w:pPr>
      <w:r>
        <w:t>NOTE: Each correct selection is worth one point.</w:t>
      </w:r>
    </w:p>
    <w:p w14:paraId="7827A983" w14:textId="77777777" w:rsidR="00E67370" w:rsidRDefault="00E67370" w:rsidP="00BC117D">
      <w:pPr>
        <w:pStyle w:val="Heading1"/>
      </w:pPr>
      <w:r>
        <w:rPr>
          <w:noProof/>
        </w:rPr>
        <w:drawing>
          <wp:inline distT="0" distB="0" distL="0" distR="0" wp14:anchorId="5102D1CD" wp14:editId="119EDB49">
            <wp:extent cx="685800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400300"/>
                    </a:xfrm>
                    <a:prstGeom prst="rect">
                      <a:avLst/>
                    </a:prstGeom>
                    <a:noFill/>
                    <a:ln>
                      <a:noFill/>
                    </a:ln>
                  </pic:spPr>
                </pic:pic>
              </a:graphicData>
            </a:graphic>
          </wp:inline>
        </w:drawing>
      </w:r>
    </w:p>
    <w:p w14:paraId="6F4C15C2" w14:textId="38F8BB33" w:rsidR="002F3685" w:rsidRDefault="002F3685" w:rsidP="002F3685">
      <w:pPr>
        <w:pStyle w:val="NoSpacing"/>
      </w:pPr>
      <w:r>
        <w:t>(Yes = A, No = B)</w:t>
      </w:r>
    </w:p>
    <w:p w14:paraId="0E7B523A" w14:textId="4C5B8D64" w:rsidR="00BC117D" w:rsidRDefault="00BC117D" w:rsidP="00BC117D">
      <w:pPr>
        <w:pStyle w:val="Heading1"/>
      </w:pPr>
      <w:r>
        <w:t>Answer</w:t>
      </w:r>
    </w:p>
    <w:p w14:paraId="3716C2CA" w14:textId="343367C2" w:rsidR="00BC117D" w:rsidRDefault="002F3685" w:rsidP="00E67370">
      <w:pPr>
        <w:pStyle w:val="NoSpacing"/>
      </w:pPr>
      <w:r>
        <w:t>B, A, A, A (</w:t>
      </w:r>
      <w:r w:rsidR="00E67370">
        <w:t xml:space="preserve">No, </w:t>
      </w:r>
      <w:proofErr w:type="gramStart"/>
      <w:r w:rsidR="00E67370">
        <w:t>Yes</w:t>
      </w:r>
      <w:proofErr w:type="gramEnd"/>
      <w:r w:rsidR="00E67370">
        <w:t>, Yes, Yes</w:t>
      </w:r>
      <w:r>
        <w:t>)</w:t>
      </w:r>
    </w:p>
    <w:p w14:paraId="7F3BA103" w14:textId="77777777" w:rsidR="00BC117D" w:rsidRDefault="00BC117D" w:rsidP="00BC117D">
      <w:pPr>
        <w:pStyle w:val="Heading1"/>
      </w:pPr>
      <w:r>
        <w:t>Explanation</w:t>
      </w:r>
    </w:p>
    <w:p w14:paraId="3E8934CE" w14:textId="0167BBBB" w:rsidR="00E67370" w:rsidRDefault="00E67370" w:rsidP="00E67370">
      <w:pPr>
        <w:pStyle w:val="NoSpacing"/>
      </w:pPr>
      <w:r>
        <w:t xml:space="preserve">Box 1:  </w:t>
      </w:r>
      <w:proofErr w:type="spellStart"/>
      <w:r>
        <w:t>ExpirationTime</w:t>
      </w:r>
      <w:proofErr w:type="spellEnd"/>
      <w:r>
        <w:t xml:space="preserve"> - The time that the message expires. </w:t>
      </w:r>
      <w:proofErr w:type="spellStart"/>
      <w:r>
        <w:t>InsertionTime</w:t>
      </w:r>
      <w:proofErr w:type="spellEnd"/>
      <w:r>
        <w:t xml:space="preserve"> - The time that the message was added to the queue.</w:t>
      </w:r>
    </w:p>
    <w:p w14:paraId="30BB8C31" w14:textId="77777777" w:rsidR="00E67370" w:rsidRDefault="00E67370" w:rsidP="00E67370">
      <w:pPr>
        <w:pStyle w:val="NoSpacing"/>
      </w:pPr>
    </w:p>
    <w:p w14:paraId="1D5E49C3" w14:textId="1A24CF14" w:rsidR="00E67370" w:rsidRDefault="00E67370" w:rsidP="00E67370">
      <w:pPr>
        <w:pStyle w:val="NoSpacing"/>
      </w:pPr>
      <w:r>
        <w:t xml:space="preserve">Box 2:  </w:t>
      </w:r>
      <w:proofErr w:type="spellStart"/>
      <w:r>
        <w:t>maxDequeueCount</w:t>
      </w:r>
      <w:proofErr w:type="spellEnd"/>
      <w:r>
        <w:t xml:space="preserve"> - The number of times to try processing a message before moving it to the poison queue. Default value is 5.</w:t>
      </w:r>
    </w:p>
    <w:p w14:paraId="4540865F" w14:textId="77777777" w:rsidR="00E67370" w:rsidRDefault="00E67370" w:rsidP="00E67370">
      <w:pPr>
        <w:pStyle w:val="NoSpacing"/>
      </w:pPr>
    </w:p>
    <w:p w14:paraId="74CF8DBF" w14:textId="19CE3429" w:rsidR="00E67370" w:rsidRDefault="00E67370" w:rsidP="00E67370">
      <w:pPr>
        <w:pStyle w:val="NoSpacing"/>
      </w:pPr>
      <w:r>
        <w:t>Box 3: When there are multiple queue messages waiting, the queue trigger retrieves a batch of messages and invokes function instances concurrently to process them.</w:t>
      </w:r>
    </w:p>
    <w:p w14:paraId="597DC329" w14:textId="77777777" w:rsidR="00E67370" w:rsidRDefault="00E67370" w:rsidP="00E67370">
      <w:pPr>
        <w:pStyle w:val="NoSpacing"/>
      </w:pPr>
      <w:r>
        <w:t xml:space="preserve">By default, the batch size is 16. When the number being processed gets down to 8, the runtime gets another batch and starts processing those messages. </w:t>
      </w:r>
      <w:proofErr w:type="gramStart"/>
      <w:r>
        <w:t>So</w:t>
      </w:r>
      <w:proofErr w:type="gramEnd"/>
      <w:r>
        <w:t xml:space="preserve"> the maximum number of concurrent messages being processed per function on one virtual machine (VM) is 24.</w:t>
      </w:r>
    </w:p>
    <w:p w14:paraId="48B4CF97" w14:textId="77777777" w:rsidR="00E67370" w:rsidRDefault="00E67370" w:rsidP="00E67370">
      <w:pPr>
        <w:pStyle w:val="NoSpacing"/>
      </w:pPr>
    </w:p>
    <w:p w14:paraId="3E523E73" w14:textId="16B3D254" w:rsidR="00E67370" w:rsidRDefault="00E67370" w:rsidP="00E67370">
      <w:pPr>
        <w:pStyle w:val="NoSpacing"/>
      </w:pPr>
      <w:r>
        <w:t xml:space="preserve">Box 4: </w:t>
      </w:r>
    </w:p>
    <w:p w14:paraId="76E0F467" w14:textId="33204542" w:rsidR="00BC117D" w:rsidRPr="00400680" w:rsidRDefault="00E67370" w:rsidP="00E67370">
      <w:pPr>
        <w:pStyle w:val="NoSpacing"/>
      </w:pPr>
      <w:r>
        <w:t>https://docs.microsoft.com/en-us/azure/azure-functions/functions-bindings-storage-queue</w:t>
      </w:r>
    </w:p>
    <w:p w14:paraId="50CAA33D" w14:textId="787A4837" w:rsidR="00BC117D" w:rsidRDefault="00BC117D" w:rsidP="00BC117D">
      <w:pPr>
        <w:pStyle w:val="Heading1"/>
      </w:pPr>
      <w:r>
        <w:lastRenderedPageBreak/>
        <w:t xml:space="preserve">Question </w:t>
      </w:r>
      <w:r w:rsidR="00D41FDA">
        <w:t>2</w:t>
      </w:r>
      <w:r w:rsidR="00E67370">
        <w:t>1</w:t>
      </w:r>
    </w:p>
    <w:p w14:paraId="0A99F861" w14:textId="77777777" w:rsidR="00E67370" w:rsidRPr="00E67370" w:rsidRDefault="00E67370" w:rsidP="00E67370">
      <w:pPr>
        <w:pStyle w:val="NoSpacing"/>
      </w:pPr>
      <w:r w:rsidRPr="00E67370">
        <w:t>You are developing a solution for a hospital to support the following use cases:</w:t>
      </w:r>
    </w:p>
    <w:p w14:paraId="4FDA4C2C" w14:textId="1A2F5982" w:rsidR="00E67370" w:rsidRPr="00E67370" w:rsidRDefault="00E67370" w:rsidP="000D6ACA">
      <w:pPr>
        <w:pStyle w:val="NoSpacing"/>
        <w:numPr>
          <w:ilvl w:val="0"/>
          <w:numId w:val="6"/>
        </w:numPr>
      </w:pPr>
      <w:r w:rsidRPr="00E67370">
        <w:t>The most recent patient status details must be retrieved even if multiple users in different locations have updated the patient record.</w:t>
      </w:r>
    </w:p>
    <w:p w14:paraId="04A910E6" w14:textId="5A22E60E" w:rsidR="00E67370" w:rsidRPr="00E67370" w:rsidRDefault="00E67370" w:rsidP="000D6ACA">
      <w:pPr>
        <w:pStyle w:val="NoSpacing"/>
        <w:numPr>
          <w:ilvl w:val="0"/>
          <w:numId w:val="6"/>
        </w:numPr>
      </w:pPr>
      <w:r w:rsidRPr="00E67370">
        <w:t>Patient health monitoring data retrieved must be the current version or the prior version.</w:t>
      </w:r>
    </w:p>
    <w:p w14:paraId="64FA0405" w14:textId="66048FBC" w:rsidR="00E67370" w:rsidRPr="00E67370" w:rsidRDefault="00E67370" w:rsidP="000D6ACA">
      <w:pPr>
        <w:pStyle w:val="NoSpacing"/>
        <w:numPr>
          <w:ilvl w:val="0"/>
          <w:numId w:val="6"/>
        </w:numPr>
      </w:pPr>
      <w:r w:rsidRPr="00E67370">
        <w:t>After a patient is discharged and all charges have been assessed, the patient billing record contains the final charges.</w:t>
      </w:r>
    </w:p>
    <w:p w14:paraId="6679240F" w14:textId="77777777" w:rsidR="00E67370" w:rsidRPr="00E67370" w:rsidRDefault="00E67370" w:rsidP="00E67370">
      <w:pPr>
        <w:pStyle w:val="NoSpacing"/>
      </w:pPr>
      <w:r w:rsidRPr="00E67370">
        <w:t>You provision a Cosmos DB NoSQL database and set the default consistency level for the database account to Strong. You set the value for Indexing Mode to</w:t>
      </w:r>
    </w:p>
    <w:p w14:paraId="50693109" w14:textId="77777777" w:rsidR="00E67370" w:rsidRPr="00E67370" w:rsidRDefault="00E67370" w:rsidP="00E67370">
      <w:pPr>
        <w:pStyle w:val="NoSpacing"/>
      </w:pPr>
      <w:r w:rsidRPr="00E67370">
        <w:t>Consistent.</w:t>
      </w:r>
    </w:p>
    <w:p w14:paraId="6E8AFB16" w14:textId="77777777" w:rsidR="00E67370" w:rsidRPr="00E67370" w:rsidRDefault="00E67370" w:rsidP="00E67370">
      <w:pPr>
        <w:pStyle w:val="NoSpacing"/>
      </w:pPr>
      <w:r w:rsidRPr="00E67370">
        <w:t>You need to minimize latency and any impact to the availability of the solution. You must override the default consistency level at the query level to meet the required consistency guarantees for the scenarios.</w:t>
      </w:r>
    </w:p>
    <w:p w14:paraId="64CF6C82" w14:textId="77777777" w:rsidR="00E67370" w:rsidRPr="00E67370" w:rsidRDefault="00E67370" w:rsidP="00E67370">
      <w:pPr>
        <w:pStyle w:val="NoSpacing"/>
      </w:pPr>
      <w:r w:rsidRPr="00E67370">
        <w:t>Which consistency levels should you implement? To answer, drag the appropriate consistency levels to the correct requirements. Each consistency level may be used once, more than once, or not at all. You may need to drag the split bar between panes or scroll to view content.</w:t>
      </w:r>
    </w:p>
    <w:p w14:paraId="7904932A" w14:textId="4561092A" w:rsidR="00BC117D" w:rsidRDefault="00E67370" w:rsidP="00E67370">
      <w:pPr>
        <w:pStyle w:val="NoSpacing"/>
      </w:pPr>
      <w:r w:rsidRPr="00E67370">
        <w:t>Select and Place:</w:t>
      </w:r>
    </w:p>
    <w:p w14:paraId="36A97676" w14:textId="77777777" w:rsidR="000D6ACA" w:rsidRPr="00E67370" w:rsidRDefault="000D6ACA" w:rsidP="00E67370">
      <w:pPr>
        <w:pStyle w:val="NoSpacing"/>
      </w:pPr>
    </w:p>
    <w:tbl>
      <w:tblPr>
        <w:tblStyle w:val="TableGrid"/>
        <w:tblW w:w="0" w:type="auto"/>
        <w:tblLook w:val="04A0" w:firstRow="1" w:lastRow="0" w:firstColumn="1" w:lastColumn="0" w:noHBand="0" w:noVBand="1"/>
      </w:tblPr>
      <w:tblGrid>
        <w:gridCol w:w="355"/>
        <w:gridCol w:w="2209"/>
        <w:gridCol w:w="1031"/>
        <w:gridCol w:w="6840"/>
      </w:tblGrid>
      <w:tr w:rsidR="000D6ACA" w14:paraId="229A3FFF" w14:textId="6213685F" w:rsidTr="000D6ACA">
        <w:trPr>
          <w:trHeight w:val="288"/>
        </w:trPr>
        <w:tc>
          <w:tcPr>
            <w:tcW w:w="355" w:type="dxa"/>
          </w:tcPr>
          <w:p w14:paraId="3F8EA6FF" w14:textId="77777777" w:rsidR="000D6ACA" w:rsidRPr="00400680" w:rsidRDefault="000D6ACA" w:rsidP="006751ED">
            <w:pPr>
              <w:rPr>
                <w:b/>
                <w:bCs/>
              </w:rPr>
            </w:pPr>
            <w:r w:rsidRPr="00400680">
              <w:rPr>
                <w:b/>
                <w:bCs/>
              </w:rPr>
              <w:t>A</w:t>
            </w:r>
          </w:p>
        </w:tc>
        <w:tc>
          <w:tcPr>
            <w:tcW w:w="2209" w:type="dxa"/>
          </w:tcPr>
          <w:p w14:paraId="5EA95E79" w14:textId="57C7862A" w:rsidR="000D6ACA" w:rsidRDefault="000D6ACA" w:rsidP="006751ED">
            <w:r>
              <w:t>Strong</w:t>
            </w:r>
          </w:p>
        </w:tc>
        <w:tc>
          <w:tcPr>
            <w:tcW w:w="1031" w:type="dxa"/>
            <w:vMerge w:val="restart"/>
          </w:tcPr>
          <w:p w14:paraId="6EF6A6DC" w14:textId="77777777" w:rsidR="000D6ACA" w:rsidRDefault="000D6ACA" w:rsidP="006751ED"/>
        </w:tc>
        <w:tc>
          <w:tcPr>
            <w:tcW w:w="6840" w:type="dxa"/>
          </w:tcPr>
          <w:p w14:paraId="1D97F462" w14:textId="53DA0FAD" w:rsidR="000D6ACA" w:rsidRDefault="000D6ACA" w:rsidP="006751ED">
            <w:r>
              <w:t>Return the most recent patient status.</w:t>
            </w:r>
          </w:p>
        </w:tc>
      </w:tr>
      <w:tr w:rsidR="000D6ACA" w14:paraId="09DD864E" w14:textId="69870E58" w:rsidTr="000D6ACA">
        <w:trPr>
          <w:trHeight w:val="272"/>
        </w:trPr>
        <w:tc>
          <w:tcPr>
            <w:tcW w:w="355" w:type="dxa"/>
          </w:tcPr>
          <w:p w14:paraId="1295CCAA" w14:textId="77777777" w:rsidR="000D6ACA" w:rsidRPr="00400680" w:rsidRDefault="000D6ACA" w:rsidP="006751ED">
            <w:pPr>
              <w:rPr>
                <w:b/>
                <w:bCs/>
              </w:rPr>
            </w:pPr>
            <w:r w:rsidRPr="00400680">
              <w:rPr>
                <w:b/>
                <w:bCs/>
              </w:rPr>
              <w:t>B</w:t>
            </w:r>
          </w:p>
        </w:tc>
        <w:tc>
          <w:tcPr>
            <w:tcW w:w="2209" w:type="dxa"/>
          </w:tcPr>
          <w:p w14:paraId="17D963FC" w14:textId="2C5E2820" w:rsidR="000D6ACA" w:rsidRDefault="000D6ACA" w:rsidP="006751ED">
            <w:r>
              <w:t>Consistent Prefix</w:t>
            </w:r>
          </w:p>
        </w:tc>
        <w:tc>
          <w:tcPr>
            <w:tcW w:w="1031" w:type="dxa"/>
            <w:vMerge/>
          </w:tcPr>
          <w:p w14:paraId="5C0536D3" w14:textId="77777777" w:rsidR="000D6ACA" w:rsidRDefault="000D6ACA" w:rsidP="006751ED"/>
        </w:tc>
        <w:tc>
          <w:tcPr>
            <w:tcW w:w="6840" w:type="dxa"/>
          </w:tcPr>
          <w:p w14:paraId="7D3E2F64" w14:textId="6DD8221C" w:rsidR="000D6ACA" w:rsidRDefault="000D6ACA" w:rsidP="006751ED">
            <w:r>
              <w:t>Return health moni</w:t>
            </w:r>
            <w:r w:rsidR="00AB10EE">
              <w:t>toring data that is no less than one version behind</w:t>
            </w:r>
          </w:p>
        </w:tc>
      </w:tr>
      <w:tr w:rsidR="000D6ACA" w14:paraId="28FC936A" w14:textId="55ACFEF8" w:rsidTr="000D6ACA">
        <w:trPr>
          <w:trHeight w:val="288"/>
        </w:trPr>
        <w:tc>
          <w:tcPr>
            <w:tcW w:w="355" w:type="dxa"/>
          </w:tcPr>
          <w:p w14:paraId="127603F4" w14:textId="77777777" w:rsidR="000D6ACA" w:rsidRPr="00400680" w:rsidRDefault="000D6ACA" w:rsidP="006751ED">
            <w:pPr>
              <w:rPr>
                <w:b/>
                <w:bCs/>
              </w:rPr>
            </w:pPr>
            <w:r w:rsidRPr="00400680">
              <w:rPr>
                <w:b/>
                <w:bCs/>
              </w:rPr>
              <w:t>C</w:t>
            </w:r>
          </w:p>
        </w:tc>
        <w:tc>
          <w:tcPr>
            <w:tcW w:w="2209" w:type="dxa"/>
          </w:tcPr>
          <w:p w14:paraId="54826229" w14:textId="2CB87EAF" w:rsidR="000D6ACA" w:rsidRDefault="000D6ACA" w:rsidP="006751ED">
            <w:r>
              <w:t>Bounded Staleness</w:t>
            </w:r>
          </w:p>
        </w:tc>
        <w:tc>
          <w:tcPr>
            <w:tcW w:w="1031" w:type="dxa"/>
            <w:vMerge/>
          </w:tcPr>
          <w:p w14:paraId="7890BFFC" w14:textId="77777777" w:rsidR="000D6ACA" w:rsidRDefault="000D6ACA" w:rsidP="006751ED"/>
        </w:tc>
        <w:tc>
          <w:tcPr>
            <w:tcW w:w="6840" w:type="dxa"/>
          </w:tcPr>
          <w:p w14:paraId="68BE62CF" w14:textId="7434E0D5" w:rsidR="000D6ACA" w:rsidRDefault="00AB10EE" w:rsidP="006751ED">
            <w:r>
              <w:t>After patient is discharged and all charges are assessed, retrieve the correct billing data with the final charges</w:t>
            </w:r>
          </w:p>
        </w:tc>
      </w:tr>
      <w:tr w:rsidR="000D6ACA" w14:paraId="4338D907" w14:textId="6AE17C8F" w:rsidTr="000D6ACA">
        <w:trPr>
          <w:trHeight w:val="272"/>
        </w:trPr>
        <w:tc>
          <w:tcPr>
            <w:tcW w:w="355" w:type="dxa"/>
          </w:tcPr>
          <w:p w14:paraId="7CB01F26" w14:textId="77777777" w:rsidR="000D6ACA" w:rsidRPr="00400680" w:rsidRDefault="000D6ACA" w:rsidP="006751ED">
            <w:pPr>
              <w:rPr>
                <w:b/>
                <w:bCs/>
              </w:rPr>
            </w:pPr>
            <w:r w:rsidRPr="00400680">
              <w:rPr>
                <w:b/>
                <w:bCs/>
              </w:rPr>
              <w:t>D</w:t>
            </w:r>
          </w:p>
        </w:tc>
        <w:tc>
          <w:tcPr>
            <w:tcW w:w="2209" w:type="dxa"/>
          </w:tcPr>
          <w:p w14:paraId="0BA7E640" w14:textId="188D1D61" w:rsidR="000D6ACA" w:rsidRDefault="000D6ACA" w:rsidP="006751ED">
            <w:r>
              <w:t>Eventual</w:t>
            </w:r>
          </w:p>
        </w:tc>
        <w:tc>
          <w:tcPr>
            <w:tcW w:w="1031" w:type="dxa"/>
            <w:vMerge/>
          </w:tcPr>
          <w:p w14:paraId="0A416770" w14:textId="77777777" w:rsidR="000D6ACA" w:rsidRDefault="000D6ACA" w:rsidP="006751ED"/>
        </w:tc>
        <w:tc>
          <w:tcPr>
            <w:tcW w:w="6840" w:type="dxa"/>
          </w:tcPr>
          <w:p w14:paraId="67746039" w14:textId="77777777" w:rsidR="000D6ACA" w:rsidRDefault="000D6ACA" w:rsidP="006751ED"/>
        </w:tc>
      </w:tr>
    </w:tbl>
    <w:p w14:paraId="76EAA8B9" w14:textId="77777777" w:rsidR="00BC117D" w:rsidRDefault="00BC117D" w:rsidP="00BC117D"/>
    <w:p w14:paraId="2357B07A" w14:textId="77777777" w:rsidR="00BC117D" w:rsidRDefault="00BC117D" w:rsidP="00BC117D"/>
    <w:p w14:paraId="761A081E" w14:textId="780DCF43" w:rsidR="00BC117D" w:rsidRDefault="00BC117D" w:rsidP="00BC117D">
      <w:pPr>
        <w:pStyle w:val="Heading1"/>
      </w:pPr>
      <w:r>
        <w:t>Answer</w:t>
      </w:r>
    </w:p>
    <w:p w14:paraId="77012C46" w14:textId="132BB0BB" w:rsidR="00AB10EE" w:rsidRPr="00AB10EE" w:rsidRDefault="002F3685" w:rsidP="00AB10EE">
      <w:r>
        <w:t>A, C, D (</w:t>
      </w:r>
      <w:r w:rsidR="00AB10EE">
        <w:t>Strong, Bounded staleness, Eventual</w:t>
      </w:r>
      <w:r>
        <w:t>)</w:t>
      </w:r>
    </w:p>
    <w:p w14:paraId="7070A6B7" w14:textId="77777777" w:rsidR="00BC117D" w:rsidRDefault="00BC117D" w:rsidP="00BC117D">
      <w:pPr>
        <w:pStyle w:val="Heading1"/>
      </w:pPr>
      <w:r>
        <w:t>Explanation:</w:t>
      </w:r>
    </w:p>
    <w:p w14:paraId="43F91886" w14:textId="77777777" w:rsidR="00AB10EE" w:rsidRDefault="00AB10EE" w:rsidP="00AB10EE">
      <w:pPr>
        <w:pStyle w:val="NoSpacing"/>
      </w:pPr>
      <w:r>
        <w:t>Box 1: Strong -</w:t>
      </w:r>
    </w:p>
    <w:p w14:paraId="462E9FC6" w14:textId="77777777" w:rsidR="00AB10EE" w:rsidRDefault="00AB10EE" w:rsidP="00AB10EE">
      <w:pPr>
        <w:pStyle w:val="NoSpacing"/>
      </w:pPr>
      <w:r>
        <w:t>Strong: Strong consistency offers a linearizability guarantee. The reads are guaranteed to return the most recent committed version of an item. A client never sees an uncommitted or partial write. Users are always guaranteed to read the latest committed write.</w:t>
      </w:r>
    </w:p>
    <w:p w14:paraId="05B459A2" w14:textId="77777777" w:rsidR="00AB10EE" w:rsidRDefault="00AB10EE" w:rsidP="00AB10EE">
      <w:pPr>
        <w:pStyle w:val="NoSpacing"/>
      </w:pPr>
    </w:p>
    <w:p w14:paraId="72DF4223" w14:textId="77777777" w:rsidR="00AB10EE" w:rsidRDefault="00AB10EE" w:rsidP="00AB10EE">
      <w:pPr>
        <w:pStyle w:val="NoSpacing"/>
      </w:pPr>
      <w:r>
        <w:t>Box 2: Bounded staleness -</w:t>
      </w:r>
    </w:p>
    <w:p w14:paraId="79F931F2" w14:textId="77777777" w:rsidR="00AB10EE" w:rsidRDefault="00AB10EE" w:rsidP="00AB10EE">
      <w:pPr>
        <w:pStyle w:val="NoSpacing"/>
      </w:pPr>
      <w:r>
        <w:t>Bounded staleness: The reads are guaranteed to honor the consistent-prefix guarantee. The reads might lag behind writes by at most "K" versions (that is</w:t>
      </w:r>
    </w:p>
    <w:p w14:paraId="67FE0D38" w14:textId="77777777" w:rsidR="00AB10EE" w:rsidRDefault="00AB10EE" w:rsidP="00AB10EE">
      <w:pPr>
        <w:pStyle w:val="NoSpacing"/>
      </w:pPr>
      <w:r>
        <w:t>"updates") of an item or by "t" time interval. When you choose bounded staleness, the "staleness" can be configured in two ways:</w:t>
      </w:r>
    </w:p>
    <w:p w14:paraId="184E045F" w14:textId="77777777" w:rsidR="00AB10EE" w:rsidRDefault="00AB10EE" w:rsidP="00AB10EE">
      <w:pPr>
        <w:pStyle w:val="NoSpacing"/>
      </w:pPr>
      <w:r>
        <w:t>The number of versions (K) of the item</w:t>
      </w:r>
    </w:p>
    <w:p w14:paraId="040A80FD" w14:textId="77777777" w:rsidR="00AB10EE" w:rsidRDefault="00AB10EE" w:rsidP="00AB10EE">
      <w:pPr>
        <w:pStyle w:val="NoSpacing"/>
      </w:pPr>
      <w:r>
        <w:t>The time interval (t) by which the reads might lag behind the writes</w:t>
      </w:r>
    </w:p>
    <w:p w14:paraId="22032089" w14:textId="77777777" w:rsidR="00AB10EE" w:rsidRDefault="00AB10EE" w:rsidP="00AB10EE">
      <w:pPr>
        <w:pStyle w:val="NoSpacing"/>
      </w:pPr>
    </w:p>
    <w:p w14:paraId="6D03EB34" w14:textId="77777777" w:rsidR="00AB10EE" w:rsidRDefault="00AB10EE" w:rsidP="00AB10EE">
      <w:pPr>
        <w:pStyle w:val="NoSpacing"/>
      </w:pPr>
      <w:r>
        <w:t>Box 3: Eventual -</w:t>
      </w:r>
    </w:p>
    <w:p w14:paraId="4A631603" w14:textId="77777777" w:rsidR="00AB10EE" w:rsidRDefault="00AB10EE" w:rsidP="00AB10EE">
      <w:pPr>
        <w:pStyle w:val="NoSpacing"/>
      </w:pPr>
      <w:r>
        <w:t>Eventual: There's no ordering guarantee for reads. In the absence of any further writes, the replicas eventually converge.</w:t>
      </w:r>
    </w:p>
    <w:p w14:paraId="63242D9A" w14:textId="77777777" w:rsidR="00AB10EE" w:rsidRDefault="00AB10EE" w:rsidP="00AB10EE">
      <w:pPr>
        <w:pStyle w:val="NoSpacing"/>
      </w:pPr>
    </w:p>
    <w:p w14:paraId="56504F20" w14:textId="0F2A419F" w:rsidR="00AB10EE" w:rsidRDefault="00AB10EE" w:rsidP="00AB10EE">
      <w:pPr>
        <w:pStyle w:val="NoSpacing"/>
      </w:pPr>
      <w:r>
        <w:t>Incorrect Answers:</w:t>
      </w:r>
    </w:p>
    <w:p w14:paraId="2CB8A33B" w14:textId="61F856E4" w:rsidR="00BC117D" w:rsidRDefault="00AB10EE" w:rsidP="00AB10EE">
      <w:pPr>
        <w:pStyle w:val="NoSpacing"/>
      </w:pPr>
      <w:r>
        <w:t>Consistent prefix: Updates that are returned contain some prefix of all the updates, with no gaps. Consistent prefix guarantees that reads never see out-of-order writes.</w:t>
      </w:r>
      <w:r w:rsidR="00BC117D">
        <w:br w:type="page"/>
      </w:r>
    </w:p>
    <w:p w14:paraId="425AE5E0" w14:textId="604E84D9" w:rsidR="00BC117D" w:rsidRDefault="00BC117D" w:rsidP="00BC117D">
      <w:pPr>
        <w:pStyle w:val="Heading1"/>
      </w:pPr>
      <w:r>
        <w:lastRenderedPageBreak/>
        <w:t xml:space="preserve">Question </w:t>
      </w:r>
      <w:r w:rsidR="00D41FDA">
        <w:t>22</w:t>
      </w:r>
    </w:p>
    <w:p w14:paraId="34319B3E" w14:textId="77777777" w:rsidR="00BC117D" w:rsidRDefault="00BC117D" w:rsidP="00BC117D">
      <w:pPr>
        <w:pStyle w:val="NoSpacing"/>
      </w:pPr>
    </w:p>
    <w:p w14:paraId="2994427F" w14:textId="77777777" w:rsidR="0062357D" w:rsidRPr="0062357D" w:rsidRDefault="0062357D" w:rsidP="0062357D">
      <w:pPr>
        <w:pStyle w:val="NoSpacing"/>
      </w:pPr>
      <w:r w:rsidRPr="0062357D">
        <w:t>A company is developing a Node.js web app. The web app code is hosted in a GitHub repository located at https://github.com/TailSpinToys/webapp.</w:t>
      </w:r>
    </w:p>
    <w:p w14:paraId="37C7DC93" w14:textId="77777777" w:rsidR="0062357D" w:rsidRPr="0062357D" w:rsidRDefault="0062357D" w:rsidP="0062357D">
      <w:pPr>
        <w:pStyle w:val="NoSpacing"/>
      </w:pPr>
      <w:r w:rsidRPr="0062357D">
        <w:t>The web app must be reviewed before it is moved to production. You must deploy the initial code release to a deployment slot named review.</w:t>
      </w:r>
    </w:p>
    <w:p w14:paraId="0965D676" w14:textId="77777777" w:rsidR="0062357D" w:rsidRPr="0062357D" w:rsidRDefault="0062357D" w:rsidP="0062357D">
      <w:pPr>
        <w:pStyle w:val="NoSpacing"/>
      </w:pPr>
      <w:r w:rsidRPr="0062357D">
        <w:t>You need to create the web app and deploy the code.</w:t>
      </w:r>
    </w:p>
    <w:p w14:paraId="22E1254A" w14:textId="77777777" w:rsidR="0062357D" w:rsidRPr="0062357D" w:rsidRDefault="0062357D" w:rsidP="0062357D">
      <w:pPr>
        <w:pStyle w:val="NoSpacing"/>
      </w:pPr>
      <w:r w:rsidRPr="0062357D">
        <w:t>How should you complete the commands? To answer, select the appropriate options in the answer area.</w:t>
      </w:r>
    </w:p>
    <w:p w14:paraId="3260591B" w14:textId="77777777" w:rsidR="0062357D" w:rsidRPr="0062357D" w:rsidRDefault="0062357D" w:rsidP="0062357D">
      <w:pPr>
        <w:pStyle w:val="NoSpacing"/>
      </w:pPr>
      <w:r w:rsidRPr="0062357D">
        <w:t>NOTE: Each correct selection is worth one point.</w:t>
      </w:r>
    </w:p>
    <w:p w14:paraId="47A52E0A" w14:textId="354736C1" w:rsidR="00BC117D" w:rsidRPr="0062357D" w:rsidRDefault="0062357D" w:rsidP="0062357D">
      <w:pPr>
        <w:pStyle w:val="NoSpacing"/>
      </w:pPr>
      <w:r w:rsidRPr="0062357D">
        <w:t>Hot Area:</w:t>
      </w:r>
    </w:p>
    <w:p w14:paraId="26E408E1" w14:textId="1B58BA20" w:rsidR="00BC117D" w:rsidRPr="00510FD1" w:rsidRDefault="0062357D" w:rsidP="00BC117D">
      <w:r>
        <w:rPr>
          <w:noProof/>
        </w:rPr>
        <w:drawing>
          <wp:inline distT="0" distB="0" distL="0" distR="0" wp14:anchorId="074C23EA" wp14:editId="19EB2EED">
            <wp:extent cx="7191375" cy="42679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25500" cy="4288205"/>
                    </a:xfrm>
                    <a:prstGeom prst="rect">
                      <a:avLst/>
                    </a:prstGeom>
                    <a:noFill/>
                  </pic:spPr>
                </pic:pic>
              </a:graphicData>
            </a:graphic>
          </wp:inline>
        </w:drawing>
      </w:r>
    </w:p>
    <w:p w14:paraId="24CB799A" w14:textId="1D121083" w:rsidR="002F3685" w:rsidRDefault="002F3685" w:rsidP="002F3685">
      <w:pPr>
        <w:pStyle w:val="NoSpacing"/>
      </w:pPr>
      <w:r>
        <w:t>(Option 1 = A, Option 2 = B, Option 3 = C, Option 4 = D)</w:t>
      </w:r>
    </w:p>
    <w:p w14:paraId="32438749" w14:textId="5FCEBC48" w:rsidR="00BC117D" w:rsidRDefault="00BC117D" w:rsidP="00BC117D">
      <w:pPr>
        <w:pStyle w:val="Heading1"/>
      </w:pPr>
      <w:r>
        <w:t>Answer</w:t>
      </w:r>
    </w:p>
    <w:p w14:paraId="1919EF79" w14:textId="7D165861" w:rsidR="002F3685" w:rsidRPr="002F3685" w:rsidRDefault="002F3685" w:rsidP="002F3685">
      <w:r>
        <w:t>D, C, B, A</w:t>
      </w:r>
    </w:p>
    <w:p w14:paraId="73595072" w14:textId="0C3AB6F7" w:rsidR="0062357D" w:rsidRDefault="0062357D" w:rsidP="0062357D">
      <w:pPr>
        <w:pStyle w:val="NoSpacing"/>
        <w:numPr>
          <w:ilvl w:val="0"/>
          <w:numId w:val="7"/>
        </w:numPr>
      </w:pPr>
      <w:r>
        <w:t>New-</w:t>
      </w:r>
      <w:proofErr w:type="spellStart"/>
      <w:r>
        <w:t>AzResourceGroup</w:t>
      </w:r>
      <w:proofErr w:type="spellEnd"/>
    </w:p>
    <w:p w14:paraId="4389CD30" w14:textId="550B2867" w:rsidR="0062357D" w:rsidRDefault="0062357D" w:rsidP="0062357D">
      <w:pPr>
        <w:pStyle w:val="NoSpacing"/>
        <w:numPr>
          <w:ilvl w:val="0"/>
          <w:numId w:val="7"/>
        </w:numPr>
      </w:pPr>
      <w:r>
        <w:t>New-</w:t>
      </w:r>
      <w:proofErr w:type="spellStart"/>
      <w:r>
        <w:t>AzAppServicePlan</w:t>
      </w:r>
      <w:proofErr w:type="spellEnd"/>
    </w:p>
    <w:p w14:paraId="2819E7BD" w14:textId="10580CCB" w:rsidR="0062357D" w:rsidRDefault="0062357D" w:rsidP="0062357D">
      <w:pPr>
        <w:pStyle w:val="NoSpacing"/>
        <w:numPr>
          <w:ilvl w:val="0"/>
          <w:numId w:val="7"/>
        </w:numPr>
      </w:pPr>
      <w:r>
        <w:t>New-</w:t>
      </w:r>
      <w:proofErr w:type="spellStart"/>
      <w:r>
        <w:t>AzWebApp</w:t>
      </w:r>
      <w:proofErr w:type="spellEnd"/>
    </w:p>
    <w:p w14:paraId="1CEF8D82" w14:textId="190D814E" w:rsidR="0062357D" w:rsidRPr="0062357D" w:rsidRDefault="0062357D" w:rsidP="0062357D">
      <w:pPr>
        <w:pStyle w:val="NoSpacing"/>
        <w:numPr>
          <w:ilvl w:val="0"/>
          <w:numId w:val="7"/>
        </w:numPr>
      </w:pPr>
      <w:r>
        <w:t>New-</w:t>
      </w:r>
      <w:proofErr w:type="spellStart"/>
      <w:r>
        <w:t>AzWebAppSlot</w:t>
      </w:r>
      <w:proofErr w:type="spellEnd"/>
    </w:p>
    <w:p w14:paraId="76F790CF" w14:textId="77777777" w:rsidR="00BC117D" w:rsidRDefault="00BC117D" w:rsidP="00BC117D">
      <w:pPr>
        <w:pStyle w:val="Heading1"/>
      </w:pPr>
      <w:r>
        <w:t>Explanation</w:t>
      </w:r>
    </w:p>
    <w:p w14:paraId="127B5E9F" w14:textId="77777777" w:rsidR="00BC117D" w:rsidRDefault="00BC117D" w:rsidP="00BC117D"/>
    <w:p w14:paraId="05275DAE" w14:textId="77777777" w:rsidR="00BC117D" w:rsidRDefault="00BC117D" w:rsidP="00BC117D"/>
    <w:p w14:paraId="5241A1E5" w14:textId="77777777" w:rsidR="00BC117D" w:rsidRDefault="00BC117D" w:rsidP="00BC117D">
      <w:r>
        <w:br w:type="page"/>
      </w:r>
    </w:p>
    <w:p w14:paraId="3AECA52F" w14:textId="5D53BB7C" w:rsidR="00BC117D" w:rsidRDefault="00BC117D" w:rsidP="00BC117D">
      <w:pPr>
        <w:pStyle w:val="Heading1"/>
      </w:pPr>
      <w:r>
        <w:lastRenderedPageBreak/>
        <w:t xml:space="preserve">Question </w:t>
      </w:r>
      <w:r w:rsidR="00D41FDA">
        <w:t>23</w:t>
      </w:r>
    </w:p>
    <w:p w14:paraId="4C5485C9" w14:textId="77777777" w:rsidR="00FB4736" w:rsidRDefault="00FB4736" w:rsidP="00FB4736">
      <w:pPr>
        <w:pStyle w:val="NoSpacing"/>
      </w:pPr>
      <w:r>
        <w:t>You are developing a web app that is protected by Azure Web Application Firewall (WAF). All traffic to the web app is routed through an Azure Application</w:t>
      </w:r>
    </w:p>
    <w:p w14:paraId="619D5C70" w14:textId="77777777" w:rsidR="00FB4736" w:rsidRDefault="00FB4736" w:rsidP="00FB4736">
      <w:pPr>
        <w:pStyle w:val="NoSpacing"/>
      </w:pPr>
      <w:r>
        <w:t>Gateway instance that is used by multiple web apps. The web app address is contoso.azurewebsites.net.</w:t>
      </w:r>
    </w:p>
    <w:p w14:paraId="6CF02E85" w14:textId="77777777" w:rsidR="00FB4736" w:rsidRDefault="00FB4736" w:rsidP="00FB4736">
      <w:pPr>
        <w:pStyle w:val="NoSpacing"/>
      </w:pPr>
      <w:r>
        <w:t>All traffic must be secured with SSL. The Azure Application Gateway instance is used by multiple web apps.</w:t>
      </w:r>
    </w:p>
    <w:p w14:paraId="55358B7E" w14:textId="77777777" w:rsidR="00FB4736" w:rsidRDefault="00FB4736" w:rsidP="00FB4736">
      <w:pPr>
        <w:pStyle w:val="NoSpacing"/>
      </w:pPr>
      <w:r>
        <w:t>You need to configure the Azure Application Gateway for the web app.</w:t>
      </w:r>
    </w:p>
    <w:p w14:paraId="02353F43" w14:textId="77777777" w:rsidR="00FB4736" w:rsidRDefault="00FB4736" w:rsidP="00FB4736">
      <w:pPr>
        <w:pStyle w:val="NoSpacing"/>
      </w:pPr>
      <w:r>
        <w:t>Which two actions should you perform? Each correct answer presents part of the solution.</w:t>
      </w:r>
    </w:p>
    <w:p w14:paraId="4156DC0D" w14:textId="5F16205E" w:rsidR="00BC117D" w:rsidRDefault="00FB4736" w:rsidP="00FB4736">
      <w:pPr>
        <w:pStyle w:val="NoSpacing"/>
      </w:pPr>
      <w:r>
        <w:t>NOTE: Each correct selection is worth one point.</w:t>
      </w:r>
    </w:p>
    <w:p w14:paraId="6EE48C3D" w14:textId="77777777" w:rsidR="00FB4736" w:rsidRDefault="00FB4736" w:rsidP="00FB4736">
      <w:pPr>
        <w:pStyle w:val="NoSpacing"/>
      </w:pPr>
    </w:p>
    <w:tbl>
      <w:tblPr>
        <w:tblStyle w:val="TableGrid"/>
        <w:tblW w:w="0" w:type="auto"/>
        <w:tblLook w:val="04A0" w:firstRow="1" w:lastRow="0" w:firstColumn="1" w:lastColumn="0" w:noHBand="0" w:noVBand="1"/>
      </w:tblPr>
      <w:tblGrid>
        <w:gridCol w:w="625"/>
        <w:gridCol w:w="8725"/>
      </w:tblGrid>
      <w:tr w:rsidR="00BC117D" w14:paraId="79163EF0" w14:textId="77777777" w:rsidTr="006751ED">
        <w:tc>
          <w:tcPr>
            <w:tcW w:w="625" w:type="dxa"/>
          </w:tcPr>
          <w:p w14:paraId="3C44BD5C" w14:textId="77777777" w:rsidR="00BC117D" w:rsidRPr="00400680" w:rsidRDefault="00BC117D" w:rsidP="006751ED">
            <w:pPr>
              <w:rPr>
                <w:b/>
                <w:bCs/>
              </w:rPr>
            </w:pPr>
            <w:r w:rsidRPr="00400680">
              <w:rPr>
                <w:b/>
                <w:bCs/>
              </w:rPr>
              <w:t>A</w:t>
            </w:r>
          </w:p>
        </w:tc>
        <w:tc>
          <w:tcPr>
            <w:tcW w:w="8725" w:type="dxa"/>
          </w:tcPr>
          <w:p w14:paraId="342135B5" w14:textId="55E107B2" w:rsidR="00BC117D" w:rsidRDefault="00FB4736" w:rsidP="006751ED">
            <w:r w:rsidRPr="00FB4736">
              <w:t>In the Azure Application Gateway</w:t>
            </w:r>
            <w:r>
              <w:t>’</w:t>
            </w:r>
            <w:r w:rsidRPr="00FB4736">
              <w:t>s HTTP setting, enable the Use for App service setting.</w:t>
            </w:r>
          </w:p>
        </w:tc>
      </w:tr>
      <w:tr w:rsidR="00BC117D" w14:paraId="3BF54C54" w14:textId="77777777" w:rsidTr="006751ED">
        <w:tc>
          <w:tcPr>
            <w:tcW w:w="625" w:type="dxa"/>
          </w:tcPr>
          <w:p w14:paraId="65796363" w14:textId="77777777" w:rsidR="00BC117D" w:rsidRPr="00400680" w:rsidRDefault="00BC117D" w:rsidP="006751ED">
            <w:pPr>
              <w:rPr>
                <w:b/>
                <w:bCs/>
              </w:rPr>
            </w:pPr>
            <w:r w:rsidRPr="00400680">
              <w:rPr>
                <w:b/>
                <w:bCs/>
              </w:rPr>
              <w:t>B</w:t>
            </w:r>
          </w:p>
        </w:tc>
        <w:tc>
          <w:tcPr>
            <w:tcW w:w="8725" w:type="dxa"/>
          </w:tcPr>
          <w:p w14:paraId="7CE6C3DF" w14:textId="416948CF" w:rsidR="00BC117D" w:rsidRDefault="00FB4736" w:rsidP="006751ED">
            <w:r w:rsidRPr="00FB4736">
              <w:t>Convert the web app to run in an Azure App service environment (ASE).</w:t>
            </w:r>
          </w:p>
        </w:tc>
      </w:tr>
      <w:tr w:rsidR="00BC117D" w14:paraId="5ED29DD4" w14:textId="77777777" w:rsidTr="006751ED">
        <w:tc>
          <w:tcPr>
            <w:tcW w:w="625" w:type="dxa"/>
          </w:tcPr>
          <w:p w14:paraId="4C7E1858" w14:textId="77777777" w:rsidR="00BC117D" w:rsidRPr="00400680" w:rsidRDefault="00BC117D" w:rsidP="006751ED">
            <w:pPr>
              <w:rPr>
                <w:b/>
                <w:bCs/>
              </w:rPr>
            </w:pPr>
            <w:r w:rsidRPr="00400680">
              <w:rPr>
                <w:b/>
                <w:bCs/>
              </w:rPr>
              <w:t>C</w:t>
            </w:r>
          </w:p>
        </w:tc>
        <w:tc>
          <w:tcPr>
            <w:tcW w:w="8725" w:type="dxa"/>
          </w:tcPr>
          <w:p w14:paraId="1C78BC0A" w14:textId="07B9D384" w:rsidR="00BC117D" w:rsidRDefault="00FB4736" w:rsidP="006751ED">
            <w:r w:rsidRPr="00FB4736">
              <w:t>Add an authentication certificate for contoso.azurewebsites.net to the Azure Application Gateway.</w:t>
            </w:r>
          </w:p>
        </w:tc>
      </w:tr>
      <w:tr w:rsidR="00BC117D" w14:paraId="7FE40A47" w14:textId="77777777" w:rsidTr="006751ED">
        <w:tc>
          <w:tcPr>
            <w:tcW w:w="625" w:type="dxa"/>
          </w:tcPr>
          <w:p w14:paraId="50FDB1D2" w14:textId="77777777" w:rsidR="00BC117D" w:rsidRPr="00400680" w:rsidRDefault="00BC117D" w:rsidP="006751ED">
            <w:pPr>
              <w:rPr>
                <w:b/>
                <w:bCs/>
              </w:rPr>
            </w:pPr>
            <w:r w:rsidRPr="00400680">
              <w:rPr>
                <w:b/>
                <w:bCs/>
              </w:rPr>
              <w:t>D</w:t>
            </w:r>
          </w:p>
        </w:tc>
        <w:tc>
          <w:tcPr>
            <w:tcW w:w="8725" w:type="dxa"/>
          </w:tcPr>
          <w:p w14:paraId="2F9B9D08" w14:textId="02CBFF6B" w:rsidR="00BC117D" w:rsidRDefault="00FB4736" w:rsidP="006751ED">
            <w:r w:rsidRPr="00FB4736">
              <w:t>In the Azure Application Gateway</w:t>
            </w:r>
            <w:r>
              <w:t>’</w:t>
            </w:r>
            <w:r w:rsidRPr="00FB4736">
              <w:t>s HTTP setting, set the value of the Override backend path option to contoso.azurewebsites.net.</w:t>
            </w:r>
          </w:p>
        </w:tc>
      </w:tr>
    </w:tbl>
    <w:p w14:paraId="6A6B45D8" w14:textId="77777777" w:rsidR="00BC117D" w:rsidRDefault="00BC117D" w:rsidP="00BC117D"/>
    <w:p w14:paraId="306359A5" w14:textId="77777777" w:rsidR="00BC117D" w:rsidRDefault="00BC117D" w:rsidP="00BC117D"/>
    <w:p w14:paraId="6E72D12D" w14:textId="783CEA0F" w:rsidR="00BC117D" w:rsidRDefault="00BC117D" w:rsidP="00BC117D">
      <w:pPr>
        <w:pStyle w:val="Heading1"/>
      </w:pPr>
      <w:r>
        <w:t>Answer</w:t>
      </w:r>
    </w:p>
    <w:p w14:paraId="53EC3E47" w14:textId="3F52DDD7" w:rsidR="00FB4736" w:rsidRPr="00FB4736" w:rsidRDefault="00FB4736" w:rsidP="00FB4736">
      <w:r>
        <w:t>A, D</w:t>
      </w:r>
    </w:p>
    <w:p w14:paraId="45CF9B11" w14:textId="77777777" w:rsidR="00BC117D" w:rsidRDefault="00BC117D" w:rsidP="00BC117D"/>
    <w:p w14:paraId="487CAE6C" w14:textId="77777777" w:rsidR="00BC117D" w:rsidRDefault="00BC117D" w:rsidP="00BC117D">
      <w:pPr>
        <w:pStyle w:val="Heading1"/>
      </w:pPr>
      <w:r>
        <w:t>Explanation:</w:t>
      </w:r>
    </w:p>
    <w:p w14:paraId="568EFA1D" w14:textId="77777777" w:rsidR="00DB1D56" w:rsidRDefault="00DB1D56" w:rsidP="00DB1D56">
      <w:r>
        <w:t>D: The ability to specify a host override is defined in the HTTP settings and can be applied to any back-end pool during rule creation.</w:t>
      </w:r>
    </w:p>
    <w:p w14:paraId="461E1AED" w14:textId="77777777" w:rsidR="00DB1D56" w:rsidRDefault="00DB1D56" w:rsidP="00C34134">
      <w:pPr>
        <w:pStyle w:val="NoSpacing"/>
      </w:pPr>
      <w:r>
        <w:t>The ability to derive the host name from the IP or FQDN of the back-end pool members. HTTP settings also provide an option to dynamically pick the host name from a back-end pool member's FQDN if configured with the option to derive host name from an individual back-end pool member.</w:t>
      </w:r>
    </w:p>
    <w:p w14:paraId="78258BAE" w14:textId="77777777" w:rsidR="00C34134" w:rsidRDefault="00C34134" w:rsidP="00C34134">
      <w:pPr>
        <w:pStyle w:val="NoSpacing"/>
      </w:pPr>
    </w:p>
    <w:p w14:paraId="0BFBE1A0" w14:textId="5AC3B20D" w:rsidR="00DB1D56" w:rsidRDefault="00DB1D56" w:rsidP="00C34134">
      <w:pPr>
        <w:pStyle w:val="NoSpacing"/>
      </w:pPr>
      <w:r>
        <w:t>A (not C): SSL termination and end</w:t>
      </w:r>
      <w:r w:rsidR="007F0D82">
        <w:t>-</w:t>
      </w:r>
      <w:r>
        <w:t>to</w:t>
      </w:r>
      <w:r w:rsidR="007F0D82">
        <w:t>-</w:t>
      </w:r>
      <w:r>
        <w:t>end SSL with multi-tenant services.</w:t>
      </w:r>
    </w:p>
    <w:p w14:paraId="47424AAF" w14:textId="5CC32B45" w:rsidR="00C34134" w:rsidRDefault="00DB1D56" w:rsidP="00C34134">
      <w:pPr>
        <w:pStyle w:val="NoSpacing"/>
      </w:pPr>
      <w:r>
        <w:t>In case of end</w:t>
      </w:r>
      <w:r w:rsidR="007F0D82">
        <w:t>-</w:t>
      </w:r>
      <w:r>
        <w:t>to</w:t>
      </w:r>
      <w:r w:rsidR="007F0D82">
        <w:t>-</w:t>
      </w:r>
      <w:r>
        <w:t>end SSL, trusted Azure services such as Azure App service web apps do not require whitelisting the backends in the application gateway.</w:t>
      </w:r>
      <w:r w:rsidR="00C34134">
        <w:t xml:space="preserve"> </w:t>
      </w:r>
      <w:r>
        <w:t>Therefore, there is no need to add any authentication certificates.</w:t>
      </w:r>
    </w:p>
    <w:p w14:paraId="5D56261F" w14:textId="77777777" w:rsidR="00C34134" w:rsidRDefault="00C34134" w:rsidP="00DB1D56"/>
    <w:p w14:paraId="7223CB5C" w14:textId="243B6395" w:rsidR="00C34134" w:rsidRDefault="00E95DAB" w:rsidP="00DB1D56">
      <w:hyperlink r:id="rId22" w:history="1">
        <w:r w:rsidR="00C34134" w:rsidRPr="005D5621">
          <w:rPr>
            <w:rStyle w:val="Hyperlink"/>
          </w:rPr>
          <w:t>https://docs.microsoft.com/en-us/azure/application-gateway/application-gateway-web-app-overview</w:t>
        </w:r>
      </w:hyperlink>
    </w:p>
    <w:p w14:paraId="723C3781" w14:textId="061BC366" w:rsidR="00BC117D" w:rsidRDefault="00BC117D" w:rsidP="00DB1D56">
      <w:r>
        <w:br w:type="page"/>
      </w:r>
    </w:p>
    <w:p w14:paraId="0B2A3AA4" w14:textId="02FA4996" w:rsidR="00BC117D" w:rsidRDefault="00BC117D" w:rsidP="00BC117D">
      <w:pPr>
        <w:pStyle w:val="Heading1"/>
      </w:pPr>
      <w:r>
        <w:lastRenderedPageBreak/>
        <w:t xml:space="preserve">Question </w:t>
      </w:r>
      <w:r w:rsidR="00E44457">
        <w:t>2</w:t>
      </w:r>
      <w:r w:rsidR="00D41FDA">
        <w:t>4</w:t>
      </w:r>
    </w:p>
    <w:p w14:paraId="6E1852E8" w14:textId="77777777" w:rsidR="00BC117D" w:rsidRDefault="00BC117D" w:rsidP="00BC117D">
      <w:pPr>
        <w:pStyle w:val="NoSpacing"/>
      </w:pPr>
    </w:p>
    <w:p w14:paraId="214EB1A7" w14:textId="77777777" w:rsidR="005F3B64" w:rsidRDefault="005F3B64" w:rsidP="005F3B64">
      <w:pPr>
        <w:pStyle w:val="NoSpacing"/>
      </w:pPr>
      <w:r>
        <w:t>You are building a website that uses Azure Blob storage for data storage. You configure Azure Blob storage lifecycle to move all blobs to the archive tier after 30 days.</w:t>
      </w:r>
    </w:p>
    <w:p w14:paraId="63022005" w14:textId="77777777" w:rsidR="005F3B64" w:rsidRDefault="005F3B64" w:rsidP="005F3B64">
      <w:pPr>
        <w:pStyle w:val="NoSpacing"/>
      </w:pPr>
      <w:r>
        <w:t>Customers have requested a service-level agreement (SLA) for viewing data older than 30 days.</w:t>
      </w:r>
    </w:p>
    <w:p w14:paraId="63933D2D" w14:textId="77777777" w:rsidR="005F3B64" w:rsidRDefault="005F3B64" w:rsidP="005F3B64">
      <w:pPr>
        <w:pStyle w:val="NoSpacing"/>
      </w:pPr>
      <w:r>
        <w:t>You need to document the minimum SLA for data recovery.</w:t>
      </w:r>
    </w:p>
    <w:p w14:paraId="02523840" w14:textId="229ECDA0" w:rsidR="00BC117D" w:rsidRPr="00510FD1" w:rsidRDefault="005F3B64" w:rsidP="005F3B64">
      <w:pPr>
        <w:pStyle w:val="NoSpacing"/>
      </w:pPr>
      <w:r>
        <w:t>Which SLA should you use?</w:t>
      </w:r>
    </w:p>
    <w:p w14:paraId="2744A8DF" w14:textId="77777777" w:rsidR="00BC117D" w:rsidRPr="00510FD1" w:rsidRDefault="00BC117D" w:rsidP="00BC117D"/>
    <w:tbl>
      <w:tblPr>
        <w:tblStyle w:val="TableGrid"/>
        <w:tblW w:w="0" w:type="auto"/>
        <w:tblLook w:val="04A0" w:firstRow="1" w:lastRow="0" w:firstColumn="1" w:lastColumn="0" w:noHBand="0" w:noVBand="1"/>
      </w:tblPr>
      <w:tblGrid>
        <w:gridCol w:w="625"/>
        <w:gridCol w:w="8725"/>
      </w:tblGrid>
      <w:tr w:rsidR="00BC117D" w14:paraId="22D7E229" w14:textId="77777777" w:rsidTr="006751ED">
        <w:tc>
          <w:tcPr>
            <w:tcW w:w="625" w:type="dxa"/>
          </w:tcPr>
          <w:p w14:paraId="100F40A5" w14:textId="77777777" w:rsidR="00BC117D" w:rsidRPr="00BC117D" w:rsidRDefault="00BC117D" w:rsidP="006751ED">
            <w:pPr>
              <w:rPr>
                <w:b/>
                <w:bCs/>
              </w:rPr>
            </w:pPr>
            <w:r w:rsidRPr="00BC117D">
              <w:rPr>
                <w:b/>
                <w:bCs/>
              </w:rPr>
              <w:t>A</w:t>
            </w:r>
          </w:p>
        </w:tc>
        <w:tc>
          <w:tcPr>
            <w:tcW w:w="8725" w:type="dxa"/>
          </w:tcPr>
          <w:p w14:paraId="342FA4F4" w14:textId="4CA2D17C" w:rsidR="00BC117D" w:rsidRDefault="005F3B64" w:rsidP="006751ED">
            <w:r w:rsidRPr="005F3B64">
              <w:t>at least two days</w:t>
            </w:r>
          </w:p>
        </w:tc>
      </w:tr>
      <w:tr w:rsidR="00BC117D" w14:paraId="67E7DF5B" w14:textId="77777777" w:rsidTr="006751ED">
        <w:tc>
          <w:tcPr>
            <w:tcW w:w="625" w:type="dxa"/>
          </w:tcPr>
          <w:p w14:paraId="4F0BF73D" w14:textId="77777777" w:rsidR="00BC117D" w:rsidRPr="00BC117D" w:rsidRDefault="00BC117D" w:rsidP="006751ED">
            <w:pPr>
              <w:rPr>
                <w:b/>
                <w:bCs/>
              </w:rPr>
            </w:pPr>
            <w:r w:rsidRPr="00BC117D">
              <w:rPr>
                <w:b/>
                <w:bCs/>
              </w:rPr>
              <w:t>B</w:t>
            </w:r>
          </w:p>
        </w:tc>
        <w:tc>
          <w:tcPr>
            <w:tcW w:w="8725" w:type="dxa"/>
          </w:tcPr>
          <w:p w14:paraId="1918CFC8" w14:textId="0C9A7CBA" w:rsidR="00BC117D" w:rsidRDefault="005F3B64" w:rsidP="006751ED">
            <w:r w:rsidRPr="005F3B64">
              <w:t>between one and 15 hours</w:t>
            </w:r>
          </w:p>
        </w:tc>
      </w:tr>
      <w:tr w:rsidR="00BC117D" w14:paraId="0EF217E0" w14:textId="77777777" w:rsidTr="006751ED">
        <w:tc>
          <w:tcPr>
            <w:tcW w:w="625" w:type="dxa"/>
          </w:tcPr>
          <w:p w14:paraId="45708CA3" w14:textId="77777777" w:rsidR="00BC117D" w:rsidRPr="00BC117D" w:rsidRDefault="00BC117D" w:rsidP="006751ED">
            <w:pPr>
              <w:rPr>
                <w:b/>
                <w:bCs/>
              </w:rPr>
            </w:pPr>
            <w:r w:rsidRPr="00BC117D">
              <w:rPr>
                <w:b/>
                <w:bCs/>
              </w:rPr>
              <w:t>C</w:t>
            </w:r>
          </w:p>
        </w:tc>
        <w:tc>
          <w:tcPr>
            <w:tcW w:w="8725" w:type="dxa"/>
          </w:tcPr>
          <w:p w14:paraId="09D0163F" w14:textId="2B6AAF74" w:rsidR="00BC117D" w:rsidRDefault="005F3B64" w:rsidP="006751ED">
            <w:r w:rsidRPr="005F3B64">
              <w:t>at least one day</w:t>
            </w:r>
          </w:p>
        </w:tc>
      </w:tr>
      <w:tr w:rsidR="00BC117D" w14:paraId="2CABB31B" w14:textId="77777777" w:rsidTr="006751ED">
        <w:tc>
          <w:tcPr>
            <w:tcW w:w="625" w:type="dxa"/>
          </w:tcPr>
          <w:p w14:paraId="788AAD8F" w14:textId="77777777" w:rsidR="00BC117D" w:rsidRPr="00BC117D" w:rsidRDefault="00BC117D" w:rsidP="006751ED">
            <w:pPr>
              <w:rPr>
                <w:b/>
                <w:bCs/>
              </w:rPr>
            </w:pPr>
            <w:r w:rsidRPr="00BC117D">
              <w:rPr>
                <w:b/>
                <w:bCs/>
              </w:rPr>
              <w:t>D</w:t>
            </w:r>
          </w:p>
        </w:tc>
        <w:tc>
          <w:tcPr>
            <w:tcW w:w="8725" w:type="dxa"/>
          </w:tcPr>
          <w:p w14:paraId="7B314832" w14:textId="7ACC577B" w:rsidR="00BC117D" w:rsidRDefault="005F3B64" w:rsidP="006751ED">
            <w:r w:rsidRPr="005F3B64">
              <w:t>between zero and 60 minutes</w:t>
            </w:r>
          </w:p>
        </w:tc>
      </w:tr>
    </w:tbl>
    <w:p w14:paraId="61185230" w14:textId="77777777" w:rsidR="00BC117D" w:rsidRDefault="00BC117D" w:rsidP="00BC117D"/>
    <w:p w14:paraId="7D15D340" w14:textId="0C44F176" w:rsidR="00BC117D" w:rsidRDefault="00BC117D" w:rsidP="00BC117D">
      <w:pPr>
        <w:pStyle w:val="Heading1"/>
      </w:pPr>
      <w:r>
        <w:t>Answer</w:t>
      </w:r>
    </w:p>
    <w:p w14:paraId="4BF0055F" w14:textId="520AEE9E" w:rsidR="005F3B64" w:rsidRPr="005F3B64" w:rsidRDefault="005F3B64" w:rsidP="005F3B64">
      <w:r>
        <w:t>B</w:t>
      </w:r>
    </w:p>
    <w:p w14:paraId="0BFA41A7" w14:textId="77777777" w:rsidR="00BC117D" w:rsidRDefault="00BC117D" w:rsidP="00BC117D">
      <w:pPr>
        <w:pStyle w:val="Heading1"/>
      </w:pPr>
    </w:p>
    <w:p w14:paraId="1AB54863" w14:textId="08710CD4" w:rsidR="00BC117D" w:rsidRDefault="00BC117D" w:rsidP="00BC117D">
      <w:pPr>
        <w:pStyle w:val="Heading1"/>
      </w:pPr>
      <w:r>
        <w:t>Explanation</w:t>
      </w:r>
    </w:p>
    <w:p w14:paraId="17548E60" w14:textId="77777777" w:rsidR="005F3B64" w:rsidRDefault="005F3B64" w:rsidP="005F3B64">
      <w:r>
        <w:t>The archive access tier has the lowest storage cost. But it has higher data retrieval costs compared to the hot and cool tiers. Data in the archive tier can take several hours to retrieve depending on the priority of the rehydration. For small objects, a high priority rehydrate may retrieve the object from archive in under 1 hour.</w:t>
      </w:r>
    </w:p>
    <w:p w14:paraId="21E6C946" w14:textId="77777777" w:rsidR="005F3B64" w:rsidRDefault="005F3B64" w:rsidP="005F3B64">
      <w:r>
        <w:t>Reference:</w:t>
      </w:r>
    </w:p>
    <w:p w14:paraId="7405C3EE" w14:textId="1ED99BD8" w:rsidR="005F3B64" w:rsidRDefault="00E95DAB" w:rsidP="005F3B64">
      <w:hyperlink r:id="rId23" w:history="1">
        <w:r w:rsidR="005F3B64" w:rsidRPr="00551B49">
          <w:rPr>
            <w:rStyle w:val="Hyperlink"/>
          </w:rPr>
          <w:t>https://docs.microsoft.com/en-us/azure/storage/blobs/storage-blob-storage-tiers?tabs=azure-portal</w:t>
        </w:r>
      </w:hyperlink>
    </w:p>
    <w:p w14:paraId="7593D79F" w14:textId="77777777" w:rsidR="005F3B64" w:rsidRPr="005F3B64" w:rsidRDefault="005F3B64" w:rsidP="005F3B64"/>
    <w:p w14:paraId="37A6B197" w14:textId="77777777" w:rsidR="00BC117D" w:rsidRDefault="00BC117D" w:rsidP="00BC117D"/>
    <w:p w14:paraId="10F7CD78" w14:textId="77777777" w:rsidR="00BC117D" w:rsidRPr="00400680" w:rsidRDefault="00BC117D" w:rsidP="00BC117D"/>
    <w:p w14:paraId="31399AB7" w14:textId="0D921F62" w:rsidR="00BC117D" w:rsidRDefault="00BC117D" w:rsidP="00400680"/>
    <w:p w14:paraId="2997BC6F" w14:textId="77777777" w:rsidR="00BC117D" w:rsidRDefault="00BC117D" w:rsidP="00BC117D"/>
    <w:p w14:paraId="3D24AC97" w14:textId="77777777" w:rsidR="00BC117D" w:rsidRDefault="00BC117D" w:rsidP="00BC117D">
      <w:r>
        <w:br w:type="page"/>
      </w:r>
    </w:p>
    <w:p w14:paraId="42FDF486" w14:textId="633F3E7E" w:rsidR="00BC117D" w:rsidRDefault="00BC117D" w:rsidP="00BC117D">
      <w:pPr>
        <w:pStyle w:val="Heading1"/>
      </w:pPr>
      <w:r>
        <w:lastRenderedPageBreak/>
        <w:t xml:space="preserve">Question </w:t>
      </w:r>
      <w:r w:rsidR="005F3B64">
        <w:t>2</w:t>
      </w:r>
      <w:r w:rsidR="00D41FDA">
        <w:t>5</w:t>
      </w:r>
    </w:p>
    <w:p w14:paraId="584D9A14" w14:textId="0600C30B" w:rsidR="00D335BB" w:rsidRDefault="00D335BB" w:rsidP="00D335BB">
      <w:pPr>
        <w:pStyle w:val="NoSpacing"/>
      </w:pPr>
      <w:r>
        <w:t>You have an application that uses Azure Blob storage.</w:t>
      </w:r>
    </w:p>
    <w:p w14:paraId="341CD67F" w14:textId="77777777" w:rsidR="00D335BB" w:rsidRDefault="00D335BB" w:rsidP="00D335BB">
      <w:pPr>
        <w:pStyle w:val="NoSpacing"/>
      </w:pPr>
      <w:r>
        <w:t>You need to update the metadata of the blobs.</w:t>
      </w:r>
    </w:p>
    <w:p w14:paraId="515D88D2" w14:textId="77777777" w:rsidR="00D335BB" w:rsidRDefault="00D335BB" w:rsidP="00D335BB">
      <w:pPr>
        <w:pStyle w:val="NoSpacing"/>
      </w:pPr>
      <w:r>
        <w:t>Which three methods should you use to develop the solution? To answer, move the appropriate methods from the list of methods to the answer area and arrange them in the correct order.</w:t>
      </w:r>
    </w:p>
    <w:p w14:paraId="5AEF0732" w14:textId="0DB1A090" w:rsidR="00BC117D" w:rsidRDefault="00D335BB" w:rsidP="00D335BB">
      <w:pPr>
        <w:pStyle w:val="NoSpacing"/>
      </w:pPr>
      <w:r>
        <w:t>Select and Place:</w:t>
      </w:r>
    </w:p>
    <w:p w14:paraId="72697FD6" w14:textId="77777777" w:rsidR="00D335BB" w:rsidRDefault="00D335BB" w:rsidP="00D335BB">
      <w:pPr>
        <w:pStyle w:val="NoSpacing"/>
      </w:pPr>
    </w:p>
    <w:tbl>
      <w:tblPr>
        <w:tblStyle w:val="TableGrid"/>
        <w:tblW w:w="0" w:type="auto"/>
        <w:tblLook w:val="04A0" w:firstRow="1" w:lastRow="0" w:firstColumn="1" w:lastColumn="0" w:noHBand="0" w:noVBand="1"/>
      </w:tblPr>
      <w:tblGrid>
        <w:gridCol w:w="625"/>
        <w:gridCol w:w="8725"/>
      </w:tblGrid>
      <w:tr w:rsidR="00BC117D" w14:paraId="0E77650B" w14:textId="77777777" w:rsidTr="006751ED">
        <w:tc>
          <w:tcPr>
            <w:tcW w:w="625" w:type="dxa"/>
          </w:tcPr>
          <w:p w14:paraId="1EF3EE65" w14:textId="77777777" w:rsidR="00BC117D" w:rsidRPr="00400680" w:rsidRDefault="00BC117D" w:rsidP="006751ED">
            <w:pPr>
              <w:rPr>
                <w:b/>
                <w:bCs/>
              </w:rPr>
            </w:pPr>
            <w:r w:rsidRPr="00400680">
              <w:rPr>
                <w:b/>
                <w:bCs/>
              </w:rPr>
              <w:t>A</w:t>
            </w:r>
          </w:p>
        </w:tc>
        <w:tc>
          <w:tcPr>
            <w:tcW w:w="8725" w:type="dxa"/>
          </w:tcPr>
          <w:p w14:paraId="0F0D5B62" w14:textId="2557B3D5" w:rsidR="00BC117D" w:rsidRDefault="00D335BB" w:rsidP="006751ED">
            <w:proofErr w:type="spellStart"/>
            <w:r>
              <w:t>Metadata.Add</w:t>
            </w:r>
            <w:proofErr w:type="spellEnd"/>
          </w:p>
        </w:tc>
      </w:tr>
      <w:tr w:rsidR="00BC117D" w14:paraId="283F92B6" w14:textId="77777777" w:rsidTr="006751ED">
        <w:tc>
          <w:tcPr>
            <w:tcW w:w="625" w:type="dxa"/>
          </w:tcPr>
          <w:p w14:paraId="156C1171" w14:textId="77777777" w:rsidR="00BC117D" w:rsidRPr="00400680" w:rsidRDefault="00BC117D" w:rsidP="006751ED">
            <w:pPr>
              <w:rPr>
                <w:b/>
                <w:bCs/>
              </w:rPr>
            </w:pPr>
            <w:r w:rsidRPr="00400680">
              <w:rPr>
                <w:b/>
                <w:bCs/>
              </w:rPr>
              <w:t>B</w:t>
            </w:r>
          </w:p>
        </w:tc>
        <w:tc>
          <w:tcPr>
            <w:tcW w:w="8725" w:type="dxa"/>
          </w:tcPr>
          <w:p w14:paraId="6DE5E999" w14:textId="3F7F91FF" w:rsidR="00BC117D" w:rsidRDefault="00D335BB" w:rsidP="006751ED">
            <w:proofErr w:type="spellStart"/>
            <w:r>
              <w:t>SetMetadataAsync</w:t>
            </w:r>
            <w:proofErr w:type="spellEnd"/>
          </w:p>
        </w:tc>
      </w:tr>
      <w:tr w:rsidR="00BC117D" w14:paraId="0B03A51C" w14:textId="77777777" w:rsidTr="006751ED">
        <w:tc>
          <w:tcPr>
            <w:tcW w:w="625" w:type="dxa"/>
          </w:tcPr>
          <w:p w14:paraId="29EC1AF9" w14:textId="77777777" w:rsidR="00BC117D" w:rsidRPr="00400680" w:rsidRDefault="00BC117D" w:rsidP="006751ED">
            <w:pPr>
              <w:rPr>
                <w:b/>
                <w:bCs/>
              </w:rPr>
            </w:pPr>
            <w:r w:rsidRPr="00400680">
              <w:rPr>
                <w:b/>
                <w:bCs/>
              </w:rPr>
              <w:t>C</w:t>
            </w:r>
          </w:p>
        </w:tc>
        <w:tc>
          <w:tcPr>
            <w:tcW w:w="8725" w:type="dxa"/>
          </w:tcPr>
          <w:p w14:paraId="61D3878A" w14:textId="33703CBC" w:rsidR="00BC117D" w:rsidRDefault="00D335BB" w:rsidP="006751ED">
            <w:proofErr w:type="spellStart"/>
            <w:r>
              <w:t>FetchAttributesAsync</w:t>
            </w:r>
            <w:proofErr w:type="spellEnd"/>
          </w:p>
        </w:tc>
      </w:tr>
      <w:tr w:rsidR="00D335BB" w14:paraId="7703AC7A" w14:textId="77777777" w:rsidTr="006751ED">
        <w:tc>
          <w:tcPr>
            <w:tcW w:w="625" w:type="dxa"/>
          </w:tcPr>
          <w:p w14:paraId="6F34ED6B" w14:textId="62FCCE56" w:rsidR="00D335BB" w:rsidRPr="00400680" w:rsidRDefault="00D335BB" w:rsidP="006751ED">
            <w:pPr>
              <w:rPr>
                <w:b/>
                <w:bCs/>
              </w:rPr>
            </w:pPr>
            <w:r>
              <w:rPr>
                <w:b/>
                <w:bCs/>
              </w:rPr>
              <w:t>D</w:t>
            </w:r>
          </w:p>
        </w:tc>
        <w:tc>
          <w:tcPr>
            <w:tcW w:w="8725" w:type="dxa"/>
          </w:tcPr>
          <w:p w14:paraId="5C850AFE" w14:textId="6E9D4D0C" w:rsidR="00D335BB" w:rsidRPr="00400680" w:rsidRDefault="00D335BB" w:rsidP="006751ED">
            <w:proofErr w:type="spellStart"/>
            <w:r>
              <w:t>UploadFileStream</w:t>
            </w:r>
            <w:proofErr w:type="spellEnd"/>
          </w:p>
        </w:tc>
      </w:tr>
      <w:tr w:rsidR="00BC117D" w14:paraId="45707388" w14:textId="77777777" w:rsidTr="006751ED">
        <w:tc>
          <w:tcPr>
            <w:tcW w:w="625" w:type="dxa"/>
          </w:tcPr>
          <w:p w14:paraId="25E1CCD5" w14:textId="5769B780" w:rsidR="00BC117D" w:rsidRPr="00400680" w:rsidRDefault="00D335BB" w:rsidP="006751ED">
            <w:pPr>
              <w:rPr>
                <w:b/>
                <w:bCs/>
              </w:rPr>
            </w:pPr>
            <w:r>
              <w:rPr>
                <w:b/>
                <w:bCs/>
              </w:rPr>
              <w:t>E</w:t>
            </w:r>
          </w:p>
        </w:tc>
        <w:tc>
          <w:tcPr>
            <w:tcW w:w="8725" w:type="dxa"/>
          </w:tcPr>
          <w:p w14:paraId="627BE0EB" w14:textId="6EFFE254" w:rsidR="00BC117D" w:rsidRDefault="00D335BB" w:rsidP="006751ED">
            <w:proofErr w:type="spellStart"/>
            <w:r>
              <w:t>SetPropertiesAsync</w:t>
            </w:r>
            <w:proofErr w:type="spellEnd"/>
          </w:p>
        </w:tc>
      </w:tr>
    </w:tbl>
    <w:p w14:paraId="060D1249" w14:textId="77777777" w:rsidR="00BC117D" w:rsidRDefault="00BC117D" w:rsidP="00BC117D"/>
    <w:p w14:paraId="3E8320E2" w14:textId="77777777" w:rsidR="00BC117D" w:rsidRDefault="00BC117D" w:rsidP="00BC117D"/>
    <w:p w14:paraId="479157F1" w14:textId="573382B1" w:rsidR="00BC117D" w:rsidRDefault="00BC117D" w:rsidP="00BC117D">
      <w:pPr>
        <w:pStyle w:val="Heading1"/>
      </w:pPr>
      <w:r>
        <w:t>Answer</w:t>
      </w:r>
    </w:p>
    <w:p w14:paraId="6E29B004" w14:textId="2CE1FB8E" w:rsidR="00D335BB" w:rsidRPr="00D335BB" w:rsidRDefault="00D335BB" w:rsidP="00D335BB">
      <w:r>
        <w:t>C, A, B</w:t>
      </w:r>
    </w:p>
    <w:p w14:paraId="2DE78A39" w14:textId="77777777" w:rsidR="00BC117D" w:rsidRDefault="00BC117D" w:rsidP="00BC117D"/>
    <w:p w14:paraId="26AE8619" w14:textId="699A9F7B" w:rsidR="00BC117D" w:rsidRDefault="00BC117D" w:rsidP="00BC117D">
      <w:pPr>
        <w:pStyle w:val="Heading1"/>
      </w:pPr>
      <w:r>
        <w:t>Explanation:</w:t>
      </w:r>
    </w:p>
    <w:p w14:paraId="0CFD25CD" w14:textId="77777777" w:rsidR="00D335BB" w:rsidRDefault="00D335BB" w:rsidP="00D335BB">
      <w:r>
        <w:t>Since we're talking about updating the metadata,</w:t>
      </w:r>
    </w:p>
    <w:p w14:paraId="669FDB73" w14:textId="77777777" w:rsidR="00D335BB" w:rsidRDefault="00D335BB" w:rsidP="00D335BB">
      <w:r>
        <w:t xml:space="preserve">- </w:t>
      </w:r>
      <w:proofErr w:type="gramStart"/>
      <w:r>
        <w:t>first</w:t>
      </w:r>
      <w:proofErr w:type="gramEnd"/>
      <w:r>
        <w:t xml:space="preserve"> we need to fetch it, to populate blob's properties and metadata (we want to update it - without fetching we would just set the new metadata):</w:t>
      </w:r>
    </w:p>
    <w:p w14:paraId="1DB2AA8A" w14:textId="77777777" w:rsidR="00D335BB" w:rsidRDefault="00D335BB" w:rsidP="00D335BB">
      <w:proofErr w:type="spellStart"/>
      <w:r>
        <w:t>FetchAttributesAsync</w:t>
      </w:r>
      <w:proofErr w:type="spellEnd"/>
    </w:p>
    <w:p w14:paraId="6A4528DA" w14:textId="77777777" w:rsidR="00D335BB" w:rsidRDefault="00D335BB" w:rsidP="00D335BB">
      <w:r>
        <w:t xml:space="preserve">- second, we need to manipulate the </w:t>
      </w:r>
      <w:proofErr w:type="spellStart"/>
      <w:r>
        <w:t>metadatas</w:t>
      </w:r>
      <w:proofErr w:type="spellEnd"/>
      <w:r>
        <w:t xml:space="preserve"> to update them and the best fitting is</w:t>
      </w:r>
    </w:p>
    <w:p w14:paraId="7A3D204A" w14:textId="77777777" w:rsidR="00D335BB" w:rsidRDefault="00D335BB" w:rsidP="00D335BB">
      <w:proofErr w:type="spellStart"/>
      <w:r>
        <w:t>Metadata.Add</w:t>
      </w:r>
      <w:proofErr w:type="spellEnd"/>
    </w:p>
    <w:p w14:paraId="160CA2B5" w14:textId="77777777" w:rsidR="00D335BB" w:rsidRDefault="00D335BB" w:rsidP="00D335BB">
      <w:r>
        <w:t>- third, we have to persist our changes. We can use a method that initiates an asynchronous operation to update the blob's metadata, which is</w:t>
      </w:r>
    </w:p>
    <w:p w14:paraId="6BE53255" w14:textId="7DCABBEA" w:rsidR="00D335BB" w:rsidRPr="00D335BB" w:rsidRDefault="00D335BB" w:rsidP="00D335BB">
      <w:proofErr w:type="spellStart"/>
      <w:r>
        <w:t>SetMetadataAsync</w:t>
      </w:r>
      <w:proofErr w:type="spellEnd"/>
    </w:p>
    <w:p w14:paraId="105B3B4F" w14:textId="77777777" w:rsidR="00BC117D" w:rsidRDefault="00BC117D" w:rsidP="00BC117D">
      <w:r>
        <w:br w:type="page"/>
      </w:r>
    </w:p>
    <w:p w14:paraId="16FF1174" w14:textId="5A0127B1" w:rsidR="00BC117D" w:rsidRDefault="00BC117D" w:rsidP="00BC117D">
      <w:pPr>
        <w:pStyle w:val="Heading1"/>
      </w:pPr>
      <w:r>
        <w:lastRenderedPageBreak/>
        <w:t xml:space="preserve">Question </w:t>
      </w:r>
      <w:r w:rsidR="005F110B">
        <w:t>2</w:t>
      </w:r>
      <w:r w:rsidR="00D41FDA">
        <w:t>6</w:t>
      </w:r>
    </w:p>
    <w:p w14:paraId="524D5B1E" w14:textId="77777777" w:rsidR="00BC117D" w:rsidRDefault="00BC117D" w:rsidP="00BC117D">
      <w:pPr>
        <w:pStyle w:val="NoSpacing"/>
      </w:pPr>
    </w:p>
    <w:p w14:paraId="1A58E5F9" w14:textId="77777777" w:rsidR="00407BA3" w:rsidRDefault="00407BA3" w:rsidP="00407BA3">
      <w:pPr>
        <w:pStyle w:val="NoSpacing"/>
      </w:pPr>
      <w:r>
        <w:t>You develop Azure solutions.</w:t>
      </w:r>
    </w:p>
    <w:p w14:paraId="5F7B530D" w14:textId="77777777" w:rsidR="00407BA3" w:rsidRDefault="00407BA3" w:rsidP="00407BA3">
      <w:pPr>
        <w:pStyle w:val="NoSpacing"/>
      </w:pPr>
      <w:r>
        <w:t>You must connect to a No-SQL globally-distributed database by using the .NET API.</w:t>
      </w:r>
    </w:p>
    <w:p w14:paraId="192E1282" w14:textId="77777777" w:rsidR="00407BA3" w:rsidRDefault="00407BA3" w:rsidP="00407BA3">
      <w:pPr>
        <w:pStyle w:val="NoSpacing"/>
      </w:pPr>
      <w:r>
        <w:t>You need to create an object to configure and execute requests in the database.</w:t>
      </w:r>
    </w:p>
    <w:p w14:paraId="51685D5A" w14:textId="77C2EDC7" w:rsidR="00BC117D" w:rsidRDefault="00407BA3" w:rsidP="00407BA3">
      <w:pPr>
        <w:pStyle w:val="NoSpacing"/>
      </w:pPr>
      <w:r>
        <w:t>Which code segment should you use?</w:t>
      </w:r>
    </w:p>
    <w:p w14:paraId="0C28E129" w14:textId="77777777" w:rsidR="00407BA3" w:rsidRPr="00510FD1" w:rsidRDefault="00407BA3" w:rsidP="00407BA3">
      <w:pPr>
        <w:pStyle w:val="NoSpacing"/>
      </w:pPr>
    </w:p>
    <w:tbl>
      <w:tblPr>
        <w:tblStyle w:val="TableGrid"/>
        <w:tblW w:w="0" w:type="auto"/>
        <w:tblLook w:val="04A0" w:firstRow="1" w:lastRow="0" w:firstColumn="1" w:lastColumn="0" w:noHBand="0" w:noVBand="1"/>
      </w:tblPr>
      <w:tblGrid>
        <w:gridCol w:w="625"/>
        <w:gridCol w:w="8725"/>
      </w:tblGrid>
      <w:tr w:rsidR="00BC117D" w14:paraId="6FDB4838" w14:textId="77777777" w:rsidTr="006751ED">
        <w:tc>
          <w:tcPr>
            <w:tcW w:w="625" w:type="dxa"/>
          </w:tcPr>
          <w:p w14:paraId="2BD21FB0" w14:textId="77777777" w:rsidR="00BC117D" w:rsidRPr="00BC117D" w:rsidRDefault="00BC117D" w:rsidP="006751ED">
            <w:pPr>
              <w:rPr>
                <w:b/>
                <w:bCs/>
              </w:rPr>
            </w:pPr>
            <w:r w:rsidRPr="00BC117D">
              <w:rPr>
                <w:b/>
                <w:bCs/>
              </w:rPr>
              <w:t>A</w:t>
            </w:r>
          </w:p>
        </w:tc>
        <w:tc>
          <w:tcPr>
            <w:tcW w:w="8725" w:type="dxa"/>
          </w:tcPr>
          <w:p w14:paraId="37165C2F" w14:textId="62587E90" w:rsidR="00BC117D" w:rsidRDefault="00407BA3" w:rsidP="006751ED">
            <w:r w:rsidRPr="00407BA3">
              <w:t xml:space="preserve">new </w:t>
            </w:r>
            <w:proofErr w:type="gramStart"/>
            <w:r w:rsidRPr="00407BA3">
              <w:t>Container(</w:t>
            </w:r>
            <w:proofErr w:type="spellStart"/>
            <w:proofErr w:type="gramEnd"/>
            <w:r w:rsidRPr="00407BA3">
              <w:t>EndpointUri</w:t>
            </w:r>
            <w:proofErr w:type="spellEnd"/>
            <w:r w:rsidRPr="00407BA3">
              <w:t xml:space="preserve">, </w:t>
            </w:r>
            <w:proofErr w:type="spellStart"/>
            <w:r w:rsidRPr="00407BA3">
              <w:t>PrimaryKey</w:t>
            </w:r>
            <w:proofErr w:type="spellEnd"/>
            <w:r w:rsidRPr="00407BA3">
              <w:t>);</w:t>
            </w:r>
          </w:p>
        </w:tc>
      </w:tr>
      <w:tr w:rsidR="00BC117D" w14:paraId="06FC0865" w14:textId="77777777" w:rsidTr="006751ED">
        <w:tc>
          <w:tcPr>
            <w:tcW w:w="625" w:type="dxa"/>
          </w:tcPr>
          <w:p w14:paraId="4A6E81AE" w14:textId="77777777" w:rsidR="00BC117D" w:rsidRPr="00BC117D" w:rsidRDefault="00BC117D" w:rsidP="006751ED">
            <w:pPr>
              <w:rPr>
                <w:b/>
                <w:bCs/>
              </w:rPr>
            </w:pPr>
            <w:r w:rsidRPr="00BC117D">
              <w:rPr>
                <w:b/>
                <w:bCs/>
              </w:rPr>
              <w:t>B</w:t>
            </w:r>
          </w:p>
        </w:tc>
        <w:tc>
          <w:tcPr>
            <w:tcW w:w="8725" w:type="dxa"/>
          </w:tcPr>
          <w:p w14:paraId="0C71DB70" w14:textId="6B0F99A5" w:rsidR="00BC117D" w:rsidRDefault="00407BA3" w:rsidP="006751ED">
            <w:r w:rsidRPr="00407BA3">
              <w:t xml:space="preserve">new </w:t>
            </w:r>
            <w:proofErr w:type="gramStart"/>
            <w:r w:rsidRPr="00407BA3">
              <w:t>Database(</w:t>
            </w:r>
            <w:proofErr w:type="spellStart"/>
            <w:proofErr w:type="gramEnd"/>
            <w:r w:rsidRPr="00407BA3">
              <w:t>EndpointUri</w:t>
            </w:r>
            <w:proofErr w:type="spellEnd"/>
            <w:r w:rsidRPr="00407BA3">
              <w:t xml:space="preserve">, </w:t>
            </w:r>
            <w:proofErr w:type="spellStart"/>
            <w:r w:rsidRPr="00407BA3">
              <w:t>PrimaryKey</w:t>
            </w:r>
            <w:proofErr w:type="spellEnd"/>
            <w:r w:rsidRPr="00407BA3">
              <w:t>);</w:t>
            </w:r>
          </w:p>
        </w:tc>
      </w:tr>
      <w:tr w:rsidR="00BC117D" w14:paraId="1368ABEC" w14:textId="77777777" w:rsidTr="006751ED">
        <w:tc>
          <w:tcPr>
            <w:tcW w:w="625" w:type="dxa"/>
          </w:tcPr>
          <w:p w14:paraId="0DDAC0B8" w14:textId="77777777" w:rsidR="00BC117D" w:rsidRPr="00BC117D" w:rsidRDefault="00BC117D" w:rsidP="006751ED">
            <w:pPr>
              <w:rPr>
                <w:b/>
                <w:bCs/>
              </w:rPr>
            </w:pPr>
            <w:r w:rsidRPr="00BC117D">
              <w:rPr>
                <w:b/>
                <w:bCs/>
              </w:rPr>
              <w:t>C</w:t>
            </w:r>
          </w:p>
        </w:tc>
        <w:tc>
          <w:tcPr>
            <w:tcW w:w="8725" w:type="dxa"/>
          </w:tcPr>
          <w:p w14:paraId="1C2004E6" w14:textId="37F999D4" w:rsidR="00BC117D" w:rsidRDefault="00407BA3" w:rsidP="006751ED">
            <w:r w:rsidRPr="00407BA3">
              <w:t xml:space="preserve">new </w:t>
            </w:r>
            <w:proofErr w:type="spellStart"/>
            <w:proofErr w:type="gramStart"/>
            <w:r w:rsidRPr="00407BA3">
              <w:t>CosmosClient</w:t>
            </w:r>
            <w:proofErr w:type="spellEnd"/>
            <w:r w:rsidRPr="00407BA3">
              <w:t>(</w:t>
            </w:r>
            <w:proofErr w:type="spellStart"/>
            <w:proofErr w:type="gramEnd"/>
            <w:r w:rsidRPr="00407BA3">
              <w:t>EndpointUri</w:t>
            </w:r>
            <w:proofErr w:type="spellEnd"/>
            <w:r w:rsidRPr="00407BA3">
              <w:t xml:space="preserve">, </w:t>
            </w:r>
            <w:proofErr w:type="spellStart"/>
            <w:r w:rsidRPr="00407BA3">
              <w:t>PrimaryKey</w:t>
            </w:r>
            <w:proofErr w:type="spellEnd"/>
            <w:r w:rsidRPr="00407BA3">
              <w:t>);</w:t>
            </w:r>
          </w:p>
        </w:tc>
      </w:tr>
    </w:tbl>
    <w:p w14:paraId="0DE8DE3A" w14:textId="77777777" w:rsidR="00BC117D" w:rsidRDefault="00BC117D" w:rsidP="00BC117D"/>
    <w:p w14:paraId="39A20FDE" w14:textId="77777777" w:rsidR="00BC117D" w:rsidRDefault="00BC117D" w:rsidP="00BC117D"/>
    <w:p w14:paraId="1947855A" w14:textId="3245A8F0" w:rsidR="00BC117D" w:rsidRDefault="00BC117D" w:rsidP="00BC117D">
      <w:pPr>
        <w:pStyle w:val="Heading1"/>
      </w:pPr>
      <w:r>
        <w:t>Answer</w:t>
      </w:r>
    </w:p>
    <w:p w14:paraId="356EBB48" w14:textId="7B2F59EF" w:rsidR="005F110B" w:rsidRPr="005F110B" w:rsidRDefault="00407BA3" w:rsidP="005F110B">
      <w:r>
        <w:t>C</w:t>
      </w:r>
    </w:p>
    <w:p w14:paraId="67D38F08" w14:textId="77777777" w:rsidR="00BC117D" w:rsidRDefault="00BC117D" w:rsidP="00BC117D">
      <w:pPr>
        <w:pStyle w:val="Heading1"/>
      </w:pPr>
    </w:p>
    <w:p w14:paraId="3A230EBB" w14:textId="77777777" w:rsidR="00BC117D" w:rsidRDefault="00BC117D" w:rsidP="00BC117D">
      <w:pPr>
        <w:pStyle w:val="Heading1"/>
      </w:pPr>
    </w:p>
    <w:p w14:paraId="6DF8FA31" w14:textId="77777777" w:rsidR="00BC117D" w:rsidRDefault="00BC117D" w:rsidP="00BC117D">
      <w:pPr>
        <w:pStyle w:val="Heading1"/>
      </w:pPr>
      <w:r>
        <w:t>Explanation</w:t>
      </w:r>
    </w:p>
    <w:p w14:paraId="22B51AF6" w14:textId="7C1FCDB3" w:rsidR="00BC117D" w:rsidRDefault="00E95DAB" w:rsidP="00BC117D">
      <w:hyperlink r:id="rId24" w:history="1">
        <w:r w:rsidR="00407BA3" w:rsidRPr="00551B49">
          <w:rPr>
            <w:rStyle w:val="Hyperlink"/>
          </w:rPr>
          <w:t>https://docs.microsoft.com/en-us/azure/cosmos-db/sql-api-get-started</w:t>
        </w:r>
      </w:hyperlink>
    </w:p>
    <w:p w14:paraId="4548760A" w14:textId="77777777" w:rsidR="00407BA3" w:rsidRPr="00400680" w:rsidRDefault="00407BA3" w:rsidP="00BC117D"/>
    <w:p w14:paraId="39CA9B37" w14:textId="18D8144E" w:rsidR="00BC117D" w:rsidRDefault="00BC117D" w:rsidP="00400680"/>
    <w:p w14:paraId="0D1B0911" w14:textId="77777777" w:rsidR="00BC117D" w:rsidRDefault="00BC117D" w:rsidP="00BC117D"/>
    <w:p w14:paraId="61378E04" w14:textId="77777777" w:rsidR="00BC117D" w:rsidRDefault="00BC117D" w:rsidP="00BC117D">
      <w:r>
        <w:br w:type="page"/>
      </w:r>
    </w:p>
    <w:p w14:paraId="2B501C2D" w14:textId="12C8A41E" w:rsidR="00BC117D" w:rsidRDefault="00BC117D" w:rsidP="00BC117D">
      <w:pPr>
        <w:pStyle w:val="Heading1"/>
      </w:pPr>
      <w:r>
        <w:lastRenderedPageBreak/>
        <w:t xml:space="preserve">Question </w:t>
      </w:r>
      <w:r w:rsidR="00407BA3">
        <w:t>2</w:t>
      </w:r>
      <w:r w:rsidR="00405B78">
        <w:t>7</w:t>
      </w:r>
    </w:p>
    <w:p w14:paraId="167DC059" w14:textId="77777777" w:rsidR="00407BA3" w:rsidRDefault="00407BA3" w:rsidP="00407BA3">
      <w:pPr>
        <w:pStyle w:val="NoSpacing"/>
      </w:pPr>
      <w:r>
        <w:t>You have an existing Azure storage account that stores large volumes of data across multiple containers.</w:t>
      </w:r>
    </w:p>
    <w:p w14:paraId="7148D08C" w14:textId="77777777" w:rsidR="00407BA3" w:rsidRDefault="00407BA3" w:rsidP="00407BA3">
      <w:pPr>
        <w:pStyle w:val="NoSpacing"/>
      </w:pPr>
      <w:r>
        <w:t>You need to copy all data from the existing storage account to a new storage account. The copy process must meet the following requirements:</w:t>
      </w:r>
    </w:p>
    <w:p w14:paraId="1175903C" w14:textId="71BD7B5C" w:rsidR="00407BA3" w:rsidRDefault="00407BA3" w:rsidP="00407BA3">
      <w:pPr>
        <w:pStyle w:val="NoSpacing"/>
        <w:numPr>
          <w:ilvl w:val="0"/>
          <w:numId w:val="8"/>
        </w:numPr>
      </w:pPr>
      <w:r>
        <w:t>Automate data movement.</w:t>
      </w:r>
    </w:p>
    <w:p w14:paraId="662B0D8F" w14:textId="0C35D62B" w:rsidR="00407BA3" w:rsidRDefault="00407BA3" w:rsidP="00407BA3">
      <w:pPr>
        <w:pStyle w:val="NoSpacing"/>
        <w:numPr>
          <w:ilvl w:val="0"/>
          <w:numId w:val="8"/>
        </w:numPr>
      </w:pPr>
      <w:r>
        <w:t>Minimize user input required to perform the operation.</w:t>
      </w:r>
    </w:p>
    <w:p w14:paraId="1CB416E5" w14:textId="48FE00C8" w:rsidR="00407BA3" w:rsidRDefault="00407BA3" w:rsidP="00407BA3">
      <w:pPr>
        <w:pStyle w:val="NoSpacing"/>
        <w:numPr>
          <w:ilvl w:val="0"/>
          <w:numId w:val="8"/>
        </w:numPr>
      </w:pPr>
      <w:r>
        <w:t>Ensure that the data movement process is recoverable.</w:t>
      </w:r>
    </w:p>
    <w:p w14:paraId="21EFF52A" w14:textId="6DD26545" w:rsidR="00BC117D" w:rsidRDefault="00407BA3" w:rsidP="00407BA3">
      <w:pPr>
        <w:pStyle w:val="NoSpacing"/>
      </w:pPr>
      <w:r>
        <w:t>What should you use?</w:t>
      </w:r>
    </w:p>
    <w:p w14:paraId="3B83EBDF" w14:textId="77777777" w:rsidR="00407BA3" w:rsidRDefault="00407BA3" w:rsidP="00407BA3">
      <w:pPr>
        <w:pStyle w:val="NoSpacing"/>
      </w:pPr>
    </w:p>
    <w:tbl>
      <w:tblPr>
        <w:tblStyle w:val="TableGrid"/>
        <w:tblW w:w="0" w:type="auto"/>
        <w:tblLook w:val="04A0" w:firstRow="1" w:lastRow="0" w:firstColumn="1" w:lastColumn="0" w:noHBand="0" w:noVBand="1"/>
      </w:tblPr>
      <w:tblGrid>
        <w:gridCol w:w="625"/>
        <w:gridCol w:w="8725"/>
      </w:tblGrid>
      <w:tr w:rsidR="00BC117D" w14:paraId="2E95077F" w14:textId="77777777" w:rsidTr="006751ED">
        <w:tc>
          <w:tcPr>
            <w:tcW w:w="625" w:type="dxa"/>
          </w:tcPr>
          <w:p w14:paraId="0D9D12EB" w14:textId="77777777" w:rsidR="00BC117D" w:rsidRPr="00400680" w:rsidRDefault="00BC117D" w:rsidP="006751ED">
            <w:pPr>
              <w:rPr>
                <w:b/>
                <w:bCs/>
              </w:rPr>
            </w:pPr>
            <w:r w:rsidRPr="00400680">
              <w:rPr>
                <w:b/>
                <w:bCs/>
              </w:rPr>
              <w:t>A</w:t>
            </w:r>
          </w:p>
        </w:tc>
        <w:tc>
          <w:tcPr>
            <w:tcW w:w="8725" w:type="dxa"/>
          </w:tcPr>
          <w:p w14:paraId="5DEB7FDC" w14:textId="7035158B" w:rsidR="00BC117D" w:rsidRDefault="00407BA3" w:rsidP="006751ED">
            <w:proofErr w:type="spellStart"/>
            <w:r w:rsidRPr="00407BA3">
              <w:t>AzCopy</w:t>
            </w:r>
            <w:proofErr w:type="spellEnd"/>
          </w:p>
        </w:tc>
      </w:tr>
      <w:tr w:rsidR="00BC117D" w14:paraId="378DAE1A" w14:textId="77777777" w:rsidTr="006751ED">
        <w:tc>
          <w:tcPr>
            <w:tcW w:w="625" w:type="dxa"/>
          </w:tcPr>
          <w:p w14:paraId="264D4E2F" w14:textId="77777777" w:rsidR="00BC117D" w:rsidRPr="00400680" w:rsidRDefault="00BC117D" w:rsidP="006751ED">
            <w:pPr>
              <w:rPr>
                <w:b/>
                <w:bCs/>
              </w:rPr>
            </w:pPr>
            <w:r w:rsidRPr="00400680">
              <w:rPr>
                <w:b/>
                <w:bCs/>
              </w:rPr>
              <w:t>B</w:t>
            </w:r>
          </w:p>
        </w:tc>
        <w:tc>
          <w:tcPr>
            <w:tcW w:w="8725" w:type="dxa"/>
          </w:tcPr>
          <w:p w14:paraId="7EBD19A4" w14:textId="11BFA38E" w:rsidR="00BC117D" w:rsidRDefault="00407BA3" w:rsidP="006751ED">
            <w:r w:rsidRPr="00407BA3">
              <w:t>Azure Storage Explorer</w:t>
            </w:r>
          </w:p>
        </w:tc>
      </w:tr>
      <w:tr w:rsidR="00BC117D" w14:paraId="5B5CD9AF" w14:textId="77777777" w:rsidTr="006751ED">
        <w:tc>
          <w:tcPr>
            <w:tcW w:w="625" w:type="dxa"/>
          </w:tcPr>
          <w:p w14:paraId="515CE94C" w14:textId="77777777" w:rsidR="00BC117D" w:rsidRPr="00400680" w:rsidRDefault="00BC117D" w:rsidP="006751ED">
            <w:pPr>
              <w:rPr>
                <w:b/>
                <w:bCs/>
              </w:rPr>
            </w:pPr>
            <w:r w:rsidRPr="00400680">
              <w:rPr>
                <w:b/>
                <w:bCs/>
              </w:rPr>
              <w:t>C</w:t>
            </w:r>
          </w:p>
        </w:tc>
        <w:tc>
          <w:tcPr>
            <w:tcW w:w="8725" w:type="dxa"/>
          </w:tcPr>
          <w:p w14:paraId="746ED7E1" w14:textId="1147F4A5" w:rsidR="00BC117D" w:rsidRDefault="00407BA3" w:rsidP="006751ED">
            <w:r w:rsidRPr="00407BA3">
              <w:t>Azure portal</w:t>
            </w:r>
          </w:p>
        </w:tc>
      </w:tr>
      <w:tr w:rsidR="00BC117D" w14:paraId="63873E72" w14:textId="77777777" w:rsidTr="006751ED">
        <w:tc>
          <w:tcPr>
            <w:tcW w:w="625" w:type="dxa"/>
          </w:tcPr>
          <w:p w14:paraId="1417EDA9" w14:textId="77777777" w:rsidR="00BC117D" w:rsidRPr="00400680" w:rsidRDefault="00BC117D" w:rsidP="006751ED">
            <w:pPr>
              <w:rPr>
                <w:b/>
                <w:bCs/>
              </w:rPr>
            </w:pPr>
            <w:r w:rsidRPr="00400680">
              <w:rPr>
                <w:b/>
                <w:bCs/>
              </w:rPr>
              <w:t>D</w:t>
            </w:r>
          </w:p>
        </w:tc>
        <w:tc>
          <w:tcPr>
            <w:tcW w:w="8725" w:type="dxa"/>
          </w:tcPr>
          <w:p w14:paraId="75053320" w14:textId="12BD73E9" w:rsidR="00BC117D" w:rsidRDefault="00407BA3" w:rsidP="006751ED">
            <w:r w:rsidRPr="00407BA3">
              <w:t>.NET Storage Client Library</w:t>
            </w:r>
          </w:p>
        </w:tc>
      </w:tr>
    </w:tbl>
    <w:p w14:paraId="567383F0" w14:textId="77777777" w:rsidR="00BC117D" w:rsidRDefault="00BC117D" w:rsidP="00BC117D"/>
    <w:p w14:paraId="289976F0" w14:textId="77777777" w:rsidR="00BC117D" w:rsidRDefault="00BC117D" w:rsidP="00BC117D"/>
    <w:p w14:paraId="2274AC7B" w14:textId="500A2102" w:rsidR="00BC117D" w:rsidRDefault="00BC117D" w:rsidP="00BC117D">
      <w:pPr>
        <w:pStyle w:val="Heading1"/>
      </w:pPr>
      <w:r>
        <w:t>Answer</w:t>
      </w:r>
    </w:p>
    <w:p w14:paraId="2FA1383F" w14:textId="4EFCA1C1" w:rsidR="00407BA3" w:rsidRPr="00407BA3" w:rsidRDefault="00407BA3" w:rsidP="00407BA3">
      <w:pPr>
        <w:pStyle w:val="NoSpacing"/>
      </w:pPr>
      <w:r>
        <w:t>A</w:t>
      </w:r>
    </w:p>
    <w:p w14:paraId="7109B59C" w14:textId="77777777" w:rsidR="00BC117D" w:rsidRDefault="00BC117D" w:rsidP="00BC117D"/>
    <w:p w14:paraId="1C891417" w14:textId="77777777" w:rsidR="00BC117D" w:rsidRDefault="00BC117D" w:rsidP="00BC117D">
      <w:pPr>
        <w:pStyle w:val="Heading1"/>
      </w:pPr>
      <w:r>
        <w:t>Explanation:</w:t>
      </w:r>
    </w:p>
    <w:p w14:paraId="0497E52A" w14:textId="77777777" w:rsidR="008F099D" w:rsidRDefault="008F099D" w:rsidP="008F099D">
      <w:pPr>
        <w:pStyle w:val="NoSpacing"/>
      </w:pPr>
      <w:r>
        <w:t xml:space="preserve">You can copy blobs, directories, and containers between storage accounts by using the </w:t>
      </w:r>
      <w:proofErr w:type="spellStart"/>
      <w:r>
        <w:t>AzCopy</w:t>
      </w:r>
      <w:proofErr w:type="spellEnd"/>
      <w:r>
        <w:t xml:space="preserve"> v10 command-line utility.</w:t>
      </w:r>
    </w:p>
    <w:p w14:paraId="523F3F8B" w14:textId="77777777" w:rsidR="008F099D" w:rsidRDefault="008F099D" w:rsidP="008F099D">
      <w:pPr>
        <w:pStyle w:val="NoSpacing"/>
      </w:pPr>
      <w:r>
        <w:t>The copy operation is synchronous so when the command returns, that indicates that all files have been copied.</w:t>
      </w:r>
    </w:p>
    <w:p w14:paraId="5F7595AE" w14:textId="77777777" w:rsidR="008F099D" w:rsidRDefault="008F099D" w:rsidP="008F099D">
      <w:pPr>
        <w:pStyle w:val="NoSpacing"/>
      </w:pPr>
      <w:r>
        <w:t>Reference:</w:t>
      </w:r>
    </w:p>
    <w:p w14:paraId="1E306E0B" w14:textId="7B97C4CF" w:rsidR="008F099D" w:rsidRDefault="00E95DAB" w:rsidP="008F099D">
      <w:pPr>
        <w:pStyle w:val="NoSpacing"/>
      </w:pPr>
      <w:hyperlink r:id="rId25" w:history="1">
        <w:r w:rsidR="008F099D" w:rsidRPr="00551B49">
          <w:rPr>
            <w:rStyle w:val="Hyperlink"/>
          </w:rPr>
          <w:t>https://docs.microsoft.com/en-us/azure/storage/common/storage-use-azcopy-blobs-copy</w:t>
        </w:r>
      </w:hyperlink>
    </w:p>
    <w:p w14:paraId="51D477EB" w14:textId="2E8E250F" w:rsidR="00BC117D" w:rsidRDefault="00BC117D" w:rsidP="008F099D">
      <w:r>
        <w:br w:type="page"/>
      </w:r>
    </w:p>
    <w:p w14:paraId="5F0949BC" w14:textId="1534DE1B" w:rsidR="00BC117D" w:rsidRDefault="00BC117D" w:rsidP="00BC117D">
      <w:pPr>
        <w:pStyle w:val="Heading1"/>
      </w:pPr>
      <w:r>
        <w:lastRenderedPageBreak/>
        <w:t xml:space="preserve">Question </w:t>
      </w:r>
      <w:r w:rsidR="00282D4C">
        <w:t>2</w:t>
      </w:r>
      <w:r w:rsidR="00405B78">
        <w:t>8</w:t>
      </w:r>
    </w:p>
    <w:p w14:paraId="025EA990" w14:textId="77777777" w:rsidR="00BC117D" w:rsidRDefault="00BC117D" w:rsidP="00BC117D">
      <w:pPr>
        <w:pStyle w:val="NoSpacing"/>
      </w:pPr>
    </w:p>
    <w:p w14:paraId="29118716" w14:textId="77777777" w:rsidR="00251C9B" w:rsidRDefault="00251C9B" w:rsidP="00251C9B">
      <w:pPr>
        <w:pStyle w:val="NoSpacing"/>
      </w:pPr>
      <w:r>
        <w:t>You are developing a web service that will run on Azure virtual machines that use Azure Storage. You configure all virtual machines to use managed identities.</w:t>
      </w:r>
    </w:p>
    <w:p w14:paraId="20781F9A" w14:textId="77777777" w:rsidR="00251C9B" w:rsidRDefault="00251C9B" w:rsidP="00251C9B">
      <w:pPr>
        <w:pStyle w:val="NoSpacing"/>
      </w:pPr>
      <w:r>
        <w:t>You have the following requirements:</w:t>
      </w:r>
    </w:p>
    <w:p w14:paraId="3B610ACC" w14:textId="32488D91" w:rsidR="00251C9B" w:rsidRDefault="00251C9B" w:rsidP="00251C9B">
      <w:pPr>
        <w:pStyle w:val="NoSpacing"/>
        <w:numPr>
          <w:ilvl w:val="0"/>
          <w:numId w:val="9"/>
        </w:numPr>
      </w:pPr>
      <w:r>
        <w:t>Secret-based authentication mechanisms are not permitted for accessing an Azure Storage account.</w:t>
      </w:r>
    </w:p>
    <w:p w14:paraId="14E80243" w14:textId="2B20230E" w:rsidR="00251C9B" w:rsidRDefault="00251C9B" w:rsidP="00251C9B">
      <w:pPr>
        <w:pStyle w:val="NoSpacing"/>
        <w:numPr>
          <w:ilvl w:val="0"/>
          <w:numId w:val="9"/>
        </w:numPr>
      </w:pPr>
      <w:r>
        <w:t>Must use only Azure Instance Metadata Service endpoints.</w:t>
      </w:r>
    </w:p>
    <w:p w14:paraId="23AB8920" w14:textId="77777777" w:rsidR="00251C9B" w:rsidRDefault="00251C9B" w:rsidP="00251C9B">
      <w:pPr>
        <w:pStyle w:val="NoSpacing"/>
      </w:pPr>
      <w:r>
        <w:t>You need to write code to retrieve an access token to access Azure Storage. To answer, drag the appropriate code segments to the correct locations. Each code segment may be used once or not at all. You may need to drag the split bar between panes or scroll to view content.</w:t>
      </w:r>
    </w:p>
    <w:p w14:paraId="06B860BA" w14:textId="77777777" w:rsidR="00251C9B" w:rsidRDefault="00251C9B" w:rsidP="00251C9B">
      <w:pPr>
        <w:pStyle w:val="NoSpacing"/>
      </w:pPr>
      <w:r>
        <w:t>NOTE: Each correct selection is worth one point.</w:t>
      </w:r>
    </w:p>
    <w:p w14:paraId="4B99949A" w14:textId="6A6379B6" w:rsidR="00BC117D" w:rsidRPr="00510FD1" w:rsidRDefault="00251C9B" w:rsidP="00251C9B">
      <w:pPr>
        <w:pStyle w:val="NoSpacing"/>
      </w:pPr>
      <w:r>
        <w:t>Select and Place:</w:t>
      </w:r>
    </w:p>
    <w:p w14:paraId="5DE6A75E" w14:textId="77777777" w:rsidR="00BC117D" w:rsidRPr="00510FD1" w:rsidRDefault="00BC117D" w:rsidP="00BC117D"/>
    <w:p w14:paraId="1AE1C9F4" w14:textId="517D3DBE" w:rsidR="00BC117D" w:rsidRDefault="00251C9B" w:rsidP="00BC117D">
      <w:r>
        <w:rPr>
          <w:noProof/>
        </w:rPr>
        <w:drawing>
          <wp:inline distT="0" distB="0" distL="0" distR="0" wp14:anchorId="3FF3CA53" wp14:editId="6641E831">
            <wp:extent cx="7067496" cy="2984461"/>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98181" cy="2997419"/>
                    </a:xfrm>
                    <a:prstGeom prst="rect">
                      <a:avLst/>
                    </a:prstGeom>
                    <a:noFill/>
                  </pic:spPr>
                </pic:pic>
              </a:graphicData>
            </a:graphic>
          </wp:inline>
        </w:drawing>
      </w:r>
    </w:p>
    <w:p w14:paraId="5D498722" w14:textId="77777777" w:rsidR="002F3685" w:rsidRDefault="002F3685" w:rsidP="002F3685">
      <w:pPr>
        <w:pStyle w:val="NoSpacing"/>
      </w:pPr>
      <w:r>
        <w:t>(Option 1 = A, Option 2 = B, Option 3 = C, Option 4 = D)</w:t>
      </w:r>
    </w:p>
    <w:p w14:paraId="630D5999" w14:textId="77777777" w:rsidR="00BC117D" w:rsidRDefault="00BC117D" w:rsidP="00BC117D"/>
    <w:p w14:paraId="1233391F" w14:textId="68D213F7" w:rsidR="00BC117D" w:rsidRDefault="00BC117D" w:rsidP="00BC117D">
      <w:pPr>
        <w:pStyle w:val="Heading1"/>
      </w:pPr>
      <w:r>
        <w:t>Answer</w:t>
      </w:r>
    </w:p>
    <w:p w14:paraId="5E54EB28" w14:textId="1F70CAEE" w:rsidR="002F3685" w:rsidRPr="002F3685" w:rsidRDefault="002F3685" w:rsidP="002F3685">
      <w:r>
        <w:t>D, D</w:t>
      </w:r>
    </w:p>
    <w:p w14:paraId="2EE2ADC9" w14:textId="77777777" w:rsidR="00251C9B" w:rsidRDefault="00251C9B" w:rsidP="00251C9B">
      <w:pPr>
        <w:pStyle w:val="NoSpacing"/>
      </w:pPr>
      <w:r>
        <w:t>Box 1: http://169.254.169.254/metadata/identity/oauth2/token</w:t>
      </w:r>
    </w:p>
    <w:p w14:paraId="7B751970" w14:textId="77777777" w:rsidR="00251C9B" w:rsidRDefault="00251C9B" w:rsidP="00251C9B">
      <w:pPr>
        <w:pStyle w:val="NoSpacing"/>
      </w:pPr>
      <w:r>
        <w:t>Box 2: JsonConvert.DeserializeObject&lt;Dictionary&lt;</w:t>
      </w:r>
      <w:proofErr w:type="gramStart"/>
      <w:r>
        <w:t>string,string</w:t>
      </w:r>
      <w:proofErr w:type="gramEnd"/>
      <w:r>
        <w:t>&gt;&gt;(payload);</w:t>
      </w:r>
    </w:p>
    <w:p w14:paraId="0B91275F" w14:textId="69C2E966" w:rsidR="00BC117D" w:rsidRDefault="00BC117D" w:rsidP="00BC117D">
      <w:pPr>
        <w:pStyle w:val="Heading1"/>
      </w:pPr>
      <w:r>
        <w:t>Explanation</w:t>
      </w:r>
    </w:p>
    <w:p w14:paraId="4DDD6461" w14:textId="77777777" w:rsidR="00251C9B" w:rsidRDefault="00251C9B" w:rsidP="00251C9B">
      <w:pPr>
        <w:pStyle w:val="NoSpacing"/>
      </w:pPr>
      <w:r>
        <w:t>Azure Instance Metadata Service endpoints "/oauth2/token"</w:t>
      </w:r>
    </w:p>
    <w:p w14:paraId="4160C564" w14:textId="77777777" w:rsidR="00251C9B" w:rsidRDefault="00251C9B" w:rsidP="00251C9B">
      <w:pPr>
        <w:pStyle w:val="NoSpacing"/>
      </w:pPr>
      <w:r>
        <w:t>Box 1: http://169.254.169.254/metadata/identity/oauth2/token</w:t>
      </w:r>
    </w:p>
    <w:p w14:paraId="3881533D" w14:textId="77777777" w:rsidR="00251C9B" w:rsidRDefault="00251C9B" w:rsidP="00251C9B">
      <w:pPr>
        <w:pStyle w:val="NoSpacing"/>
      </w:pPr>
      <w:r>
        <w:t>Sample request using the Azure Instance Metadata Service (IMDS) endpoint (recommended):</w:t>
      </w:r>
    </w:p>
    <w:p w14:paraId="546310B1" w14:textId="77777777" w:rsidR="00251C9B" w:rsidRDefault="00251C9B" w:rsidP="00251C9B">
      <w:pPr>
        <w:pStyle w:val="NoSpacing"/>
      </w:pPr>
      <w:r>
        <w:t>GET 'http://169.254.169.254/metadata/identity/oauth2/token?api-version=2018-02-01&amp;resource=https://management.azure.com/' HTTP/1.1 Metadata: true</w:t>
      </w:r>
    </w:p>
    <w:p w14:paraId="778445B7" w14:textId="77777777" w:rsidR="00251C9B" w:rsidRDefault="00251C9B" w:rsidP="00251C9B">
      <w:pPr>
        <w:pStyle w:val="NoSpacing"/>
      </w:pPr>
      <w:r>
        <w:t>Box 2: JsonConvert.DeserializeObject&lt;Dictionary&lt;</w:t>
      </w:r>
      <w:proofErr w:type="gramStart"/>
      <w:r>
        <w:t>string,string</w:t>
      </w:r>
      <w:proofErr w:type="gramEnd"/>
      <w:r>
        <w:t>&gt;&gt;(payload);</w:t>
      </w:r>
    </w:p>
    <w:p w14:paraId="7580D9CC" w14:textId="253FFFC2" w:rsidR="00251C9B" w:rsidRDefault="00251C9B" w:rsidP="00251C9B">
      <w:pPr>
        <w:pStyle w:val="NoSpacing"/>
      </w:pPr>
      <w:r>
        <w:t>Deserialized token response; returning access code.</w:t>
      </w:r>
    </w:p>
    <w:p w14:paraId="46389D79" w14:textId="77777777" w:rsidR="00B351AA" w:rsidRDefault="00B351AA" w:rsidP="00251C9B">
      <w:pPr>
        <w:pStyle w:val="NoSpacing"/>
      </w:pPr>
    </w:p>
    <w:p w14:paraId="5AA02D32" w14:textId="4525C0FC" w:rsidR="00BC117D" w:rsidRDefault="00B351AA" w:rsidP="002F3685">
      <w:pPr>
        <w:pStyle w:val="NoSpacing"/>
      </w:pPr>
      <w:r>
        <w:t xml:space="preserve">New </w:t>
      </w:r>
      <w:proofErr w:type="spellStart"/>
      <w:proofErr w:type="gramStart"/>
      <w:r w:rsidRPr="00B351AA">
        <w:t>NetworkCredential</w:t>
      </w:r>
      <w:proofErr w:type="spellEnd"/>
      <w:r>
        <w:t>(</w:t>
      </w:r>
      <w:proofErr w:type="gramEnd"/>
      <w:r w:rsidRPr="00B351AA">
        <w:t>username</w:t>
      </w:r>
      <w:r>
        <w:t>,</w:t>
      </w:r>
      <w:r w:rsidRPr="00B351AA">
        <w:t xml:space="preserve"> password</w:t>
      </w:r>
      <w:r>
        <w:t>)</w:t>
      </w:r>
    </w:p>
    <w:p w14:paraId="4DF2AE28" w14:textId="77777777" w:rsidR="00BC117D" w:rsidRPr="00400680" w:rsidRDefault="00BC117D" w:rsidP="00BC117D"/>
    <w:p w14:paraId="665A5591" w14:textId="2E0B233B" w:rsidR="00BC117D" w:rsidRDefault="00BC117D" w:rsidP="00BC117D">
      <w:pPr>
        <w:pStyle w:val="Heading1"/>
      </w:pPr>
      <w:r>
        <w:lastRenderedPageBreak/>
        <w:t xml:space="preserve">Question </w:t>
      </w:r>
      <w:r w:rsidR="00CB2482">
        <w:t>2</w:t>
      </w:r>
      <w:r w:rsidR="00405B78">
        <w:t>9</w:t>
      </w:r>
    </w:p>
    <w:p w14:paraId="0A2BCC82" w14:textId="77777777" w:rsidR="00FF27D4" w:rsidRDefault="00FF27D4" w:rsidP="00FF27D4">
      <w:pPr>
        <w:pStyle w:val="NoSpacing"/>
      </w:pPr>
    </w:p>
    <w:p w14:paraId="30CC8EAF" w14:textId="4144DF00" w:rsidR="00FF27D4" w:rsidRDefault="00FF27D4" w:rsidP="00FF27D4">
      <w:pPr>
        <w:pStyle w:val="NoSpacing"/>
      </w:pPr>
      <w:r>
        <w:t>You are building a traffic monitoring system that monitors traffic along six highways. The system produces time series analysis-based reports for each highway.</w:t>
      </w:r>
    </w:p>
    <w:p w14:paraId="328AAF1C" w14:textId="77777777" w:rsidR="00FF27D4" w:rsidRDefault="00FF27D4" w:rsidP="00FF27D4">
      <w:pPr>
        <w:pStyle w:val="NoSpacing"/>
      </w:pPr>
      <w:r>
        <w:t>Data from traffic sensors are stored in Azure Event Hub.</w:t>
      </w:r>
    </w:p>
    <w:p w14:paraId="0D6C8F5B" w14:textId="77777777" w:rsidR="00FF27D4" w:rsidRDefault="00FF27D4" w:rsidP="00FF27D4">
      <w:pPr>
        <w:pStyle w:val="NoSpacing"/>
      </w:pPr>
      <w:r>
        <w:t xml:space="preserve">Traffic data is consumed by four departments. Each department has an Azure Web App that displays the time series-based reports and contains a </w:t>
      </w:r>
      <w:proofErr w:type="spellStart"/>
      <w:r>
        <w:t>WebJob</w:t>
      </w:r>
      <w:proofErr w:type="spellEnd"/>
      <w:r>
        <w:t xml:space="preserve"> that processes the incoming data from Event Hub. All Web Apps run on App Service Plans with three instances.</w:t>
      </w:r>
    </w:p>
    <w:p w14:paraId="18C442CB" w14:textId="77777777" w:rsidR="00FF27D4" w:rsidRDefault="00FF27D4" w:rsidP="00FF27D4">
      <w:pPr>
        <w:pStyle w:val="NoSpacing"/>
      </w:pPr>
      <w:r>
        <w:t>Data throughput must be maximized. Latency must be minimized.</w:t>
      </w:r>
    </w:p>
    <w:p w14:paraId="3C432A15" w14:textId="77777777" w:rsidR="00FF27D4" w:rsidRDefault="00FF27D4" w:rsidP="00FF27D4">
      <w:pPr>
        <w:pStyle w:val="NoSpacing"/>
      </w:pPr>
      <w:r>
        <w:t>You need to implement the Azure Event Hub.</w:t>
      </w:r>
    </w:p>
    <w:p w14:paraId="77B23447" w14:textId="77777777" w:rsidR="00FF27D4" w:rsidRDefault="00FF27D4" w:rsidP="00FF27D4">
      <w:pPr>
        <w:pStyle w:val="NoSpacing"/>
      </w:pPr>
      <w:r>
        <w:t>Which settings should you use? To answer, select the appropriate options in the answer area.</w:t>
      </w:r>
    </w:p>
    <w:p w14:paraId="0A8C8108" w14:textId="77777777" w:rsidR="00FF27D4" w:rsidRDefault="00FF27D4" w:rsidP="00FF27D4">
      <w:pPr>
        <w:pStyle w:val="NoSpacing"/>
      </w:pPr>
      <w:r>
        <w:t>NOTE: Each correct selection is worth one point.</w:t>
      </w:r>
    </w:p>
    <w:p w14:paraId="3CE219E0" w14:textId="09F7399C" w:rsidR="00CB2482" w:rsidRDefault="00CB2482" w:rsidP="00BC117D">
      <w:pPr>
        <w:pStyle w:val="NoSpacing"/>
      </w:pPr>
    </w:p>
    <w:p w14:paraId="6C69C58C" w14:textId="77777777" w:rsidR="00FF27D4" w:rsidRDefault="00FF27D4" w:rsidP="00BC117D">
      <w:pPr>
        <w:pStyle w:val="NoSpacing"/>
      </w:pPr>
    </w:p>
    <w:p w14:paraId="3DC09E53" w14:textId="3FCF147B" w:rsidR="00CB2482" w:rsidRDefault="00CB2482" w:rsidP="00BC117D">
      <w:pPr>
        <w:pStyle w:val="NoSpacing"/>
      </w:pPr>
      <w:r>
        <w:t>Number of Partitions</w:t>
      </w:r>
    </w:p>
    <w:tbl>
      <w:tblPr>
        <w:tblStyle w:val="TableGrid"/>
        <w:tblW w:w="0" w:type="auto"/>
        <w:tblLook w:val="04A0" w:firstRow="1" w:lastRow="0" w:firstColumn="1" w:lastColumn="0" w:noHBand="0" w:noVBand="1"/>
      </w:tblPr>
      <w:tblGrid>
        <w:gridCol w:w="625"/>
        <w:gridCol w:w="8725"/>
      </w:tblGrid>
      <w:tr w:rsidR="00BC117D" w14:paraId="21947B9E" w14:textId="77777777" w:rsidTr="006751ED">
        <w:tc>
          <w:tcPr>
            <w:tcW w:w="625" w:type="dxa"/>
          </w:tcPr>
          <w:p w14:paraId="7A9B5E4A" w14:textId="77777777" w:rsidR="00BC117D" w:rsidRPr="00400680" w:rsidRDefault="00BC117D" w:rsidP="006751ED">
            <w:pPr>
              <w:rPr>
                <w:b/>
                <w:bCs/>
              </w:rPr>
            </w:pPr>
            <w:r w:rsidRPr="00400680">
              <w:rPr>
                <w:b/>
                <w:bCs/>
              </w:rPr>
              <w:t>A</w:t>
            </w:r>
          </w:p>
        </w:tc>
        <w:tc>
          <w:tcPr>
            <w:tcW w:w="8725" w:type="dxa"/>
          </w:tcPr>
          <w:p w14:paraId="357D4388" w14:textId="2F58BDD5" w:rsidR="00BC117D" w:rsidRDefault="00CB2482" w:rsidP="006751ED">
            <w:r>
              <w:t>3</w:t>
            </w:r>
          </w:p>
        </w:tc>
      </w:tr>
      <w:tr w:rsidR="00BC117D" w14:paraId="2A3BB199" w14:textId="77777777" w:rsidTr="006751ED">
        <w:tc>
          <w:tcPr>
            <w:tcW w:w="625" w:type="dxa"/>
          </w:tcPr>
          <w:p w14:paraId="5857339D" w14:textId="77777777" w:rsidR="00BC117D" w:rsidRPr="00400680" w:rsidRDefault="00BC117D" w:rsidP="006751ED">
            <w:pPr>
              <w:rPr>
                <w:b/>
                <w:bCs/>
              </w:rPr>
            </w:pPr>
            <w:r w:rsidRPr="00400680">
              <w:rPr>
                <w:b/>
                <w:bCs/>
              </w:rPr>
              <w:t>B</w:t>
            </w:r>
          </w:p>
        </w:tc>
        <w:tc>
          <w:tcPr>
            <w:tcW w:w="8725" w:type="dxa"/>
          </w:tcPr>
          <w:p w14:paraId="2463F85C" w14:textId="52731006" w:rsidR="00BC117D" w:rsidRDefault="00CB2482" w:rsidP="006751ED">
            <w:r>
              <w:t>4</w:t>
            </w:r>
          </w:p>
        </w:tc>
      </w:tr>
      <w:tr w:rsidR="00BC117D" w14:paraId="2668D1C1" w14:textId="77777777" w:rsidTr="006751ED">
        <w:tc>
          <w:tcPr>
            <w:tcW w:w="625" w:type="dxa"/>
          </w:tcPr>
          <w:p w14:paraId="4F18FBB2" w14:textId="77777777" w:rsidR="00BC117D" w:rsidRPr="00400680" w:rsidRDefault="00BC117D" w:rsidP="006751ED">
            <w:pPr>
              <w:rPr>
                <w:b/>
                <w:bCs/>
              </w:rPr>
            </w:pPr>
            <w:r w:rsidRPr="00400680">
              <w:rPr>
                <w:b/>
                <w:bCs/>
              </w:rPr>
              <w:t>C</w:t>
            </w:r>
          </w:p>
        </w:tc>
        <w:tc>
          <w:tcPr>
            <w:tcW w:w="8725" w:type="dxa"/>
          </w:tcPr>
          <w:p w14:paraId="0C7CAF96" w14:textId="53D854F3" w:rsidR="00BC117D" w:rsidRDefault="00CB2482" w:rsidP="006751ED">
            <w:r>
              <w:t>6</w:t>
            </w:r>
          </w:p>
        </w:tc>
      </w:tr>
      <w:tr w:rsidR="00BC117D" w14:paraId="7C28EDDC" w14:textId="77777777" w:rsidTr="006751ED">
        <w:tc>
          <w:tcPr>
            <w:tcW w:w="625" w:type="dxa"/>
          </w:tcPr>
          <w:p w14:paraId="1E439ECD" w14:textId="77777777" w:rsidR="00BC117D" w:rsidRPr="00400680" w:rsidRDefault="00BC117D" w:rsidP="006751ED">
            <w:pPr>
              <w:rPr>
                <w:b/>
                <w:bCs/>
              </w:rPr>
            </w:pPr>
            <w:r w:rsidRPr="00400680">
              <w:rPr>
                <w:b/>
                <w:bCs/>
              </w:rPr>
              <w:t>D</w:t>
            </w:r>
          </w:p>
        </w:tc>
        <w:tc>
          <w:tcPr>
            <w:tcW w:w="8725" w:type="dxa"/>
          </w:tcPr>
          <w:p w14:paraId="232FCF1A" w14:textId="59734210" w:rsidR="00BC117D" w:rsidRDefault="00CB2482" w:rsidP="006751ED">
            <w:r>
              <w:t>12</w:t>
            </w:r>
          </w:p>
        </w:tc>
      </w:tr>
    </w:tbl>
    <w:p w14:paraId="493A13D2" w14:textId="77777777" w:rsidR="00BC117D" w:rsidRDefault="00BC117D" w:rsidP="00BC117D"/>
    <w:p w14:paraId="5A3CBE3C" w14:textId="68B78512" w:rsidR="00CB2482" w:rsidRDefault="00CB2482" w:rsidP="00CB2482">
      <w:pPr>
        <w:pStyle w:val="NoSpacing"/>
      </w:pPr>
      <w:r>
        <w:t>Partition Key</w:t>
      </w:r>
    </w:p>
    <w:tbl>
      <w:tblPr>
        <w:tblStyle w:val="TableGrid"/>
        <w:tblW w:w="0" w:type="auto"/>
        <w:tblLook w:val="04A0" w:firstRow="1" w:lastRow="0" w:firstColumn="1" w:lastColumn="0" w:noHBand="0" w:noVBand="1"/>
      </w:tblPr>
      <w:tblGrid>
        <w:gridCol w:w="625"/>
        <w:gridCol w:w="8725"/>
      </w:tblGrid>
      <w:tr w:rsidR="00CB2482" w14:paraId="7629F481" w14:textId="77777777" w:rsidTr="002F3C1C">
        <w:tc>
          <w:tcPr>
            <w:tcW w:w="625" w:type="dxa"/>
          </w:tcPr>
          <w:p w14:paraId="675AD864" w14:textId="77777777" w:rsidR="00CB2482" w:rsidRPr="00400680" w:rsidRDefault="00CB2482" w:rsidP="002F3C1C">
            <w:pPr>
              <w:rPr>
                <w:b/>
                <w:bCs/>
              </w:rPr>
            </w:pPr>
            <w:r w:rsidRPr="00400680">
              <w:rPr>
                <w:b/>
                <w:bCs/>
              </w:rPr>
              <w:t>A</w:t>
            </w:r>
          </w:p>
        </w:tc>
        <w:tc>
          <w:tcPr>
            <w:tcW w:w="8725" w:type="dxa"/>
          </w:tcPr>
          <w:p w14:paraId="232C50F1" w14:textId="113C132A" w:rsidR="00CB2482" w:rsidRDefault="00CB2482" w:rsidP="002F3C1C">
            <w:r>
              <w:t>Highway</w:t>
            </w:r>
          </w:p>
        </w:tc>
      </w:tr>
      <w:tr w:rsidR="00CB2482" w14:paraId="03184D34" w14:textId="77777777" w:rsidTr="002F3C1C">
        <w:tc>
          <w:tcPr>
            <w:tcW w:w="625" w:type="dxa"/>
          </w:tcPr>
          <w:p w14:paraId="4295F997" w14:textId="77777777" w:rsidR="00CB2482" w:rsidRPr="00400680" w:rsidRDefault="00CB2482" w:rsidP="002F3C1C">
            <w:pPr>
              <w:rPr>
                <w:b/>
                <w:bCs/>
              </w:rPr>
            </w:pPr>
            <w:r w:rsidRPr="00400680">
              <w:rPr>
                <w:b/>
                <w:bCs/>
              </w:rPr>
              <w:t>B</w:t>
            </w:r>
          </w:p>
        </w:tc>
        <w:tc>
          <w:tcPr>
            <w:tcW w:w="8725" w:type="dxa"/>
          </w:tcPr>
          <w:p w14:paraId="0E94F218" w14:textId="1F73A403" w:rsidR="00CB2482" w:rsidRDefault="00CB2482" w:rsidP="002F3C1C">
            <w:r>
              <w:t>Department</w:t>
            </w:r>
          </w:p>
        </w:tc>
      </w:tr>
      <w:tr w:rsidR="00CB2482" w14:paraId="47B79FD4" w14:textId="77777777" w:rsidTr="002F3C1C">
        <w:tc>
          <w:tcPr>
            <w:tcW w:w="625" w:type="dxa"/>
          </w:tcPr>
          <w:p w14:paraId="56566622" w14:textId="77777777" w:rsidR="00CB2482" w:rsidRPr="00400680" w:rsidRDefault="00CB2482" w:rsidP="002F3C1C">
            <w:pPr>
              <w:rPr>
                <w:b/>
                <w:bCs/>
              </w:rPr>
            </w:pPr>
            <w:r w:rsidRPr="00400680">
              <w:rPr>
                <w:b/>
                <w:bCs/>
              </w:rPr>
              <w:t>C</w:t>
            </w:r>
          </w:p>
        </w:tc>
        <w:tc>
          <w:tcPr>
            <w:tcW w:w="8725" w:type="dxa"/>
          </w:tcPr>
          <w:p w14:paraId="4B990091" w14:textId="28A7EB3E" w:rsidR="00CB2482" w:rsidRDefault="00CB2482" w:rsidP="002F3C1C">
            <w:r>
              <w:t>Timestamp</w:t>
            </w:r>
          </w:p>
        </w:tc>
      </w:tr>
      <w:tr w:rsidR="00CB2482" w14:paraId="339990CC" w14:textId="77777777" w:rsidTr="002F3C1C">
        <w:tc>
          <w:tcPr>
            <w:tcW w:w="625" w:type="dxa"/>
          </w:tcPr>
          <w:p w14:paraId="6A7B6A18" w14:textId="77777777" w:rsidR="00CB2482" w:rsidRPr="00400680" w:rsidRDefault="00CB2482" w:rsidP="002F3C1C">
            <w:pPr>
              <w:rPr>
                <w:b/>
                <w:bCs/>
              </w:rPr>
            </w:pPr>
            <w:r w:rsidRPr="00400680">
              <w:rPr>
                <w:b/>
                <w:bCs/>
              </w:rPr>
              <w:t>D</w:t>
            </w:r>
          </w:p>
        </w:tc>
        <w:tc>
          <w:tcPr>
            <w:tcW w:w="8725" w:type="dxa"/>
          </w:tcPr>
          <w:p w14:paraId="1BA21202" w14:textId="137F5DEF" w:rsidR="00CB2482" w:rsidRDefault="00CB2482" w:rsidP="002F3C1C">
            <w:r>
              <w:t>VM name</w:t>
            </w:r>
          </w:p>
        </w:tc>
      </w:tr>
    </w:tbl>
    <w:p w14:paraId="2554B32F" w14:textId="77777777" w:rsidR="00CB2482" w:rsidRDefault="00CB2482" w:rsidP="00CB2482"/>
    <w:p w14:paraId="1BDA62F0" w14:textId="1F62EBAC" w:rsidR="00BC117D" w:rsidRDefault="00BC117D" w:rsidP="00BC117D">
      <w:pPr>
        <w:pStyle w:val="Heading1"/>
      </w:pPr>
      <w:r>
        <w:t>Answer</w:t>
      </w:r>
    </w:p>
    <w:p w14:paraId="30F7DA03" w14:textId="598330D9" w:rsidR="00CB2482" w:rsidRPr="00CB2482" w:rsidRDefault="00CB2482" w:rsidP="00CB2482">
      <w:r>
        <w:t>C, A</w:t>
      </w:r>
    </w:p>
    <w:p w14:paraId="6B8AC34F" w14:textId="2AC509BF" w:rsidR="00BC117D" w:rsidRDefault="00BC117D" w:rsidP="00BC117D">
      <w:pPr>
        <w:pStyle w:val="Heading1"/>
      </w:pPr>
      <w:r>
        <w:t>Explanation</w:t>
      </w:r>
    </w:p>
    <w:p w14:paraId="3C8F6BD1" w14:textId="1D599798" w:rsidR="007944AA" w:rsidRDefault="007944AA" w:rsidP="007944AA">
      <w:pPr>
        <w:pStyle w:val="NoSpacing"/>
      </w:pPr>
      <w:r>
        <w:t xml:space="preserve">Partitions relate to </w:t>
      </w:r>
      <w:r w:rsidRPr="00DD5072">
        <w:rPr>
          <w:b/>
          <w:bCs/>
        </w:rPr>
        <w:t>producers</w:t>
      </w:r>
      <w:r>
        <w:t xml:space="preserve"> - and the logical way to partition the incoming data is by the only value you have at that point, the highway name/id. </w:t>
      </w:r>
      <w:r w:rsidR="00DD5072">
        <w:t>So,</w:t>
      </w:r>
      <w:r>
        <w:t xml:space="preserve"> the selected answer is correct (6 Partitions, by Highway).</w:t>
      </w:r>
    </w:p>
    <w:p w14:paraId="6528007F" w14:textId="77777777" w:rsidR="007944AA" w:rsidRDefault="007944AA" w:rsidP="007944AA">
      <w:pPr>
        <w:pStyle w:val="NoSpacing"/>
      </w:pPr>
    </w:p>
    <w:p w14:paraId="48572456" w14:textId="17DED276" w:rsidR="007944AA" w:rsidRPr="007944AA" w:rsidRDefault="007944AA" w:rsidP="007944AA">
      <w:pPr>
        <w:pStyle w:val="NoSpacing"/>
      </w:pPr>
      <w:r>
        <w:t xml:space="preserve">People are getting confused by the departments which would actually each be an event consumer with an associated Consumer Group which would have </w:t>
      </w:r>
      <w:r w:rsidR="00DD5072">
        <w:t>its</w:t>
      </w:r>
      <w:r>
        <w:t xml:space="preserve"> own isolated view of each of the highway partitions.</w:t>
      </w:r>
    </w:p>
    <w:p w14:paraId="45738FA1" w14:textId="77777777" w:rsidR="00BC117D" w:rsidRDefault="00BC117D" w:rsidP="00BC117D">
      <w:r>
        <w:br w:type="page"/>
      </w:r>
    </w:p>
    <w:p w14:paraId="7D59FCE9" w14:textId="7B6D783E" w:rsidR="00BC117D" w:rsidRDefault="00BC117D" w:rsidP="00BC117D">
      <w:pPr>
        <w:pStyle w:val="Heading1"/>
      </w:pPr>
      <w:r>
        <w:lastRenderedPageBreak/>
        <w:t xml:space="preserve">Question </w:t>
      </w:r>
      <w:r w:rsidR="00405B78">
        <w:t>30</w:t>
      </w:r>
    </w:p>
    <w:p w14:paraId="0048664B" w14:textId="77777777" w:rsidR="00BC117D" w:rsidRDefault="00BC117D" w:rsidP="00BC117D">
      <w:pPr>
        <w:pStyle w:val="NoSpacing"/>
      </w:pPr>
    </w:p>
    <w:p w14:paraId="59F85FCA" w14:textId="77777777" w:rsidR="00872BB5" w:rsidRDefault="00872BB5" w:rsidP="00872BB5">
      <w:pPr>
        <w:pStyle w:val="NoSpacing"/>
      </w:pPr>
      <w:r>
        <w:t>You are developing an Azure Cosmos DB solution by using the Azure Cosmos DB SQL API. The data includes millions of documents. Each document may contain hundreds of properties.</w:t>
      </w:r>
    </w:p>
    <w:p w14:paraId="287FB089" w14:textId="77777777" w:rsidR="00872BB5" w:rsidRDefault="00872BB5" w:rsidP="00872BB5">
      <w:pPr>
        <w:pStyle w:val="NoSpacing"/>
      </w:pPr>
      <w:r>
        <w:t>The properties of the documents do not contain distinct values for partitioning. Azure Cosmos DB must scale individual containers in the database to meet the performance needs of the application by spreading the workload evenly across all partitions over time.</w:t>
      </w:r>
    </w:p>
    <w:p w14:paraId="45A43DAD" w14:textId="77777777" w:rsidR="00872BB5" w:rsidRDefault="00872BB5" w:rsidP="00872BB5">
      <w:pPr>
        <w:pStyle w:val="NoSpacing"/>
      </w:pPr>
      <w:r>
        <w:t>You need to select a partition key.</w:t>
      </w:r>
    </w:p>
    <w:p w14:paraId="48DF01BF" w14:textId="77777777" w:rsidR="00872BB5" w:rsidRDefault="00872BB5" w:rsidP="00872BB5">
      <w:pPr>
        <w:pStyle w:val="NoSpacing"/>
      </w:pPr>
      <w:r>
        <w:t>Which two partition keys can you use? Each correct answer presents a complete solution.</w:t>
      </w:r>
    </w:p>
    <w:p w14:paraId="18F7BB33" w14:textId="2E52C571" w:rsidR="00BC117D" w:rsidRPr="00510FD1" w:rsidRDefault="00872BB5" w:rsidP="00872BB5">
      <w:pPr>
        <w:pStyle w:val="NoSpacing"/>
      </w:pPr>
      <w:r>
        <w:t>NOTE: Each correct selection is worth one point.</w:t>
      </w:r>
    </w:p>
    <w:p w14:paraId="72D53FE2" w14:textId="77777777" w:rsidR="00BC117D" w:rsidRPr="00510FD1" w:rsidRDefault="00BC117D" w:rsidP="00BC117D"/>
    <w:tbl>
      <w:tblPr>
        <w:tblStyle w:val="TableGrid"/>
        <w:tblW w:w="0" w:type="auto"/>
        <w:tblLook w:val="04A0" w:firstRow="1" w:lastRow="0" w:firstColumn="1" w:lastColumn="0" w:noHBand="0" w:noVBand="1"/>
      </w:tblPr>
      <w:tblGrid>
        <w:gridCol w:w="625"/>
        <w:gridCol w:w="8725"/>
      </w:tblGrid>
      <w:tr w:rsidR="00BC117D" w14:paraId="0C54834E" w14:textId="77777777" w:rsidTr="006751ED">
        <w:tc>
          <w:tcPr>
            <w:tcW w:w="625" w:type="dxa"/>
          </w:tcPr>
          <w:p w14:paraId="7A00AF51" w14:textId="77777777" w:rsidR="00BC117D" w:rsidRPr="00BC117D" w:rsidRDefault="00BC117D" w:rsidP="006751ED">
            <w:pPr>
              <w:rPr>
                <w:b/>
                <w:bCs/>
              </w:rPr>
            </w:pPr>
            <w:r w:rsidRPr="00BC117D">
              <w:rPr>
                <w:b/>
                <w:bCs/>
              </w:rPr>
              <w:t>A</w:t>
            </w:r>
          </w:p>
        </w:tc>
        <w:tc>
          <w:tcPr>
            <w:tcW w:w="8725" w:type="dxa"/>
          </w:tcPr>
          <w:p w14:paraId="0752BE20" w14:textId="656E7494" w:rsidR="00BC117D" w:rsidRDefault="00872BB5" w:rsidP="006751ED">
            <w:r w:rsidRPr="00872BB5">
              <w:t>a single property value that does not appear frequently in the documents</w:t>
            </w:r>
          </w:p>
        </w:tc>
      </w:tr>
      <w:tr w:rsidR="00BC117D" w14:paraId="3916A03E" w14:textId="77777777" w:rsidTr="006751ED">
        <w:tc>
          <w:tcPr>
            <w:tcW w:w="625" w:type="dxa"/>
          </w:tcPr>
          <w:p w14:paraId="213E0B39" w14:textId="77777777" w:rsidR="00BC117D" w:rsidRPr="00BC117D" w:rsidRDefault="00BC117D" w:rsidP="006751ED">
            <w:pPr>
              <w:rPr>
                <w:b/>
                <w:bCs/>
              </w:rPr>
            </w:pPr>
            <w:r w:rsidRPr="00BC117D">
              <w:rPr>
                <w:b/>
                <w:bCs/>
              </w:rPr>
              <w:t>B</w:t>
            </w:r>
          </w:p>
        </w:tc>
        <w:tc>
          <w:tcPr>
            <w:tcW w:w="8725" w:type="dxa"/>
          </w:tcPr>
          <w:p w14:paraId="644152E9" w14:textId="2544F93B" w:rsidR="00BC117D" w:rsidRDefault="00872BB5" w:rsidP="006751ED">
            <w:r w:rsidRPr="00872BB5">
              <w:t>a value containing the collection name</w:t>
            </w:r>
          </w:p>
        </w:tc>
      </w:tr>
      <w:tr w:rsidR="00BC117D" w14:paraId="60C92413" w14:textId="77777777" w:rsidTr="006751ED">
        <w:tc>
          <w:tcPr>
            <w:tcW w:w="625" w:type="dxa"/>
          </w:tcPr>
          <w:p w14:paraId="340E3E12" w14:textId="77777777" w:rsidR="00BC117D" w:rsidRPr="00BC117D" w:rsidRDefault="00BC117D" w:rsidP="006751ED">
            <w:pPr>
              <w:rPr>
                <w:b/>
                <w:bCs/>
              </w:rPr>
            </w:pPr>
            <w:r w:rsidRPr="00BC117D">
              <w:rPr>
                <w:b/>
                <w:bCs/>
              </w:rPr>
              <w:t>C</w:t>
            </w:r>
          </w:p>
        </w:tc>
        <w:tc>
          <w:tcPr>
            <w:tcW w:w="8725" w:type="dxa"/>
          </w:tcPr>
          <w:p w14:paraId="21700053" w14:textId="4128BE1A" w:rsidR="00BC117D" w:rsidRDefault="00872BB5" w:rsidP="006751ED">
            <w:r w:rsidRPr="00872BB5">
              <w:t>a single property value that appears frequently in the documents</w:t>
            </w:r>
          </w:p>
        </w:tc>
      </w:tr>
      <w:tr w:rsidR="00BC117D" w14:paraId="5B6D96F6" w14:textId="77777777" w:rsidTr="006751ED">
        <w:tc>
          <w:tcPr>
            <w:tcW w:w="625" w:type="dxa"/>
          </w:tcPr>
          <w:p w14:paraId="1F79E863" w14:textId="77777777" w:rsidR="00BC117D" w:rsidRPr="00BC117D" w:rsidRDefault="00BC117D" w:rsidP="006751ED">
            <w:pPr>
              <w:rPr>
                <w:b/>
                <w:bCs/>
              </w:rPr>
            </w:pPr>
            <w:r w:rsidRPr="00BC117D">
              <w:rPr>
                <w:b/>
                <w:bCs/>
              </w:rPr>
              <w:t>D</w:t>
            </w:r>
          </w:p>
        </w:tc>
        <w:tc>
          <w:tcPr>
            <w:tcW w:w="8725" w:type="dxa"/>
          </w:tcPr>
          <w:p w14:paraId="22D4DEA1" w14:textId="3C3A8414" w:rsidR="00BC117D" w:rsidRDefault="00872BB5" w:rsidP="006751ED">
            <w:r w:rsidRPr="00872BB5">
              <w:t>a concatenation of multiple property values with a random suffix appended</w:t>
            </w:r>
          </w:p>
        </w:tc>
      </w:tr>
      <w:tr w:rsidR="00BC117D" w14:paraId="3D8BD3E5" w14:textId="77777777" w:rsidTr="006751ED">
        <w:tc>
          <w:tcPr>
            <w:tcW w:w="625" w:type="dxa"/>
          </w:tcPr>
          <w:p w14:paraId="1645385B" w14:textId="77777777" w:rsidR="00BC117D" w:rsidRPr="00BC117D" w:rsidRDefault="00BC117D" w:rsidP="006751ED">
            <w:pPr>
              <w:rPr>
                <w:b/>
                <w:bCs/>
              </w:rPr>
            </w:pPr>
            <w:r w:rsidRPr="00BC117D">
              <w:rPr>
                <w:b/>
                <w:bCs/>
              </w:rPr>
              <w:t>E</w:t>
            </w:r>
          </w:p>
        </w:tc>
        <w:tc>
          <w:tcPr>
            <w:tcW w:w="8725" w:type="dxa"/>
          </w:tcPr>
          <w:p w14:paraId="788FBE7E" w14:textId="6E9EAAF3" w:rsidR="00BC117D" w:rsidRDefault="00872BB5" w:rsidP="006751ED">
            <w:r w:rsidRPr="00872BB5">
              <w:t>a hash suffix appended to a property value</w:t>
            </w:r>
          </w:p>
        </w:tc>
      </w:tr>
    </w:tbl>
    <w:p w14:paraId="03F863F5" w14:textId="77777777" w:rsidR="00BC117D" w:rsidRDefault="00BC117D" w:rsidP="00BC117D"/>
    <w:p w14:paraId="6B1F6B11" w14:textId="77777777" w:rsidR="00BC117D" w:rsidRDefault="00BC117D" w:rsidP="00BC117D"/>
    <w:p w14:paraId="2F5B6CCE" w14:textId="58112A15" w:rsidR="00BC117D" w:rsidRDefault="00BC117D" w:rsidP="00BC117D">
      <w:pPr>
        <w:pStyle w:val="Heading1"/>
      </w:pPr>
      <w:r>
        <w:t>Answer</w:t>
      </w:r>
    </w:p>
    <w:p w14:paraId="25884092" w14:textId="1E388443" w:rsidR="00872BB5" w:rsidRDefault="00872BB5" w:rsidP="00872BB5">
      <w:r>
        <w:t>D, E</w:t>
      </w:r>
    </w:p>
    <w:p w14:paraId="5703E421" w14:textId="6BB980EE" w:rsidR="00BC117D" w:rsidRDefault="00BC117D" w:rsidP="00BC117D">
      <w:pPr>
        <w:pStyle w:val="Heading1"/>
      </w:pPr>
      <w:r>
        <w:t>Explanation</w:t>
      </w:r>
    </w:p>
    <w:p w14:paraId="3BF5545F" w14:textId="77777777" w:rsidR="00FF27D4" w:rsidRDefault="00FF27D4" w:rsidP="00FF27D4"/>
    <w:p w14:paraId="4DB29F25" w14:textId="7E357BAC" w:rsidR="00FF27D4" w:rsidRDefault="00FF27D4" w:rsidP="00FF27D4">
      <w:pPr>
        <w:pStyle w:val="NoSpacing"/>
      </w:pPr>
      <w:r>
        <w:t xml:space="preserve">You can form a partition key by concatenating multiple property values into a single artificial </w:t>
      </w:r>
      <w:proofErr w:type="spellStart"/>
      <w:r>
        <w:t>partitionKey</w:t>
      </w:r>
      <w:proofErr w:type="spellEnd"/>
      <w:r>
        <w:t xml:space="preserve"> property. These keys are referred to as synthetic keys.</w:t>
      </w:r>
    </w:p>
    <w:p w14:paraId="64D67323" w14:textId="77777777" w:rsidR="00FF27D4" w:rsidRDefault="00FF27D4" w:rsidP="00FF27D4">
      <w:pPr>
        <w:pStyle w:val="NoSpacing"/>
      </w:pPr>
    </w:p>
    <w:p w14:paraId="58903817" w14:textId="77777777" w:rsidR="00FF27D4" w:rsidRDefault="00FF27D4" w:rsidP="00FF27D4">
      <w:pPr>
        <w:pStyle w:val="NoSpacing"/>
      </w:pPr>
      <w:r>
        <w:t>Another possible strategy to distribute the workload more evenly is to append a random number at the end of the partition key value. When you distribute items in this way, you can perform parallel write operations across partitions.</w:t>
      </w:r>
    </w:p>
    <w:p w14:paraId="7012B3A6" w14:textId="77777777" w:rsidR="00FF27D4" w:rsidRDefault="00FF27D4" w:rsidP="00FF27D4">
      <w:pPr>
        <w:pStyle w:val="NoSpacing"/>
      </w:pPr>
    </w:p>
    <w:p w14:paraId="2FC4A88B" w14:textId="120BF716" w:rsidR="00FF27D4" w:rsidRDefault="00FF27D4" w:rsidP="00FF27D4">
      <w:pPr>
        <w:pStyle w:val="NoSpacing"/>
      </w:pPr>
      <w:r>
        <w:t>Note: It's the best practice to have a partition key with many distinct values, such as hundreds or thousands. The goal is to distribute your data and workload evenly across the items associated with these partition key values. If such a property doesn’t exist in your data, you can construct a synthetic partition key.</w:t>
      </w:r>
    </w:p>
    <w:p w14:paraId="26829C56" w14:textId="77777777" w:rsidR="00FF27D4" w:rsidRDefault="00FF27D4" w:rsidP="00FF27D4">
      <w:pPr>
        <w:pStyle w:val="NoSpacing"/>
      </w:pPr>
      <w:r>
        <w:t>Reference:</w:t>
      </w:r>
    </w:p>
    <w:p w14:paraId="7BB45FC9" w14:textId="473D5117" w:rsidR="00FF27D4" w:rsidRDefault="00E95DAB" w:rsidP="00FF27D4">
      <w:pPr>
        <w:pStyle w:val="NoSpacing"/>
      </w:pPr>
      <w:hyperlink r:id="rId27" w:history="1">
        <w:r w:rsidR="00FF27D4" w:rsidRPr="00154C30">
          <w:rPr>
            <w:rStyle w:val="Hyperlink"/>
          </w:rPr>
          <w:t>https://docs.microsoft.com/en-us/azure/cosmos-db/synthetic-partition-keys</w:t>
        </w:r>
      </w:hyperlink>
    </w:p>
    <w:p w14:paraId="0D9F4513" w14:textId="77777777" w:rsidR="00FF27D4" w:rsidRPr="00872BB5" w:rsidRDefault="00FF27D4" w:rsidP="00FF27D4"/>
    <w:p w14:paraId="40A43B1F" w14:textId="77777777" w:rsidR="00872BB5" w:rsidRPr="00872BB5" w:rsidRDefault="00872BB5" w:rsidP="00872BB5"/>
    <w:p w14:paraId="4B539C4E" w14:textId="77777777" w:rsidR="00BC117D" w:rsidRDefault="00BC117D" w:rsidP="00BC117D"/>
    <w:p w14:paraId="61A03FC4" w14:textId="77777777" w:rsidR="00BC117D" w:rsidRPr="00400680" w:rsidRDefault="00BC117D" w:rsidP="00BC117D"/>
    <w:p w14:paraId="6C5A8BD0" w14:textId="5BBB1D77" w:rsidR="00BC117D" w:rsidRDefault="00BC117D" w:rsidP="00400680"/>
    <w:p w14:paraId="2E7853AB" w14:textId="77777777" w:rsidR="00BC117D" w:rsidRDefault="00BC117D" w:rsidP="00BC117D"/>
    <w:p w14:paraId="592E9CB0" w14:textId="77777777" w:rsidR="00BC117D" w:rsidRDefault="00BC117D" w:rsidP="00BC117D">
      <w:r>
        <w:br w:type="page"/>
      </w:r>
    </w:p>
    <w:p w14:paraId="6C3DF669" w14:textId="10A03BF8" w:rsidR="00BC117D" w:rsidRDefault="00BC117D" w:rsidP="00BC117D">
      <w:pPr>
        <w:pStyle w:val="Heading1"/>
      </w:pPr>
      <w:r>
        <w:lastRenderedPageBreak/>
        <w:t xml:space="preserve">Question </w:t>
      </w:r>
      <w:r w:rsidR="00405B78">
        <w:t>31</w:t>
      </w:r>
    </w:p>
    <w:p w14:paraId="32AFA94E" w14:textId="77777777" w:rsidR="007059B7" w:rsidRDefault="007059B7" w:rsidP="007059B7">
      <w:pPr>
        <w:pStyle w:val="NoSpacing"/>
      </w:pPr>
      <w:r>
        <w:t>DRAG DROP -</w:t>
      </w:r>
    </w:p>
    <w:p w14:paraId="17FED687" w14:textId="77777777" w:rsidR="007059B7" w:rsidRDefault="007059B7" w:rsidP="007059B7">
      <w:pPr>
        <w:pStyle w:val="NoSpacing"/>
      </w:pPr>
      <w:r>
        <w:t>You are developing an application to securely transfer data between on-premises file systems and Azure Blob storage. The application stores keys, secrets, and certificates in Azure Key Vault. The application uses the Azure Key Vault APIs.</w:t>
      </w:r>
    </w:p>
    <w:p w14:paraId="2678AD92" w14:textId="77777777" w:rsidR="007059B7" w:rsidRDefault="007059B7" w:rsidP="007059B7">
      <w:pPr>
        <w:pStyle w:val="NoSpacing"/>
      </w:pPr>
      <w:r>
        <w:t>The application must allow recovery of an accidental deletion of the key vault or key vault objects. Key vault objects must be retained for 90 days after deletion.</w:t>
      </w:r>
    </w:p>
    <w:p w14:paraId="7EA77A2D" w14:textId="77777777" w:rsidR="007059B7" w:rsidRDefault="007059B7" w:rsidP="007059B7">
      <w:pPr>
        <w:pStyle w:val="NoSpacing"/>
      </w:pPr>
      <w:r>
        <w:t>You need to protect the key vault and key vault objects.</w:t>
      </w:r>
    </w:p>
    <w:p w14:paraId="7A06FCC4" w14:textId="77777777" w:rsidR="007059B7" w:rsidRDefault="007059B7" w:rsidP="007059B7">
      <w:pPr>
        <w:pStyle w:val="NoSpacing"/>
      </w:pPr>
      <w:r>
        <w:t>Which Azure Key Vault feature should you use? To answer, drag the appropriate features to the correct actions. Each feature may be used once, more than once, or not at all. You may need to drag the split bar between panes or scroll to view content.</w:t>
      </w:r>
    </w:p>
    <w:p w14:paraId="791BE51C" w14:textId="77777777" w:rsidR="007059B7" w:rsidRDefault="007059B7" w:rsidP="007059B7">
      <w:pPr>
        <w:pStyle w:val="NoSpacing"/>
      </w:pPr>
      <w:r>
        <w:t>NOTE: Each correct selection is worth one point.</w:t>
      </w:r>
    </w:p>
    <w:p w14:paraId="6218BD80" w14:textId="050C4AAA" w:rsidR="00BC117D" w:rsidRDefault="007059B7" w:rsidP="007059B7">
      <w:pPr>
        <w:pStyle w:val="NoSpacing"/>
      </w:pPr>
      <w:r>
        <w:t>Select and Place:</w:t>
      </w:r>
    </w:p>
    <w:p w14:paraId="43990D5C" w14:textId="77777777" w:rsidR="007059B7" w:rsidRDefault="007059B7" w:rsidP="007059B7">
      <w:pPr>
        <w:pStyle w:val="NoSpacing"/>
      </w:pPr>
    </w:p>
    <w:tbl>
      <w:tblPr>
        <w:tblStyle w:val="TableGrid"/>
        <w:tblW w:w="0" w:type="auto"/>
        <w:tblLook w:val="04A0" w:firstRow="1" w:lastRow="0" w:firstColumn="1" w:lastColumn="0" w:noHBand="0" w:noVBand="1"/>
      </w:tblPr>
      <w:tblGrid>
        <w:gridCol w:w="6655"/>
        <w:gridCol w:w="810"/>
        <w:gridCol w:w="3325"/>
      </w:tblGrid>
      <w:tr w:rsidR="007059B7" w14:paraId="157E9EC1" w14:textId="77777777" w:rsidTr="007059B7">
        <w:tc>
          <w:tcPr>
            <w:tcW w:w="6655" w:type="dxa"/>
            <w:vMerge w:val="restart"/>
          </w:tcPr>
          <w:p w14:paraId="6A2ABB3A" w14:textId="19165091" w:rsidR="007059B7" w:rsidRPr="00400680" w:rsidRDefault="007059B7" w:rsidP="006751ED">
            <w:pPr>
              <w:rPr>
                <w:b/>
                <w:bCs/>
              </w:rPr>
            </w:pPr>
            <w:bookmarkStart w:id="8" w:name="_Hlk87516289"/>
            <w:bookmarkStart w:id="9" w:name="_Hlk87704061"/>
            <w:r>
              <w:rPr>
                <w:b/>
                <w:bCs/>
              </w:rPr>
              <w:t>Enable retention period and accidental deletion</w:t>
            </w:r>
          </w:p>
        </w:tc>
        <w:tc>
          <w:tcPr>
            <w:tcW w:w="810" w:type="dxa"/>
          </w:tcPr>
          <w:p w14:paraId="4B4450B0" w14:textId="6DC72F7A" w:rsidR="007059B7" w:rsidRDefault="007059B7" w:rsidP="006751ED">
            <w:r>
              <w:t>A</w:t>
            </w:r>
          </w:p>
        </w:tc>
        <w:tc>
          <w:tcPr>
            <w:tcW w:w="3325" w:type="dxa"/>
          </w:tcPr>
          <w:p w14:paraId="045D9736" w14:textId="5BBBB60F" w:rsidR="007059B7" w:rsidRDefault="007059B7" w:rsidP="006751ED">
            <w:r>
              <w:t>Access Policy</w:t>
            </w:r>
          </w:p>
        </w:tc>
      </w:tr>
      <w:tr w:rsidR="007059B7" w14:paraId="75FA8632" w14:textId="77777777" w:rsidTr="007059B7">
        <w:tc>
          <w:tcPr>
            <w:tcW w:w="6655" w:type="dxa"/>
            <w:vMerge/>
          </w:tcPr>
          <w:p w14:paraId="359D0511" w14:textId="3E3FCD57" w:rsidR="007059B7" w:rsidRPr="00400680" w:rsidRDefault="007059B7" w:rsidP="006751ED">
            <w:pPr>
              <w:rPr>
                <w:b/>
                <w:bCs/>
              </w:rPr>
            </w:pPr>
          </w:p>
        </w:tc>
        <w:tc>
          <w:tcPr>
            <w:tcW w:w="810" w:type="dxa"/>
          </w:tcPr>
          <w:p w14:paraId="04A9D0EA" w14:textId="0D75462C" w:rsidR="007059B7" w:rsidRDefault="007059B7" w:rsidP="006751ED">
            <w:r>
              <w:t>B</w:t>
            </w:r>
          </w:p>
        </w:tc>
        <w:tc>
          <w:tcPr>
            <w:tcW w:w="3325" w:type="dxa"/>
          </w:tcPr>
          <w:p w14:paraId="63D8246E" w14:textId="16D857B7" w:rsidR="007059B7" w:rsidRDefault="007059B7" w:rsidP="006751ED">
            <w:r>
              <w:t>Purge Protection</w:t>
            </w:r>
          </w:p>
        </w:tc>
      </w:tr>
      <w:tr w:rsidR="007059B7" w14:paraId="78AE1152" w14:textId="77777777" w:rsidTr="007059B7">
        <w:tc>
          <w:tcPr>
            <w:tcW w:w="6655" w:type="dxa"/>
            <w:vMerge/>
          </w:tcPr>
          <w:p w14:paraId="26FB1E22" w14:textId="30B54A77" w:rsidR="007059B7" w:rsidRPr="00400680" w:rsidRDefault="007059B7" w:rsidP="006751ED">
            <w:pPr>
              <w:rPr>
                <w:b/>
                <w:bCs/>
              </w:rPr>
            </w:pPr>
          </w:p>
        </w:tc>
        <w:tc>
          <w:tcPr>
            <w:tcW w:w="810" w:type="dxa"/>
          </w:tcPr>
          <w:p w14:paraId="4A816A33" w14:textId="6711BA5B" w:rsidR="007059B7" w:rsidRDefault="007059B7" w:rsidP="006751ED">
            <w:r>
              <w:t>C</w:t>
            </w:r>
          </w:p>
        </w:tc>
        <w:tc>
          <w:tcPr>
            <w:tcW w:w="3325" w:type="dxa"/>
          </w:tcPr>
          <w:p w14:paraId="0ABFBC78" w14:textId="01C054CA" w:rsidR="007059B7" w:rsidRDefault="007059B7" w:rsidP="006751ED">
            <w:r>
              <w:t>Soft delete</w:t>
            </w:r>
          </w:p>
        </w:tc>
      </w:tr>
      <w:tr w:rsidR="007059B7" w14:paraId="391B1F0B" w14:textId="77777777" w:rsidTr="007059B7">
        <w:tc>
          <w:tcPr>
            <w:tcW w:w="6655" w:type="dxa"/>
            <w:vMerge/>
          </w:tcPr>
          <w:p w14:paraId="48DB6CCD" w14:textId="35F67220" w:rsidR="007059B7" w:rsidRPr="00400680" w:rsidRDefault="007059B7" w:rsidP="007059B7">
            <w:pPr>
              <w:rPr>
                <w:b/>
                <w:bCs/>
              </w:rPr>
            </w:pPr>
          </w:p>
        </w:tc>
        <w:tc>
          <w:tcPr>
            <w:tcW w:w="810" w:type="dxa"/>
          </w:tcPr>
          <w:p w14:paraId="205519D7" w14:textId="2E2733FD" w:rsidR="007059B7" w:rsidRDefault="007059B7" w:rsidP="007059B7">
            <w:r>
              <w:t>D</w:t>
            </w:r>
          </w:p>
        </w:tc>
        <w:tc>
          <w:tcPr>
            <w:tcW w:w="3325" w:type="dxa"/>
          </w:tcPr>
          <w:p w14:paraId="24E9D19C" w14:textId="61D415CC" w:rsidR="007059B7" w:rsidRDefault="007059B7" w:rsidP="007059B7">
            <w:r>
              <w:t>Shared access signature</w:t>
            </w:r>
          </w:p>
        </w:tc>
      </w:tr>
      <w:bookmarkEnd w:id="8"/>
      <w:tr w:rsidR="007059B7" w14:paraId="57B5551E" w14:textId="77777777" w:rsidTr="001D7106">
        <w:tc>
          <w:tcPr>
            <w:tcW w:w="6655" w:type="dxa"/>
            <w:vMerge w:val="restart"/>
          </w:tcPr>
          <w:p w14:paraId="50D7C5D9" w14:textId="2AEA77AE" w:rsidR="007059B7" w:rsidRPr="00400680" w:rsidRDefault="007059B7" w:rsidP="001D7106">
            <w:pPr>
              <w:rPr>
                <w:b/>
                <w:bCs/>
              </w:rPr>
            </w:pPr>
            <w:r>
              <w:rPr>
                <w:b/>
                <w:bCs/>
              </w:rPr>
              <w:t>Enforce retention period and accidental deletion</w:t>
            </w:r>
          </w:p>
        </w:tc>
        <w:tc>
          <w:tcPr>
            <w:tcW w:w="810" w:type="dxa"/>
          </w:tcPr>
          <w:p w14:paraId="00CE015C" w14:textId="77777777" w:rsidR="007059B7" w:rsidRDefault="007059B7" w:rsidP="001D7106">
            <w:r>
              <w:t>A</w:t>
            </w:r>
          </w:p>
        </w:tc>
        <w:tc>
          <w:tcPr>
            <w:tcW w:w="3325" w:type="dxa"/>
          </w:tcPr>
          <w:p w14:paraId="7A16CCA2" w14:textId="77777777" w:rsidR="007059B7" w:rsidRDefault="007059B7" w:rsidP="001D7106">
            <w:r>
              <w:t>Access Policy</w:t>
            </w:r>
          </w:p>
        </w:tc>
      </w:tr>
      <w:tr w:rsidR="007059B7" w14:paraId="1D5CE3ED" w14:textId="77777777" w:rsidTr="001D7106">
        <w:tc>
          <w:tcPr>
            <w:tcW w:w="6655" w:type="dxa"/>
            <w:vMerge/>
          </w:tcPr>
          <w:p w14:paraId="628F456D" w14:textId="77777777" w:rsidR="007059B7" w:rsidRPr="00400680" w:rsidRDefault="007059B7" w:rsidP="001D7106">
            <w:pPr>
              <w:rPr>
                <w:b/>
                <w:bCs/>
              </w:rPr>
            </w:pPr>
          </w:p>
        </w:tc>
        <w:tc>
          <w:tcPr>
            <w:tcW w:w="810" w:type="dxa"/>
          </w:tcPr>
          <w:p w14:paraId="2D674529" w14:textId="77777777" w:rsidR="007059B7" w:rsidRDefault="007059B7" w:rsidP="001D7106">
            <w:r>
              <w:t>B</w:t>
            </w:r>
          </w:p>
        </w:tc>
        <w:tc>
          <w:tcPr>
            <w:tcW w:w="3325" w:type="dxa"/>
          </w:tcPr>
          <w:p w14:paraId="6DD4F236" w14:textId="77777777" w:rsidR="007059B7" w:rsidRDefault="007059B7" w:rsidP="001D7106">
            <w:r>
              <w:t>Purge Protection</w:t>
            </w:r>
          </w:p>
        </w:tc>
      </w:tr>
      <w:tr w:rsidR="007059B7" w14:paraId="038E9CEB" w14:textId="77777777" w:rsidTr="001D7106">
        <w:tc>
          <w:tcPr>
            <w:tcW w:w="6655" w:type="dxa"/>
            <w:vMerge/>
          </w:tcPr>
          <w:p w14:paraId="0FA0BA91" w14:textId="77777777" w:rsidR="007059B7" w:rsidRPr="00400680" w:rsidRDefault="007059B7" w:rsidP="001D7106">
            <w:pPr>
              <w:rPr>
                <w:b/>
                <w:bCs/>
              </w:rPr>
            </w:pPr>
          </w:p>
        </w:tc>
        <w:tc>
          <w:tcPr>
            <w:tcW w:w="810" w:type="dxa"/>
          </w:tcPr>
          <w:p w14:paraId="2421FA62" w14:textId="77777777" w:rsidR="007059B7" w:rsidRDefault="007059B7" w:rsidP="001D7106">
            <w:r>
              <w:t>C</w:t>
            </w:r>
          </w:p>
        </w:tc>
        <w:tc>
          <w:tcPr>
            <w:tcW w:w="3325" w:type="dxa"/>
          </w:tcPr>
          <w:p w14:paraId="468F53CC" w14:textId="77777777" w:rsidR="007059B7" w:rsidRDefault="007059B7" w:rsidP="001D7106">
            <w:r>
              <w:t>Soft delete</w:t>
            </w:r>
          </w:p>
        </w:tc>
      </w:tr>
      <w:tr w:rsidR="007059B7" w14:paraId="7649F028" w14:textId="77777777" w:rsidTr="001D7106">
        <w:tc>
          <w:tcPr>
            <w:tcW w:w="6655" w:type="dxa"/>
            <w:vMerge/>
          </w:tcPr>
          <w:p w14:paraId="112694C1" w14:textId="77777777" w:rsidR="007059B7" w:rsidRPr="00400680" w:rsidRDefault="007059B7" w:rsidP="001D7106">
            <w:pPr>
              <w:rPr>
                <w:b/>
                <w:bCs/>
              </w:rPr>
            </w:pPr>
          </w:p>
        </w:tc>
        <w:tc>
          <w:tcPr>
            <w:tcW w:w="810" w:type="dxa"/>
          </w:tcPr>
          <w:p w14:paraId="10255821" w14:textId="77777777" w:rsidR="007059B7" w:rsidRDefault="007059B7" w:rsidP="001D7106">
            <w:r>
              <w:t>D</w:t>
            </w:r>
          </w:p>
        </w:tc>
        <w:tc>
          <w:tcPr>
            <w:tcW w:w="3325" w:type="dxa"/>
          </w:tcPr>
          <w:p w14:paraId="03B29D51" w14:textId="77777777" w:rsidR="007059B7" w:rsidRDefault="007059B7" w:rsidP="001D7106">
            <w:r>
              <w:t>Shared access signature</w:t>
            </w:r>
          </w:p>
        </w:tc>
      </w:tr>
      <w:bookmarkEnd w:id="9"/>
    </w:tbl>
    <w:p w14:paraId="14FA8C16" w14:textId="77777777" w:rsidR="00BC117D" w:rsidRDefault="00BC117D" w:rsidP="00BC117D"/>
    <w:p w14:paraId="6ADCF23E" w14:textId="35B06434" w:rsidR="00BC117D" w:rsidRDefault="00BC117D" w:rsidP="00BC117D">
      <w:pPr>
        <w:pStyle w:val="Heading1"/>
      </w:pPr>
      <w:r>
        <w:t>Answer</w:t>
      </w:r>
    </w:p>
    <w:p w14:paraId="4B00ECD1" w14:textId="1F329870" w:rsidR="007059B7" w:rsidRPr="007059B7" w:rsidRDefault="007059B7" w:rsidP="007059B7">
      <w:r>
        <w:t>C, B</w:t>
      </w:r>
    </w:p>
    <w:p w14:paraId="394634F4" w14:textId="77777777" w:rsidR="00BC117D" w:rsidRDefault="00BC117D" w:rsidP="00BC117D"/>
    <w:p w14:paraId="556A3501" w14:textId="4CDE4229" w:rsidR="00BC117D" w:rsidRDefault="00BC117D" w:rsidP="00BC117D">
      <w:pPr>
        <w:pStyle w:val="Heading1"/>
      </w:pPr>
      <w:r>
        <w:t>Explanation</w:t>
      </w:r>
    </w:p>
    <w:p w14:paraId="2D912E35" w14:textId="77777777" w:rsidR="00342565" w:rsidRDefault="00342565" w:rsidP="00342565">
      <w:pPr>
        <w:pStyle w:val="NoSpacing"/>
      </w:pPr>
      <w:r>
        <w:t>Box 1: Soft delete</w:t>
      </w:r>
    </w:p>
    <w:p w14:paraId="35A6830B" w14:textId="77777777" w:rsidR="00342565" w:rsidRDefault="00342565" w:rsidP="00342565">
      <w:pPr>
        <w:pStyle w:val="NoSpacing"/>
      </w:pPr>
      <w:r>
        <w:t>When soft-delete is enabled, resources marked as deleted resources are retained for a specified period (90 days by default). The service further provides a mechanism for recovering the deleted object, essentially undoing the deletion.</w:t>
      </w:r>
    </w:p>
    <w:p w14:paraId="4FFE0407" w14:textId="77777777" w:rsidR="00342565" w:rsidRDefault="00342565" w:rsidP="00342565">
      <w:pPr>
        <w:pStyle w:val="NoSpacing"/>
      </w:pPr>
      <w:r>
        <w:t>This can be achieved with the help of the soft-delete feature of the key vault.</w:t>
      </w:r>
    </w:p>
    <w:p w14:paraId="5EED61E0" w14:textId="77777777" w:rsidR="00342565" w:rsidRDefault="00342565" w:rsidP="00342565">
      <w:pPr>
        <w:pStyle w:val="NoSpacing"/>
      </w:pPr>
    </w:p>
    <w:p w14:paraId="53D0A657" w14:textId="77777777" w:rsidR="00342565" w:rsidRDefault="00342565" w:rsidP="00342565">
      <w:pPr>
        <w:pStyle w:val="NoSpacing"/>
      </w:pPr>
      <w:r>
        <w:t>Box 2: Purge protection</w:t>
      </w:r>
    </w:p>
    <w:p w14:paraId="068A3AE4" w14:textId="77777777" w:rsidR="00342565" w:rsidRDefault="00342565" w:rsidP="00342565">
      <w:pPr>
        <w:pStyle w:val="NoSpacing"/>
      </w:pPr>
      <w:r>
        <w:t>Purge protection is an optional Key Vault behavior and is not enabled by default. Purge protection can only be enabled once soft-delete is enabled.</w:t>
      </w:r>
    </w:p>
    <w:p w14:paraId="0001E3CC" w14:textId="77777777" w:rsidR="00342565" w:rsidRDefault="00342565" w:rsidP="00342565">
      <w:pPr>
        <w:pStyle w:val="NoSpacing"/>
      </w:pPr>
      <w:r>
        <w:t>When purge protection is on, a vault or an object in the deleted state cannot be purged until the retention period has passed. Soft-deleted vaults and objects can still be recovered, ensuring that the retention policy will be followed.</w:t>
      </w:r>
    </w:p>
    <w:p w14:paraId="059D0B9F" w14:textId="638CA79A" w:rsidR="00342565" w:rsidRPr="00342565" w:rsidRDefault="00342565" w:rsidP="00342565">
      <w:pPr>
        <w:pStyle w:val="NoSpacing"/>
      </w:pPr>
      <w:r>
        <w:t>This can be achieved with the help of the purge protection feature of the key vault.</w:t>
      </w:r>
    </w:p>
    <w:p w14:paraId="66804253" w14:textId="77777777" w:rsidR="00BC117D" w:rsidRDefault="00BC117D" w:rsidP="00BC117D">
      <w:r>
        <w:br w:type="page"/>
      </w:r>
    </w:p>
    <w:p w14:paraId="617D579F" w14:textId="599E1E13" w:rsidR="00BC117D" w:rsidRDefault="00BC117D" w:rsidP="00BC117D">
      <w:pPr>
        <w:pStyle w:val="Heading1"/>
      </w:pPr>
      <w:r>
        <w:lastRenderedPageBreak/>
        <w:t xml:space="preserve">Question </w:t>
      </w:r>
      <w:r w:rsidR="00405B78">
        <w:t>32</w:t>
      </w:r>
    </w:p>
    <w:p w14:paraId="20975710" w14:textId="77777777" w:rsidR="00BC117D" w:rsidRDefault="00BC117D" w:rsidP="00BC117D">
      <w:pPr>
        <w:pStyle w:val="NoSpacing"/>
      </w:pPr>
    </w:p>
    <w:p w14:paraId="68F3D4A8" w14:textId="77777777" w:rsidR="00BC117D" w:rsidRDefault="00BC117D" w:rsidP="00BC117D">
      <w:pPr>
        <w:pStyle w:val="NoSpacing"/>
      </w:pPr>
      <w:r>
        <w:t xml:space="preserve">You develop a web application. You need to register the application with an active Azure Active Directory (Azure AD) tenant. Which three actions should you perform in sequence? </w:t>
      </w:r>
    </w:p>
    <w:p w14:paraId="6D3214AF" w14:textId="77777777" w:rsidR="00BC117D" w:rsidRDefault="00BC117D" w:rsidP="00BC117D">
      <w:pPr>
        <w:pStyle w:val="NoSpacing"/>
      </w:pPr>
      <w:r>
        <w:t>To answer, set all actions from the list of actions in the correct order.</w:t>
      </w:r>
    </w:p>
    <w:p w14:paraId="35506DBE" w14:textId="77777777" w:rsidR="00BC117D" w:rsidRPr="00510FD1" w:rsidRDefault="00BC117D" w:rsidP="00BC117D">
      <w:pPr>
        <w:pStyle w:val="NoSpacing"/>
      </w:pPr>
    </w:p>
    <w:p w14:paraId="698EE8B7" w14:textId="77777777" w:rsidR="00BC117D" w:rsidRPr="00510FD1" w:rsidRDefault="00BC117D" w:rsidP="00BC117D"/>
    <w:tbl>
      <w:tblPr>
        <w:tblStyle w:val="TableGrid"/>
        <w:tblW w:w="0" w:type="auto"/>
        <w:tblLook w:val="04A0" w:firstRow="1" w:lastRow="0" w:firstColumn="1" w:lastColumn="0" w:noHBand="0" w:noVBand="1"/>
      </w:tblPr>
      <w:tblGrid>
        <w:gridCol w:w="625"/>
        <w:gridCol w:w="8725"/>
      </w:tblGrid>
      <w:tr w:rsidR="00BC117D" w14:paraId="46DE5666" w14:textId="77777777" w:rsidTr="006751ED">
        <w:tc>
          <w:tcPr>
            <w:tcW w:w="625" w:type="dxa"/>
          </w:tcPr>
          <w:p w14:paraId="2A829464" w14:textId="77777777" w:rsidR="00BC117D" w:rsidRPr="00BC117D" w:rsidRDefault="00BC117D" w:rsidP="006751ED">
            <w:pPr>
              <w:rPr>
                <w:b/>
                <w:bCs/>
              </w:rPr>
            </w:pPr>
            <w:r w:rsidRPr="00BC117D">
              <w:rPr>
                <w:b/>
                <w:bCs/>
              </w:rPr>
              <w:t>A</w:t>
            </w:r>
          </w:p>
        </w:tc>
        <w:tc>
          <w:tcPr>
            <w:tcW w:w="8725" w:type="dxa"/>
          </w:tcPr>
          <w:p w14:paraId="6E8386FC" w14:textId="77777777" w:rsidR="00BC117D" w:rsidRDefault="00BC117D" w:rsidP="006751ED">
            <w:r>
              <w:t xml:space="preserve">Select </w:t>
            </w:r>
            <w:r w:rsidRPr="00BC117D">
              <w:rPr>
                <w:b/>
                <w:bCs/>
              </w:rPr>
              <w:t>Manifest</w:t>
            </w:r>
            <w:r>
              <w:t xml:space="preserve"> from the middle-tier service registration</w:t>
            </w:r>
          </w:p>
        </w:tc>
      </w:tr>
      <w:tr w:rsidR="00BC117D" w14:paraId="6B61EE1F" w14:textId="77777777" w:rsidTr="006751ED">
        <w:tc>
          <w:tcPr>
            <w:tcW w:w="625" w:type="dxa"/>
          </w:tcPr>
          <w:p w14:paraId="5AA573C6" w14:textId="77777777" w:rsidR="00BC117D" w:rsidRPr="00BC117D" w:rsidRDefault="00BC117D" w:rsidP="006751ED">
            <w:pPr>
              <w:rPr>
                <w:b/>
                <w:bCs/>
              </w:rPr>
            </w:pPr>
            <w:r w:rsidRPr="00BC117D">
              <w:rPr>
                <w:b/>
                <w:bCs/>
              </w:rPr>
              <w:t>B</w:t>
            </w:r>
          </w:p>
        </w:tc>
        <w:tc>
          <w:tcPr>
            <w:tcW w:w="8725" w:type="dxa"/>
          </w:tcPr>
          <w:p w14:paraId="18576247" w14:textId="77777777" w:rsidR="00BC117D" w:rsidRDefault="00BC117D" w:rsidP="006751ED">
            <w:r>
              <w:t xml:space="preserve">In Enterprise Applications, select </w:t>
            </w:r>
            <w:proofErr w:type="gramStart"/>
            <w:r w:rsidRPr="00BC117D">
              <w:rPr>
                <w:b/>
                <w:bCs/>
              </w:rPr>
              <w:t>New</w:t>
            </w:r>
            <w:proofErr w:type="gramEnd"/>
            <w:r w:rsidRPr="00BC117D">
              <w:rPr>
                <w:b/>
                <w:bCs/>
              </w:rPr>
              <w:t xml:space="preserve"> application</w:t>
            </w:r>
          </w:p>
        </w:tc>
      </w:tr>
      <w:tr w:rsidR="00BC117D" w14:paraId="00EEB170" w14:textId="77777777" w:rsidTr="006751ED">
        <w:tc>
          <w:tcPr>
            <w:tcW w:w="625" w:type="dxa"/>
          </w:tcPr>
          <w:p w14:paraId="26F8FB2C" w14:textId="77777777" w:rsidR="00BC117D" w:rsidRPr="00BC117D" w:rsidRDefault="00BC117D" w:rsidP="006751ED">
            <w:pPr>
              <w:rPr>
                <w:b/>
                <w:bCs/>
              </w:rPr>
            </w:pPr>
            <w:r w:rsidRPr="00BC117D">
              <w:rPr>
                <w:b/>
                <w:bCs/>
              </w:rPr>
              <w:t>C</w:t>
            </w:r>
          </w:p>
        </w:tc>
        <w:tc>
          <w:tcPr>
            <w:tcW w:w="8725" w:type="dxa"/>
          </w:tcPr>
          <w:p w14:paraId="38C88DA4" w14:textId="77777777" w:rsidR="00BC117D" w:rsidRDefault="00BC117D" w:rsidP="006751ED">
            <w:r>
              <w:t>Add a Cryptographic key</w:t>
            </w:r>
          </w:p>
        </w:tc>
      </w:tr>
      <w:tr w:rsidR="00BC117D" w14:paraId="5FDD2CF6" w14:textId="77777777" w:rsidTr="006751ED">
        <w:tc>
          <w:tcPr>
            <w:tcW w:w="625" w:type="dxa"/>
          </w:tcPr>
          <w:p w14:paraId="6019B588" w14:textId="77777777" w:rsidR="00BC117D" w:rsidRPr="00BC117D" w:rsidRDefault="00BC117D" w:rsidP="006751ED">
            <w:pPr>
              <w:rPr>
                <w:b/>
                <w:bCs/>
              </w:rPr>
            </w:pPr>
            <w:r w:rsidRPr="00BC117D">
              <w:rPr>
                <w:b/>
                <w:bCs/>
              </w:rPr>
              <w:t>D</w:t>
            </w:r>
          </w:p>
        </w:tc>
        <w:tc>
          <w:tcPr>
            <w:tcW w:w="8725" w:type="dxa"/>
          </w:tcPr>
          <w:p w14:paraId="555603D0" w14:textId="77777777" w:rsidR="00BC117D" w:rsidRDefault="00BC117D" w:rsidP="006751ED">
            <w:r>
              <w:t>Create a new application and provide the name, account type, and redirect URL</w:t>
            </w:r>
          </w:p>
        </w:tc>
      </w:tr>
      <w:tr w:rsidR="00BC117D" w14:paraId="09757E6D" w14:textId="77777777" w:rsidTr="006751ED">
        <w:tc>
          <w:tcPr>
            <w:tcW w:w="625" w:type="dxa"/>
          </w:tcPr>
          <w:p w14:paraId="4312B082" w14:textId="77777777" w:rsidR="00BC117D" w:rsidRPr="00BC117D" w:rsidRDefault="00BC117D" w:rsidP="006751ED">
            <w:pPr>
              <w:rPr>
                <w:b/>
                <w:bCs/>
              </w:rPr>
            </w:pPr>
            <w:r w:rsidRPr="00BC117D">
              <w:rPr>
                <w:b/>
                <w:bCs/>
              </w:rPr>
              <w:t>E</w:t>
            </w:r>
          </w:p>
        </w:tc>
        <w:tc>
          <w:tcPr>
            <w:tcW w:w="8725" w:type="dxa"/>
          </w:tcPr>
          <w:p w14:paraId="3F0A4E95" w14:textId="77777777" w:rsidR="00BC117D" w:rsidRDefault="00BC117D" w:rsidP="006751ED">
            <w:r>
              <w:t>Select the Azure AD instance</w:t>
            </w:r>
          </w:p>
        </w:tc>
      </w:tr>
      <w:tr w:rsidR="00BC117D" w14:paraId="45EB6084" w14:textId="77777777" w:rsidTr="006751ED">
        <w:tc>
          <w:tcPr>
            <w:tcW w:w="625" w:type="dxa"/>
          </w:tcPr>
          <w:p w14:paraId="7B7FDC55" w14:textId="77777777" w:rsidR="00BC117D" w:rsidRPr="00BC117D" w:rsidRDefault="00BC117D" w:rsidP="006751ED">
            <w:pPr>
              <w:rPr>
                <w:b/>
                <w:bCs/>
              </w:rPr>
            </w:pPr>
            <w:r w:rsidRPr="00BC117D">
              <w:rPr>
                <w:b/>
                <w:bCs/>
              </w:rPr>
              <w:t>F</w:t>
            </w:r>
          </w:p>
        </w:tc>
        <w:tc>
          <w:tcPr>
            <w:tcW w:w="8725" w:type="dxa"/>
          </w:tcPr>
          <w:p w14:paraId="7334A6AE" w14:textId="77777777" w:rsidR="00BC117D" w:rsidRDefault="00BC117D" w:rsidP="006751ED">
            <w:r>
              <w:t>Use an access token to access the secure resource</w:t>
            </w:r>
          </w:p>
        </w:tc>
      </w:tr>
      <w:tr w:rsidR="00BC117D" w14:paraId="20F19A48" w14:textId="77777777" w:rsidTr="006751ED">
        <w:tc>
          <w:tcPr>
            <w:tcW w:w="625" w:type="dxa"/>
          </w:tcPr>
          <w:p w14:paraId="71E272CE" w14:textId="77777777" w:rsidR="00BC117D" w:rsidRPr="00BC117D" w:rsidRDefault="00BC117D" w:rsidP="006751ED">
            <w:pPr>
              <w:rPr>
                <w:b/>
                <w:bCs/>
              </w:rPr>
            </w:pPr>
            <w:r w:rsidRPr="00BC117D">
              <w:rPr>
                <w:b/>
                <w:bCs/>
              </w:rPr>
              <w:t>G</w:t>
            </w:r>
          </w:p>
        </w:tc>
        <w:tc>
          <w:tcPr>
            <w:tcW w:w="8725" w:type="dxa"/>
          </w:tcPr>
          <w:p w14:paraId="175B3449" w14:textId="77777777" w:rsidR="00BC117D" w:rsidRDefault="00BC117D" w:rsidP="006751ED">
            <w:r>
              <w:t xml:space="preserve">In App Registrations, select </w:t>
            </w:r>
            <w:r w:rsidRPr="00BC117D">
              <w:rPr>
                <w:b/>
                <w:bCs/>
              </w:rPr>
              <w:t>New Registration</w:t>
            </w:r>
          </w:p>
        </w:tc>
      </w:tr>
    </w:tbl>
    <w:p w14:paraId="6FB873C0" w14:textId="77777777" w:rsidR="00BC117D" w:rsidRDefault="00BC117D" w:rsidP="00BC117D"/>
    <w:p w14:paraId="123D846A" w14:textId="77777777" w:rsidR="00BC117D" w:rsidRDefault="00BC117D" w:rsidP="00BC117D"/>
    <w:p w14:paraId="5D0D8D21" w14:textId="232B61DC" w:rsidR="00BC117D" w:rsidRDefault="00BC117D" w:rsidP="00BC117D">
      <w:pPr>
        <w:pStyle w:val="Heading1"/>
      </w:pPr>
      <w:r>
        <w:t>Answer</w:t>
      </w:r>
    </w:p>
    <w:p w14:paraId="5AE64F24" w14:textId="72F4C655" w:rsidR="00BC117D" w:rsidRDefault="002E6096" w:rsidP="002E6096">
      <w:r>
        <w:t>E, G, D</w:t>
      </w:r>
    </w:p>
    <w:p w14:paraId="5076F61D" w14:textId="33698FA9" w:rsidR="00BC117D" w:rsidRDefault="00BC117D" w:rsidP="00BC117D">
      <w:pPr>
        <w:pStyle w:val="Heading1"/>
      </w:pPr>
      <w:r>
        <w:t>Explanation</w:t>
      </w:r>
    </w:p>
    <w:p w14:paraId="73B905B5" w14:textId="77777777" w:rsidR="002E6096" w:rsidRPr="002E6096" w:rsidRDefault="002E6096" w:rsidP="002E6096"/>
    <w:p w14:paraId="7ECC8ECC" w14:textId="77777777" w:rsidR="00BC117D" w:rsidRDefault="00BC117D" w:rsidP="00BC117D"/>
    <w:p w14:paraId="088F2744" w14:textId="77777777" w:rsidR="00BC117D" w:rsidRPr="00400680" w:rsidRDefault="00BC117D" w:rsidP="00BC117D"/>
    <w:p w14:paraId="34664136" w14:textId="76E2189E" w:rsidR="00BC117D" w:rsidRDefault="00BC117D" w:rsidP="00400680"/>
    <w:p w14:paraId="0EECF10D" w14:textId="77777777" w:rsidR="00BC117D" w:rsidRDefault="00BC117D" w:rsidP="00BC117D"/>
    <w:p w14:paraId="32E835BF" w14:textId="77777777" w:rsidR="00BC117D" w:rsidRDefault="00BC117D" w:rsidP="00BC117D">
      <w:r>
        <w:br w:type="page"/>
      </w:r>
    </w:p>
    <w:p w14:paraId="1162B8CE" w14:textId="266420BA" w:rsidR="00BC117D" w:rsidRDefault="00BC117D" w:rsidP="00BC117D">
      <w:pPr>
        <w:pStyle w:val="Heading1"/>
      </w:pPr>
      <w:r>
        <w:lastRenderedPageBreak/>
        <w:t xml:space="preserve">Question </w:t>
      </w:r>
      <w:r w:rsidR="00405B78">
        <w:t>33</w:t>
      </w:r>
    </w:p>
    <w:p w14:paraId="4940F2D5" w14:textId="77777777" w:rsidR="00F41F09" w:rsidRPr="00F41F09" w:rsidRDefault="00F41F09" w:rsidP="00F41F09">
      <w:pPr>
        <w:pStyle w:val="NoSpacing"/>
      </w:pPr>
      <w:r w:rsidRPr="00F41F09">
        <w:t>Your company is developing an Azure API hosted in Azure.</w:t>
      </w:r>
    </w:p>
    <w:p w14:paraId="5BB0ABBB" w14:textId="77777777" w:rsidR="00F41F09" w:rsidRPr="00F41F09" w:rsidRDefault="00F41F09" w:rsidP="00F41F09">
      <w:pPr>
        <w:pStyle w:val="NoSpacing"/>
      </w:pPr>
      <w:r w:rsidRPr="00F41F09">
        <w:t>You need to implement authentication for the Azure API to access other Azure resources. You have the following requirements:</w:t>
      </w:r>
    </w:p>
    <w:p w14:paraId="23B90811" w14:textId="3A864A1A" w:rsidR="00F41F09" w:rsidRPr="00F41F09" w:rsidRDefault="00F41F09" w:rsidP="00F41F09">
      <w:pPr>
        <w:pStyle w:val="NoSpacing"/>
        <w:numPr>
          <w:ilvl w:val="0"/>
          <w:numId w:val="10"/>
        </w:numPr>
      </w:pPr>
      <w:r w:rsidRPr="00F41F09">
        <w:t>All API calls must be authenticated.</w:t>
      </w:r>
    </w:p>
    <w:p w14:paraId="0C773392" w14:textId="322F1BB7" w:rsidR="00F41F09" w:rsidRPr="00F41F09" w:rsidRDefault="00F41F09" w:rsidP="00F41F09">
      <w:pPr>
        <w:pStyle w:val="NoSpacing"/>
        <w:numPr>
          <w:ilvl w:val="0"/>
          <w:numId w:val="10"/>
        </w:numPr>
      </w:pPr>
      <w:r w:rsidRPr="00F41F09">
        <w:t>Callers to the API must not send credentials to the API.</w:t>
      </w:r>
    </w:p>
    <w:p w14:paraId="45BC3AE1" w14:textId="3F33D4D4" w:rsidR="00BC117D" w:rsidRDefault="00F41F09" w:rsidP="00F41F09">
      <w:pPr>
        <w:pStyle w:val="NoSpacing"/>
      </w:pPr>
      <w:r w:rsidRPr="00F41F09">
        <w:t>Which authentication mechanism should you use?</w:t>
      </w:r>
    </w:p>
    <w:p w14:paraId="4278A04F" w14:textId="77777777" w:rsidR="00F41F09" w:rsidRPr="00F41F09" w:rsidRDefault="00F41F09" w:rsidP="00F41F09">
      <w:pPr>
        <w:pStyle w:val="NoSpacing"/>
      </w:pPr>
    </w:p>
    <w:tbl>
      <w:tblPr>
        <w:tblStyle w:val="TableGrid"/>
        <w:tblW w:w="0" w:type="auto"/>
        <w:tblLook w:val="04A0" w:firstRow="1" w:lastRow="0" w:firstColumn="1" w:lastColumn="0" w:noHBand="0" w:noVBand="1"/>
      </w:tblPr>
      <w:tblGrid>
        <w:gridCol w:w="625"/>
        <w:gridCol w:w="8725"/>
      </w:tblGrid>
      <w:tr w:rsidR="00BC117D" w14:paraId="6B5E14F9" w14:textId="77777777" w:rsidTr="006751ED">
        <w:tc>
          <w:tcPr>
            <w:tcW w:w="625" w:type="dxa"/>
          </w:tcPr>
          <w:p w14:paraId="612BB209" w14:textId="77777777" w:rsidR="00BC117D" w:rsidRPr="00400680" w:rsidRDefault="00BC117D" w:rsidP="006751ED">
            <w:pPr>
              <w:rPr>
                <w:b/>
                <w:bCs/>
              </w:rPr>
            </w:pPr>
            <w:r w:rsidRPr="00400680">
              <w:rPr>
                <w:b/>
                <w:bCs/>
              </w:rPr>
              <w:t>A</w:t>
            </w:r>
          </w:p>
        </w:tc>
        <w:tc>
          <w:tcPr>
            <w:tcW w:w="8725" w:type="dxa"/>
          </w:tcPr>
          <w:p w14:paraId="6459FD7A" w14:textId="705A0C9F" w:rsidR="00BC117D" w:rsidRDefault="00F41F09" w:rsidP="006751ED">
            <w:r w:rsidRPr="00F41F09">
              <w:t>Basic</w:t>
            </w:r>
          </w:p>
        </w:tc>
      </w:tr>
      <w:tr w:rsidR="00BC117D" w14:paraId="369665D6" w14:textId="77777777" w:rsidTr="006751ED">
        <w:tc>
          <w:tcPr>
            <w:tcW w:w="625" w:type="dxa"/>
          </w:tcPr>
          <w:p w14:paraId="135784A1" w14:textId="77777777" w:rsidR="00BC117D" w:rsidRPr="00400680" w:rsidRDefault="00BC117D" w:rsidP="006751ED">
            <w:pPr>
              <w:rPr>
                <w:b/>
                <w:bCs/>
              </w:rPr>
            </w:pPr>
            <w:r w:rsidRPr="00400680">
              <w:rPr>
                <w:b/>
                <w:bCs/>
              </w:rPr>
              <w:t>B</w:t>
            </w:r>
          </w:p>
        </w:tc>
        <w:tc>
          <w:tcPr>
            <w:tcW w:w="8725" w:type="dxa"/>
          </w:tcPr>
          <w:p w14:paraId="1F87C4D2" w14:textId="00DD05B9" w:rsidR="00BC117D" w:rsidRDefault="00F41F09" w:rsidP="006751ED">
            <w:r w:rsidRPr="00F41F09">
              <w:t>Anonymous</w:t>
            </w:r>
          </w:p>
        </w:tc>
      </w:tr>
      <w:tr w:rsidR="00BC117D" w14:paraId="0B9F9ADB" w14:textId="77777777" w:rsidTr="006751ED">
        <w:tc>
          <w:tcPr>
            <w:tcW w:w="625" w:type="dxa"/>
          </w:tcPr>
          <w:p w14:paraId="42CD8966" w14:textId="77777777" w:rsidR="00BC117D" w:rsidRPr="00400680" w:rsidRDefault="00BC117D" w:rsidP="006751ED">
            <w:pPr>
              <w:rPr>
                <w:b/>
                <w:bCs/>
              </w:rPr>
            </w:pPr>
            <w:r w:rsidRPr="00400680">
              <w:rPr>
                <w:b/>
                <w:bCs/>
              </w:rPr>
              <w:t>C</w:t>
            </w:r>
          </w:p>
        </w:tc>
        <w:tc>
          <w:tcPr>
            <w:tcW w:w="8725" w:type="dxa"/>
          </w:tcPr>
          <w:p w14:paraId="621CF2E8" w14:textId="722FE39A" w:rsidR="00BC117D" w:rsidRDefault="00F41F09" w:rsidP="006751ED">
            <w:r w:rsidRPr="00F41F09">
              <w:t>Managed identity</w:t>
            </w:r>
          </w:p>
        </w:tc>
      </w:tr>
      <w:tr w:rsidR="00BC117D" w14:paraId="10B66EE7" w14:textId="77777777" w:rsidTr="006751ED">
        <w:tc>
          <w:tcPr>
            <w:tcW w:w="625" w:type="dxa"/>
          </w:tcPr>
          <w:p w14:paraId="05047E9B" w14:textId="77777777" w:rsidR="00BC117D" w:rsidRPr="00400680" w:rsidRDefault="00BC117D" w:rsidP="006751ED">
            <w:pPr>
              <w:rPr>
                <w:b/>
                <w:bCs/>
              </w:rPr>
            </w:pPr>
            <w:r w:rsidRPr="00400680">
              <w:rPr>
                <w:b/>
                <w:bCs/>
              </w:rPr>
              <w:t>D</w:t>
            </w:r>
          </w:p>
        </w:tc>
        <w:tc>
          <w:tcPr>
            <w:tcW w:w="8725" w:type="dxa"/>
          </w:tcPr>
          <w:p w14:paraId="1879B8E2" w14:textId="2D481650" w:rsidR="00BC117D" w:rsidRDefault="00F41F09" w:rsidP="006751ED">
            <w:r w:rsidRPr="00F41F09">
              <w:t>Client certificate</w:t>
            </w:r>
          </w:p>
        </w:tc>
      </w:tr>
    </w:tbl>
    <w:p w14:paraId="41C93B41" w14:textId="77777777" w:rsidR="00BC117D" w:rsidRDefault="00BC117D" w:rsidP="00BC117D"/>
    <w:p w14:paraId="5FF31450" w14:textId="77777777" w:rsidR="00BC117D" w:rsidRDefault="00BC117D" w:rsidP="00BC117D"/>
    <w:p w14:paraId="0B5F29E4" w14:textId="4B6D1FC0" w:rsidR="00BC117D" w:rsidRDefault="00BC117D" w:rsidP="00BC117D">
      <w:pPr>
        <w:pStyle w:val="Heading1"/>
      </w:pPr>
      <w:r>
        <w:t>Answer</w:t>
      </w:r>
    </w:p>
    <w:p w14:paraId="3467E7C3" w14:textId="1132E39B" w:rsidR="00F41F09" w:rsidRPr="00F41F09" w:rsidRDefault="00F41F09" w:rsidP="00F41F09">
      <w:r>
        <w:t>C</w:t>
      </w:r>
    </w:p>
    <w:p w14:paraId="36B8F161" w14:textId="3F413E8A" w:rsidR="00BC117D" w:rsidRDefault="00BC117D" w:rsidP="00BC117D">
      <w:pPr>
        <w:pStyle w:val="Heading1"/>
      </w:pPr>
      <w:r>
        <w:t>Explanation</w:t>
      </w:r>
    </w:p>
    <w:p w14:paraId="3A2A2F35" w14:textId="77777777" w:rsidR="00F41F09" w:rsidRDefault="00F41F09" w:rsidP="00F41F09">
      <w:r>
        <w:t>Azure Active Directory Managed Service Identity (MSI) gives your code an automatically managed identity for authenticating to Azure services, so that you can keep credentials out of your code.</w:t>
      </w:r>
    </w:p>
    <w:p w14:paraId="7F61E668" w14:textId="77777777" w:rsidR="00F41F09" w:rsidRDefault="00F41F09" w:rsidP="00F41F09">
      <w:r>
        <w:t>Note: Use the authentication-managed-identity policy to authenticate with a backend service using the managed identity. This policy essentially uses the managed identity to obtain an access token from Azure Active Directory for accessing the specified resource. After successfully obtaining the token, the policy will set the value of the token in the Authorization header using the Bearer scheme.</w:t>
      </w:r>
    </w:p>
    <w:p w14:paraId="69D12208" w14:textId="77777777" w:rsidR="00F41F09" w:rsidRDefault="00F41F09" w:rsidP="00F41F09">
      <w:r>
        <w:t>Incorrect Answers:</w:t>
      </w:r>
    </w:p>
    <w:p w14:paraId="17138FA9" w14:textId="77777777" w:rsidR="00F41F09" w:rsidRDefault="00F41F09" w:rsidP="00F41F09">
      <w:r>
        <w:t>A: Use the authentication-basic policy to authenticate with a backend service using Basic authentication. This policy effectively sets the HTTP Authorization header to the value corresponding to the credentials provided in the policy.</w:t>
      </w:r>
    </w:p>
    <w:p w14:paraId="647AF872" w14:textId="77777777" w:rsidR="00F41F09" w:rsidRDefault="00F41F09" w:rsidP="00F41F09">
      <w:r>
        <w:t>B: Anonymous is no authentication at all.</w:t>
      </w:r>
    </w:p>
    <w:p w14:paraId="45091970" w14:textId="7429AF34" w:rsidR="00F41F09" w:rsidRPr="00F41F09" w:rsidRDefault="00F41F09" w:rsidP="00F41F09">
      <w:r>
        <w:t xml:space="preserve">D: Your code needs credentials to authenticate to cloud services, but you want to limit the visibility of those credentials as much as possible. Ideally, they never appear on a </w:t>
      </w:r>
      <w:proofErr w:type="gramStart"/>
      <w:r>
        <w:t>developers</w:t>
      </w:r>
      <w:proofErr w:type="gramEnd"/>
      <w:r>
        <w:t xml:space="preserve"> workstation or get checked-in to source control. Azure Key Vault can store credentials securely so they aren’t in your code, but to retrieve them you need to authenticate to Azure Key Vault. To authenticate to Key Vault, you need a credential! A classic bootstrap problem.</w:t>
      </w:r>
    </w:p>
    <w:p w14:paraId="7010E2AA" w14:textId="77777777" w:rsidR="00BC117D" w:rsidRDefault="00BC117D" w:rsidP="00BC117D">
      <w:r>
        <w:br w:type="page"/>
      </w:r>
    </w:p>
    <w:p w14:paraId="52D47816" w14:textId="14BED90F" w:rsidR="00BC117D" w:rsidRDefault="00BC117D" w:rsidP="00BC117D">
      <w:pPr>
        <w:pStyle w:val="Heading1"/>
      </w:pPr>
      <w:r>
        <w:lastRenderedPageBreak/>
        <w:t xml:space="preserve">Question </w:t>
      </w:r>
      <w:r w:rsidR="00806C6D">
        <w:t>3</w:t>
      </w:r>
      <w:r w:rsidR="00405B78">
        <w:t>4</w:t>
      </w:r>
    </w:p>
    <w:p w14:paraId="3C0FC639" w14:textId="77777777" w:rsidR="00BC117D" w:rsidRDefault="00BC117D" w:rsidP="00BC117D">
      <w:pPr>
        <w:pStyle w:val="NoSpacing"/>
      </w:pPr>
    </w:p>
    <w:p w14:paraId="2977D295" w14:textId="77777777" w:rsidR="00806C6D" w:rsidRDefault="00806C6D" w:rsidP="00806C6D">
      <w:pPr>
        <w:pStyle w:val="NoSpacing"/>
      </w:pPr>
      <w:r>
        <w:t>HOTSPOT -</w:t>
      </w:r>
    </w:p>
    <w:p w14:paraId="74D6635C" w14:textId="77777777" w:rsidR="00806C6D" w:rsidRDefault="00806C6D" w:rsidP="00806C6D">
      <w:pPr>
        <w:pStyle w:val="NoSpacing"/>
      </w:pPr>
      <w:r>
        <w:t>You are building a website to access project data related to teams within your organization. The website does not allow anonymous access. Authentication is performed using an Azure Active Directory (Azure AD) app named internal.</w:t>
      </w:r>
    </w:p>
    <w:p w14:paraId="5FAEBA54" w14:textId="77777777" w:rsidR="00806C6D" w:rsidRDefault="00806C6D" w:rsidP="00806C6D">
      <w:pPr>
        <w:pStyle w:val="NoSpacing"/>
      </w:pPr>
      <w:r>
        <w:t>The website has the following authentication requirements:</w:t>
      </w:r>
    </w:p>
    <w:p w14:paraId="4D2F16BC" w14:textId="23118EDB" w:rsidR="00806C6D" w:rsidRDefault="00806C6D" w:rsidP="00806C6D">
      <w:pPr>
        <w:pStyle w:val="NoSpacing"/>
        <w:numPr>
          <w:ilvl w:val="0"/>
          <w:numId w:val="11"/>
        </w:numPr>
      </w:pPr>
      <w:r>
        <w:t>Azure AD users must be able to login to the website.</w:t>
      </w:r>
    </w:p>
    <w:p w14:paraId="22880B8E" w14:textId="046CECDD" w:rsidR="00806C6D" w:rsidRDefault="00806C6D" w:rsidP="00806C6D">
      <w:pPr>
        <w:pStyle w:val="NoSpacing"/>
        <w:numPr>
          <w:ilvl w:val="0"/>
          <w:numId w:val="11"/>
        </w:numPr>
      </w:pPr>
      <w:r>
        <w:t>Personalization of the website must be based on membership in Active Directory groups.</w:t>
      </w:r>
    </w:p>
    <w:p w14:paraId="58301795" w14:textId="77777777" w:rsidR="00806C6D" w:rsidRDefault="00806C6D" w:rsidP="00806C6D">
      <w:pPr>
        <w:pStyle w:val="NoSpacing"/>
      </w:pPr>
      <w:r>
        <w:t>You need to configure the application's manifest to meet the authentication requirements.</w:t>
      </w:r>
    </w:p>
    <w:p w14:paraId="48059688" w14:textId="77777777" w:rsidR="00806C6D" w:rsidRDefault="00806C6D" w:rsidP="00806C6D">
      <w:pPr>
        <w:pStyle w:val="NoSpacing"/>
      </w:pPr>
      <w:r>
        <w:t>How should you configure the manifest? To answer, select the appropriate configuration in the answer area.</w:t>
      </w:r>
    </w:p>
    <w:p w14:paraId="196CAC5C" w14:textId="77777777" w:rsidR="00806C6D" w:rsidRDefault="00806C6D" w:rsidP="00806C6D">
      <w:pPr>
        <w:pStyle w:val="NoSpacing"/>
      </w:pPr>
      <w:r>
        <w:t>NOTE: Each correct selection is worth one point.</w:t>
      </w:r>
    </w:p>
    <w:p w14:paraId="32BC6F79" w14:textId="791D0DCD" w:rsidR="00BC117D" w:rsidRPr="00510FD1" w:rsidRDefault="00806C6D" w:rsidP="00806C6D">
      <w:pPr>
        <w:pStyle w:val="NoSpacing"/>
      </w:pPr>
      <w:r>
        <w:t>Hot Area:</w:t>
      </w:r>
    </w:p>
    <w:p w14:paraId="020D35ED" w14:textId="6CB3E91D" w:rsidR="00BC117D" w:rsidRDefault="00806C6D" w:rsidP="00BC117D">
      <w:r>
        <w:rPr>
          <w:noProof/>
        </w:rPr>
        <w:drawing>
          <wp:inline distT="0" distB="0" distL="0" distR="0" wp14:anchorId="2B20CBC7" wp14:editId="3C151677">
            <wp:extent cx="3867150" cy="2806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1346" cy="2817105"/>
                    </a:xfrm>
                    <a:prstGeom prst="rect">
                      <a:avLst/>
                    </a:prstGeom>
                    <a:noFill/>
                  </pic:spPr>
                </pic:pic>
              </a:graphicData>
            </a:graphic>
          </wp:inline>
        </w:drawing>
      </w:r>
    </w:p>
    <w:p w14:paraId="4D02FD5D" w14:textId="06BEAE22" w:rsidR="00FF27D4" w:rsidRPr="00510FD1" w:rsidRDefault="00FF27D4" w:rsidP="00BC117D">
      <w:r>
        <w:t>(Option 1 = A, Option 2 = B, Option 3 = C, Option 4 = D)</w:t>
      </w:r>
    </w:p>
    <w:p w14:paraId="0BA92168" w14:textId="5C2AFD8E" w:rsidR="00BC117D" w:rsidRDefault="00BC117D" w:rsidP="00BC117D">
      <w:pPr>
        <w:pStyle w:val="Heading1"/>
      </w:pPr>
      <w:r>
        <w:t>Answer</w:t>
      </w:r>
    </w:p>
    <w:p w14:paraId="4DFEA542" w14:textId="70A140D4" w:rsidR="00BC117D" w:rsidRDefault="00FF27D4" w:rsidP="00806C6D">
      <w:r>
        <w:t>B, B (</w:t>
      </w:r>
      <w:proofErr w:type="spellStart"/>
      <w:r w:rsidR="00806C6D">
        <w:t>groupMembershipClaims</w:t>
      </w:r>
      <w:proofErr w:type="spellEnd"/>
      <w:r w:rsidR="00806C6D">
        <w:t>, oauth2Permissions</w:t>
      </w:r>
      <w:r>
        <w:t>)</w:t>
      </w:r>
    </w:p>
    <w:p w14:paraId="3D16A513" w14:textId="01A8C053" w:rsidR="00BC117D" w:rsidRDefault="00BC117D" w:rsidP="00BC117D">
      <w:pPr>
        <w:pStyle w:val="Heading1"/>
      </w:pPr>
      <w:r>
        <w:t>Explanation</w:t>
      </w:r>
    </w:p>
    <w:p w14:paraId="39CD302D" w14:textId="77777777" w:rsidR="00806C6D" w:rsidRDefault="00806C6D" w:rsidP="00806C6D">
      <w:pPr>
        <w:pStyle w:val="NoSpacing"/>
      </w:pPr>
      <w:r>
        <w:t xml:space="preserve">Box 1: </w:t>
      </w:r>
      <w:proofErr w:type="spellStart"/>
      <w:r>
        <w:t>groupMembershipClaims</w:t>
      </w:r>
      <w:proofErr w:type="spellEnd"/>
      <w:r>
        <w:t xml:space="preserve"> -</w:t>
      </w:r>
    </w:p>
    <w:p w14:paraId="0FBDF0AA" w14:textId="77777777" w:rsidR="00806C6D" w:rsidRDefault="00806C6D" w:rsidP="00806C6D">
      <w:pPr>
        <w:pStyle w:val="NoSpacing"/>
      </w:pPr>
      <w:r>
        <w:t>Scenario: Personalization of the website must be based on membership in Active Directory groups.</w:t>
      </w:r>
    </w:p>
    <w:p w14:paraId="04C653B9" w14:textId="77777777" w:rsidR="00806C6D" w:rsidRDefault="00806C6D" w:rsidP="00806C6D">
      <w:pPr>
        <w:pStyle w:val="NoSpacing"/>
      </w:pPr>
      <w:r>
        <w:t>Group claims can also be configured in the Optional Claims section of the Application Manifest.</w:t>
      </w:r>
    </w:p>
    <w:p w14:paraId="478688E5" w14:textId="77777777" w:rsidR="00806C6D" w:rsidRDefault="00806C6D" w:rsidP="00806C6D">
      <w:pPr>
        <w:pStyle w:val="NoSpacing"/>
      </w:pPr>
      <w:r>
        <w:t xml:space="preserve">Enable group membership claims by changing the </w:t>
      </w:r>
      <w:proofErr w:type="spellStart"/>
      <w:r>
        <w:t>groupMembershipClaim</w:t>
      </w:r>
      <w:proofErr w:type="spellEnd"/>
    </w:p>
    <w:p w14:paraId="0F3E84DF" w14:textId="77777777" w:rsidR="00806C6D" w:rsidRDefault="00806C6D" w:rsidP="00806C6D">
      <w:pPr>
        <w:pStyle w:val="NoSpacing"/>
      </w:pPr>
      <w:r>
        <w:t>The valid values are:</w:t>
      </w:r>
    </w:p>
    <w:p w14:paraId="6C7C2405" w14:textId="77777777" w:rsidR="00806C6D" w:rsidRDefault="00806C6D" w:rsidP="00806C6D">
      <w:pPr>
        <w:pStyle w:val="NoSpacing"/>
      </w:pPr>
      <w:r>
        <w:t>"All"</w:t>
      </w:r>
    </w:p>
    <w:p w14:paraId="717EB8D1" w14:textId="77777777" w:rsidR="00806C6D" w:rsidRDefault="00806C6D" w:rsidP="00806C6D">
      <w:pPr>
        <w:pStyle w:val="NoSpacing"/>
      </w:pPr>
      <w:r>
        <w:t>"</w:t>
      </w:r>
      <w:proofErr w:type="spellStart"/>
      <w:r>
        <w:t>SecurityGroup</w:t>
      </w:r>
      <w:proofErr w:type="spellEnd"/>
      <w:r>
        <w:t>"</w:t>
      </w:r>
    </w:p>
    <w:p w14:paraId="2585246F" w14:textId="77777777" w:rsidR="00806C6D" w:rsidRDefault="00806C6D" w:rsidP="00806C6D">
      <w:pPr>
        <w:pStyle w:val="NoSpacing"/>
      </w:pPr>
      <w:r>
        <w:t>"</w:t>
      </w:r>
      <w:proofErr w:type="spellStart"/>
      <w:r>
        <w:t>DistributionList</w:t>
      </w:r>
      <w:proofErr w:type="spellEnd"/>
      <w:r>
        <w:t>"</w:t>
      </w:r>
    </w:p>
    <w:p w14:paraId="7FD38F8F" w14:textId="77777777" w:rsidR="00806C6D" w:rsidRDefault="00806C6D" w:rsidP="00806C6D">
      <w:pPr>
        <w:pStyle w:val="NoSpacing"/>
      </w:pPr>
      <w:r>
        <w:t>"</w:t>
      </w:r>
      <w:proofErr w:type="spellStart"/>
      <w:r>
        <w:t>DirectoryRole</w:t>
      </w:r>
      <w:proofErr w:type="spellEnd"/>
      <w:r>
        <w:t>"</w:t>
      </w:r>
    </w:p>
    <w:p w14:paraId="538270E0" w14:textId="77777777" w:rsidR="00806C6D" w:rsidRDefault="00806C6D" w:rsidP="00806C6D">
      <w:pPr>
        <w:pStyle w:val="NoSpacing"/>
      </w:pPr>
      <w:r>
        <w:t>Box 2: oauth2Permissions -</w:t>
      </w:r>
    </w:p>
    <w:p w14:paraId="4E311A9D" w14:textId="77777777" w:rsidR="00806C6D" w:rsidRDefault="00806C6D" w:rsidP="00806C6D">
      <w:pPr>
        <w:pStyle w:val="NoSpacing"/>
      </w:pPr>
      <w:r>
        <w:t>Scenario: Azure AD users must be able to login to the website. oauth2Permissions specifies the collection of OAuth 2.0 permission scopes that the web API (resource) app exposes to client apps. These permission scopes may be granted to client apps during consent.</w:t>
      </w:r>
    </w:p>
    <w:p w14:paraId="4CD6DFB0" w14:textId="77777777" w:rsidR="00806C6D" w:rsidRDefault="00806C6D" w:rsidP="00806C6D">
      <w:pPr>
        <w:pStyle w:val="NoSpacing"/>
      </w:pPr>
      <w:r>
        <w:t>Incorrect Answers:</w:t>
      </w:r>
    </w:p>
    <w:p w14:paraId="0E8F9D71" w14:textId="7540FB40" w:rsidR="00BC117D" w:rsidRDefault="00806C6D" w:rsidP="00806C6D">
      <w:pPr>
        <w:pStyle w:val="NoSpacing"/>
      </w:pPr>
      <w:r>
        <w:t xml:space="preserve">oauth2AllowImplicitFlow. oauth2AllowImplicitFlow specifies whether this web app can request OAuth2.0 implicit flow access tokens. The default is false. This flag is used for browser-based apps, like </w:t>
      </w:r>
      <w:proofErr w:type="spellStart"/>
      <w:r>
        <w:t>Javascript</w:t>
      </w:r>
      <w:proofErr w:type="spellEnd"/>
      <w:r>
        <w:t xml:space="preserve"> single-page apps.</w:t>
      </w:r>
      <w:r w:rsidR="00BC117D">
        <w:br w:type="page"/>
      </w:r>
    </w:p>
    <w:p w14:paraId="3697AC6D" w14:textId="2055D3D4" w:rsidR="00BC117D" w:rsidRDefault="00BC117D" w:rsidP="00BC117D">
      <w:pPr>
        <w:pStyle w:val="Heading1"/>
      </w:pPr>
      <w:r>
        <w:lastRenderedPageBreak/>
        <w:t xml:space="preserve">Question </w:t>
      </w:r>
      <w:r w:rsidR="002C5336">
        <w:t>3</w:t>
      </w:r>
      <w:r w:rsidR="00405B78">
        <w:t>5</w:t>
      </w:r>
    </w:p>
    <w:p w14:paraId="34CE3574" w14:textId="77777777" w:rsidR="002C5336" w:rsidRPr="00784E6A" w:rsidRDefault="002C5336" w:rsidP="00784E6A">
      <w:pPr>
        <w:pStyle w:val="NoSpacing"/>
      </w:pPr>
      <w:r w:rsidRPr="00784E6A">
        <w:t>You develop an app that allows users to upload photos and videos to Azure storage. The app uses a storage REST API call to upload the media to a blob storage account named Account1. You have blob storage containers named Container1 and Container2.</w:t>
      </w:r>
    </w:p>
    <w:p w14:paraId="65E56381" w14:textId="77777777" w:rsidR="002C5336" w:rsidRPr="00784E6A" w:rsidRDefault="002C5336" w:rsidP="00784E6A">
      <w:pPr>
        <w:pStyle w:val="NoSpacing"/>
      </w:pPr>
      <w:r w:rsidRPr="00784E6A">
        <w:t>Uploading of videos occurs on an irregular basis.</w:t>
      </w:r>
    </w:p>
    <w:p w14:paraId="2C2726D4" w14:textId="77777777" w:rsidR="002C5336" w:rsidRPr="00784E6A" w:rsidRDefault="002C5336" w:rsidP="00784E6A">
      <w:pPr>
        <w:pStyle w:val="NoSpacing"/>
      </w:pPr>
      <w:r w:rsidRPr="00784E6A">
        <w:t>You need to copy specific blobs from Container1 to Container2 when a new video is uploaded.</w:t>
      </w:r>
    </w:p>
    <w:p w14:paraId="40FDCFBF" w14:textId="074F500D" w:rsidR="00BC117D" w:rsidRDefault="002C5336" w:rsidP="00784E6A">
      <w:pPr>
        <w:pStyle w:val="NoSpacing"/>
      </w:pPr>
      <w:r w:rsidRPr="00784E6A">
        <w:t>What should you do?</w:t>
      </w:r>
    </w:p>
    <w:p w14:paraId="08BEB65A" w14:textId="77777777" w:rsidR="00784E6A" w:rsidRPr="00784E6A" w:rsidRDefault="00784E6A" w:rsidP="00784E6A">
      <w:pPr>
        <w:pStyle w:val="NoSpacing"/>
      </w:pPr>
    </w:p>
    <w:tbl>
      <w:tblPr>
        <w:tblStyle w:val="TableGrid"/>
        <w:tblW w:w="0" w:type="auto"/>
        <w:tblLook w:val="04A0" w:firstRow="1" w:lastRow="0" w:firstColumn="1" w:lastColumn="0" w:noHBand="0" w:noVBand="1"/>
      </w:tblPr>
      <w:tblGrid>
        <w:gridCol w:w="625"/>
        <w:gridCol w:w="8725"/>
      </w:tblGrid>
      <w:tr w:rsidR="00BC117D" w14:paraId="23AF3461" w14:textId="77777777" w:rsidTr="006751ED">
        <w:tc>
          <w:tcPr>
            <w:tcW w:w="625" w:type="dxa"/>
          </w:tcPr>
          <w:p w14:paraId="6417A149" w14:textId="77777777" w:rsidR="00BC117D" w:rsidRPr="00400680" w:rsidRDefault="00BC117D" w:rsidP="006751ED">
            <w:pPr>
              <w:rPr>
                <w:b/>
                <w:bCs/>
              </w:rPr>
            </w:pPr>
            <w:r w:rsidRPr="00400680">
              <w:rPr>
                <w:b/>
                <w:bCs/>
              </w:rPr>
              <w:t>A</w:t>
            </w:r>
          </w:p>
        </w:tc>
        <w:tc>
          <w:tcPr>
            <w:tcW w:w="8725" w:type="dxa"/>
          </w:tcPr>
          <w:p w14:paraId="7993519F" w14:textId="6D9AE001" w:rsidR="00BC117D" w:rsidRDefault="00784E6A" w:rsidP="006751ED">
            <w:r w:rsidRPr="00784E6A">
              <w:t>Copy blobs to Container2 by using the Put Blob operation of the Blob Service REST API</w:t>
            </w:r>
          </w:p>
        </w:tc>
      </w:tr>
      <w:tr w:rsidR="00BC117D" w14:paraId="57214040" w14:textId="77777777" w:rsidTr="006751ED">
        <w:tc>
          <w:tcPr>
            <w:tcW w:w="625" w:type="dxa"/>
          </w:tcPr>
          <w:p w14:paraId="13792B35" w14:textId="77777777" w:rsidR="00BC117D" w:rsidRPr="00400680" w:rsidRDefault="00BC117D" w:rsidP="006751ED">
            <w:pPr>
              <w:rPr>
                <w:b/>
                <w:bCs/>
              </w:rPr>
            </w:pPr>
            <w:r w:rsidRPr="00400680">
              <w:rPr>
                <w:b/>
                <w:bCs/>
              </w:rPr>
              <w:t>B</w:t>
            </w:r>
          </w:p>
        </w:tc>
        <w:tc>
          <w:tcPr>
            <w:tcW w:w="8725" w:type="dxa"/>
          </w:tcPr>
          <w:p w14:paraId="2A7B4C0C" w14:textId="095ED0ED" w:rsidR="00BC117D" w:rsidRDefault="00784E6A" w:rsidP="006751ED">
            <w:r w:rsidRPr="00784E6A">
              <w:t>Create an Event Grid topic that uses the Start-</w:t>
            </w:r>
            <w:proofErr w:type="spellStart"/>
            <w:r w:rsidRPr="00784E6A">
              <w:t>AzureStorageBlobCopy</w:t>
            </w:r>
            <w:proofErr w:type="spellEnd"/>
            <w:r w:rsidRPr="00784E6A">
              <w:t xml:space="preserve"> cmdlet</w:t>
            </w:r>
          </w:p>
        </w:tc>
      </w:tr>
      <w:tr w:rsidR="00BC117D" w14:paraId="23D43954" w14:textId="77777777" w:rsidTr="006751ED">
        <w:tc>
          <w:tcPr>
            <w:tcW w:w="625" w:type="dxa"/>
          </w:tcPr>
          <w:p w14:paraId="31AAB390" w14:textId="77777777" w:rsidR="00BC117D" w:rsidRPr="00400680" w:rsidRDefault="00BC117D" w:rsidP="006751ED">
            <w:pPr>
              <w:rPr>
                <w:b/>
                <w:bCs/>
              </w:rPr>
            </w:pPr>
            <w:r w:rsidRPr="00400680">
              <w:rPr>
                <w:b/>
                <w:bCs/>
              </w:rPr>
              <w:t>C</w:t>
            </w:r>
          </w:p>
        </w:tc>
        <w:tc>
          <w:tcPr>
            <w:tcW w:w="8725" w:type="dxa"/>
          </w:tcPr>
          <w:p w14:paraId="7CB76CC2" w14:textId="68501012" w:rsidR="00BC117D" w:rsidRDefault="00784E6A" w:rsidP="006751ED">
            <w:r w:rsidRPr="00784E6A">
              <w:t xml:space="preserve">Use </w:t>
            </w:r>
            <w:proofErr w:type="spellStart"/>
            <w:r w:rsidRPr="00784E6A">
              <w:t>AzCopy</w:t>
            </w:r>
            <w:proofErr w:type="spellEnd"/>
            <w:r w:rsidRPr="00784E6A">
              <w:t xml:space="preserve"> with the Snapshot switch to copy blobs to Container2</w:t>
            </w:r>
          </w:p>
        </w:tc>
      </w:tr>
      <w:tr w:rsidR="00BC117D" w14:paraId="18CC3EFF" w14:textId="77777777" w:rsidTr="006751ED">
        <w:tc>
          <w:tcPr>
            <w:tcW w:w="625" w:type="dxa"/>
          </w:tcPr>
          <w:p w14:paraId="1FA7FFE5" w14:textId="77777777" w:rsidR="00BC117D" w:rsidRPr="00400680" w:rsidRDefault="00BC117D" w:rsidP="006751ED">
            <w:pPr>
              <w:rPr>
                <w:b/>
                <w:bCs/>
              </w:rPr>
            </w:pPr>
            <w:r w:rsidRPr="00400680">
              <w:rPr>
                <w:b/>
                <w:bCs/>
              </w:rPr>
              <w:t>D</w:t>
            </w:r>
          </w:p>
        </w:tc>
        <w:tc>
          <w:tcPr>
            <w:tcW w:w="8725" w:type="dxa"/>
          </w:tcPr>
          <w:p w14:paraId="0B10A666" w14:textId="1BE2A95B" w:rsidR="00BC117D" w:rsidRDefault="00784E6A" w:rsidP="006751ED">
            <w:r w:rsidRPr="00784E6A">
              <w:t>Download the blob to a virtual machine and then upload the blob to Container2</w:t>
            </w:r>
          </w:p>
        </w:tc>
      </w:tr>
    </w:tbl>
    <w:p w14:paraId="6E9968FE" w14:textId="77777777" w:rsidR="00BC117D" w:rsidRDefault="00BC117D" w:rsidP="00BC117D"/>
    <w:p w14:paraId="3E94B11B" w14:textId="51446302" w:rsidR="00BC117D" w:rsidRDefault="00BC117D" w:rsidP="00BC117D">
      <w:pPr>
        <w:pStyle w:val="Heading1"/>
      </w:pPr>
      <w:r>
        <w:t>Answer</w:t>
      </w:r>
    </w:p>
    <w:p w14:paraId="47972BA7" w14:textId="0D727D0A" w:rsidR="00784E6A" w:rsidRPr="00784E6A" w:rsidRDefault="00784E6A" w:rsidP="00784E6A">
      <w:pPr>
        <w:pStyle w:val="NoSpacing"/>
      </w:pPr>
      <w:r>
        <w:t>B</w:t>
      </w:r>
    </w:p>
    <w:p w14:paraId="695B30C6" w14:textId="77777777" w:rsidR="00BC117D" w:rsidRDefault="00BC117D" w:rsidP="00BC117D"/>
    <w:p w14:paraId="6A6AFF35" w14:textId="61C7FD8D" w:rsidR="00BC117D" w:rsidRDefault="00BC117D" w:rsidP="00BC117D">
      <w:pPr>
        <w:pStyle w:val="Heading1"/>
      </w:pPr>
      <w:r>
        <w:t>Explanation</w:t>
      </w:r>
    </w:p>
    <w:p w14:paraId="7F399941" w14:textId="059656B8" w:rsidR="00784E6A" w:rsidRDefault="00784E6A" w:rsidP="00784E6A">
      <w:pPr>
        <w:pStyle w:val="NoSpacing"/>
      </w:pPr>
      <w:r>
        <w:t>The Start-</w:t>
      </w:r>
      <w:proofErr w:type="spellStart"/>
      <w:r>
        <w:t>AzureStorageBlobCopy</w:t>
      </w:r>
      <w:proofErr w:type="spellEnd"/>
      <w:r>
        <w:t xml:space="preserve"> cmdlet starts to copy a blob.</w:t>
      </w:r>
    </w:p>
    <w:p w14:paraId="5FB958A9" w14:textId="77777777" w:rsidR="00784E6A" w:rsidRDefault="00784E6A" w:rsidP="00784E6A">
      <w:pPr>
        <w:pStyle w:val="NoSpacing"/>
      </w:pPr>
    </w:p>
    <w:p w14:paraId="648B2395" w14:textId="77777777" w:rsidR="00784E6A" w:rsidRDefault="00784E6A" w:rsidP="00784E6A">
      <w:pPr>
        <w:pStyle w:val="NoSpacing"/>
      </w:pPr>
      <w:r>
        <w:t>Example 1: Copy a named blob -</w:t>
      </w:r>
    </w:p>
    <w:p w14:paraId="48E10350" w14:textId="77777777" w:rsidR="00784E6A" w:rsidRDefault="00784E6A" w:rsidP="00784E6A">
      <w:pPr>
        <w:pStyle w:val="NoSpacing"/>
      </w:pPr>
      <w:r>
        <w:t>C:\PS&gt;Start-AzureStorageBlobCopy -</w:t>
      </w:r>
      <w:proofErr w:type="spellStart"/>
      <w:r>
        <w:t>SrcBlob</w:t>
      </w:r>
      <w:proofErr w:type="spellEnd"/>
      <w:r>
        <w:t xml:space="preserve"> "ContosoPlanning2015" -</w:t>
      </w:r>
      <w:proofErr w:type="spellStart"/>
      <w:r>
        <w:t>DestContainer</w:t>
      </w:r>
      <w:proofErr w:type="spellEnd"/>
      <w:r>
        <w:t xml:space="preserve"> "</w:t>
      </w:r>
      <w:proofErr w:type="spellStart"/>
      <w:r>
        <w:t>ContosoArchives</w:t>
      </w:r>
      <w:proofErr w:type="spellEnd"/>
      <w:r>
        <w:t>" -</w:t>
      </w:r>
      <w:proofErr w:type="spellStart"/>
      <w:r>
        <w:t>SrcContainer</w:t>
      </w:r>
      <w:proofErr w:type="spellEnd"/>
      <w:r>
        <w:t xml:space="preserve"> "</w:t>
      </w:r>
      <w:proofErr w:type="spellStart"/>
      <w:r>
        <w:t>ContosoUploads</w:t>
      </w:r>
      <w:proofErr w:type="spellEnd"/>
      <w:r>
        <w:t>"</w:t>
      </w:r>
    </w:p>
    <w:p w14:paraId="7B48FB63" w14:textId="77777777" w:rsidR="00784E6A" w:rsidRDefault="00784E6A" w:rsidP="00784E6A">
      <w:pPr>
        <w:pStyle w:val="NoSpacing"/>
      </w:pPr>
      <w:r>
        <w:t xml:space="preserve">This command starts the copy operation of the blob named ContosoPlanning2015 from the container named </w:t>
      </w:r>
      <w:proofErr w:type="spellStart"/>
      <w:r>
        <w:t>ContosoUploads</w:t>
      </w:r>
      <w:proofErr w:type="spellEnd"/>
      <w:r>
        <w:t xml:space="preserve"> to the container named</w:t>
      </w:r>
    </w:p>
    <w:p w14:paraId="5056F272" w14:textId="39E0F150" w:rsidR="00784E6A" w:rsidRPr="00784E6A" w:rsidRDefault="00784E6A" w:rsidP="00784E6A">
      <w:pPr>
        <w:pStyle w:val="NoSpacing"/>
      </w:pPr>
      <w:proofErr w:type="spellStart"/>
      <w:r>
        <w:t>ContosoArchives</w:t>
      </w:r>
      <w:proofErr w:type="spellEnd"/>
      <w:r>
        <w:t>.</w:t>
      </w:r>
    </w:p>
    <w:p w14:paraId="25CD87F2" w14:textId="77777777" w:rsidR="00BC117D" w:rsidRDefault="00BC117D" w:rsidP="00BC117D">
      <w:r>
        <w:br w:type="page"/>
      </w:r>
    </w:p>
    <w:p w14:paraId="58E513C6" w14:textId="609A36F1" w:rsidR="00BC117D" w:rsidRDefault="00BC117D" w:rsidP="00BC117D">
      <w:pPr>
        <w:pStyle w:val="Heading1"/>
      </w:pPr>
      <w:r>
        <w:lastRenderedPageBreak/>
        <w:t xml:space="preserve">Question </w:t>
      </w:r>
      <w:r w:rsidR="00C70E0B">
        <w:t>3</w:t>
      </w:r>
      <w:r w:rsidR="00405B78">
        <w:t>6</w:t>
      </w:r>
    </w:p>
    <w:p w14:paraId="673469FF" w14:textId="77777777" w:rsidR="00BC117D" w:rsidRDefault="00BC117D" w:rsidP="00BC117D">
      <w:pPr>
        <w:pStyle w:val="NoSpacing"/>
      </w:pPr>
    </w:p>
    <w:p w14:paraId="0B3AB77C" w14:textId="77777777" w:rsidR="002E41D3" w:rsidRDefault="002E41D3" w:rsidP="002E41D3">
      <w:pPr>
        <w:pStyle w:val="NoSpacing"/>
      </w:pPr>
      <w:r>
        <w:t xml:space="preserve">You develop and deploy an Azure Logic app that calls an Azure Function app. The Azure Function app includes an </w:t>
      </w:r>
      <w:proofErr w:type="spellStart"/>
      <w:r>
        <w:t>OpenAPI</w:t>
      </w:r>
      <w:proofErr w:type="spellEnd"/>
      <w:r>
        <w:t xml:space="preserve"> (Swagger) definition and uses an</w:t>
      </w:r>
    </w:p>
    <w:p w14:paraId="669DB476" w14:textId="77777777" w:rsidR="002E41D3" w:rsidRDefault="002E41D3" w:rsidP="002E41D3">
      <w:pPr>
        <w:pStyle w:val="NoSpacing"/>
      </w:pPr>
      <w:r>
        <w:t>Azure Blob storage account. All resources are secured by using Azure Active Directory (Azure AD).</w:t>
      </w:r>
    </w:p>
    <w:p w14:paraId="4B20F758" w14:textId="77777777" w:rsidR="002E41D3" w:rsidRDefault="002E41D3" w:rsidP="002E41D3">
      <w:pPr>
        <w:pStyle w:val="NoSpacing"/>
      </w:pPr>
      <w:r>
        <w:t>The Azure Logic app must securely access the Azure Blob storage account. Azure AD resources must remain if the Azure Logic app is deleted.</w:t>
      </w:r>
    </w:p>
    <w:p w14:paraId="4ABDDB10" w14:textId="77777777" w:rsidR="002E41D3" w:rsidRDefault="002E41D3" w:rsidP="002E41D3">
      <w:pPr>
        <w:pStyle w:val="NoSpacing"/>
      </w:pPr>
      <w:r>
        <w:t>You need to secure the Azure Logic app.</w:t>
      </w:r>
    </w:p>
    <w:p w14:paraId="77C53DE0" w14:textId="7042BFED" w:rsidR="00BC117D" w:rsidRDefault="002E41D3" w:rsidP="002E41D3">
      <w:pPr>
        <w:pStyle w:val="NoSpacing"/>
      </w:pPr>
      <w:r>
        <w:t>What should you do?</w:t>
      </w:r>
    </w:p>
    <w:p w14:paraId="4BC9D804" w14:textId="77777777" w:rsidR="002E41D3" w:rsidRPr="00510FD1" w:rsidRDefault="002E41D3" w:rsidP="002E41D3">
      <w:pPr>
        <w:pStyle w:val="NoSpacing"/>
      </w:pPr>
    </w:p>
    <w:tbl>
      <w:tblPr>
        <w:tblStyle w:val="TableGrid"/>
        <w:tblW w:w="0" w:type="auto"/>
        <w:tblLook w:val="04A0" w:firstRow="1" w:lastRow="0" w:firstColumn="1" w:lastColumn="0" w:noHBand="0" w:noVBand="1"/>
      </w:tblPr>
      <w:tblGrid>
        <w:gridCol w:w="625"/>
        <w:gridCol w:w="8725"/>
      </w:tblGrid>
      <w:tr w:rsidR="00BC117D" w14:paraId="150CC649" w14:textId="77777777" w:rsidTr="006751ED">
        <w:tc>
          <w:tcPr>
            <w:tcW w:w="625" w:type="dxa"/>
          </w:tcPr>
          <w:p w14:paraId="64E3A7D8" w14:textId="77777777" w:rsidR="00BC117D" w:rsidRPr="00BC117D" w:rsidRDefault="00BC117D" w:rsidP="006751ED">
            <w:pPr>
              <w:rPr>
                <w:b/>
                <w:bCs/>
              </w:rPr>
            </w:pPr>
            <w:r w:rsidRPr="00BC117D">
              <w:rPr>
                <w:b/>
                <w:bCs/>
              </w:rPr>
              <w:t>A</w:t>
            </w:r>
          </w:p>
        </w:tc>
        <w:tc>
          <w:tcPr>
            <w:tcW w:w="8725" w:type="dxa"/>
          </w:tcPr>
          <w:p w14:paraId="0CAAF1D9" w14:textId="254EF217" w:rsidR="00BC117D" w:rsidRDefault="002E41D3" w:rsidP="006751ED">
            <w:r w:rsidRPr="002E41D3">
              <w:t>Create a user-assigned managed identity and assign role-based access controls.</w:t>
            </w:r>
          </w:p>
        </w:tc>
      </w:tr>
      <w:tr w:rsidR="00BC117D" w14:paraId="388FE0C8" w14:textId="77777777" w:rsidTr="006751ED">
        <w:tc>
          <w:tcPr>
            <w:tcW w:w="625" w:type="dxa"/>
          </w:tcPr>
          <w:p w14:paraId="261F97B1" w14:textId="77777777" w:rsidR="00BC117D" w:rsidRPr="00BC117D" w:rsidRDefault="00BC117D" w:rsidP="006751ED">
            <w:pPr>
              <w:rPr>
                <w:b/>
                <w:bCs/>
              </w:rPr>
            </w:pPr>
            <w:r w:rsidRPr="00BC117D">
              <w:rPr>
                <w:b/>
                <w:bCs/>
              </w:rPr>
              <w:t>B</w:t>
            </w:r>
          </w:p>
        </w:tc>
        <w:tc>
          <w:tcPr>
            <w:tcW w:w="8725" w:type="dxa"/>
          </w:tcPr>
          <w:p w14:paraId="250B2B7B" w14:textId="16F8D8BA" w:rsidR="00BC117D" w:rsidRDefault="002E41D3" w:rsidP="006751ED">
            <w:r w:rsidRPr="002E41D3">
              <w:t>Create an Azure AD custom role and assign the role to the Azure Blob storage account.</w:t>
            </w:r>
          </w:p>
        </w:tc>
      </w:tr>
      <w:tr w:rsidR="00BC117D" w14:paraId="507B3EF8" w14:textId="77777777" w:rsidTr="006751ED">
        <w:tc>
          <w:tcPr>
            <w:tcW w:w="625" w:type="dxa"/>
          </w:tcPr>
          <w:p w14:paraId="02AF1CFF" w14:textId="77777777" w:rsidR="00BC117D" w:rsidRPr="00BC117D" w:rsidRDefault="00BC117D" w:rsidP="006751ED">
            <w:pPr>
              <w:rPr>
                <w:b/>
                <w:bCs/>
              </w:rPr>
            </w:pPr>
            <w:r w:rsidRPr="00BC117D">
              <w:rPr>
                <w:b/>
                <w:bCs/>
              </w:rPr>
              <w:t>C</w:t>
            </w:r>
          </w:p>
        </w:tc>
        <w:tc>
          <w:tcPr>
            <w:tcW w:w="8725" w:type="dxa"/>
          </w:tcPr>
          <w:p w14:paraId="12F808EE" w14:textId="7603FB4E" w:rsidR="00BC117D" w:rsidRDefault="002E41D3" w:rsidP="006751ED">
            <w:r w:rsidRPr="002E41D3">
              <w:t>Create an Azure Key Vault and issue a client certificate.</w:t>
            </w:r>
          </w:p>
        </w:tc>
      </w:tr>
      <w:tr w:rsidR="00BC117D" w14:paraId="27C0F2DE" w14:textId="77777777" w:rsidTr="006751ED">
        <w:tc>
          <w:tcPr>
            <w:tcW w:w="625" w:type="dxa"/>
          </w:tcPr>
          <w:p w14:paraId="232B9CE4" w14:textId="77777777" w:rsidR="00BC117D" w:rsidRPr="00BC117D" w:rsidRDefault="00BC117D" w:rsidP="006751ED">
            <w:pPr>
              <w:rPr>
                <w:b/>
                <w:bCs/>
              </w:rPr>
            </w:pPr>
            <w:r w:rsidRPr="00BC117D">
              <w:rPr>
                <w:b/>
                <w:bCs/>
              </w:rPr>
              <w:t>D</w:t>
            </w:r>
          </w:p>
        </w:tc>
        <w:tc>
          <w:tcPr>
            <w:tcW w:w="8725" w:type="dxa"/>
          </w:tcPr>
          <w:p w14:paraId="5B2EA6C6" w14:textId="745AA887" w:rsidR="00BC117D" w:rsidRDefault="002E41D3" w:rsidP="006751ED">
            <w:r w:rsidRPr="002E41D3">
              <w:t>Create a system-assigned managed identity and issue a client certificate.</w:t>
            </w:r>
          </w:p>
        </w:tc>
      </w:tr>
      <w:tr w:rsidR="00BC117D" w14:paraId="62784A98" w14:textId="77777777" w:rsidTr="006751ED">
        <w:tc>
          <w:tcPr>
            <w:tcW w:w="625" w:type="dxa"/>
          </w:tcPr>
          <w:p w14:paraId="3031E892" w14:textId="77777777" w:rsidR="00BC117D" w:rsidRPr="00BC117D" w:rsidRDefault="00BC117D" w:rsidP="006751ED">
            <w:pPr>
              <w:rPr>
                <w:b/>
                <w:bCs/>
              </w:rPr>
            </w:pPr>
            <w:r w:rsidRPr="00BC117D">
              <w:rPr>
                <w:b/>
                <w:bCs/>
              </w:rPr>
              <w:t>E</w:t>
            </w:r>
          </w:p>
        </w:tc>
        <w:tc>
          <w:tcPr>
            <w:tcW w:w="8725" w:type="dxa"/>
          </w:tcPr>
          <w:p w14:paraId="05B3EC2E" w14:textId="3338A764" w:rsidR="00BC117D" w:rsidRDefault="002E41D3" w:rsidP="006751ED">
            <w:r w:rsidRPr="002E41D3">
              <w:t>Create an Azure AD custom role and assign role-based access controls.</w:t>
            </w:r>
          </w:p>
        </w:tc>
      </w:tr>
    </w:tbl>
    <w:p w14:paraId="48FD507E" w14:textId="77777777" w:rsidR="00BC117D" w:rsidRDefault="00BC117D" w:rsidP="00BC117D"/>
    <w:p w14:paraId="3E558247" w14:textId="70DD3237" w:rsidR="002E41D3" w:rsidRDefault="00BC117D" w:rsidP="002E41D3">
      <w:pPr>
        <w:pStyle w:val="Heading1"/>
      </w:pPr>
      <w:r>
        <w:t>Answer</w:t>
      </w:r>
    </w:p>
    <w:p w14:paraId="70DC5333" w14:textId="4F70C908" w:rsidR="002E41D3" w:rsidRPr="002E41D3" w:rsidRDefault="002E41D3" w:rsidP="002E41D3">
      <w:r>
        <w:t>A</w:t>
      </w:r>
    </w:p>
    <w:p w14:paraId="2C72ADF4" w14:textId="77777777" w:rsidR="00BC117D" w:rsidRDefault="00BC117D" w:rsidP="00BC117D">
      <w:pPr>
        <w:pStyle w:val="Heading1"/>
      </w:pPr>
    </w:p>
    <w:p w14:paraId="717DFACA" w14:textId="0ABF53DE" w:rsidR="00BC117D" w:rsidRDefault="00BC117D" w:rsidP="00BC117D">
      <w:pPr>
        <w:pStyle w:val="Heading1"/>
      </w:pPr>
      <w:r>
        <w:t>Explanation</w:t>
      </w:r>
    </w:p>
    <w:p w14:paraId="7F9BF67B" w14:textId="77777777" w:rsidR="002E41D3" w:rsidRDefault="002E41D3" w:rsidP="002E41D3">
      <w:r>
        <w:t>To give a managed identity access to an Azure resource, you need to add a role to the target resource for that identity.</w:t>
      </w:r>
    </w:p>
    <w:p w14:paraId="1D4BD6A1" w14:textId="77777777" w:rsidR="002E41D3" w:rsidRDefault="002E41D3" w:rsidP="002E41D3">
      <w:r>
        <w:t>Note: To easily authenticate access to other resources that are protected by Azure Active Directory (Azure AD) without having to sign in and provide credentials or secrets, your logic app can use a managed identity (formerly known as Managed Service Identity or MSI). Azure manages this identity for you and helps secure your credentials because you don't have to provide or rotate secrets.</w:t>
      </w:r>
    </w:p>
    <w:p w14:paraId="69011ADA" w14:textId="0175A167" w:rsidR="002E41D3" w:rsidRPr="002E41D3" w:rsidRDefault="002E41D3" w:rsidP="002E41D3">
      <w:r>
        <w:t>If you set up your logic app to use the system-assigned identity or a manually created, user-assigned identity, the function in your logic app can also use that same identity for authentication.</w:t>
      </w:r>
    </w:p>
    <w:p w14:paraId="090B0169" w14:textId="283B92C9" w:rsidR="00C70E0B" w:rsidRDefault="00C70E0B">
      <w:r>
        <w:br w:type="page"/>
      </w:r>
    </w:p>
    <w:p w14:paraId="558D88AE" w14:textId="72C34966" w:rsidR="00C70E0B" w:rsidRDefault="00C70E0B" w:rsidP="00C70E0B">
      <w:pPr>
        <w:pStyle w:val="Heading1"/>
      </w:pPr>
      <w:r>
        <w:lastRenderedPageBreak/>
        <w:t>Question 3</w:t>
      </w:r>
      <w:r w:rsidR="00405B78">
        <w:t>7</w:t>
      </w:r>
    </w:p>
    <w:p w14:paraId="7450EA75" w14:textId="77777777" w:rsidR="00F8055E" w:rsidRDefault="00F8055E" w:rsidP="00F8055E">
      <w:pPr>
        <w:pStyle w:val="NoSpacing"/>
      </w:pPr>
      <w:r>
        <w:t>HOTSPOT -</w:t>
      </w:r>
    </w:p>
    <w:p w14:paraId="24997E4D" w14:textId="77777777" w:rsidR="00F8055E" w:rsidRDefault="00F8055E" w:rsidP="00F8055E">
      <w:pPr>
        <w:pStyle w:val="NoSpacing"/>
      </w:pPr>
      <w:r>
        <w:t xml:space="preserve">You are developing an Azure App Service hosted ASP.NET Core web app to deliver video-on-demand streaming media. You enable an Azure Content Delivery Network (CDN) Standard for the web endpoint. </w:t>
      </w:r>
    </w:p>
    <w:p w14:paraId="25068480" w14:textId="3425AE39" w:rsidR="00F8055E" w:rsidRDefault="00F8055E" w:rsidP="00F8055E">
      <w:pPr>
        <w:pStyle w:val="NoSpacing"/>
      </w:pPr>
      <w:r>
        <w:t>Customer videos are downloaded from the web app by using the following example URL: http://www.contoso.com/ content.mp4?quality=1</w:t>
      </w:r>
    </w:p>
    <w:p w14:paraId="12D21A8D" w14:textId="1E4A5005" w:rsidR="00F8055E" w:rsidRDefault="00F8055E" w:rsidP="00F8055E">
      <w:pPr>
        <w:pStyle w:val="NoSpacing"/>
      </w:pPr>
      <w:r>
        <w:t>All media content must expire from the cache after one hour. Customer videos with varying quality must be delivered to the closest regional point of presence (POP) node.</w:t>
      </w:r>
    </w:p>
    <w:p w14:paraId="2151467A" w14:textId="77777777" w:rsidR="00F8055E" w:rsidRDefault="00F8055E" w:rsidP="00F8055E">
      <w:pPr>
        <w:pStyle w:val="NoSpacing"/>
      </w:pPr>
      <w:r>
        <w:t>You need to configure Azure CDN caching rules.</w:t>
      </w:r>
    </w:p>
    <w:p w14:paraId="46097316" w14:textId="77777777" w:rsidR="00F8055E" w:rsidRDefault="00F8055E" w:rsidP="00F8055E">
      <w:pPr>
        <w:pStyle w:val="NoSpacing"/>
      </w:pPr>
      <w:r>
        <w:t>Which options should you use? To answer, select the appropriate options in the answer area.</w:t>
      </w:r>
    </w:p>
    <w:p w14:paraId="7390F8BE" w14:textId="77777777" w:rsidR="00F8055E" w:rsidRDefault="00F8055E" w:rsidP="00F8055E">
      <w:pPr>
        <w:pStyle w:val="NoSpacing"/>
      </w:pPr>
      <w:r>
        <w:t>NOTE: Each correct selection is worth one point.</w:t>
      </w:r>
    </w:p>
    <w:p w14:paraId="1BA3847E" w14:textId="77777777" w:rsidR="00F8055E" w:rsidRDefault="00F8055E" w:rsidP="00F8055E">
      <w:pPr>
        <w:pStyle w:val="NoSpacing"/>
      </w:pPr>
      <w:r>
        <w:t>Hot Area:</w:t>
      </w:r>
    </w:p>
    <w:p w14:paraId="4B89D63A" w14:textId="0A338237" w:rsidR="00C70E0B" w:rsidRDefault="00C70E0B" w:rsidP="00C70E0B">
      <w:pPr>
        <w:pStyle w:val="NoSpacing"/>
      </w:pPr>
    </w:p>
    <w:tbl>
      <w:tblPr>
        <w:tblStyle w:val="TableGrid"/>
        <w:tblW w:w="0" w:type="auto"/>
        <w:tblLook w:val="04A0" w:firstRow="1" w:lastRow="0" w:firstColumn="1" w:lastColumn="0" w:noHBand="0" w:noVBand="1"/>
      </w:tblPr>
      <w:tblGrid>
        <w:gridCol w:w="6655"/>
        <w:gridCol w:w="810"/>
        <w:gridCol w:w="3325"/>
      </w:tblGrid>
      <w:tr w:rsidR="002E6D18" w14:paraId="2552F0DC" w14:textId="77777777" w:rsidTr="006F66E2">
        <w:tc>
          <w:tcPr>
            <w:tcW w:w="6655" w:type="dxa"/>
            <w:vMerge w:val="restart"/>
          </w:tcPr>
          <w:p w14:paraId="15275676" w14:textId="4C4890C6" w:rsidR="002E6D18" w:rsidRPr="00400680" w:rsidRDefault="002E6D18" w:rsidP="006F66E2">
            <w:pPr>
              <w:rPr>
                <w:b/>
                <w:bCs/>
              </w:rPr>
            </w:pPr>
            <w:r>
              <w:rPr>
                <w:b/>
                <w:bCs/>
              </w:rPr>
              <w:t>Caching behavior</w:t>
            </w:r>
          </w:p>
        </w:tc>
        <w:tc>
          <w:tcPr>
            <w:tcW w:w="810" w:type="dxa"/>
          </w:tcPr>
          <w:p w14:paraId="212CBC85" w14:textId="77777777" w:rsidR="002E6D18" w:rsidRDefault="002E6D18" w:rsidP="006F66E2">
            <w:r>
              <w:t>A</w:t>
            </w:r>
          </w:p>
        </w:tc>
        <w:tc>
          <w:tcPr>
            <w:tcW w:w="3325" w:type="dxa"/>
          </w:tcPr>
          <w:p w14:paraId="4C48F103" w14:textId="3B4A4B2B" w:rsidR="002E6D18" w:rsidRDefault="002E6D18" w:rsidP="006F66E2">
            <w:r>
              <w:t>Bypass cache</w:t>
            </w:r>
          </w:p>
        </w:tc>
      </w:tr>
      <w:tr w:rsidR="002E6D18" w14:paraId="5FAB4AC9" w14:textId="77777777" w:rsidTr="006F66E2">
        <w:tc>
          <w:tcPr>
            <w:tcW w:w="6655" w:type="dxa"/>
            <w:vMerge/>
          </w:tcPr>
          <w:p w14:paraId="79EEE98E" w14:textId="77777777" w:rsidR="002E6D18" w:rsidRPr="00400680" w:rsidRDefault="002E6D18" w:rsidP="006F66E2">
            <w:pPr>
              <w:rPr>
                <w:b/>
                <w:bCs/>
              </w:rPr>
            </w:pPr>
          </w:p>
        </w:tc>
        <w:tc>
          <w:tcPr>
            <w:tcW w:w="810" w:type="dxa"/>
          </w:tcPr>
          <w:p w14:paraId="5D82F148" w14:textId="77777777" w:rsidR="002E6D18" w:rsidRDefault="002E6D18" w:rsidP="006F66E2">
            <w:r>
              <w:t>B</w:t>
            </w:r>
          </w:p>
        </w:tc>
        <w:tc>
          <w:tcPr>
            <w:tcW w:w="3325" w:type="dxa"/>
          </w:tcPr>
          <w:p w14:paraId="036F4B60" w14:textId="3EB25A31" w:rsidR="002E6D18" w:rsidRDefault="002E6D18" w:rsidP="006F66E2">
            <w:r>
              <w:t>Override</w:t>
            </w:r>
          </w:p>
        </w:tc>
      </w:tr>
      <w:tr w:rsidR="002E6D18" w14:paraId="4C359425" w14:textId="77777777" w:rsidTr="006F66E2">
        <w:tc>
          <w:tcPr>
            <w:tcW w:w="6655" w:type="dxa"/>
            <w:vMerge/>
          </w:tcPr>
          <w:p w14:paraId="4960E19A" w14:textId="77777777" w:rsidR="002E6D18" w:rsidRPr="00400680" w:rsidRDefault="002E6D18" w:rsidP="006F66E2">
            <w:pPr>
              <w:rPr>
                <w:b/>
                <w:bCs/>
              </w:rPr>
            </w:pPr>
          </w:p>
        </w:tc>
        <w:tc>
          <w:tcPr>
            <w:tcW w:w="810" w:type="dxa"/>
          </w:tcPr>
          <w:p w14:paraId="24BBAFF5" w14:textId="77777777" w:rsidR="002E6D18" w:rsidRDefault="002E6D18" w:rsidP="006F66E2">
            <w:r>
              <w:t>C</w:t>
            </w:r>
          </w:p>
        </w:tc>
        <w:tc>
          <w:tcPr>
            <w:tcW w:w="3325" w:type="dxa"/>
          </w:tcPr>
          <w:p w14:paraId="4F5A09C4" w14:textId="164C3CF3" w:rsidR="002E6D18" w:rsidRDefault="002E6D18" w:rsidP="006F66E2">
            <w:r>
              <w:t>Set if missing</w:t>
            </w:r>
          </w:p>
        </w:tc>
      </w:tr>
      <w:tr w:rsidR="002E6D18" w14:paraId="3E88F712" w14:textId="77777777" w:rsidTr="006F66E2">
        <w:tc>
          <w:tcPr>
            <w:tcW w:w="6655" w:type="dxa"/>
            <w:vMerge w:val="restart"/>
          </w:tcPr>
          <w:p w14:paraId="17C5B276" w14:textId="0C59CD06" w:rsidR="002E6D18" w:rsidRPr="00400680" w:rsidRDefault="002E6D18" w:rsidP="006F66E2">
            <w:pPr>
              <w:rPr>
                <w:b/>
                <w:bCs/>
              </w:rPr>
            </w:pPr>
            <w:bookmarkStart w:id="10" w:name="_Hlk87704120"/>
            <w:r>
              <w:rPr>
                <w:b/>
                <w:bCs/>
              </w:rPr>
              <w:t>Cache expiration duration</w:t>
            </w:r>
          </w:p>
        </w:tc>
        <w:tc>
          <w:tcPr>
            <w:tcW w:w="810" w:type="dxa"/>
          </w:tcPr>
          <w:p w14:paraId="165C1EC7" w14:textId="77777777" w:rsidR="002E6D18" w:rsidRDefault="002E6D18" w:rsidP="006F66E2">
            <w:r>
              <w:t>A</w:t>
            </w:r>
          </w:p>
        </w:tc>
        <w:tc>
          <w:tcPr>
            <w:tcW w:w="3325" w:type="dxa"/>
          </w:tcPr>
          <w:p w14:paraId="67157DD3" w14:textId="11AFF049" w:rsidR="002E6D18" w:rsidRDefault="002E6D18" w:rsidP="006F66E2">
            <w:r>
              <w:t>1 second</w:t>
            </w:r>
          </w:p>
        </w:tc>
      </w:tr>
      <w:tr w:rsidR="002E6D18" w14:paraId="748062D5" w14:textId="77777777" w:rsidTr="006F66E2">
        <w:tc>
          <w:tcPr>
            <w:tcW w:w="6655" w:type="dxa"/>
            <w:vMerge/>
          </w:tcPr>
          <w:p w14:paraId="277B4B34" w14:textId="77777777" w:rsidR="002E6D18" w:rsidRPr="00400680" w:rsidRDefault="002E6D18" w:rsidP="006F66E2">
            <w:pPr>
              <w:rPr>
                <w:b/>
                <w:bCs/>
              </w:rPr>
            </w:pPr>
          </w:p>
        </w:tc>
        <w:tc>
          <w:tcPr>
            <w:tcW w:w="810" w:type="dxa"/>
          </w:tcPr>
          <w:p w14:paraId="4000BF51" w14:textId="77777777" w:rsidR="002E6D18" w:rsidRDefault="002E6D18" w:rsidP="006F66E2">
            <w:r>
              <w:t>B</w:t>
            </w:r>
          </w:p>
        </w:tc>
        <w:tc>
          <w:tcPr>
            <w:tcW w:w="3325" w:type="dxa"/>
          </w:tcPr>
          <w:p w14:paraId="77B84D74" w14:textId="2063D592" w:rsidR="002E6D18" w:rsidRDefault="002E6D18" w:rsidP="006F66E2">
            <w:r>
              <w:t>1 minute</w:t>
            </w:r>
          </w:p>
        </w:tc>
      </w:tr>
      <w:tr w:rsidR="002E6D18" w14:paraId="41490468" w14:textId="77777777" w:rsidTr="006F66E2">
        <w:tc>
          <w:tcPr>
            <w:tcW w:w="6655" w:type="dxa"/>
            <w:vMerge/>
          </w:tcPr>
          <w:p w14:paraId="7C5C83C8" w14:textId="77777777" w:rsidR="002E6D18" w:rsidRPr="00400680" w:rsidRDefault="002E6D18" w:rsidP="006F66E2">
            <w:pPr>
              <w:rPr>
                <w:b/>
                <w:bCs/>
              </w:rPr>
            </w:pPr>
          </w:p>
        </w:tc>
        <w:tc>
          <w:tcPr>
            <w:tcW w:w="810" w:type="dxa"/>
          </w:tcPr>
          <w:p w14:paraId="043879FC" w14:textId="77777777" w:rsidR="002E6D18" w:rsidRDefault="002E6D18" w:rsidP="006F66E2">
            <w:r>
              <w:t>C</w:t>
            </w:r>
          </w:p>
        </w:tc>
        <w:tc>
          <w:tcPr>
            <w:tcW w:w="3325" w:type="dxa"/>
          </w:tcPr>
          <w:p w14:paraId="05AC6270" w14:textId="5E9EB438" w:rsidR="002E6D18" w:rsidRDefault="002E6D18" w:rsidP="006F66E2">
            <w:r>
              <w:t>1 hour</w:t>
            </w:r>
          </w:p>
        </w:tc>
      </w:tr>
      <w:tr w:rsidR="002E6D18" w14:paraId="7C42EA88" w14:textId="77777777" w:rsidTr="006F66E2">
        <w:tc>
          <w:tcPr>
            <w:tcW w:w="6655" w:type="dxa"/>
            <w:vMerge/>
          </w:tcPr>
          <w:p w14:paraId="293AD995" w14:textId="77777777" w:rsidR="002E6D18" w:rsidRPr="00400680" w:rsidRDefault="002E6D18" w:rsidP="006F66E2">
            <w:pPr>
              <w:rPr>
                <w:b/>
                <w:bCs/>
              </w:rPr>
            </w:pPr>
          </w:p>
        </w:tc>
        <w:tc>
          <w:tcPr>
            <w:tcW w:w="810" w:type="dxa"/>
          </w:tcPr>
          <w:p w14:paraId="51B9EDC3" w14:textId="77777777" w:rsidR="002E6D18" w:rsidRDefault="002E6D18" w:rsidP="006F66E2">
            <w:r>
              <w:t>D</w:t>
            </w:r>
          </w:p>
        </w:tc>
        <w:tc>
          <w:tcPr>
            <w:tcW w:w="3325" w:type="dxa"/>
          </w:tcPr>
          <w:p w14:paraId="64E33A5D" w14:textId="267C55F7" w:rsidR="002E6D18" w:rsidRDefault="002E6D18" w:rsidP="006F66E2">
            <w:r>
              <w:t>1 day</w:t>
            </w:r>
          </w:p>
        </w:tc>
      </w:tr>
      <w:bookmarkEnd w:id="10"/>
      <w:tr w:rsidR="002E6D18" w14:paraId="33468866" w14:textId="77777777" w:rsidTr="002E6D18">
        <w:tc>
          <w:tcPr>
            <w:tcW w:w="6655" w:type="dxa"/>
            <w:vMerge w:val="restart"/>
          </w:tcPr>
          <w:p w14:paraId="5CA4980A" w14:textId="0ABA4A10" w:rsidR="002E6D18" w:rsidRPr="00400680" w:rsidRDefault="002E6D18" w:rsidP="006F66E2">
            <w:pPr>
              <w:rPr>
                <w:b/>
                <w:bCs/>
              </w:rPr>
            </w:pPr>
            <w:r>
              <w:rPr>
                <w:b/>
                <w:bCs/>
              </w:rPr>
              <w:t>Query string caching behavior</w:t>
            </w:r>
          </w:p>
        </w:tc>
        <w:tc>
          <w:tcPr>
            <w:tcW w:w="810" w:type="dxa"/>
          </w:tcPr>
          <w:p w14:paraId="31699957" w14:textId="77777777" w:rsidR="002E6D18" w:rsidRDefault="002E6D18" w:rsidP="006F66E2">
            <w:r>
              <w:t>A</w:t>
            </w:r>
          </w:p>
        </w:tc>
        <w:tc>
          <w:tcPr>
            <w:tcW w:w="3325" w:type="dxa"/>
          </w:tcPr>
          <w:p w14:paraId="3B2C730D" w14:textId="1D4407F8" w:rsidR="002E6D18" w:rsidRDefault="002E6D18" w:rsidP="006F66E2">
            <w:r>
              <w:t>Ignore query strings</w:t>
            </w:r>
          </w:p>
        </w:tc>
      </w:tr>
      <w:tr w:rsidR="002E6D18" w14:paraId="40B45D5B" w14:textId="77777777" w:rsidTr="002E6D18">
        <w:tc>
          <w:tcPr>
            <w:tcW w:w="6655" w:type="dxa"/>
            <w:vMerge/>
          </w:tcPr>
          <w:p w14:paraId="33EB8041" w14:textId="77777777" w:rsidR="002E6D18" w:rsidRPr="00400680" w:rsidRDefault="002E6D18" w:rsidP="006F66E2">
            <w:pPr>
              <w:rPr>
                <w:b/>
                <w:bCs/>
              </w:rPr>
            </w:pPr>
          </w:p>
        </w:tc>
        <w:tc>
          <w:tcPr>
            <w:tcW w:w="810" w:type="dxa"/>
          </w:tcPr>
          <w:p w14:paraId="6CA4173A" w14:textId="77777777" w:rsidR="002E6D18" w:rsidRDefault="002E6D18" w:rsidP="006F66E2">
            <w:r>
              <w:t>B</w:t>
            </w:r>
          </w:p>
        </w:tc>
        <w:tc>
          <w:tcPr>
            <w:tcW w:w="3325" w:type="dxa"/>
          </w:tcPr>
          <w:p w14:paraId="6E1BEF33" w14:textId="7973FCCA" w:rsidR="002E6D18" w:rsidRDefault="002E6D18" w:rsidP="006F66E2">
            <w:r>
              <w:t>Bypass caching for query strings</w:t>
            </w:r>
          </w:p>
        </w:tc>
      </w:tr>
      <w:tr w:rsidR="002E6D18" w14:paraId="52DA79AE" w14:textId="77777777" w:rsidTr="002E6D18">
        <w:tc>
          <w:tcPr>
            <w:tcW w:w="6655" w:type="dxa"/>
            <w:vMerge/>
          </w:tcPr>
          <w:p w14:paraId="626E4034" w14:textId="77777777" w:rsidR="002E6D18" w:rsidRPr="00400680" w:rsidRDefault="002E6D18" w:rsidP="006F66E2">
            <w:pPr>
              <w:rPr>
                <w:b/>
                <w:bCs/>
              </w:rPr>
            </w:pPr>
          </w:p>
        </w:tc>
        <w:tc>
          <w:tcPr>
            <w:tcW w:w="810" w:type="dxa"/>
          </w:tcPr>
          <w:p w14:paraId="3AA1E40E" w14:textId="77777777" w:rsidR="002E6D18" w:rsidRDefault="002E6D18" w:rsidP="006F66E2">
            <w:r>
              <w:t>C</w:t>
            </w:r>
          </w:p>
        </w:tc>
        <w:tc>
          <w:tcPr>
            <w:tcW w:w="3325" w:type="dxa"/>
          </w:tcPr>
          <w:p w14:paraId="6FB6CCC4" w14:textId="796251AF" w:rsidR="002E6D18" w:rsidRDefault="002E6D18" w:rsidP="006F66E2">
            <w:r>
              <w:t>Cache every unique URL</w:t>
            </w:r>
          </w:p>
        </w:tc>
      </w:tr>
    </w:tbl>
    <w:p w14:paraId="75172D07" w14:textId="77777777" w:rsidR="002E6D18" w:rsidRDefault="002E6D18" w:rsidP="00C70E0B">
      <w:pPr>
        <w:pStyle w:val="NoSpacing"/>
      </w:pPr>
    </w:p>
    <w:p w14:paraId="02C70FA6" w14:textId="77777777" w:rsidR="00C70E0B" w:rsidRDefault="00C70E0B" w:rsidP="00C70E0B">
      <w:pPr>
        <w:pStyle w:val="Heading1"/>
      </w:pPr>
      <w:r>
        <w:t>Answer</w:t>
      </w:r>
    </w:p>
    <w:p w14:paraId="6106B812" w14:textId="25BB24AD" w:rsidR="00C70E0B" w:rsidRDefault="002E6D18" w:rsidP="000C2BB4">
      <w:r>
        <w:t xml:space="preserve">B, C, </w:t>
      </w:r>
      <w:r w:rsidR="000C2BB4">
        <w:t>C</w:t>
      </w:r>
    </w:p>
    <w:p w14:paraId="177AD1D9" w14:textId="5DD132DE" w:rsidR="00F8055E" w:rsidRDefault="00F8055E" w:rsidP="000C2BB4"/>
    <w:p w14:paraId="59D072B0" w14:textId="444E58A4" w:rsidR="00C70E0B" w:rsidRDefault="00C70E0B" w:rsidP="00C70E0B">
      <w:pPr>
        <w:pStyle w:val="Heading1"/>
      </w:pPr>
      <w:r>
        <w:t>Explanation</w:t>
      </w:r>
    </w:p>
    <w:p w14:paraId="7949D89B" w14:textId="77777777" w:rsidR="000C2BB4" w:rsidRDefault="000C2BB4" w:rsidP="000C2BB4">
      <w:pPr>
        <w:pStyle w:val="NoSpacing"/>
      </w:pPr>
      <w:r>
        <w:t>Override: Ignore origin-provided cache duration; use the provided cache duration instead. This will not override cache-control: no-cache.</w:t>
      </w:r>
    </w:p>
    <w:p w14:paraId="2107A22E" w14:textId="77777777" w:rsidR="000C2BB4" w:rsidRDefault="000C2BB4" w:rsidP="000C2BB4">
      <w:pPr>
        <w:pStyle w:val="NoSpacing"/>
      </w:pPr>
      <w:r>
        <w:t>Set if missing: Honor origin-provided cache-directive headers, if they exist; otherwise, use the provided cache duration.</w:t>
      </w:r>
    </w:p>
    <w:p w14:paraId="3CE57988" w14:textId="77777777" w:rsidR="000C2BB4" w:rsidRDefault="000C2BB4" w:rsidP="000C2BB4">
      <w:pPr>
        <w:pStyle w:val="NoSpacing"/>
      </w:pPr>
      <w:r>
        <w:t>Incorrect:</w:t>
      </w:r>
    </w:p>
    <w:p w14:paraId="4A74206F" w14:textId="77777777" w:rsidR="000C2BB4" w:rsidRDefault="000C2BB4" w:rsidP="000C2BB4">
      <w:pPr>
        <w:pStyle w:val="NoSpacing"/>
      </w:pPr>
      <w:r>
        <w:t>Bypass cache: Do not cache and ignore origin-provided cache-directive headers.</w:t>
      </w:r>
    </w:p>
    <w:p w14:paraId="640D2DD8" w14:textId="77777777" w:rsidR="000C2BB4" w:rsidRDefault="000C2BB4" w:rsidP="000C2BB4">
      <w:pPr>
        <w:pStyle w:val="NoSpacing"/>
      </w:pPr>
    </w:p>
    <w:p w14:paraId="102A4A0D" w14:textId="77777777" w:rsidR="000C2BB4" w:rsidRDefault="000C2BB4" w:rsidP="000C2BB4">
      <w:pPr>
        <w:pStyle w:val="NoSpacing"/>
      </w:pPr>
      <w:r>
        <w:t>All media content must expire from the cache after one hour.</w:t>
      </w:r>
    </w:p>
    <w:p w14:paraId="41678846" w14:textId="77777777" w:rsidR="000C2BB4" w:rsidRDefault="000C2BB4" w:rsidP="000C2BB4">
      <w:pPr>
        <w:pStyle w:val="NoSpacing"/>
      </w:pPr>
    </w:p>
    <w:p w14:paraId="2AFF8DCF" w14:textId="77777777" w:rsidR="000C2BB4" w:rsidRDefault="000C2BB4" w:rsidP="000C2BB4">
      <w:pPr>
        <w:pStyle w:val="NoSpacing"/>
      </w:pPr>
      <w:r>
        <w:t xml:space="preserve">Cache every unique URL: In this mode, each request with a unique URL, including the query string, is treated as a unique asset with its own cache. For example, the response from the origin server for a request for </w:t>
      </w:r>
      <w:proofErr w:type="spellStart"/>
      <w:r>
        <w:t>example.ashx?q</w:t>
      </w:r>
      <w:proofErr w:type="spellEnd"/>
      <w:r>
        <w:t xml:space="preserve">=test1 is cached at the POP node and returned for subsequent caches with the same query string. A request for </w:t>
      </w:r>
      <w:proofErr w:type="spellStart"/>
      <w:r>
        <w:t>example.ashx?q</w:t>
      </w:r>
      <w:proofErr w:type="spellEnd"/>
      <w:r>
        <w:t>=test2 is cached as a separate asset with its own time-to-live setting.</w:t>
      </w:r>
    </w:p>
    <w:p w14:paraId="28F00CCD" w14:textId="77777777" w:rsidR="000C2BB4" w:rsidRDefault="000C2BB4" w:rsidP="000C2BB4">
      <w:pPr>
        <w:pStyle w:val="NoSpacing"/>
      </w:pPr>
      <w:r>
        <w:t>Incorrect Answers:</w:t>
      </w:r>
    </w:p>
    <w:p w14:paraId="1C27DCB5" w14:textId="77777777" w:rsidR="000C2BB4" w:rsidRDefault="000C2BB4" w:rsidP="000C2BB4">
      <w:pPr>
        <w:pStyle w:val="NoSpacing"/>
      </w:pPr>
      <w:r>
        <w:t>Bypass caching for query strings: In this mode, requests with query strings are not cached at the CDN POP node. The POP node retrieves the asset directly from the origin server and passes it to the requestor with each request.</w:t>
      </w:r>
    </w:p>
    <w:p w14:paraId="0CAB6F9C" w14:textId="404AC320" w:rsidR="000C2BB4" w:rsidRPr="000C2BB4" w:rsidRDefault="000C2BB4" w:rsidP="000C2BB4">
      <w:pPr>
        <w:pStyle w:val="NoSpacing"/>
      </w:pPr>
      <w:r>
        <w:t>Ignore query strings: Default mode. In this mode, the CDN point-of-presence (POP) node passes the query strings from the requestor to the origin server on the first request and caches the asset. All subsequent requests for the asset that are served from the POP ignore the query strings until the cached asset expires.</w:t>
      </w:r>
    </w:p>
    <w:p w14:paraId="107AE41B" w14:textId="2CCCB636" w:rsidR="00BC117D" w:rsidRDefault="00BC117D" w:rsidP="00BC117D"/>
    <w:p w14:paraId="4476FB27" w14:textId="238DD03A" w:rsidR="00C70E0B" w:rsidRDefault="00C70E0B">
      <w:r>
        <w:br w:type="page"/>
      </w:r>
    </w:p>
    <w:p w14:paraId="6C3A09EF" w14:textId="765AC21F" w:rsidR="00C70E0B" w:rsidRDefault="00C70E0B" w:rsidP="00C70E0B">
      <w:pPr>
        <w:pStyle w:val="Heading1"/>
      </w:pPr>
      <w:r>
        <w:lastRenderedPageBreak/>
        <w:t>Question 3</w:t>
      </w:r>
      <w:r w:rsidR="00F83C27">
        <w:t>8</w:t>
      </w:r>
    </w:p>
    <w:p w14:paraId="099C0339" w14:textId="77777777" w:rsidR="00C70E0B" w:rsidRDefault="00C70E0B" w:rsidP="00C70E0B">
      <w:pPr>
        <w:pStyle w:val="NoSpacing"/>
      </w:pPr>
    </w:p>
    <w:p w14:paraId="54CAB341" w14:textId="77777777" w:rsidR="00906685" w:rsidRDefault="00906685" w:rsidP="00906685">
      <w:pPr>
        <w:pStyle w:val="NoSpacing"/>
      </w:pPr>
      <w:r>
        <w:t>A company is developing a gaming platform. Users can join teams to play online and see leaderboards that include player statistics. The solution includes an entity named Team.</w:t>
      </w:r>
    </w:p>
    <w:p w14:paraId="7F4BA8DD" w14:textId="77777777" w:rsidR="00906685" w:rsidRDefault="00906685" w:rsidP="00906685">
      <w:pPr>
        <w:pStyle w:val="NoSpacing"/>
      </w:pPr>
      <w:r>
        <w:t>You plan to implement an Azure Redis Cache instance to improve the efficiency of data operations for entities that rarely change.</w:t>
      </w:r>
    </w:p>
    <w:p w14:paraId="149A27D7" w14:textId="77777777" w:rsidR="00906685" w:rsidRDefault="00906685" w:rsidP="00906685">
      <w:pPr>
        <w:pStyle w:val="NoSpacing"/>
      </w:pPr>
      <w:r>
        <w:t>You need to invalidate the cache when team data is changed.</w:t>
      </w:r>
    </w:p>
    <w:p w14:paraId="78F718D3" w14:textId="77777777" w:rsidR="00906685" w:rsidRDefault="00906685" w:rsidP="00906685">
      <w:pPr>
        <w:pStyle w:val="NoSpacing"/>
      </w:pPr>
      <w:r>
        <w:t>How should you complete the code? To answer, select the appropriate options in the answer area.</w:t>
      </w:r>
    </w:p>
    <w:p w14:paraId="46417829" w14:textId="69ECB194" w:rsidR="00C70E0B" w:rsidRDefault="00906685" w:rsidP="00906685">
      <w:pPr>
        <w:pStyle w:val="NoSpacing"/>
      </w:pPr>
      <w:r>
        <w:t>NOTE: Each correct selection is worth one point.</w:t>
      </w:r>
    </w:p>
    <w:p w14:paraId="38657A98" w14:textId="281CEE6A" w:rsidR="00906685" w:rsidRDefault="00906685" w:rsidP="00906685">
      <w:pPr>
        <w:pStyle w:val="NoSpacing"/>
      </w:pPr>
    </w:p>
    <w:p w14:paraId="78F32023" w14:textId="7FA09F67" w:rsidR="00906685" w:rsidRDefault="00906685" w:rsidP="00906685">
      <w:pPr>
        <w:pStyle w:val="NoSpacing"/>
      </w:pPr>
      <w:r>
        <w:t xml:space="preserve">void </w:t>
      </w:r>
      <w:proofErr w:type="spellStart"/>
      <w:proofErr w:type="gramStart"/>
      <w:r>
        <w:t>ClearCachedTemas</w:t>
      </w:r>
      <w:proofErr w:type="spellEnd"/>
      <w:r>
        <w:t>(</w:t>
      </w:r>
      <w:proofErr w:type="gramEnd"/>
      <w:r>
        <w:t>)</w:t>
      </w:r>
    </w:p>
    <w:p w14:paraId="263AADED" w14:textId="50103039" w:rsidR="00906685" w:rsidRDefault="00906685" w:rsidP="00906685">
      <w:pPr>
        <w:pStyle w:val="NoSpacing"/>
      </w:pPr>
      <w:r>
        <w:t>{</w:t>
      </w:r>
    </w:p>
    <w:tbl>
      <w:tblPr>
        <w:tblStyle w:val="TableGrid"/>
        <w:tblW w:w="0" w:type="auto"/>
        <w:tblInd w:w="355" w:type="dxa"/>
        <w:tblLook w:val="04A0" w:firstRow="1" w:lastRow="0" w:firstColumn="1" w:lastColumn="0" w:noHBand="0" w:noVBand="1"/>
      </w:tblPr>
      <w:tblGrid>
        <w:gridCol w:w="350"/>
        <w:gridCol w:w="8725"/>
      </w:tblGrid>
      <w:tr w:rsidR="00906685" w14:paraId="0C544066" w14:textId="77777777" w:rsidTr="00906685">
        <w:tc>
          <w:tcPr>
            <w:tcW w:w="270" w:type="dxa"/>
          </w:tcPr>
          <w:p w14:paraId="6D6A8155" w14:textId="77777777" w:rsidR="00906685" w:rsidRPr="00BC117D" w:rsidRDefault="00906685" w:rsidP="000830B9">
            <w:pPr>
              <w:rPr>
                <w:b/>
                <w:bCs/>
              </w:rPr>
            </w:pPr>
            <w:r w:rsidRPr="00BC117D">
              <w:rPr>
                <w:b/>
                <w:bCs/>
              </w:rPr>
              <w:t>A</w:t>
            </w:r>
          </w:p>
        </w:tc>
        <w:tc>
          <w:tcPr>
            <w:tcW w:w="8725" w:type="dxa"/>
          </w:tcPr>
          <w:p w14:paraId="29F08CBF" w14:textId="3E2477C8" w:rsidR="00906685" w:rsidRDefault="00906685" w:rsidP="000830B9">
            <w:proofErr w:type="spellStart"/>
            <w:r>
              <w:t>IDatabase</w:t>
            </w:r>
            <w:proofErr w:type="spellEnd"/>
            <w:r>
              <w:t xml:space="preserve"> cache = </w:t>
            </w:r>
            <w:proofErr w:type="spellStart"/>
            <w:r>
              <w:t>Connection.GetDatabas</w:t>
            </w:r>
            <w:r w:rsidR="00614B61">
              <w:t>e</w:t>
            </w:r>
            <w:proofErr w:type="spellEnd"/>
            <w:r>
              <w:t>();</w:t>
            </w:r>
          </w:p>
        </w:tc>
      </w:tr>
      <w:tr w:rsidR="00906685" w14:paraId="58571D5D" w14:textId="77777777" w:rsidTr="00906685">
        <w:tc>
          <w:tcPr>
            <w:tcW w:w="270" w:type="dxa"/>
          </w:tcPr>
          <w:p w14:paraId="173747B3" w14:textId="77777777" w:rsidR="00906685" w:rsidRPr="00BC117D" w:rsidRDefault="00906685" w:rsidP="000830B9">
            <w:pPr>
              <w:rPr>
                <w:b/>
                <w:bCs/>
              </w:rPr>
            </w:pPr>
            <w:r w:rsidRPr="00BC117D">
              <w:rPr>
                <w:b/>
                <w:bCs/>
              </w:rPr>
              <w:t>B</w:t>
            </w:r>
          </w:p>
        </w:tc>
        <w:tc>
          <w:tcPr>
            <w:tcW w:w="8725" w:type="dxa"/>
          </w:tcPr>
          <w:p w14:paraId="3EC64BCF" w14:textId="3CA41E9E" w:rsidR="00906685" w:rsidRDefault="00906685" w:rsidP="000830B9">
            <w:proofErr w:type="spellStart"/>
            <w:r>
              <w:t>ICache</w:t>
            </w:r>
            <w:proofErr w:type="spellEnd"/>
            <w:r>
              <w:t xml:space="preserve"> cache = </w:t>
            </w:r>
            <w:proofErr w:type="spellStart"/>
            <w:r>
              <w:t>Connection.GetDatabase</w:t>
            </w:r>
            <w:proofErr w:type="spellEnd"/>
            <w:r>
              <w:t>();</w:t>
            </w:r>
          </w:p>
        </w:tc>
      </w:tr>
    </w:tbl>
    <w:p w14:paraId="1816D3A6" w14:textId="40479E26" w:rsidR="00906685" w:rsidRDefault="00906685" w:rsidP="00906685">
      <w:pPr>
        <w:pStyle w:val="NoSpacing"/>
      </w:pPr>
    </w:p>
    <w:p w14:paraId="168AFF22" w14:textId="77777777" w:rsidR="00906685" w:rsidRPr="00510FD1" w:rsidRDefault="00906685" w:rsidP="00906685">
      <w:pPr>
        <w:pStyle w:val="NoSpacing"/>
      </w:pPr>
    </w:p>
    <w:tbl>
      <w:tblPr>
        <w:tblStyle w:val="TableGrid"/>
        <w:tblW w:w="0" w:type="auto"/>
        <w:tblInd w:w="355" w:type="dxa"/>
        <w:tblLook w:val="04A0" w:firstRow="1" w:lastRow="0" w:firstColumn="1" w:lastColumn="0" w:noHBand="0" w:noVBand="1"/>
      </w:tblPr>
      <w:tblGrid>
        <w:gridCol w:w="355"/>
        <w:gridCol w:w="8725"/>
      </w:tblGrid>
      <w:tr w:rsidR="00C70E0B" w14:paraId="6A74C2C3" w14:textId="77777777" w:rsidTr="00906685">
        <w:tc>
          <w:tcPr>
            <w:tcW w:w="270" w:type="dxa"/>
          </w:tcPr>
          <w:p w14:paraId="58AB9948" w14:textId="77777777" w:rsidR="00C70E0B" w:rsidRPr="00BC117D" w:rsidRDefault="00C70E0B" w:rsidP="006F66E2">
            <w:pPr>
              <w:rPr>
                <w:b/>
                <w:bCs/>
              </w:rPr>
            </w:pPr>
            <w:r w:rsidRPr="00BC117D">
              <w:rPr>
                <w:b/>
                <w:bCs/>
              </w:rPr>
              <w:t>A</w:t>
            </w:r>
          </w:p>
        </w:tc>
        <w:tc>
          <w:tcPr>
            <w:tcW w:w="8725" w:type="dxa"/>
          </w:tcPr>
          <w:p w14:paraId="4A243792" w14:textId="115741D9" w:rsidR="00C70E0B" w:rsidRDefault="00906685" w:rsidP="006F66E2">
            <w:proofErr w:type="spellStart"/>
            <w:proofErr w:type="gramStart"/>
            <w:r>
              <w:t>cache.KeyDelete</w:t>
            </w:r>
            <w:proofErr w:type="spellEnd"/>
            <w:proofErr w:type="gramEnd"/>
            <w:r>
              <w:t>(“Team”)</w:t>
            </w:r>
          </w:p>
        </w:tc>
      </w:tr>
      <w:tr w:rsidR="00C70E0B" w14:paraId="444573DF" w14:textId="77777777" w:rsidTr="00906685">
        <w:tc>
          <w:tcPr>
            <w:tcW w:w="270" w:type="dxa"/>
          </w:tcPr>
          <w:p w14:paraId="1C60B42B" w14:textId="77777777" w:rsidR="00C70E0B" w:rsidRPr="00BC117D" w:rsidRDefault="00C70E0B" w:rsidP="006F66E2">
            <w:pPr>
              <w:rPr>
                <w:b/>
                <w:bCs/>
              </w:rPr>
            </w:pPr>
            <w:r w:rsidRPr="00BC117D">
              <w:rPr>
                <w:b/>
                <w:bCs/>
              </w:rPr>
              <w:t>B</w:t>
            </w:r>
          </w:p>
        </w:tc>
        <w:tc>
          <w:tcPr>
            <w:tcW w:w="8725" w:type="dxa"/>
          </w:tcPr>
          <w:p w14:paraId="44EC9CBA" w14:textId="6735A147" w:rsidR="00C70E0B" w:rsidRDefault="00906685" w:rsidP="006F66E2">
            <w:proofErr w:type="spellStart"/>
            <w:proofErr w:type="gramStart"/>
            <w:r>
              <w:t>cache.StringSet</w:t>
            </w:r>
            <w:proofErr w:type="spellEnd"/>
            <w:proofErr w:type="gramEnd"/>
            <w:r>
              <w:t>(“Team”, “”);</w:t>
            </w:r>
          </w:p>
        </w:tc>
      </w:tr>
      <w:tr w:rsidR="00C70E0B" w14:paraId="60D5B5C8" w14:textId="77777777" w:rsidTr="00906685">
        <w:tc>
          <w:tcPr>
            <w:tcW w:w="270" w:type="dxa"/>
          </w:tcPr>
          <w:p w14:paraId="377B05DB" w14:textId="77777777" w:rsidR="00C70E0B" w:rsidRPr="00BC117D" w:rsidRDefault="00C70E0B" w:rsidP="006F66E2">
            <w:pPr>
              <w:rPr>
                <w:b/>
                <w:bCs/>
              </w:rPr>
            </w:pPr>
            <w:r w:rsidRPr="00BC117D">
              <w:rPr>
                <w:b/>
                <w:bCs/>
              </w:rPr>
              <w:t>C</w:t>
            </w:r>
          </w:p>
        </w:tc>
        <w:tc>
          <w:tcPr>
            <w:tcW w:w="8725" w:type="dxa"/>
          </w:tcPr>
          <w:p w14:paraId="059C8638" w14:textId="080B7050" w:rsidR="00C70E0B" w:rsidRDefault="00906685" w:rsidP="006F66E2">
            <w:proofErr w:type="spellStart"/>
            <w:proofErr w:type="gramStart"/>
            <w:r>
              <w:t>cache.ValueDelete</w:t>
            </w:r>
            <w:proofErr w:type="spellEnd"/>
            <w:proofErr w:type="gramEnd"/>
            <w:r>
              <w:t>(“Team”);</w:t>
            </w:r>
          </w:p>
        </w:tc>
      </w:tr>
      <w:tr w:rsidR="00C70E0B" w14:paraId="5F311D4F" w14:textId="77777777" w:rsidTr="00906685">
        <w:tc>
          <w:tcPr>
            <w:tcW w:w="270" w:type="dxa"/>
          </w:tcPr>
          <w:p w14:paraId="01ABB6A4" w14:textId="77777777" w:rsidR="00C70E0B" w:rsidRPr="00BC117D" w:rsidRDefault="00C70E0B" w:rsidP="006F66E2">
            <w:pPr>
              <w:rPr>
                <w:b/>
                <w:bCs/>
              </w:rPr>
            </w:pPr>
            <w:r w:rsidRPr="00BC117D">
              <w:rPr>
                <w:b/>
                <w:bCs/>
              </w:rPr>
              <w:t>D</w:t>
            </w:r>
          </w:p>
        </w:tc>
        <w:tc>
          <w:tcPr>
            <w:tcW w:w="8725" w:type="dxa"/>
          </w:tcPr>
          <w:p w14:paraId="338A6428" w14:textId="71712FF0" w:rsidR="00C70E0B" w:rsidRDefault="00906685" w:rsidP="006F66E2">
            <w:proofErr w:type="spellStart"/>
            <w:proofErr w:type="gramStart"/>
            <w:r>
              <w:t>cache.StringGet</w:t>
            </w:r>
            <w:proofErr w:type="spellEnd"/>
            <w:proofErr w:type="gramEnd"/>
            <w:r>
              <w:t>(“Team”, “”);</w:t>
            </w:r>
          </w:p>
        </w:tc>
      </w:tr>
    </w:tbl>
    <w:p w14:paraId="29134C59" w14:textId="77777777" w:rsidR="00000911" w:rsidRDefault="00000911" w:rsidP="00C70E0B"/>
    <w:p w14:paraId="0A0AC4E2" w14:textId="63BC842F" w:rsidR="00000911" w:rsidRDefault="00000911" w:rsidP="00C70E0B">
      <w:r>
        <w:t xml:space="preserve">      ViewBag.msg = “Team data removed from cache.”</w:t>
      </w:r>
    </w:p>
    <w:p w14:paraId="03F1B636" w14:textId="6464CC9E" w:rsidR="00C70E0B" w:rsidRDefault="00906685" w:rsidP="00C70E0B">
      <w:r>
        <w:t>}</w:t>
      </w:r>
    </w:p>
    <w:p w14:paraId="6AE7F4EE" w14:textId="77777777" w:rsidR="00C70E0B" w:rsidRDefault="00C70E0B" w:rsidP="00C70E0B">
      <w:pPr>
        <w:pStyle w:val="Heading1"/>
      </w:pPr>
      <w:r>
        <w:t>Answer</w:t>
      </w:r>
    </w:p>
    <w:p w14:paraId="5FAC3AF5" w14:textId="13D0D9F0" w:rsidR="00C70E0B" w:rsidRPr="002E41D3" w:rsidRDefault="00C70E0B" w:rsidP="00C70E0B">
      <w:r>
        <w:t>A</w:t>
      </w:r>
      <w:r w:rsidR="00906685">
        <w:t>, A</w:t>
      </w:r>
    </w:p>
    <w:p w14:paraId="62B1091B" w14:textId="77777777" w:rsidR="00C70E0B" w:rsidRDefault="00C70E0B" w:rsidP="00C70E0B">
      <w:pPr>
        <w:pStyle w:val="Heading1"/>
      </w:pPr>
      <w:r>
        <w:t>Explanation</w:t>
      </w:r>
    </w:p>
    <w:p w14:paraId="1279F85F" w14:textId="3CB72FBE" w:rsidR="00C70E0B" w:rsidRDefault="00C70E0B" w:rsidP="00BC117D"/>
    <w:p w14:paraId="5AAF6B2E" w14:textId="16AFB7C7" w:rsidR="00C70E0B" w:rsidRDefault="00C70E0B" w:rsidP="00BC117D"/>
    <w:p w14:paraId="6E2A0EA1" w14:textId="5E801F50" w:rsidR="00C70E0B" w:rsidRDefault="00C70E0B">
      <w:r>
        <w:br w:type="page"/>
      </w:r>
    </w:p>
    <w:p w14:paraId="0E20FCD5" w14:textId="23113E10" w:rsidR="00C70E0B" w:rsidRDefault="00C70E0B" w:rsidP="00C70E0B">
      <w:pPr>
        <w:pStyle w:val="Heading1"/>
      </w:pPr>
      <w:r>
        <w:lastRenderedPageBreak/>
        <w:t xml:space="preserve">Question </w:t>
      </w:r>
      <w:r w:rsidR="00F83C27">
        <w:t>39</w:t>
      </w:r>
    </w:p>
    <w:p w14:paraId="22903FD6" w14:textId="77777777" w:rsidR="00C70E0B" w:rsidRDefault="00C70E0B" w:rsidP="00C70E0B">
      <w:pPr>
        <w:pStyle w:val="NoSpacing"/>
      </w:pPr>
    </w:p>
    <w:p w14:paraId="1628CAD4" w14:textId="77777777" w:rsidR="00A0603B" w:rsidRDefault="00A0603B" w:rsidP="00A0603B">
      <w:pPr>
        <w:pStyle w:val="NoSpacing"/>
      </w:pPr>
      <w:r>
        <w:t>You are developing and deploying several ASP.NET web applications to Azure App Service. You plan to save session state information and HTML output.</w:t>
      </w:r>
    </w:p>
    <w:p w14:paraId="35F9D266" w14:textId="77777777" w:rsidR="00A0603B" w:rsidRDefault="00A0603B" w:rsidP="00A0603B">
      <w:pPr>
        <w:pStyle w:val="NoSpacing"/>
      </w:pPr>
      <w:r>
        <w:t>You must use a storage mechanism with the following requirements:</w:t>
      </w:r>
    </w:p>
    <w:p w14:paraId="4C097369" w14:textId="4DADE9C7" w:rsidR="00A0603B" w:rsidRDefault="00A0603B" w:rsidP="00E95181">
      <w:pPr>
        <w:pStyle w:val="NoSpacing"/>
        <w:numPr>
          <w:ilvl w:val="0"/>
          <w:numId w:val="12"/>
        </w:numPr>
      </w:pPr>
      <w:r>
        <w:t>Share session state across all ASP.NET web applications.</w:t>
      </w:r>
    </w:p>
    <w:p w14:paraId="219D739D" w14:textId="4020C6CF" w:rsidR="00A0603B" w:rsidRDefault="00A0603B" w:rsidP="00E95181">
      <w:pPr>
        <w:pStyle w:val="NoSpacing"/>
        <w:numPr>
          <w:ilvl w:val="0"/>
          <w:numId w:val="12"/>
        </w:numPr>
      </w:pPr>
      <w:r>
        <w:t>Support controlled, concurrent access to the same session state data for multiple readers and a single writer.</w:t>
      </w:r>
    </w:p>
    <w:p w14:paraId="30691A2A" w14:textId="644B5CC9" w:rsidR="00A0603B" w:rsidRDefault="00A0603B" w:rsidP="00E95181">
      <w:pPr>
        <w:pStyle w:val="NoSpacing"/>
        <w:numPr>
          <w:ilvl w:val="0"/>
          <w:numId w:val="12"/>
        </w:numPr>
      </w:pPr>
      <w:r>
        <w:t>Save full HTTP responses for concurrent requests.</w:t>
      </w:r>
    </w:p>
    <w:p w14:paraId="4B1D85B7" w14:textId="77777777" w:rsidR="00A0603B" w:rsidRDefault="00A0603B" w:rsidP="00A0603B">
      <w:pPr>
        <w:pStyle w:val="NoSpacing"/>
      </w:pPr>
      <w:r>
        <w:t>You need to store the information.</w:t>
      </w:r>
    </w:p>
    <w:p w14:paraId="469F89C2" w14:textId="77777777" w:rsidR="00A0603B" w:rsidRDefault="00A0603B" w:rsidP="00A0603B">
      <w:pPr>
        <w:pStyle w:val="NoSpacing"/>
      </w:pPr>
      <w:r>
        <w:t>Proposed Solution: Deploy and configure Azure Cache for Redis. Update the web applications.</w:t>
      </w:r>
    </w:p>
    <w:p w14:paraId="153252E2" w14:textId="13F8F3D0" w:rsidR="00C70E0B" w:rsidRDefault="00A0603B" w:rsidP="00A0603B">
      <w:pPr>
        <w:pStyle w:val="NoSpacing"/>
      </w:pPr>
      <w:r>
        <w:t>Does the solution meet the goal?</w:t>
      </w:r>
    </w:p>
    <w:p w14:paraId="50AE22BE" w14:textId="77777777" w:rsidR="00F8055E" w:rsidRDefault="00F8055E" w:rsidP="00A0603B">
      <w:pPr>
        <w:pStyle w:val="NoSpacing"/>
      </w:pPr>
    </w:p>
    <w:tbl>
      <w:tblPr>
        <w:tblStyle w:val="TableGrid"/>
        <w:tblW w:w="0" w:type="auto"/>
        <w:tblLook w:val="04A0" w:firstRow="1" w:lastRow="0" w:firstColumn="1" w:lastColumn="0" w:noHBand="0" w:noVBand="1"/>
      </w:tblPr>
      <w:tblGrid>
        <w:gridCol w:w="625"/>
        <w:gridCol w:w="8725"/>
      </w:tblGrid>
      <w:tr w:rsidR="00F8055E" w14:paraId="2FDBDCE7" w14:textId="77777777" w:rsidTr="007A1B37">
        <w:tc>
          <w:tcPr>
            <w:tcW w:w="625" w:type="dxa"/>
          </w:tcPr>
          <w:p w14:paraId="1F8DE2E8" w14:textId="77777777" w:rsidR="00F8055E" w:rsidRPr="00BC117D" w:rsidRDefault="00F8055E" w:rsidP="007A1B37">
            <w:pPr>
              <w:rPr>
                <w:b/>
                <w:bCs/>
              </w:rPr>
            </w:pPr>
            <w:r w:rsidRPr="00BC117D">
              <w:rPr>
                <w:b/>
                <w:bCs/>
              </w:rPr>
              <w:t>A</w:t>
            </w:r>
          </w:p>
        </w:tc>
        <w:tc>
          <w:tcPr>
            <w:tcW w:w="8725" w:type="dxa"/>
          </w:tcPr>
          <w:p w14:paraId="2146B008" w14:textId="77777777" w:rsidR="00F8055E" w:rsidRDefault="00F8055E" w:rsidP="007A1B37">
            <w:r>
              <w:t>Yes</w:t>
            </w:r>
          </w:p>
        </w:tc>
      </w:tr>
      <w:tr w:rsidR="00F8055E" w14:paraId="6EAA3D27" w14:textId="77777777" w:rsidTr="007A1B37">
        <w:tc>
          <w:tcPr>
            <w:tcW w:w="625" w:type="dxa"/>
          </w:tcPr>
          <w:p w14:paraId="20B65406" w14:textId="77777777" w:rsidR="00F8055E" w:rsidRPr="00BC117D" w:rsidRDefault="00F8055E" w:rsidP="007A1B37">
            <w:pPr>
              <w:rPr>
                <w:b/>
                <w:bCs/>
              </w:rPr>
            </w:pPr>
            <w:r w:rsidRPr="00BC117D">
              <w:rPr>
                <w:b/>
                <w:bCs/>
              </w:rPr>
              <w:t>B</w:t>
            </w:r>
          </w:p>
        </w:tc>
        <w:tc>
          <w:tcPr>
            <w:tcW w:w="8725" w:type="dxa"/>
          </w:tcPr>
          <w:p w14:paraId="0DC2364F" w14:textId="77777777" w:rsidR="00F8055E" w:rsidRDefault="00F8055E" w:rsidP="007A1B37">
            <w:r>
              <w:t>No</w:t>
            </w:r>
          </w:p>
        </w:tc>
      </w:tr>
    </w:tbl>
    <w:p w14:paraId="526C4B34" w14:textId="77777777" w:rsidR="00F8055E" w:rsidRDefault="00F8055E" w:rsidP="00A0603B">
      <w:pPr>
        <w:pStyle w:val="NoSpacing"/>
      </w:pPr>
    </w:p>
    <w:p w14:paraId="21248B81" w14:textId="77777777" w:rsidR="00A0603B" w:rsidRPr="00510FD1" w:rsidRDefault="00A0603B" w:rsidP="00A0603B">
      <w:pPr>
        <w:pStyle w:val="NoSpacing"/>
      </w:pPr>
    </w:p>
    <w:p w14:paraId="10FE92E3" w14:textId="77777777" w:rsidR="00C70E0B" w:rsidRDefault="00C70E0B" w:rsidP="00C70E0B">
      <w:pPr>
        <w:pStyle w:val="Heading1"/>
      </w:pPr>
      <w:r>
        <w:t>Answer</w:t>
      </w:r>
    </w:p>
    <w:p w14:paraId="1155DA4C" w14:textId="60019989" w:rsidR="00C70E0B" w:rsidRPr="002E41D3" w:rsidRDefault="00F8055E" w:rsidP="00C70E0B">
      <w:r>
        <w:t>A</w:t>
      </w:r>
    </w:p>
    <w:p w14:paraId="25A44232" w14:textId="77777777" w:rsidR="00C70E0B" w:rsidRDefault="00C70E0B" w:rsidP="00C70E0B">
      <w:pPr>
        <w:pStyle w:val="Heading1"/>
      </w:pPr>
    </w:p>
    <w:p w14:paraId="298C2E90" w14:textId="643ECA13" w:rsidR="00C70E0B" w:rsidRDefault="00C70E0B" w:rsidP="00C70E0B">
      <w:pPr>
        <w:pStyle w:val="Heading1"/>
      </w:pPr>
      <w:r>
        <w:t>Explanation</w:t>
      </w:r>
    </w:p>
    <w:p w14:paraId="57DB1B7C" w14:textId="77777777" w:rsidR="00E95181" w:rsidRPr="00E95181" w:rsidRDefault="00E95181" w:rsidP="00E95181">
      <w:pPr>
        <w:pStyle w:val="NoSpacing"/>
      </w:pPr>
    </w:p>
    <w:p w14:paraId="1052F752" w14:textId="77777777" w:rsidR="00E95181" w:rsidRDefault="00E95181" w:rsidP="00E95181">
      <w:pPr>
        <w:pStyle w:val="NoSpacing"/>
      </w:pPr>
      <w:r>
        <w:t>The session state provider for Azure Cache for Redis enables you to share session information between different instances of an ASP.NET web application.</w:t>
      </w:r>
    </w:p>
    <w:p w14:paraId="59E6C1DB" w14:textId="77777777" w:rsidR="00E95181" w:rsidRDefault="00E95181" w:rsidP="00E95181">
      <w:pPr>
        <w:pStyle w:val="NoSpacing"/>
      </w:pPr>
      <w:r>
        <w:t>The same connection can be used by multiple concurrent threads.</w:t>
      </w:r>
    </w:p>
    <w:p w14:paraId="04A7C9D3" w14:textId="77777777" w:rsidR="00E95181" w:rsidRDefault="00E95181" w:rsidP="00E95181">
      <w:pPr>
        <w:pStyle w:val="NoSpacing"/>
      </w:pPr>
      <w:r>
        <w:t>Redis supports both read and write operations.</w:t>
      </w:r>
    </w:p>
    <w:p w14:paraId="33F66045" w14:textId="77777777" w:rsidR="00E95181" w:rsidRDefault="00E95181" w:rsidP="00E95181">
      <w:pPr>
        <w:pStyle w:val="NoSpacing"/>
      </w:pPr>
      <w:r>
        <w:t>The output cache provider for Azure Cache for Redis enables you to save the HTTP responses generated by an ASP.NET web application.</w:t>
      </w:r>
    </w:p>
    <w:p w14:paraId="0DD80EE3" w14:textId="77777777" w:rsidR="00E95181" w:rsidRDefault="00E95181" w:rsidP="00E95181">
      <w:pPr>
        <w:pStyle w:val="NoSpacing"/>
      </w:pPr>
      <w:r>
        <w:t>Note: Using the Azure portal, you can also configure the eviction policy of the cache, and control access to the cache by adding users to the roles provided. These roles, which define the operations that members can perform, include Owner, Contributor, and Reader. For example, members of the Owner role have complete control over the cache (including security) and its contents, members of the Contributor role can read and write information in the cache, and members of the</w:t>
      </w:r>
    </w:p>
    <w:p w14:paraId="743E1E65" w14:textId="34BFC972" w:rsidR="00C70E0B" w:rsidRDefault="00E95181" w:rsidP="00E95181">
      <w:pPr>
        <w:pStyle w:val="NoSpacing"/>
      </w:pPr>
      <w:r>
        <w:t>Reader role can only retrieve data from the cache.</w:t>
      </w:r>
      <w:r w:rsidR="00C70E0B">
        <w:br w:type="page"/>
      </w:r>
    </w:p>
    <w:p w14:paraId="50CE6DB6" w14:textId="3399800C" w:rsidR="00C70E0B" w:rsidRDefault="00C70E0B" w:rsidP="00C70E0B">
      <w:pPr>
        <w:pStyle w:val="Heading1"/>
      </w:pPr>
      <w:r>
        <w:lastRenderedPageBreak/>
        <w:t xml:space="preserve">Question </w:t>
      </w:r>
      <w:r w:rsidR="00405B78">
        <w:t>4</w:t>
      </w:r>
      <w:r w:rsidR="00F83C27">
        <w:t>0</w:t>
      </w:r>
    </w:p>
    <w:p w14:paraId="1A53D1FB" w14:textId="77777777" w:rsidR="00C70E0B" w:rsidRDefault="00C70E0B" w:rsidP="00C70E0B">
      <w:pPr>
        <w:pStyle w:val="NoSpacing"/>
      </w:pPr>
    </w:p>
    <w:p w14:paraId="6FFD99AF" w14:textId="77777777" w:rsidR="00005B3C" w:rsidRDefault="00005B3C" w:rsidP="00005B3C">
      <w:pPr>
        <w:pStyle w:val="NoSpacing"/>
      </w:pPr>
      <w:r>
        <w:t>You are developing applications for a company. You plan to host the applications on Azure App Services.</w:t>
      </w:r>
    </w:p>
    <w:p w14:paraId="6EFDC69B" w14:textId="77777777" w:rsidR="00005B3C" w:rsidRDefault="00005B3C" w:rsidP="00005B3C">
      <w:pPr>
        <w:pStyle w:val="NoSpacing"/>
      </w:pPr>
      <w:r>
        <w:t>The company has the following requirements:</w:t>
      </w:r>
    </w:p>
    <w:p w14:paraId="18B92837" w14:textId="4E67F61F" w:rsidR="00005B3C" w:rsidRDefault="00005B3C" w:rsidP="00005B3C">
      <w:pPr>
        <w:pStyle w:val="NoSpacing"/>
        <w:numPr>
          <w:ilvl w:val="0"/>
          <w:numId w:val="13"/>
        </w:numPr>
      </w:pPr>
      <w:r>
        <w:t>Every five minutes verify that the websites are responsive.</w:t>
      </w:r>
    </w:p>
    <w:p w14:paraId="12487BDB" w14:textId="61E60C24" w:rsidR="00005B3C" w:rsidRDefault="00005B3C" w:rsidP="00005B3C">
      <w:pPr>
        <w:pStyle w:val="NoSpacing"/>
        <w:numPr>
          <w:ilvl w:val="0"/>
          <w:numId w:val="13"/>
        </w:numPr>
      </w:pPr>
      <w:r>
        <w:t>Verify that the websites respond within a specified time threshold. Dependent requests such as images and JavaScript files must load properly.</w:t>
      </w:r>
    </w:p>
    <w:p w14:paraId="01C44B0B" w14:textId="14E39151" w:rsidR="00005B3C" w:rsidRDefault="00005B3C" w:rsidP="00005B3C">
      <w:pPr>
        <w:pStyle w:val="NoSpacing"/>
        <w:numPr>
          <w:ilvl w:val="0"/>
          <w:numId w:val="13"/>
        </w:numPr>
      </w:pPr>
      <w:r>
        <w:t>Generate alerts if a website is experiencing issues.</w:t>
      </w:r>
    </w:p>
    <w:p w14:paraId="627F873D" w14:textId="0EC95ED7" w:rsidR="00005B3C" w:rsidRDefault="00005B3C" w:rsidP="00005B3C">
      <w:pPr>
        <w:pStyle w:val="NoSpacing"/>
        <w:numPr>
          <w:ilvl w:val="0"/>
          <w:numId w:val="13"/>
        </w:numPr>
      </w:pPr>
      <w:r>
        <w:t>If a website fails to load, the system must attempt to reload the site three more times.</w:t>
      </w:r>
    </w:p>
    <w:p w14:paraId="51740960" w14:textId="77777777" w:rsidR="00005B3C" w:rsidRDefault="00005B3C" w:rsidP="00005B3C">
      <w:pPr>
        <w:pStyle w:val="NoSpacing"/>
      </w:pPr>
      <w:r>
        <w:t>You need to implement this process with the least amount of effort.</w:t>
      </w:r>
    </w:p>
    <w:p w14:paraId="3DC1026C" w14:textId="6B988D07" w:rsidR="00C70E0B" w:rsidRDefault="00005B3C" w:rsidP="00005B3C">
      <w:pPr>
        <w:pStyle w:val="NoSpacing"/>
      </w:pPr>
      <w:r>
        <w:t>What should you do?</w:t>
      </w:r>
      <w:r w:rsidR="00C70E0B">
        <w:t>?</w:t>
      </w:r>
    </w:p>
    <w:p w14:paraId="3086D069" w14:textId="77777777" w:rsidR="00C70E0B" w:rsidRPr="00510FD1" w:rsidRDefault="00C70E0B" w:rsidP="00C70E0B">
      <w:pPr>
        <w:pStyle w:val="NoSpacing"/>
      </w:pPr>
    </w:p>
    <w:tbl>
      <w:tblPr>
        <w:tblStyle w:val="TableGrid"/>
        <w:tblW w:w="0" w:type="auto"/>
        <w:tblLook w:val="04A0" w:firstRow="1" w:lastRow="0" w:firstColumn="1" w:lastColumn="0" w:noHBand="0" w:noVBand="1"/>
      </w:tblPr>
      <w:tblGrid>
        <w:gridCol w:w="625"/>
        <w:gridCol w:w="8725"/>
      </w:tblGrid>
      <w:tr w:rsidR="00C70E0B" w14:paraId="08EEA711" w14:textId="77777777" w:rsidTr="006F66E2">
        <w:tc>
          <w:tcPr>
            <w:tcW w:w="625" w:type="dxa"/>
          </w:tcPr>
          <w:p w14:paraId="3EF62A8E" w14:textId="77777777" w:rsidR="00C70E0B" w:rsidRPr="00BC117D" w:rsidRDefault="00C70E0B" w:rsidP="006F66E2">
            <w:pPr>
              <w:rPr>
                <w:b/>
                <w:bCs/>
              </w:rPr>
            </w:pPr>
            <w:r w:rsidRPr="00BC117D">
              <w:rPr>
                <w:b/>
                <w:bCs/>
              </w:rPr>
              <w:t>A</w:t>
            </w:r>
          </w:p>
        </w:tc>
        <w:tc>
          <w:tcPr>
            <w:tcW w:w="8725" w:type="dxa"/>
          </w:tcPr>
          <w:p w14:paraId="04CB5E55" w14:textId="102C6CEC" w:rsidR="00C70E0B" w:rsidRDefault="00005B3C" w:rsidP="006F66E2">
            <w:r w:rsidRPr="00005B3C">
              <w:t>Create a Selenium web test and configure it to run from your workstation as a scheduled task.</w:t>
            </w:r>
          </w:p>
        </w:tc>
      </w:tr>
      <w:tr w:rsidR="00C70E0B" w14:paraId="78C82097" w14:textId="77777777" w:rsidTr="006F66E2">
        <w:tc>
          <w:tcPr>
            <w:tcW w:w="625" w:type="dxa"/>
          </w:tcPr>
          <w:p w14:paraId="468BF5E4" w14:textId="77777777" w:rsidR="00C70E0B" w:rsidRPr="00BC117D" w:rsidRDefault="00C70E0B" w:rsidP="006F66E2">
            <w:pPr>
              <w:rPr>
                <w:b/>
                <w:bCs/>
              </w:rPr>
            </w:pPr>
            <w:r w:rsidRPr="00BC117D">
              <w:rPr>
                <w:b/>
                <w:bCs/>
              </w:rPr>
              <w:t>B</w:t>
            </w:r>
          </w:p>
        </w:tc>
        <w:tc>
          <w:tcPr>
            <w:tcW w:w="8725" w:type="dxa"/>
          </w:tcPr>
          <w:p w14:paraId="026506F2" w14:textId="1BD9156C" w:rsidR="00C70E0B" w:rsidRDefault="00005B3C" w:rsidP="006F66E2">
            <w:r w:rsidRPr="00005B3C">
              <w:t>Set up a URL ping test to query the home page.</w:t>
            </w:r>
          </w:p>
        </w:tc>
      </w:tr>
      <w:tr w:rsidR="00C70E0B" w14:paraId="411961BE" w14:textId="77777777" w:rsidTr="006F66E2">
        <w:tc>
          <w:tcPr>
            <w:tcW w:w="625" w:type="dxa"/>
          </w:tcPr>
          <w:p w14:paraId="30974748" w14:textId="77777777" w:rsidR="00C70E0B" w:rsidRPr="00BC117D" w:rsidRDefault="00C70E0B" w:rsidP="006F66E2">
            <w:pPr>
              <w:rPr>
                <w:b/>
                <w:bCs/>
              </w:rPr>
            </w:pPr>
            <w:r w:rsidRPr="00BC117D">
              <w:rPr>
                <w:b/>
                <w:bCs/>
              </w:rPr>
              <w:t>C</w:t>
            </w:r>
          </w:p>
        </w:tc>
        <w:tc>
          <w:tcPr>
            <w:tcW w:w="8725" w:type="dxa"/>
          </w:tcPr>
          <w:p w14:paraId="36965A77" w14:textId="6966D479" w:rsidR="00C70E0B" w:rsidRDefault="00005B3C" w:rsidP="006F66E2">
            <w:r w:rsidRPr="00005B3C">
              <w:t>Create an Azure function to query the home page.</w:t>
            </w:r>
          </w:p>
        </w:tc>
      </w:tr>
      <w:tr w:rsidR="00C70E0B" w14:paraId="670702C6" w14:textId="77777777" w:rsidTr="006F66E2">
        <w:tc>
          <w:tcPr>
            <w:tcW w:w="625" w:type="dxa"/>
          </w:tcPr>
          <w:p w14:paraId="05C7A00D" w14:textId="77777777" w:rsidR="00C70E0B" w:rsidRPr="00BC117D" w:rsidRDefault="00C70E0B" w:rsidP="006F66E2">
            <w:pPr>
              <w:rPr>
                <w:b/>
                <w:bCs/>
              </w:rPr>
            </w:pPr>
            <w:r w:rsidRPr="00BC117D">
              <w:rPr>
                <w:b/>
                <w:bCs/>
              </w:rPr>
              <w:t>D</w:t>
            </w:r>
          </w:p>
        </w:tc>
        <w:tc>
          <w:tcPr>
            <w:tcW w:w="8725" w:type="dxa"/>
          </w:tcPr>
          <w:p w14:paraId="5653C706" w14:textId="482CB65B" w:rsidR="00C70E0B" w:rsidRDefault="00005B3C" w:rsidP="006F66E2">
            <w:r w:rsidRPr="00005B3C">
              <w:t>Create a multi-step web test to query the home page.</w:t>
            </w:r>
          </w:p>
        </w:tc>
      </w:tr>
      <w:tr w:rsidR="00C70E0B" w14:paraId="4040E465" w14:textId="77777777" w:rsidTr="006F66E2">
        <w:tc>
          <w:tcPr>
            <w:tcW w:w="625" w:type="dxa"/>
          </w:tcPr>
          <w:p w14:paraId="13025EB8" w14:textId="77777777" w:rsidR="00C70E0B" w:rsidRPr="00BC117D" w:rsidRDefault="00C70E0B" w:rsidP="006F66E2">
            <w:pPr>
              <w:rPr>
                <w:b/>
                <w:bCs/>
              </w:rPr>
            </w:pPr>
            <w:r w:rsidRPr="00BC117D">
              <w:rPr>
                <w:b/>
                <w:bCs/>
              </w:rPr>
              <w:t>E</w:t>
            </w:r>
          </w:p>
        </w:tc>
        <w:tc>
          <w:tcPr>
            <w:tcW w:w="8725" w:type="dxa"/>
          </w:tcPr>
          <w:p w14:paraId="5CF864D3" w14:textId="42ABAD45" w:rsidR="00C70E0B" w:rsidRDefault="00005B3C" w:rsidP="006F66E2">
            <w:r w:rsidRPr="00005B3C">
              <w:t>Create a Custom Track Availability Test to query the home page.</w:t>
            </w:r>
          </w:p>
        </w:tc>
      </w:tr>
    </w:tbl>
    <w:p w14:paraId="1486C631" w14:textId="77777777" w:rsidR="00C70E0B" w:rsidRDefault="00C70E0B" w:rsidP="00C70E0B"/>
    <w:p w14:paraId="116E14EE" w14:textId="77777777" w:rsidR="00C70E0B" w:rsidRDefault="00C70E0B" w:rsidP="00C70E0B">
      <w:pPr>
        <w:pStyle w:val="Heading1"/>
      </w:pPr>
      <w:r>
        <w:t>Answer</w:t>
      </w:r>
    </w:p>
    <w:p w14:paraId="47259ABE" w14:textId="0EB89586" w:rsidR="00C70E0B" w:rsidRPr="002E41D3" w:rsidRDefault="00005B3C" w:rsidP="00C70E0B">
      <w:r>
        <w:t>B</w:t>
      </w:r>
    </w:p>
    <w:p w14:paraId="08AE5247" w14:textId="77777777" w:rsidR="00C70E0B" w:rsidRDefault="00C70E0B" w:rsidP="00C70E0B">
      <w:pPr>
        <w:pStyle w:val="Heading1"/>
      </w:pPr>
    </w:p>
    <w:p w14:paraId="22972CCF" w14:textId="5A4CFB70" w:rsidR="00C70E0B" w:rsidRDefault="00C70E0B" w:rsidP="00C70E0B">
      <w:pPr>
        <w:pStyle w:val="Heading1"/>
      </w:pPr>
      <w:r>
        <w:t>Explanation</w:t>
      </w:r>
    </w:p>
    <w:p w14:paraId="59373572" w14:textId="21992227" w:rsidR="00005B3C" w:rsidRDefault="003B382F" w:rsidP="00005B3C">
      <w:pPr>
        <w:pStyle w:val="NoSpacing"/>
      </w:pPr>
      <w:r>
        <w:t>A</w:t>
      </w:r>
      <w:r w:rsidR="00005B3C">
        <w:t>. Selenium is an umbrella project for a range of tools and libraries that enable and support the automation of web browsers.</w:t>
      </w:r>
    </w:p>
    <w:p w14:paraId="5656D5A6" w14:textId="3F337776" w:rsidR="00005B3C" w:rsidRDefault="00005B3C" w:rsidP="00005B3C">
      <w:pPr>
        <w:pStyle w:val="NoSpacing"/>
      </w:pPr>
      <w:r>
        <w:t>It provides extensions to emulate user interaction with browsers, a distribution server for scaling browser allocation, and the infrastructure for implementations of the W3C WebDriver specification that lets you write interchangeable code for all major web browsers.</w:t>
      </w:r>
    </w:p>
    <w:p w14:paraId="347AB8EB" w14:textId="6EB5F2EC" w:rsidR="00005B3C" w:rsidRDefault="003B382F" w:rsidP="00005B3C">
      <w:pPr>
        <w:pStyle w:val="NoSpacing"/>
      </w:pPr>
      <w:r>
        <w:t>C: Can work but is too complex</w:t>
      </w:r>
    </w:p>
    <w:p w14:paraId="55353C79" w14:textId="5976FD03" w:rsidR="003B382F" w:rsidRDefault="003B382F" w:rsidP="00005B3C">
      <w:pPr>
        <w:pStyle w:val="NoSpacing"/>
      </w:pPr>
      <w:r>
        <w:t>D: Will work if you need VS enterprise. Besides it is deprecated and too complex</w:t>
      </w:r>
    </w:p>
    <w:p w14:paraId="50F9B3DF" w14:textId="3E89E93D" w:rsidR="003B382F" w:rsidRPr="00005B3C" w:rsidRDefault="003B382F" w:rsidP="00005B3C">
      <w:pPr>
        <w:pStyle w:val="NoSpacing"/>
      </w:pPr>
      <w:r>
        <w:t>E: Too complex</w:t>
      </w:r>
    </w:p>
    <w:p w14:paraId="01310661" w14:textId="1C9ED1D3" w:rsidR="00C70E0B" w:rsidRDefault="00C70E0B">
      <w:r>
        <w:br w:type="page"/>
      </w:r>
    </w:p>
    <w:p w14:paraId="38E6092D" w14:textId="6FC60A17" w:rsidR="00C70E0B" w:rsidRDefault="00C70E0B" w:rsidP="00C70E0B">
      <w:pPr>
        <w:pStyle w:val="Heading1"/>
      </w:pPr>
      <w:r>
        <w:lastRenderedPageBreak/>
        <w:t xml:space="preserve">Question </w:t>
      </w:r>
      <w:r w:rsidR="00405B78">
        <w:t>4</w:t>
      </w:r>
      <w:r w:rsidR="00F83C27">
        <w:t>1</w:t>
      </w:r>
    </w:p>
    <w:p w14:paraId="6BFAC9DA" w14:textId="77777777" w:rsidR="00C70E0B" w:rsidRDefault="00C70E0B" w:rsidP="00C70E0B">
      <w:pPr>
        <w:pStyle w:val="NoSpacing"/>
      </w:pPr>
    </w:p>
    <w:p w14:paraId="26D3569E" w14:textId="77777777" w:rsidR="00480AE4" w:rsidRDefault="00480AE4" w:rsidP="00480AE4">
      <w:pPr>
        <w:pStyle w:val="NoSpacing"/>
      </w:pPr>
      <w:r>
        <w:t>A company is developing a solution that allows smart refrigerators to send temperature information to a central location.</w:t>
      </w:r>
    </w:p>
    <w:p w14:paraId="14AEB8BA" w14:textId="77777777" w:rsidR="00480AE4" w:rsidRDefault="00480AE4" w:rsidP="00480AE4">
      <w:pPr>
        <w:pStyle w:val="NoSpacing"/>
      </w:pPr>
      <w:r>
        <w:t>The solution must receive and store messages until they can be processed. You create an Azure Service Bus instance by providing a name, pricing tier, subscription, resource group, and location.</w:t>
      </w:r>
    </w:p>
    <w:p w14:paraId="0DF17C6F" w14:textId="77777777" w:rsidR="00480AE4" w:rsidRDefault="00480AE4" w:rsidP="00480AE4">
      <w:pPr>
        <w:pStyle w:val="NoSpacing"/>
      </w:pPr>
      <w:r>
        <w:t>You need to complete the configuration.</w:t>
      </w:r>
    </w:p>
    <w:p w14:paraId="2A0FFA16" w14:textId="676D401F" w:rsidR="00C70E0B" w:rsidRDefault="00480AE4" w:rsidP="00480AE4">
      <w:pPr>
        <w:pStyle w:val="NoSpacing"/>
      </w:pPr>
      <w:r>
        <w:t>Which Azure CLI or PowerShell command should you run?</w:t>
      </w:r>
    </w:p>
    <w:p w14:paraId="6541C997" w14:textId="77777777" w:rsidR="00480AE4" w:rsidRPr="00510FD1" w:rsidRDefault="00480AE4" w:rsidP="00480AE4">
      <w:pPr>
        <w:pStyle w:val="NoSpacing"/>
      </w:pPr>
    </w:p>
    <w:tbl>
      <w:tblPr>
        <w:tblStyle w:val="TableGrid"/>
        <w:tblW w:w="0" w:type="auto"/>
        <w:tblLook w:val="04A0" w:firstRow="1" w:lastRow="0" w:firstColumn="1" w:lastColumn="0" w:noHBand="0" w:noVBand="1"/>
      </w:tblPr>
      <w:tblGrid>
        <w:gridCol w:w="625"/>
        <w:gridCol w:w="8725"/>
      </w:tblGrid>
      <w:tr w:rsidR="00C70E0B" w14:paraId="4C7CC275" w14:textId="77777777" w:rsidTr="006F66E2">
        <w:tc>
          <w:tcPr>
            <w:tcW w:w="625" w:type="dxa"/>
          </w:tcPr>
          <w:p w14:paraId="41F9DC2F" w14:textId="77777777" w:rsidR="00C70E0B" w:rsidRPr="00BC117D" w:rsidRDefault="00C70E0B" w:rsidP="006F66E2">
            <w:pPr>
              <w:rPr>
                <w:b/>
                <w:bCs/>
              </w:rPr>
            </w:pPr>
            <w:r w:rsidRPr="00BC117D">
              <w:rPr>
                <w:b/>
                <w:bCs/>
              </w:rPr>
              <w:t>A</w:t>
            </w:r>
          </w:p>
        </w:tc>
        <w:tc>
          <w:tcPr>
            <w:tcW w:w="8725" w:type="dxa"/>
          </w:tcPr>
          <w:p w14:paraId="2980C7C6" w14:textId="4563BBB4" w:rsidR="00C70E0B" w:rsidRDefault="00480AE4" w:rsidP="006F66E2">
            <w:proofErr w:type="spellStart"/>
            <w:r w:rsidRPr="00480AE4">
              <w:t>az</w:t>
            </w:r>
            <w:proofErr w:type="spellEnd"/>
            <w:r w:rsidRPr="00480AE4">
              <w:t xml:space="preserve"> </w:t>
            </w:r>
            <w:proofErr w:type="spellStart"/>
            <w:r w:rsidRPr="00480AE4">
              <w:t>servicebus</w:t>
            </w:r>
            <w:proofErr w:type="spellEnd"/>
            <w:r w:rsidRPr="00480AE4">
              <w:t xml:space="preserve"> queue create --resource-group </w:t>
            </w:r>
            <w:r>
              <w:t>fridge-</w:t>
            </w:r>
            <w:proofErr w:type="spellStart"/>
            <w:r>
              <w:t>rg</w:t>
            </w:r>
            <w:proofErr w:type="spellEnd"/>
            <w:r w:rsidRPr="00480AE4">
              <w:t xml:space="preserve"> --namespace-name </w:t>
            </w:r>
            <w:r>
              <w:t>fridge-ns</w:t>
            </w:r>
            <w:r w:rsidRPr="00480AE4">
              <w:t xml:space="preserve"> --name </w:t>
            </w:r>
            <w:r>
              <w:t>fridge-q</w:t>
            </w:r>
          </w:p>
        </w:tc>
      </w:tr>
      <w:tr w:rsidR="00C70E0B" w14:paraId="302660B8" w14:textId="77777777" w:rsidTr="006F66E2">
        <w:tc>
          <w:tcPr>
            <w:tcW w:w="625" w:type="dxa"/>
          </w:tcPr>
          <w:p w14:paraId="693CDFF0" w14:textId="77777777" w:rsidR="00C70E0B" w:rsidRPr="00BC117D" w:rsidRDefault="00C70E0B" w:rsidP="006F66E2">
            <w:pPr>
              <w:rPr>
                <w:b/>
                <w:bCs/>
              </w:rPr>
            </w:pPr>
            <w:r w:rsidRPr="00BC117D">
              <w:rPr>
                <w:b/>
                <w:bCs/>
              </w:rPr>
              <w:t>B</w:t>
            </w:r>
          </w:p>
        </w:tc>
        <w:tc>
          <w:tcPr>
            <w:tcW w:w="8725" w:type="dxa"/>
          </w:tcPr>
          <w:p w14:paraId="5F67E76E" w14:textId="1B4B471E" w:rsidR="00C70E0B" w:rsidRDefault="00480AE4" w:rsidP="006F66E2">
            <w:r w:rsidRPr="00480AE4">
              <w:t>New-</w:t>
            </w:r>
            <w:proofErr w:type="spellStart"/>
            <w:r w:rsidRPr="00480AE4">
              <w:t>Az</w:t>
            </w:r>
            <w:r>
              <w:t>ureRm</w:t>
            </w:r>
            <w:r w:rsidRPr="00480AE4">
              <w:t>ResourceGroup</w:t>
            </w:r>
            <w:proofErr w:type="spellEnd"/>
            <w:r w:rsidRPr="00480AE4">
              <w:t xml:space="preserve"> –Name</w:t>
            </w:r>
            <w:r>
              <w:t xml:space="preserve"> fridge-</w:t>
            </w:r>
            <w:proofErr w:type="spellStart"/>
            <w:r>
              <w:t>rg</w:t>
            </w:r>
            <w:proofErr w:type="spellEnd"/>
            <w:r w:rsidRPr="00480AE4">
              <w:t xml:space="preserve"> –Location </w:t>
            </w:r>
            <w:r>
              <w:t>fridge-loc</w:t>
            </w:r>
          </w:p>
        </w:tc>
      </w:tr>
      <w:tr w:rsidR="00C70E0B" w14:paraId="2B811DFC" w14:textId="77777777" w:rsidTr="006F66E2">
        <w:tc>
          <w:tcPr>
            <w:tcW w:w="625" w:type="dxa"/>
          </w:tcPr>
          <w:p w14:paraId="4B59530D" w14:textId="77777777" w:rsidR="00C70E0B" w:rsidRPr="00BC117D" w:rsidRDefault="00C70E0B" w:rsidP="006F66E2">
            <w:pPr>
              <w:rPr>
                <w:b/>
                <w:bCs/>
              </w:rPr>
            </w:pPr>
            <w:r w:rsidRPr="00BC117D">
              <w:rPr>
                <w:b/>
                <w:bCs/>
              </w:rPr>
              <w:t>C</w:t>
            </w:r>
          </w:p>
        </w:tc>
        <w:tc>
          <w:tcPr>
            <w:tcW w:w="8725" w:type="dxa"/>
          </w:tcPr>
          <w:p w14:paraId="3CD3FC41" w14:textId="4A24C3F2" w:rsidR="00C70E0B" w:rsidRDefault="00990A17" w:rsidP="006F66E2">
            <w:proofErr w:type="spellStart"/>
            <w:r w:rsidRPr="00990A17">
              <w:t>az</w:t>
            </w:r>
            <w:proofErr w:type="spellEnd"/>
            <w:r w:rsidRPr="00990A17">
              <w:t xml:space="preserve"> </w:t>
            </w:r>
            <w:proofErr w:type="spellStart"/>
            <w:r w:rsidRPr="00990A17">
              <w:t>servicebus</w:t>
            </w:r>
            <w:proofErr w:type="spellEnd"/>
            <w:r w:rsidRPr="00990A17">
              <w:t xml:space="preserve"> namespace create --resource-group </w:t>
            </w:r>
            <w:r>
              <w:t>fridge-</w:t>
            </w:r>
            <w:proofErr w:type="spellStart"/>
            <w:r>
              <w:t>rg</w:t>
            </w:r>
            <w:proofErr w:type="spellEnd"/>
            <w:r w:rsidRPr="00990A17">
              <w:t xml:space="preserve"> --name </w:t>
            </w:r>
            <w:r>
              <w:t>fridge-ns</w:t>
            </w:r>
            <w:r w:rsidRPr="00990A17">
              <w:t xml:space="preserve"> --location </w:t>
            </w:r>
            <w:r>
              <w:t>fridge-loc</w:t>
            </w:r>
          </w:p>
        </w:tc>
      </w:tr>
      <w:tr w:rsidR="00C70E0B" w14:paraId="4B3EAE10" w14:textId="77777777" w:rsidTr="006F66E2">
        <w:tc>
          <w:tcPr>
            <w:tcW w:w="625" w:type="dxa"/>
          </w:tcPr>
          <w:p w14:paraId="13681442" w14:textId="77777777" w:rsidR="00C70E0B" w:rsidRPr="00BC117D" w:rsidRDefault="00C70E0B" w:rsidP="006F66E2">
            <w:pPr>
              <w:rPr>
                <w:b/>
                <w:bCs/>
              </w:rPr>
            </w:pPr>
            <w:r w:rsidRPr="00BC117D">
              <w:rPr>
                <w:b/>
                <w:bCs/>
              </w:rPr>
              <w:t>D</w:t>
            </w:r>
          </w:p>
        </w:tc>
        <w:tc>
          <w:tcPr>
            <w:tcW w:w="8725" w:type="dxa"/>
          </w:tcPr>
          <w:p w14:paraId="0125F20E" w14:textId="77777777" w:rsidR="00990A17" w:rsidRDefault="00990A17" w:rsidP="00990A17">
            <w:proofErr w:type="spellStart"/>
            <w:r>
              <w:t>connectionString</w:t>
            </w:r>
            <w:proofErr w:type="spellEnd"/>
            <w:r>
              <w:t>=$(</w:t>
            </w:r>
            <w:proofErr w:type="spellStart"/>
            <w:r>
              <w:t>az</w:t>
            </w:r>
            <w:proofErr w:type="spellEnd"/>
            <w:r>
              <w:t xml:space="preserve"> </w:t>
            </w:r>
            <w:proofErr w:type="spellStart"/>
            <w:r>
              <w:t>servicebus</w:t>
            </w:r>
            <w:proofErr w:type="spellEnd"/>
            <w:r>
              <w:t xml:space="preserve"> namespace authorization-rule keys list --resource-group $</w:t>
            </w:r>
            <w:proofErr w:type="spellStart"/>
            <w:r>
              <w:t>resourceGroupName</w:t>
            </w:r>
            <w:proofErr w:type="spellEnd"/>
            <w:r>
              <w:t xml:space="preserve"> --namespace-name $</w:t>
            </w:r>
            <w:proofErr w:type="spellStart"/>
            <w:r>
              <w:t>namespaceName</w:t>
            </w:r>
            <w:proofErr w:type="spellEnd"/>
            <w:r>
              <w:t xml:space="preserve"> --name</w:t>
            </w:r>
          </w:p>
          <w:p w14:paraId="1ADDD4F0" w14:textId="27C3B19E" w:rsidR="00C70E0B" w:rsidRDefault="00990A17" w:rsidP="00990A17">
            <w:proofErr w:type="spellStart"/>
            <w:r>
              <w:t>RootManageSharedAccessKey</w:t>
            </w:r>
            <w:proofErr w:type="spellEnd"/>
            <w:r>
              <w:t xml:space="preserve"> --query </w:t>
            </w:r>
            <w:proofErr w:type="spellStart"/>
            <w:r>
              <w:t>primaryConnectionString</w:t>
            </w:r>
            <w:proofErr w:type="spellEnd"/>
            <w:r>
              <w:t xml:space="preserve"> --output </w:t>
            </w:r>
            <w:proofErr w:type="spellStart"/>
            <w:r>
              <w:t>tsv</w:t>
            </w:r>
            <w:proofErr w:type="spellEnd"/>
            <w:r>
              <w:t>)</w:t>
            </w:r>
          </w:p>
        </w:tc>
      </w:tr>
    </w:tbl>
    <w:p w14:paraId="2C009289" w14:textId="77777777" w:rsidR="00C70E0B" w:rsidRDefault="00C70E0B" w:rsidP="00C70E0B"/>
    <w:p w14:paraId="2D026923" w14:textId="77777777" w:rsidR="00C70E0B" w:rsidRDefault="00C70E0B" w:rsidP="00C70E0B">
      <w:pPr>
        <w:pStyle w:val="Heading1"/>
      </w:pPr>
      <w:r>
        <w:t>Answer</w:t>
      </w:r>
    </w:p>
    <w:p w14:paraId="5088359C" w14:textId="77777777" w:rsidR="00C70E0B" w:rsidRPr="002E41D3" w:rsidRDefault="00C70E0B" w:rsidP="00C70E0B">
      <w:r>
        <w:t>A</w:t>
      </w:r>
    </w:p>
    <w:p w14:paraId="3008DEF5" w14:textId="1981CC86" w:rsidR="00C70E0B" w:rsidRDefault="00C70E0B" w:rsidP="00C70E0B">
      <w:pPr>
        <w:pStyle w:val="Heading1"/>
      </w:pPr>
      <w:r>
        <w:t>Explanation</w:t>
      </w:r>
    </w:p>
    <w:p w14:paraId="238FF2A8" w14:textId="43298A75" w:rsidR="00990A17" w:rsidRPr="00990A17" w:rsidRDefault="00990A17" w:rsidP="00990A17">
      <w:proofErr w:type="spellStart"/>
      <w:r>
        <w:t>Servicebus</w:t>
      </w:r>
      <w:proofErr w:type="spellEnd"/>
      <w:r>
        <w:t xml:space="preserve"> namespace is already created so the only thing left </w:t>
      </w:r>
      <w:proofErr w:type="spellStart"/>
      <w:r>
        <w:t>todo</w:t>
      </w:r>
      <w:proofErr w:type="spellEnd"/>
      <w:r>
        <w:t xml:space="preserve"> is to create a queue</w:t>
      </w:r>
    </w:p>
    <w:p w14:paraId="13E45037" w14:textId="5F5E29E1" w:rsidR="00C70E0B" w:rsidRDefault="00C70E0B">
      <w:r>
        <w:br w:type="page"/>
      </w:r>
    </w:p>
    <w:p w14:paraId="62DD8562" w14:textId="4BD1072F" w:rsidR="00C70E0B" w:rsidRDefault="00C70E0B" w:rsidP="00C70E0B">
      <w:pPr>
        <w:pStyle w:val="Heading1"/>
      </w:pPr>
      <w:r>
        <w:lastRenderedPageBreak/>
        <w:t xml:space="preserve">Question </w:t>
      </w:r>
      <w:r w:rsidR="00405B78">
        <w:t>4</w:t>
      </w:r>
      <w:r w:rsidR="00F83C27">
        <w:t>2</w:t>
      </w:r>
    </w:p>
    <w:p w14:paraId="6752DABD" w14:textId="77777777" w:rsidR="00C70E0B" w:rsidRDefault="00C70E0B" w:rsidP="00C70E0B">
      <w:pPr>
        <w:pStyle w:val="NoSpacing"/>
      </w:pPr>
    </w:p>
    <w:p w14:paraId="00D19EA7" w14:textId="77777777" w:rsidR="00260100" w:rsidRDefault="00260100" w:rsidP="00260100">
      <w:pPr>
        <w:pStyle w:val="NoSpacing"/>
      </w:pPr>
      <w:r>
        <w:t>You are developing an Azure messaging solution.</w:t>
      </w:r>
    </w:p>
    <w:p w14:paraId="6E0E548F" w14:textId="77777777" w:rsidR="00260100" w:rsidRDefault="00260100" w:rsidP="00260100">
      <w:pPr>
        <w:pStyle w:val="NoSpacing"/>
      </w:pPr>
      <w:r>
        <w:t>You need to ensure that the solution meets the following requirements:</w:t>
      </w:r>
    </w:p>
    <w:p w14:paraId="5787552B" w14:textId="72A99036" w:rsidR="00260100" w:rsidRDefault="00260100" w:rsidP="00260100">
      <w:pPr>
        <w:pStyle w:val="NoSpacing"/>
        <w:numPr>
          <w:ilvl w:val="0"/>
          <w:numId w:val="14"/>
        </w:numPr>
      </w:pPr>
      <w:r>
        <w:t>Provide transactional support.</w:t>
      </w:r>
    </w:p>
    <w:p w14:paraId="7DDB36C1" w14:textId="6F48413D" w:rsidR="00260100" w:rsidRDefault="00260100" w:rsidP="00260100">
      <w:pPr>
        <w:pStyle w:val="NoSpacing"/>
        <w:numPr>
          <w:ilvl w:val="0"/>
          <w:numId w:val="14"/>
        </w:numPr>
      </w:pPr>
      <w:r>
        <w:t>Provide duplicate detection.</w:t>
      </w:r>
    </w:p>
    <w:p w14:paraId="5DD08CC9" w14:textId="11F78E4D" w:rsidR="00260100" w:rsidRDefault="00260100" w:rsidP="00260100">
      <w:pPr>
        <w:pStyle w:val="NoSpacing"/>
        <w:numPr>
          <w:ilvl w:val="0"/>
          <w:numId w:val="14"/>
        </w:numPr>
      </w:pPr>
      <w:r>
        <w:t>Store the messages for an unlimited period of time.</w:t>
      </w:r>
    </w:p>
    <w:p w14:paraId="24B5F2D5" w14:textId="77777777" w:rsidR="00260100" w:rsidRDefault="00260100" w:rsidP="00260100">
      <w:pPr>
        <w:pStyle w:val="NoSpacing"/>
      </w:pPr>
      <w:r>
        <w:t>Which two technologies will meet the requirements? Each correct answer presents a complete solution.</w:t>
      </w:r>
    </w:p>
    <w:p w14:paraId="0CBA7E1B" w14:textId="3F4C16A5" w:rsidR="00C70E0B" w:rsidRDefault="00260100" w:rsidP="00260100">
      <w:pPr>
        <w:pStyle w:val="NoSpacing"/>
      </w:pPr>
      <w:r>
        <w:t>NOTE: Each correct selection is worth one point.</w:t>
      </w:r>
    </w:p>
    <w:p w14:paraId="650D8E55" w14:textId="77777777" w:rsidR="00260100" w:rsidRPr="00510FD1" w:rsidRDefault="00260100" w:rsidP="00260100">
      <w:pPr>
        <w:pStyle w:val="NoSpacing"/>
      </w:pPr>
    </w:p>
    <w:tbl>
      <w:tblPr>
        <w:tblStyle w:val="TableGrid"/>
        <w:tblW w:w="0" w:type="auto"/>
        <w:tblLook w:val="04A0" w:firstRow="1" w:lastRow="0" w:firstColumn="1" w:lastColumn="0" w:noHBand="0" w:noVBand="1"/>
      </w:tblPr>
      <w:tblGrid>
        <w:gridCol w:w="625"/>
        <w:gridCol w:w="8725"/>
      </w:tblGrid>
      <w:tr w:rsidR="00C70E0B" w14:paraId="3E6507E8" w14:textId="77777777" w:rsidTr="006F66E2">
        <w:tc>
          <w:tcPr>
            <w:tcW w:w="625" w:type="dxa"/>
          </w:tcPr>
          <w:p w14:paraId="698482BC" w14:textId="77777777" w:rsidR="00C70E0B" w:rsidRPr="00BC117D" w:rsidRDefault="00C70E0B" w:rsidP="006F66E2">
            <w:pPr>
              <w:rPr>
                <w:b/>
                <w:bCs/>
              </w:rPr>
            </w:pPr>
            <w:r w:rsidRPr="00BC117D">
              <w:rPr>
                <w:b/>
                <w:bCs/>
              </w:rPr>
              <w:t>A</w:t>
            </w:r>
          </w:p>
        </w:tc>
        <w:tc>
          <w:tcPr>
            <w:tcW w:w="8725" w:type="dxa"/>
          </w:tcPr>
          <w:p w14:paraId="1B985797" w14:textId="44668577" w:rsidR="00C70E0B" w:rsidRDefault="00260100" w:rsidP="006F66E2">
            <w:r w:rsidRPr="00260100">
              <w:t>Azure Service Bus Topic</w:t>
            </w:r>
          </w:p>
        </w:tc>
      </w:tr>
      <w:tr w:rsidR="00C70E0B" w14:paraId="61F612C4" w14:textId="77777777" w:rsidTr="006F66E2">
        <w:tc>
          <w:tcPr>
            <w:tcW w:w="625" w:type="dxa"/>
          </w:tcPr>
          <w:p w14:paraId="44ED3722" w14:textId="77777777" w:rsidR="00C70E0B" w:rsidRPr="00BC117D" w:rsidRDefault="00C70E0B" w:rsidP="006F66E2">
            <w:pPr>
              <w:rPr>
                <w:b/>
                <w:bCs/>
              </w:rPr>
            </w:pPr>
            <w:r w:rsidRPr="00BC117D">
              <w:rPr>
                <w:b/>
                <w:bCs/>
              </w:rPr>
              <w:t>B</w:t>
            </w:r>
          </w:p>
        </w:tc>
        <w:tc>
          <w:tcPr>
            <w:tcW w:w="8725" w:type="dxa"/>
          </w:tcPr>
          <w:p w14:paraId="5B68E3C0" w14:textId="0C3371B2" w:rsidR="00C70E0B" w:rsidRDefault="00260100" w:rsidP="006F66E2">
            <w:r w:rsidRPr="00260100">
              <w:t>Azure Service Bus Queue</w:t>
            </w:r>
          </w:p>
        </w:tc>
      </w:tr>
      <w:tr w:rsidR="00C70E0B" w14:paraId="0BE2AA36" w14:textId="77777777" w:rsidTr="006F66E2">
        <w:tc>
          <w:tcPr>
            <w:tcW w:w="625" w:type="dxa"/>
          </w:tcPr>
          <w:p w14:paraId="383AD720" w14:textId="77777777" w:rsidR="00C70E0B" w:rsidRPr="00BC117D" w:rsidRDefault="00C70E0B" w:rsidP="006F66E2">
            <w:pPr>
              <w:rPr>
                <w:b/>
                <w:bCs/>
              </w:rPr>
            </w:pPr>
            <w:r w:rsidRPr="00BC117D">
              <w:rPr>
                <w:b/>
                <w:bCs/>
              </w:rPr>
              <w:t>C</w:t>
            </w:r>
          </w:p>
        </w:tc>
        <w:tc>
          <w:tcPr>
            <w:tcW w:w="8725" w:type="dxa"/>
          </w:tcPr>
          <w:p w14:paraId="445BAC02" w14:textId="0F9FC1CB" w:rsidR="00C70E0B" w:rsidRDefault="00260100" w:rsidP="006F66E2">
            <w:r w:rsidRPr="00260100">
              <w:t>Azure Storage Queue</w:t>
            </w:r>
          </w:p>
        </w:tc>
      </w:tr>
      <w:tr w:rsidR="00C70E0B" w14:paraId="3A86A51D" w14:textId="77777777" w:rsidTr="006F66E2">
        <w:tc>
          <w:tcPr>
            <w:tcW w:w="625" w:type="dxa"/>
          </w:tcPr>
          <w:p w14:paraId="11A89929" w14:textId="77777777" w:rsidR="00C70E0B" w:rsidRPr="00BC117D" w:rsidRDefault="00C70E0B" w:rsidP="006F66E2">
            <w:pPr>
              <w:rPr>
                <w:b/>
                <w:bCs/>
              </w:rPr>
            </w:pPr>
            <w:r w:rsidRPr="00BC117D">
              <w:rPr>
                <w:b/>
                <w:bCs/>
              </w:rPr>
              <w:t>D</w:t>
            </w:r>
          </w:p>
        </w:tc>
        <w:tc>
          <w:tcPr>
            <w:tcW w:w="8725" w:type="dxa"/>
          </w:tcPr>
          <w:p w14:paraId="0C086E93" w14:textId="71BDEBA8" w:rsidR="00C70E0B" w:rsidRDefault="00260100" w:rsidP="006F66E2">
            <w:r w:rsidRPr="00260100">
              <w:t>Azure Event Hub</w:t>
            </w:r>
          </w:p>
        </w:tc>
      </w:tr>
    </w:tbl>
    <w:p w14:paraId="2D712889" w14:textId="77777777" w:rsidR="00C70E0B" w:rsidRDefault="00C70E0B" w:rsidP="00C70E0B"/>
    <w:p w14:paraId="692CC8DD" w14:textId="77777777" w:rsidR="00C70E0B" w:rsidRDefault="00C70E0B" w:rsidP="00C70E0B">
      <w:pPr>
        <w:pStyle w:val="Heading1"/>
      </w:pPr>
      <w:r>
        <w:t>Answer</w:t>
      </w:r>
    </w:p>
    <w:p w14:paraId="7622AFDB" w14:textId="5047483A" w:rsidR="00C70E0B" w:rsidRPr="002E41D3" w:rsidRDefault="00C70E0B" w:rsidP="00C70E0B">
      <w:r>
        <w:t>A</w:t>
      </w:r>
      <w:r w:rsidR="00260100">
        <w:t>, B</w:t>
      </w:r>
    </w:p>
    <w:p w14:paraId="2BC16224" w14:textId="77777777" w:rsidR="00C70E0B" w:rsidRDefault="00C70E0B" w:rsidP="00C70E0B">
      <w:pPr>
        <w:pStyle w:val="Heading1"/>
      </w:pPr>
    </w:p>
    <w:p w14:paraId="34DEC30A" w14:textId="59AABAB3" w:rsidR="00C70E0B" w:rsidRDefault="00C70E0B" w:rsidP="00C70E0B">
      <w:pPr>
        <w:pStyle w:val="Heading1"/>
      </w:pPr>
      <w:r>
        <w:t>Explanation</w:t>
      </w:r>
    </w:p>
    <w:p w14:paraId="39465434" w14:textId="77777777" w:rsidR="00260100" w:rsidRDefault="00260100" w:rsidP="00260100">
      <w:pPr>
        <w:pStyle w:val="NoSpacing"/>
      </w:pPr>
      <w:r>
        <w:t>The Azure Service Bus Queue and Topic has duplicate detection.</w:t>
      </w:r>
    </w:p>
    <w:p w14:paraId="5A191552" w14:textId="77777777" w:rsidR="00260100" w:rsidRDefault="00260100" w:rsidP="00260100">
      <w:pPr>
        <w:pStyle w:val="NoSpacing"/>
      </w:pPr>
      <w:r>
        <w:t xml:space="preserve">Enabling duplicate detection helps keep track of the application-controlled </w:t>
      </w:r>
      <w:proofErr w:type="spellStart"/>
      <w:r>
        <w:t>MessageId</w:t>
      </w:r>
      <w:proofErr w:type="spellEnd"/>
      <w:r>
        <w:t xml:space="preserve"> of all messages sent into a queue or topic during a specified time window.</w:t>
      </w:r>
    </w:p>
    <w:p w14:paraId="0F53E11B" w14:textId="77777777" w:rsidR="00260100" w:rsidRDefault="00260100" w:rsidP="00260100">
      <w:pPr>
        <w:pStyle w:val="NoSpacing"/>
      </w:pPr>
      <w:r>
        <w:t>Incorrect Answers:</w:t>
      </w:r>
    </w:p>
    <w:p w14:paraId="1FEF7505" w14:textId="77777777" w:rsidR="00260100" w:rsidRDefault="00260100" w:rsidP="00260100">
      <w:pPr>
        <w:pStyle w:val="NoSpacing"/>
      </w:pPr>
      <w:r>
        <w:t>C: There is just no mechanism that can query a Storage queue and find out if a message with the same contents is already there or was there before.</w:t>
      </w:r>
    </w:p>
    <w:p w14:paraId="4068FABC" w14:textId="77777777" w:rsidR="00260100" w:rsidRDefault="00260100" w:rsidP="00260100">
      <w:pPr>
        <w:pStyle w:val="NoSpacing"/>
      </w:pPr>
      <w:r>
        <w:t>D: Azure Event Hub does not have duplicate detection</w:t>
      </w:r>
    </w:p>
    <w:p w14:paraId="1667E7CC" w14:textId="77777777" w:rsidR="00260100" w:rsidRDefault="00260100" w:rsidP="00260100">
      <w:pPr>
        <w:pStyle w:val="NoSpacing"/>
      </w:pPr>
      <w:r>
        <w:t>Reference:</w:t>
      </w:r>
    </w:p>
    <w:p w14:paraId="05C958DF" w14:textId="65A40A6C" w:rsidR="00260100" w:rsidRDefault="00E95DAB" w:rsidP="00260100">
      <w:pPr>
        <w:pStyle w:val="NoSpacing"/>
      </w:pPr>
      <w:hyperlink r:id="rId29" w:history="1">
        <w:r w:rsidR="00260100" w:rsidRPr="000B6017">
          <w:rPr>
            <w:rStyle w:val="Hyperlink"/>
          </w:rPr>
          <w:t>https://docs.microsoft.com/en-us/azure/service-bus-messaging/duplicate-detection</w:t>
        </w:r>
      </w:hyperlink>
    </w:p>
    <w:p w14:paraId="613646A9" w14:textId="77777777" w:rsidR="00260100" w:rsidRPr="00260100" w:rsidRDefault="00260100" w:rsidP="00260100">
      <w:pPr>
        <w:pStyle w:val="NoSpacing"/>
      </w:pPr>
    </w:p>
    <w:p w14:paraId="3A798484" w14:textId="60ED26CE" w:rsidR="00C70E0B" w:rsidRDefault="00C70E0B">
      <w:r>
        <w:br w:type="page"/>
      </w:r>
    </w:p>
    <w:p w14:paraId="201FA842" w14:textId="7A9632A1" w:rsidR="009C6F4E" w:rsidRDefault="009C6F4E" w:rsidP="009C6F4E">
      <w:pPr>
        <w:pStyle w:val="Heading1"/>
      </w:pPr>
      <w:r>
        <w:lastRenderedPageBreak/>
        <w:t>Question 4</w:t>
      </w:r>
      <w:r w:rsidR="00F83C27">
        <w:t>3</w:t>
      </w:r>
    </w:p>
    <w:p w14:paraId="7986B567" w14:textId="77777777" w:rsidR="009C6F4E" w:rsidRDefault="009C6F4E" w:rsidP="009C6F4E">
      <w:pPr>
        <w:pStyle w:val="NoSpacing"/>
      </w:pPr>
    </w:p>
    <w:p w14:paraId="47E6E687" w14:textId="77777777" w:rsidR="009C6F4E" w:rsidRDefault="009C6F4E" w:rsidP="009C6F4E">
      <w:pPr>
        <w:pStyle w:val="NoSpacing"/>
      </w:pPr>
      <w:r>
        <w:t>You are developing an Azure solution to collect point-of-sale (POS) device data from 2,000 stores located throughout the world. A single device can produce</w:t>
      </w:r>
    </w:p>
    <w:p w14:paraId="0026AE0D" w14:textId="77777777" w:rsidR="009C6F4E" w:rsidRDefault="009C6F4E" w:rsidP="009C6F4E">
      <w:pPr>
        <w:pStyle w:val="NoSpacing"/>
      </w:pPr>
      <w:r>
        <w:t>2 megabytes (MB) of data every 24 hours. Each store location has one to five devices that send data.</w:t>
      </w:r>
    </w:p>
    <w:p w14:paraId="66EFD680" w14:textId="77777777" w:rsidR="009C6F4E" w:rsidRDefault="009C6F4E" w:rsidP="009C6F4E">
      <w:pPr>
        <w:pStyle w:val="NoSpacing"/>
      </w:pPr>
      <w:r>
        <w:t>You must store the device data in Azure Blob storage. Device data must be correlated based on a device identifier. Additional stores are expected to open in the future.</w:t>
      </w:r>
    </w:p>
    <w:p w14:paraId="1A04EC08" w14:textId="77777777" w:rsidR="009C6F4E" w:rsidRDefault="009C6F4E" w:rsidP="009C6F4E">
      <w:pPr>
        <w:pStyle w:val="NoSpacing"/>
      </w:pPr>
      <w:r>
        <w:t>You need to implement a solution to receive the device data.</w:t>
      </w:r>
    </w:p>
    <w:p w14:paraId="49DFB69D" w14:textId="77777777" w:rsidR="009C6F4E" w:rsidRDefault="009C6F4E" w:rsidP="009C6F4E">
      <w:pPr>
        <w:pStyle w:val="NoSpacing"/>
      </w:pPr>
      <w:r>
        <w:t>Solution: Provision an Azure Event Hub. Configure the machine identifier as the partition key and enable capture.</w:t>
      </w:r>
    </w:p>
    <w:p w14:paraId="4AFD8F2A" w14:textId="3F9F1F83" w:rsidR="009C6F4E" w:rsidRDefault="009C6F4E" w:rsidP="009C6F4E">
      <w:pPr>
        <w:pStyle w:val="NoSpacing"/>
      </w:pPr>
      <w:r>
        <w:t xml:space="preserve">Does the solution meet the goal? </w:t>
      </w:r>
    </w:p>
    <w:p w14:paraId="5688C313" w14:textId="57B08B9D" w:rsidR="00F8055E" w:rsidRDefault="00F8055E" w:rsidP="009C6F4E">
      <w:pPr>
        <w:pStyle w:val="NoSpacing"/>
      </w:pPr>
    </w:p>
    <w:tbl>
      <w:tblPr>
        <w:tblStyle w:val="TableGrid"/>
        <w:tblW w:w="0" w:type="auto"/>
        <w:tblLook w:val="04A0" w:firstRow="1" w:lastRow="0" w:firstColumn="1" w:lastColumn="0" w:noHBand="0" w:noVBand="1"/>
      </w:tblPr>
      <w:tblGrid>
        <w:gridCol w:w="625"/>
        <w:gridCol w:w="8725"/>
      </w:tblGrid>
      <w:tr w:rsidR="00F8055E" w14:paraId="4B553D0A" w14:textId="77777777" w:rsidTr="007A1B37">
        <w:tc>
          <w:tcPr>
            <w:tcW w:w="625" w:type="dxa"/>
          </w:tcPr>
          <w:p w14:paraId="44C45052" w14:textId="77777777" w:rsidR="00F8055E" w:rsidRPr="00BC117D" w:rsidRDefault="00F8055E" w:rsidP="007A1B37">
            <w:pPr>
              <w:rPr>
                <w:b/>
                <w:bCs/>
              </w:rPr>
            </w:pPr>
            <w:bookmarkStart w:id="11" w:name="_Hlk90472839"/>
            <w:r w:rsidRPr="00BC117D">
              <w:rPr>
                <w:b/>
                <w:bCs/>
              </w:rPr>
              <w:t>A</w:t>
            </w:r>
          </w:p>
        </w:tc>
        <w:tc>
          <w:tcPr>
            <w:tcW w:w="8725" w:type="dxa"/>
          </w:tcPr>
          <w:p w14:paraId="3A4A3162" w14:textId="64FC7E88" w:rsidR="00F8055E" w:rsidRDefault="00F8055E" w:rsidP="007A1B37">
            <w:r>
              <w:t>Yes</w:t>
            </w:r>
          </w:p>
        </w:tc>
      </w:tr>
      <w:tr w:rsidR="00F8055E" w14:paraId="2774FF12" w14:textId="77777777" w:rsidTr="007A1B37">
        <w:tc>
          <w:tcPr>
            <w:tcW w:w="625" w:type="dxa"/>
          </w:tcPr>
          <w:p w14:paraId="20138A91" w14:textId="77777777" w:rsidR="00F8055E" w:rsidRPr="00BC117D" w:rsidRDefault="00F8055E" w:rsidP="007A1B37">
            <w:pPr>
              <w:rPr>
                <w:b/>
                <w:bCs/>
              </w:rPr>
            </w:pPr>
            <w:r w:rsidRPr="00BC117D">
              <w:rPr>
                <w:b/>
                <w:bCs/>
              </w:rPr>
              <w:t>B</w:t>
            </w:r>
          </w:p>
        </w:tc>
        <w:tc>
          <w:tcPr>
            <w:tcW w:w="8725" w:type="dxa"/>
          </w:tcPr>
          <w:p w14:paraId="28B79FAA" w14:textId="398B7EA9" w:rsidR="00F8055E" w:rsidRDefault="00F8055E" w:rsidP="007A1B37">
            <w:r>
              <w:t>No</w:t>
            </w:r>
          </w:p>
        </w:tc>
      </w:tr>
      <w:bookmarkEnd w:id="11"/>
    </w:tbl>
    <w:p w14:paraId="2AE8EC77" w14:textId="77777777" w:rsidR="00F8055E" w:rsidRDefault="00F8055E" w:rsidP="009C6F4E">
      <w:pPr>
        <w:pStyle w:val="NoSpacing"/>
      </w:pPr>
    </w:p>
    <w:p w14:paraId="7C6A2E6C" w14:textId="77777777" w:rsidR="009C6F4E" w:rsidRPr="00510FD1" w:rsidRDefault="009C6F4E" w:rsidP="009C6F4E">
      <w:pPr>
        <w:pStyle w:val="NoSpacing"/>
      </w:pPr>
    </w:p>
    <w:p w14:paraId="1083E238" w14:textId="77777777" w:rsidR="009C6F4E" w:rsidRDefault="009C6F4E" w:rsidP="009C6F4E">
      <w:pPr>
        <w:pStyle w:val="Heading1"/>
      </w:pPr>
      <w:r>
        <w:t>Answer</w:t>
      </w:r>
    </w:p>
    <w:p w14:paraId="2E8A30EC" w14:textId="4C0C1A8D" w:rsidR="009C6F4E" w:rsidRPr="002E41D3" w:rsidRDefault="00F8055E" w:rsidP="009C6F4E">
      <w:r>
        <w:t>B</w:t>
      </w:r>
    </w:p>
    <w:p w14:paraId="06839884" w14:textId="77777777" w:rsidR="009C6F4E" w:rsidRDefault="009C6F4E" w:rsidP="009C6F4E">
      <w:pPr>
        <w:pStyle w:val="Heading1"/>
      </w:pPr>
    </w:p>
    <w:p w14:paraId="017EBE13" w14:textId="77777777" w:rsidR="009C6F4E" w:rsidRDefault="009C6F4E" w:rsidP="009C6F4E">
      <w:pPr>
        <w:pStyle w:val="Heading1"/>
      </w:pPr>
      <w:r>
        <w:t>Explanation</w:t>
      </w:r>
    </w:p>
    <w:p w14:paraId="764E8244" w14:textId="5F2E9FC1" w:rsidR="009C6F4E" w:rsidRPr="00E95181" w:rsidRDefault="00A71EFF" w:rsidP="009C6F4E">
      <w:pPr>
        <w:pStyle w:val="NoSpacing"/>
      </w:pPr>
      <w:r>
        <w:t>Partition size cannot exceed 1024. We have way more devices</w:t>
      </w:r>
    </w:p>
    <w:p w14:paraId="183764B8" w14:textId="77777777" w:rsidR="009C6F4E" w:rsidRDefault="009C6F4E">
      <w:pPr>
        <w:rPr>
          <w:rFonts w:asciiTheme="majorHAnsi" w:eastAsiaTheme="majorEastAsia" w:hAnsiTheme="majorHAnsi" w:cstheme="majorBidi"/>
          <w:color w:val="2F5496" w:themeColor="accent1" w:themeShade="BF"/>
          <w:sz w:val="32"/>
          <w:szCs w:val="32"/>
        </w:rPr>
      </w:pPr>
      <w:r>
        <w:br w:type="page"/>
      </w:r>
    </w:p>
    <w:p w14:paraId="02A494FC" w14:textId="6A86221E" w:rsidR="00C70E0B" w:rsidRDefault="00C70E0B" w:rsidP="00C70E0B">
      <w:pPr>
        <w:pStyle w:val="Heading1"/>
      </w:pPr>
      <w:r>
        <w:lastRenderedPageBreak/>
        <w:t xml:space="preserve">Question </w:t>
      </w:r>
      <w:r w:rsidR="003A3E02">
        <w:t>4</w:t>
      </w:r>
      <w:r w:rsidR="00F83C27">
        <w:t>4</w:t>
      </w:r>
    </w:p>
    <w:p w14:paraId="7EF44BCE" w14:textId="77777777" w:rsidR="00C70E0B" w:rsidRDefault="00C70E0B" w:rsidP="00C70E0B">
      <w:pPr>
        <w:pStyle w:val="NoSpacing"/>
      </w:pPr>
    </w:p>
    <w:p w14:paraId="6D5B5C94" w14:textId="77777777" w:rsidR="003A3E02" w:rsidRDefault="003A3E02" w:rsidP="003A3E02">
      <w:pPr>
        <w:pStyle w:val="NoSpacing"/>
      </w:pPr>
      <w:r>
        <w:t>Your company has an Azure subscription.</w:t>
      </w:r>
    </w:p>
    <w:p w14:paraId="64FB8942" w14:textId="77777777" w:rsidR="003A3E02" w:rsidRDefault="003A3E02" w:rsidP="003A3E02">
      <w:pPr>
        <w:pStyle w:val="NoSpacing"/>
      </w:pPr>
      <w:r>
        <w:t>You need to deploy a number of Azure virtual machines to the subscription by using Azure Resource Manager (ARM) templates. The virtual machines will be included in a single availability set.</w:t>
      </w:r>
    </w:p>
    <w:p w14:paraId="20CD8D9C" w14:textId="77777777" w:rsidR="003A3E02" w:rsidRDefault="003A3E02" w:rsidP="003A3E02">
      <w:pPr>
        <w:pStyle w:val="NoSpacing"/>
      </w:pPr>
      <w:r>
        <w:t>You need to ensure that the ARM template allows for as many virtual machines as possible to remain accessible in the event of fabric failure or maintenance.</w:t>
      </w:r>
    </w:p>
    <w:p w14:paraId="1100861F" w14:textId="074F203B" w:rsidR="00C70E0B" w:rsidRDefault="003A3E02" w:rsidP="003A3E02">
      <w:pPr>
        <w:pStyle w:val="NoSpacing"/>
      </w:pPr>
      <w:r>
        <w:t xml:space="preserve">Which of the following is the value that you should configure for the </w:t>
      </w:r>
      <w:proofErr w:type="spellStart"/>
      <w:r>
        <w:t>platformFaultDomainCount</w:t>
      </w:r>
      <w:proofErr w:type="spellEnd"/>
      <w:r>
        <w:t xml:space="preserve"> property?</w:t>
      </w:r>
    </w:p>
    <w:p w14:paraId="01942EE2" w14:textId="77777777" w:rsidR="003A3E02" w:rsidRPr="00510FD1" w:rsidRDefault="003A3E02" w:rsidP="003A3E02">
      <w:pPr>
        <w:pStyle w:val="NoSpacing"/>
      </w:pPr>
    </w:p>
    <w:tbl>
      <w:tblPr>
        <w:tblStyle w:val="TableGrid"/>
        <w:tblW w:w="0" w:type="auto"/>
        <w:tblLook w:val="04A0" w:firstRow="1" w:lastRow="0" w:firstColumn="1" w:lastColumn="0" w:noHBand="0" w:noVBand="1"/>
      </w:tblPr>
      <w:tblGrid>
        <w:gridCol w:w="625"/>
        <w:gridCol w:w="8725"/>
      </w:tblGrid>
      <w:tr w:rsidR="00C70E0B" w14:paraId="4EC3D80C" w14:textId="77777777" w:rsidTr="006F66E2">
        <w:tc>
          <w:tcPr>
            <w:tcW w:w="625" w:type="dxa"/>
          </w:tcPr>
          <w:p w14:paraId="5C261E30" w14:textId="77777777" w:rsidR="00C70E0B" w:rsidRPr="00BC117D" w:rsidRDefault="00C70E0B" w:rsidP="006F66E2">
            <w:pPr>
              <w:rPr>
                <w:b/>
                <w:bCs/>
              </w:rPr>
            </w:pPr>
            <w:r w:rsidRPr="00BC117D">
              <w:rPr>
                <w:b/>
                <w:bCs/>
              </w:rPr>
              <w:t>A</w:t>
            </w:r>
          </w:p>
        </w:tc>
        <w:tc>
          <w:tcPr>
            <w:tcW w:w="8725" w:type="dxa"/>
          </w:tcPr>
          <w:p w14:paraId="3D6109DA" w14:textId="186FC067" w:rsidR="00C70E0B" w:rsidRDefault="003A3E02" w:rsidP="006F66E2">
            <w:r>
              <w:t>10</w:t>
            </w:r>
          </w:p>
        </w:tc>
      </w:tr>
      <w:tr w:rsidR="00C70E0B" w14:paraId="3000CBB2" w14:textId="77777777" w:rsidTr="006F66E2">
        <w:tc>
          <w:tcPr>
            <w:tcW w:w="625" w:type="dxa"/>
          </w:tcPr>
          <w:p w14:paraId="4A4414C2" w14:textId="77777777" w:rsidR="00C70E0B" w:rsidRPr="00BC117D" w:rsidRDefault="00C70E0B" w:rsidP="006F66E2">
            <w:pPr>
              <w:rPr>
                <w:b/>
                <w:bCs/>
              </w:rPr>
            </w:pPr>
            <w:r w:rsidRPr="00BC117D">
              <w:rPr>
                <w:b/>
                <w:bCs/>
              </w:rPr>
              <w:t>B</w:t>
            </w:r>
          </w:p>
        </w:tc>
        <w:tc>
          <w:tcPr>
            <w:tcW w:w="8725" w:type="dxa"/>
          </w:tcPr>
          <w:p w14:paraId="30DD2C7F" w14:textId="19E69D42" w:rsidR="00C70E0B" w:rsidRDefault="003A3E02" w:rsidP="006F66E2">
            <w:r>
              <w:t>30</w:t>
            </w:r>
          </w:p>
        </w:tc>
      </w:tr>
      <w:tr w:rsidR="00C70E0B" w14:paraId="7BEE7001" w14:textId="77777777" w:rsidTr="006F66E2">
        <w:tc>
          <w:tcPr>
            <w:tcW w:w="625" w:type="dxa"/>
          </w:tcPr>
          <w:p w14:paraId="2993310D" w14:textId="77777777" w:rsidR="00C70E0B" w:rsidRPr="00BC117D" w:rsidRDefault="00C70E0B" w:rsidP="006F66E2">
            <w:pPr>
              <w:rPr>
                <w:b/>
                <w:bCs/>
              </w:rPr>
            </w:pPr>
            <w:r w:rsidRPr="00BC117D">
              <w:rPr>
                <w:b/>
                <w:bCs/>
              </w:rPr>
              <w:t>C</w:t>
            </w:r>
          </w:p>
        </w:tc>
        <w:tc>
          <w:tcPr>
            <w:tcW w:w="8725" w:type="dxa"/>
          </w:tcPr>
          <w:p w14:paraId="0ECD7AD8" w14:textId="236CAC8E" w:rsidR="00C70E0B" w:rsidRDefault="003A3E02" w:rsidP="006F66E2">
            <w:r>
              <w:t>Min Value</w:t>
            </w:r>
          </w:p>
        </w:tc>
      </w:tr>
      <w:tr w:rsidR="00C70E0B" w14:paraId="4B618FD8" w14:textId="77777777" w:rsidTr="006F66E2">
        <w:tc>
          <w:tcPr>
            <w:tcW w:w="625" w:type="dxa"/>
          </w:tcPr>
          <w:p w14:paraId="054BD7C5" w14:textId="77777777" w:rsidR="00C70E0B" w:rsidRPr="00BC117D" w:rsidRDefault="00C70E0B" w:rsidP="006F66E2">
            <w:pPr>
              <w:rPr>
                <w:b/>
                <w:bCs/>
              </w:rPr>
            </w:pPr>
            <w:r w:rsidRPr="00BC117D">
              <w:rPr>
                <w:b/>
                <w:bCs/>
              </w:rPr>
              <w:t>D</w:t>
            </w:r>
          </w:p>
        </w:tc>
        <w:tc>
          <w:tcPr>
            <w:tcW w:w="8725" w:type="dxa"/>
          </w:tcPr>
          <w:p w14:paraId="49A1485A" w14:textId="3EC5E30A" w:rsidR="00C70E0B" w:rsidRDefault="003A3E02" w:rsidP="006F66E2">
            <w:r>
              <w:t>Max Value</w:t>
            </w:r>
          </w:p>
        </w:tc>
      </w:tr>
    </w:tbl>
    <w:p w14:paraId="4D9811C8" w14:textId="77777777" w:rsidR="00C70E0B" w:rsidRDefault="00C70E0B" w:rsidP="00C70E0B"/>
    <w:p w14:paraId="5DEF1539" w14:textId="77777777" w:rsidR="00C70E0B" w:rsidRDefault="00C70E0B" w:rsidP="00C70E0B">
      <w:pPr>
        <w:pStyle w:val="Heading1"/>
      </w:pPr>
      <w:r>
        <w:t>Answer</w:t>
      </w:r>
    </w:p>
    <w:p w14:paraId="380E174E" w14:textId="720CB76D" w:rsidR="00C70E0B" w:rsidRPr="002E41D3" w:rsidRDefault="003A3E02" w:rsidP="00C70E0B">
      <w:r>
        <w:t>D</w:t>
      </w:r>
    </w:p>
    <w:p w14:paraId="0FA0DEE2" w14:textId="77777777" w:rsidR="00C70E0B" w:rsidRDefault="00C70E0B" w:rsidP="00C70E0B">
      <w:pPr>
        <w:pStyle w:val="Heading1"/>
      </w:pPr>
    </w:p>
    <w:p w14:paraId="29934BE2" w14:textId="04E209F9" w:rsidR="00C70E0B" w:rsidRDefault="00C70E0B" w:rsidP="00C70E0B">
      <w:pPr>
        <w:pStyle w:val="Heading1"/>
      </w:pPr>
      <w:r>
        <w:t>Explanation</w:t>
      </w:r>
    </w:p>
    <w:p w14:paraId="6EA53D52" w14:textId="38B4724C" w:rsidR="003A3E02" w:rsidRDefault="003A3E02" w:rsidP="003A3E02">
      <w:r w:rsidRPr="003A3E02">
        <w:t>The number of fault domains for managed availability sets varies by region - either two or three per region.</w:t>
      </w:r>
    </w:p>
    <w:p w14:paraId="7D91A892" w14:textId="0D41F3BC" w:rsidR="003A3E02" w:rsidRPr="003A3E02" w:rsidRDefault="003A3E02" w:rsidP="003A3E02">
      <w:r>
        <w:t>Values can be 1,2 or 3. Max Value is 3</w:t>
      </w:r>
    </w:p>
    <w:p w14:paraId="04F69451" w14:textId="12D2F765" w:rsidR="00C70E0B" w:rsidRDefault="00C70E0B">
      <w:r>
        <w:br w:type="page"/>
      </w:r>
    </w:p>
    <w:p w14:paraId="663DD870" w14:textId="104C1C28" w:rsidR="00C70E0B" w:rsidRDefault="00C70E0B" w:rsidP="00C70E0B">
      <w:pPr>
        <w:pStyle w:val="Heading1"/>
      </w:pPr>
      <w:r>
        <w:lastRenderedPageBreak/>
        <w:t xml:space="preserve">Question </w:t>
      </w:r>
      <w:r w:rsidR="003A3E02">
        <w:t>4</w:t>
      </w:r>
      <w:r w:rsidR="00F83C27">
        <w:t>5</w:t>
      </w:r>
    </w:p>
    <w:p w14:paraId="6DA53785" w14:textId="77777777" w:rsidR="00C70E0B" w:rsidRDefault="00C70E0B" w:rsidP="00C70E0B">
      <w:pPr>
        <w:pStyle w:val="NoSpacing"/>
      </w:pPr>
    </w:p>
    <w:p w14:paraId="590EBC6C" w14:textId="77777777" w:rsidR="003A3E02" w:rsidRDefault="003A3E02" w:rsidP="003A3E02">
      <w:pPr>
        <w:pStyle w:val="NoSpacing"/>
      </w:pPr>
      <w:r>
        <w:t>Your company has an Azure subscription.</w:t>
      </w:r>
    </w:p>
    <w:p w14:paraId="255F58F9" w14:textId="77777777" w:rsidR="003A3E02" w:rsidRDefault="003A3E02" w:rsidP="003A3E02">
      <w:pPr>
        <w:pStyle w:val="NoSpacing"/>
      </w:pPr>
      <w:r>
        <w:t>You need to deploy a number of Azure virtual machines to the subscription by using Azure Resource Manager (ARM) templates. The virtual machines will be included in a single availability set.</w:t>
      </w:r>
    </w:p>
    <w:p w14:paraId="55E504D9" w14:textId="77777777" w:rsidR="003A3E02" w:rsidRDefault="003A3E02" w:rsidP="003A3E02">
      <w:pPr>
        <w:pStyle w:val="NoSpacing"/>
      </w:pPr>
      <w:r>
        <w:t>You need to ensure that the ARM template allows for as many virtual machines as possible to remain accessible in the event of fabric failure or maintenance.</w:t>
      </w:r>
    </w:p>
    <w:p w14:paraId="6B355CAA" w14:textId="39AA0784" w:rsidR="00C70E0B" w:rsidRDefault="003A3E02" w:rsidP="003A3E02">
      <w:pPr>
        <w:pStyle w:val="NoSpacing"/>
      </w:pPr>
      <w:r>
        <w:t xml:space="preserve">Which of the following is the value that you should configure for the </w:t>
      </w:r>
      <w:proofErr w:type="spellStart"/>
      <w:r>
        <w:t>platformUpdateDomainCount</w:t>
      </w:r>
      <w:proofErr w:type="spellEnd"/>
      <w:r>
        <w:t xml:space="preserve"> property?</w:t>
      </w:r>
    </w:p>
    <w:p w14:paraId="4AEF2766" w14:textId="77777777" w:rsidR="003A3E02" w:rsidRPr="00510FD1" w:rsidRDefault="003A3E02" w:rsidP="003A3E02">
      <w:pPr>
        <w:pStyle w:val="NoSpacing"/>
      </w:pPr>
    </w:p>
    <w:tbl>
      <w:tblPr>
        <w:tblStyle w:val="TableGrid"/>
        <w:tblW w:w="0" w:type="auto"/>
        <w:tblLook w:val="04A0" w:firstRow="1" w:lastRow="0" w:firstColumn="1" w:lastColumn="0" w:noHBand="0" w:noVBand="1"/>
      </w:tblPr>
      <w:tblGrid>
        <w:gridCol w:w="625"/>
        <w:gridCol w:w="8725"/>
      </w:tblGrid>
      <w:tr w:rsidR="00C70E0B" w14:paraId="1B5FFC61" w14:textId="77777777" w:rsidTr="006F66E2">
        <w:tc>
          <w:tcPr>
            <w:tcW w:w="625" w:type="dxa"/>
          </w:tcPr>
          <w:p w14:paraId="7930D732" w14:textId="77777777" w:rsidR="00C70E0B" w:rsidRPr="00BC117D" w:rsidRDefault="00C70E0B" w:rsidP="006F66E2">
            <w:pPr>
              <w:rPr>
                <w:b/>
                <w:bCs/>
              </w:rPr>
            </w:pPr>
            <w:r w:rsidRPr="00BC117D">
              <w:rPr>
                <w:b/>
                <w:bCs/>
              </w:rPr>
              <w:t>A</w:t>
            </w:r>
          </w:p>
        </w:tc>
        <w:tc>
          <w:tcPr>
            <w:tcW w:w="8725" w:type="dxa"/>
          </w:tcPr>
          <w:p w14:paraId="61BC99AA" w14:textId="29B224F8" w:rsidR="00C70E0B" w:rsidRDefault="003A3E02" w:rsidP="006F66E2">
            <w:r>
              <w:t>10</w:t>
            </w:r>
          </w:p>
        </w:tc>
      </w:tr>
      <w:tr w:rsidR="00C70E0B" w14:paraId="1592041F" w14:textId="77777777" w:rsidTr="006F66E2">
        <w:tc>
          <w:tcPr>
            <w:tcW w:w="625" w:type="dxa"/>
          </w:tcPr>
          <w:p w14:paraId="4C61E51D" w14:textId="77777777" w:rsidR="00C70E0B" w:rsidRPr="00BC117D" w:rsidRDefault="00C70E0B" w:rsidP="006F66E2">
            <w:pPr>
              <w:rPr>
                <w:b/>
                <w:bCs/>
              </w:rPr>
            </w:pPr>
            <w:r w:rsidRPr="00BC117D">
              <w:rPr>
                <w:b/>
                <w:bCs/>
              </w:rPr>
              <w:t>B</w:t>
            </w:r>
          </w:p>
        </w:tc>
        <w:tc>
          <w:tcPr>
            <w:tcW w:w="8725" w:type="dxa"/>
          </w:tcPr>
          <w:p w14:paraId="629F5523" w14:textId="3D344CF3" w:rsidR="00C70E0B" w:rsidRDefault="003A3E02" w:rsidP="006F66E2">
            <w:r>
              <w:t>20</w:t>
            </w:r>
          </w:p>
        </w:tc>
      </w:tr>
      <w:tr w:rsidR="00C70E0B" w14:paraId="761037F6" w14:textId="77777777" w:rsidTr="006F66E2">
        <w:tc>
          <w:tcPr>
            <w:tcW w:w="625" w:type="dxa"/>
          </w:tcPr>
          <w:p w14:paraId="1DB4DC06" w14:textId="77777777" w:rsidR="00C70E0B" w:rsidRPr="00BC117D" w:rsidRDefault="00C70E0B" w:rsidP="006F66E2">
            <w:pPr>
              <w:rPr>
                <w:b/>
                <w:bCs/>
              </w:rPr>
            </w:pPr>
            <w:r w:rsidRPr="00BC117D">
              <w:rPr>
                <w:b/>
                <w:bCs/>
              </w:rPr>
              <w:t>C</w:t>
            </w:r>
          </w:p>
        </w:tc>
        <w:tc>
          <w:tcPr>
            <w:tcW w:w="8725" w:type="dxa"/>
          </w:tcPr>
          <w:p w14:paraId="3E69A5F3" w14:textId="6D19B1DD" w:rsidR="00C70E0B" w:rsidRDefault="003A3E02" w:rsidP="006F66E2">
            <w:r>
              <w:t>30</w:t>
            </w:r>
          </w:p>
        </w:tc>
      </w:tr>
      <w:tr w:rsidR="00C70E0B" w14:paraId="7B0B9CE3" w14:textId="77777777" w:rsidTr="006F66E2">
        <w:tc>
          <w:tcPr>
            <w:tcW w:w="625" w:type="dxa"/>
          </w:tcPr>
          <w:p w14:paraId="673FCCA7" w14:textId="77777777" w:rsidR="00C70E0B" w:rsidRPr="00BC117D" w:rsidRDefault="00C70E0B" w:rsidP="006F66E2">
            <w:pPr>
              <w:rPr>
                <w:b/>
                <w:bCs/>
              </w:rPr>
            </w:pPr>
            <w:r w:rsidRPr="00BC117D">
              <w:rPr>
                <w:b/>
                <w:bCs/>
              </w:rPr>
              <w:t>D</w:t>
            </w:r>
          </w:p>
        </w:tc>
        <w:tc>
          <w:tcPr>
            <w:tcW w:w="8725" w:type="dxa"/>
          </w:tcPr>
          <w:p w14:paraId="159B1F47" w14:textId="3E597675" w:rsidR="00C70E0B" w:rsidRDefault="003A3E02" w:rsidP="006F66E2">
            <w:r>
              <w:t>40</w:t>
            </w:r>
          </w:p>
        </w:tc>
      </w:tr>
    </w:tbl>
    <w:p w14:paraId="7942DFD5" w14:textId="77777777" w:rsidR="00C70E0B" w:rsidRDefault="00C70E0B" w:rsidP="00C70E0B"/>
    <w:p w14:paraId="1591E8D1" w14:textId="77777777" w:rsidR="00C70E0B" w:rsidRDefault="00C70E0B" w:rsidP="00C70E0B">
      <w:pPr>
        <w:pStyle w:val="Heading1"/>
      </w:pPr>
      <w:r>
        <w:t>Answer</w:t>
      </w:r>
    </w:p>
    <w:p w14:paraId="199D45E9" w14:textId="020B41A5" w:rsidR="00C70E0B" w:rsidRPr="002E41D3" w:rsidRDefault="003A3E02" w:rsidP="00C70E0B">
      <w:r>
        <w:t>B</w:t>
      </w:r>
    </w:p>
    <w:p w14:paraId="418FC706" w14:textId="77777777" w:rsidR="00C70E0B" w:rsidRDefault="00C70E0B" w:rsidP="00C70E0B">
      <w:pPr>
        <w:pStyle w:val="Heading1"/>
      </w:pPr>
    </w:p>
    <w:p w14:paraId="43D300AE" w14:textId="77777777" w:rsidR="00C70E0B" w:rsidRDefault="00C70E0B" w:rsidP="00C70E0B">
      <w:pPr>
        <w:pStyle w:val="Heading1"/>
      </w:pPr>
      <w:r>
        <w:t>Explanation</w:t>
      </w:r>
    </w:p>
    <w:p w14:paraId="42698C72" w14:textId="6E3F36CB" w:rsidR="00C70E0B" w:rsidRDefault="003A3E02">
      <w:r w:rsidRPr="003A3E02">
        <w:t>Each availability set can be configured with up to three fault domains and twenty update domains.</w:t>
      </w:r>
      <w:r w:rsidR="00C70E0B">
        <w:br w:type="page"/>
      </w:r>
    </w:p>
    <w:p w14:paraId="13E41EB8" w14:textId="1977EFF8" w:rsidR="00C70E0B" w:rsidRDefault="00C70E0B" w:rsidP="00C70E0B">
      <w:pPr>
        <w:pStyle w:val="Heading1"/>
      </w:pPr>
      <w:r>
        <w:lastRenderedPageBreak/>
        <w:t xml:space="preserve">Question </w:t>
      </w:r>
      <w:r w:rsidR="00733859">
        <w:t>4</w:t>
      </w:r>
      <w:r w:rsidR="00F83C27">
        <w:t>6</w:t>
      </w:r>
    </w:p>
    <w:p w14:paraId="317B37DC" w14:textId="77777777" w:rsidR="00C70E0B" w:rsidRDefault="00C70E0B" w:rsidP="00C70E0B">
      <w:pPr>
        <w:pStyle w:val="NoSpacing"/>
      </w:pPr>
    </w:p>
    <w:p w14:paraId="2973F7FF" w14:textId="77777777" w:rsidR="00733859" w:rsidRDefault="00733859" w:rsidP="00733859">
      <w:pPr>
        <w:pStyle w:val="NoSpacing"/>
      </w:pPr>
      <w:r>
        <w:t>You are developing an e-Commerce Web App.</w:t>
      </w:r>
    </w:p>
    <w:p w14:paraId="60FDC57B" w14:textId="77777777" w:rsidR="00733859" w:rsidRDefault="00733859" w:rsidP="00733859">
      <w:pPr>
        <w:pStyle w:val="NoSpacing"/>
      </w:pPr>
      <w:r>
        <w:t>You want to use Azure Key Vault to ensure that sign-ins to the e-Commerce Web App are secured by using Azure App Service authentication and Azure Active</w:t>
      </w:r>
    </w:p>
    <w:p w14:paraId="028DE358" w14:textId="77777777" w:rsidR="00733859" w:rsidRDefault="00733859" w:rsidP="00733859">
      <w:pPr>
        <w:pStyle w:val="NoSpacing"/>
      </w:pPr>
      <w:r>
        <w:t>Directory (AAD).</w:t>
      </w:r>
    </w:p>
    <w:p w14:paraId="7DF29409" w14:textId="67CE74C3" w:rsidR="00C70E0B" w:rsidRDefault="00733859" w:rsidP="00733859">
      <w:pPr>
        <w:pStyle w:val="NoSpacing"/>
      </w:pPr>
      <w:r>
        <w:t>What should you do on the e-Commerce Web App?</w:t>
      </w:r>
    </w:p>
    <w:p w14:paraId="76624CC8" w14:textId="77777777" w:rsidR="00733859" w:rsidRPr="00510FD1" w:rsidRDefault="00733859" w:rsidP="00733859">
      <w:pPr>
        <w:pStyle w:val="NoSpacing"/>
      </w:pPr>
    </w:p>
    <w:tbl>
      <w:tblPr>
        <w:tblStyle w:val="TableGrid"/>
        <w:tblW w:w="0" w:type="auto"/>
        <w:tblLook w:val="04A0" w:firstRow="1" w:lastRow="0" w:firstColumn="1" w:lastColumn="0" w:noHBand="0" w:noVBand="1"/>
      </w:tblPr>
      <w:tblGrid>
        <w:gridCol w:w="625"/>
        <w:gridCol w:w="8725"/>
      </w:tblGrid>
      <w:tr w:rsidR="00C70E0B" w14:paraId="72D869AB" w14:textId="77777777" w:rsidTr="006F66E2">
        <w:tc>
          <w:tcPr>
            <w:tcW w:w="625" w:type="dxa"/>
          </w:tcPr>
          <w:p w14:paraId="5E26244A" w14:textId="77777777" w:rsidR="00C70E0B" w:rsidRPr="00BC117D" w:rsidRDefault="00C70E0B" w:rsidP="006F66E2">
            <w:pPr>
              <w:rPr>
                <w:b/>
                <w:bCs/>
              </w:rPr>
            </w:pPr>
            <w:r w:rsidRPr="00BC117D">
              <w:rPr>
                <w:b/>
                <w:bCs/>
              </w:rPr>
              <w:t>A</w:t>
            </w:r>
          </w:p>
        </w:tc>
        <w:tc>
          <w:tcPr>
            <w:tcW w:w="8725" w:type="dxa"/>
          </w:tcPr>
          <w:p w14:paraId="784B1102" w14:textId="6A66609F" w:rsidR="00C70E0B" w:rsidRDefault="00733859" w:rsidP="006F66E2">
            <w:r w:rsidRPr="00733859">
              <w:t xml:space="preserve">Run the </w:t>
            </w:r>
            <w:proofErr w:type="spellStart"/>
            <w:r w:rsidRPr="00733859">
              <w:t>az</w:t>
            </w:r>
            <w:proofErr w:type="spellEnd"/>
            <w:r w:rsidRPr="00733859">
              <w:t xml:space="preserve"> </w:t>
            </w:r>
            <w:proofErr w:type="spellStart"/>
            <w:r w:rsidRPr="00733859">
              <w:t>keyvault</w:t>
            </w:r>
            <w:proofErr w:type="spellEnd"/>
            <w:r w:rsidRPr="00733859">
              <w:t xml:space="preserve"> secret command.</w:t>
            </w:r>
          </w:p>
        </w:tc>
      </w:tr>
      <w:tr w:rsidR="00C70E0B" w14:paraId="6BB344F9" w14:textId="77777777" w:rsidTr="006F66E2">
        <w:tc>
          <w:tcPr>
            <w:tcW w:w="625" w:type="dxa"/>
          </w:tcPr>
          <w:p w14:paraId="735AAD58" w14:textId="77777777" w:rsidR="00C70E0B" w:rsidRPr="00BC117D" w:rsidRDefault="00C70E0B" w:rsidP="006F66E2">
            <w:pPr>
              <w:rPr>
                <w:b/>
                <w:bCs/>
              </w:rPr>
            </w:pPr>
            <w:r w:rsidRPr="00BC117D">
              <w:rPr>
                <w:b/>
                <w:bCs/>
              </w:rPr>
              <w:t>B</w:t>
            </w:r>
          </w:p>
        </w:tc>
        <w:tc>
          <w:tcPr>
            <w:tcW w:w="8725" w:type="dxa"/>
          </w:tcPr>
          <w:p w14:paraId="78B8FC48" w14:textId="1588C5A5" w:rsidR="00C70E0B" w:rsidRDefault="00733859" w:rsidP="006F66E2">
            <w:r w:rsidRPr="00733859">
              <w:t>Enable Azure AD Connect.</w:t>
            </w:r>
          </w:p>
        </w:tc>
      </w:tr>
      <w:tr w:rsidR="00C70E0B" w14:paraId="7B1A661D" w14:textId="77777777" w:rsidTr="006F66E2">
        <w:tc>
          <w:tcPr>
            <w:tcW w:w="625" w:type="dxa"/>
          </w:tcPr>
          <w:p w14:paraId="5769F72C" w14:textId="77777777" w:rsidR="00C70E0B" w:rsidRPr="00BC117D" w:rsidRDefault="00C70E0B" w:rsidP="006F66E2">
            <w:pPr>
              <w:rPr>
                <w:b/>
                <w:bCs/>
              </w:rPr>
            </w:pPr>
            <w:r w:rsidRPr="00BC117D">
              <w:rPr>
                <w:b/>
                <w:bCs/>
              </w:rPr>
              <w:t>C</w:t>
            </w:r>
          </w:p>
        </w:tc>
        <w:tc>
          <w:tcPr>
            <w:tcW w:w="8725" w:type="dxa"/>
          </w:tcPr>
          <w:p w14:paraId="173C306C" w14:textId="4A384A02" w:rsidR="00C70E0B" w:rsidRDefault="00733859" w:rsidP="006F66E2">
            <w:r w:rsidRPr="00733859">
              <w:t>Enable Managed Service Identity (MSI).</w:t>
            </w:r>
          </w:p>
        </w:tc>
      </w:tr>
      <w:tr w:rsidR="00C70E0B" w14:paraId="58890D8A" w14:textId="77777777" w:rsidTr="006F66E2">
        <w:tc>
          <w:tcPr>
            <w:tcW w:w="625" w:type="dxa"/>
          </w:tcPr>
          <w:p w14:paraId="3ECC604B" w14:textId="77777777" w:rsidR="00C70E0B" w:rsidRPr="00BC117D" w:rsidRDefault="00C70E0B" w:rsidP="006F66E2">
            <w:pPr>
              <w:rPr>
                <w:b/>
                <w:bCs/>
              </w:rPr>
            </w:pPr>
            <w:r w:rsidRPr="00BC117D">
              <w:rPr>
                <w:b/>
                <w:bCs/>
              </w:rPr>
              <w:t>D</w:t>
            </w:r>
          </w:p>
        </w:tc>
        <w:tc>
          <w:tcPr>
            <w:tcW w:w="8725" w:type="dxa"/>
          </w:tcPr>
          <w:p w14:paraId="4196FD87" w14:textId="0E601B53" w:rsidR="00C70E0B" w:rsidRDefault="00733859" w:rsidP="006F66E2">
            <w:r w:rsidRPr="00733859">
              <w:t>Create an Azure AD service principal.</w:t>
            </w:r>
          </w:p>
        </w:tc>
      </w:tr>
    </w:tbl>
    <w:p w14:paraId="4CE15653" w14:textId="77777777" w:rsidR="00C70E0B" w:rsidRDefault="00C70E0B" w:rsidP="00C70E0B"/>
    <w:p w14:paraId="7BB996AD" w14:textId="77777777" w:rsidR="00C70E0B" w:rsidRDefault="00C70E0B" w:rsidP="00C70E0B">
      <w:pPr>
        <w:pStyle w:val="Heading1"/>
      </w:pPr>
      <w:r>
        <w:t>Answer</w:t>
      </w:r>
    </w:p>
    <w:p w14:paraId="19D6539A" w14:textId="13F63878" w:rsidR="00C70E0B" w:rsidRPr="002E41D3" w:rsidRDefault="00733859" w:rsidP="00C70E0B">
      <w:r>
        <w:t>C</w:t>
      </w:r>
    </w:p>
    <w:p w14:paraId="4E51EC06" w14:textId="77777777" w:rsidR="00C70E0B" w:rsidRDefault="00C70E0B" w:rsidP="00C70E0B">
      <w:pPr>
        <w:pStyle w:val="Heading1"/>
      </w:pPr>
    </w:p>
    <w:p w14:paraId="37D87B0C" w14:textId="77777777" w:rsidR="00C70E0B" w:rsidRDefault="00C70E0B" w:rsidP="00C70E0B">
      <w:pPr>
        <w:pStyle w:val="Heading1"/>
      </w:pPr>
      <w:r>
        <w:t>Explanation</w:t>
      </w:r>
    </w:p>
    <w:p w14:paraId="4570CFE3" w14:textId="2020D734" w:rsidR="00C70E0B" w:rsidRDefault="00733859">
      <w:r w:rsidRPr="00733859">
        <w:t>A managed identity from Azure Active Directory allows your app to easily access other AAD-protected resources such as Azure Key Vault.</w:t>
      </w:r>
    </w:p>
    <w:p w14:paraId="26ECA282" w14:textId="5F232D0A" w:rsidR="008022EA" w:rsidRDefault="008022EA"/>
    <w:p w14:paraId="4438A357" w14:textId="77777777" w:rsidR="008022EA" w:rsidRDefault="008022EA">
      <w:pPr>
        <w:rPr>
          <w:rFonts w:asciiTheme="majorHAnsi" w:eastAsiaTheme="majorEastAsia" w:hAnsiTheme="majorHAnsi" w:cstheme="majorBidi"/>
          <w:color w:val="2F5496" w:themeColor="accent1" w:themeShade="BF"/>
          <w:sz w:val="32"/>
          <w:szCs w:val="32"/>
        </w:rPr>
      </w:pPr>
      <w:r>
        <w:br w:type="page"/>
      </w:r>
    </w:p>
    <w:p w14:paraId="73F48B08" w14:textId="4AEF031A" w:rsidR="008022EA" w:rsidRDefault="008022EA" w:rsidP="008022EA">
      <w:pPr>
        <w:pStyle w:val="Heading1"/>
      </w:pPr>
      <w:r>
        <w:lastRenderedPageBreak/>
        <w:t>Question 47</w:t>
      </w:r>
    </w:p>
    <w:p w14:paraId="0786A0BB" w14:textId="77777777" w:rsidR="008022EA" w:rsidRDefault="008022EA" w:rsidP="008022EA">
      <w:pPr>
        <w:pStyle w:val="NoSpacing"/>
      </w:pPr>
    </w:p>
    <w:p w14:paraId="128D03B8" w14:textId="77777777" w:rsidR="008022EA" w:rsidRPr="008022EA" w:rsidRDefault="008022EA" w:rsidP="008022EA">
      <w:pPr>
        <w:pStyle w:val="NoSpacing"/>
      </w:pPr>
      <w:r w:rsidRPr="008022EA">
        <w:t>You are developing a REST web service. Customers will access the service by using an Azure API Management instance.</w:t>
      </w:r>
    </w:p>
    <w:p w14:paraId="46D467F6" w14:textId="77777777" w:rsidR="008022EA" w:rsidRPr="008022EA" w:rsidRDefault="008022EA" w:rsidP="008022EA">
      <w:pPr>
        <w:pStyle w:val="NoSpacing"/>
      </w:pPr>
      <w:r w:rsidRPr="008022EA">
        <w:t>The web service does not correctly handle conflicts. Instead of returning an HTTP status code of 409, the service returns a status code of 500. The body of the status message contains only the word conflict.</w:t>
      </w:r>
    </w:p>
    <w:p w14:paraId="5DA51218" w14:textId="77777777" w:rsidR="008022EA" w:rsidRPr="008022EA" w:rsidRDefault="008022EA" w:rsidP="008022EA">
      <w:pPr>
        <w:pStyle w:val="NoSpacing"/>
      </w:pPr>
      <w:r w:rsidRPr="008022EA">
        <w:t>You need to ensure that conflicts produce the correct response.</w:t>
      </w:r>
    </w:p>
    <w:p w14:paraId="20B418BC" w14:textId="77777777" w:rsidR="008022EA" w:rsidRPr="008022EA" w:rsidRDefault="008022EA" w:rsidP="008022EA">
      <w:pPr>
        <w:pStyle w:val="NoSpacing"/>
      </w:pPr>
      <w:r w:rsidRPr="008022EA">
        <w:t>How should you complete the policy? To answer, drag the appropriate code segments to the correct locations. Each code segment may be used once, more than once, or not at all. You may need to drag the split bar between panes or scroll to view content.</w:t>
      </w:r>
    </w:p>
    <w:p w14:paraId="54D79E00" w14:textId="3B7F5B30" w:rsidR="008022EA" w:rsidRDefault="008022EA" w:rsidP="008022EA">
      <w:pPr>
        <w:pStyle w:val="NoSpacing"/>
      </w:pPr>
      <w:r w:rsidRPr="008022EA">
        <w:t>NOTE: Each correct selection is worth one point.</w:t>
      </w:r>
    </w:p>
    <w:p w14:paraId="1FDA0E37" w14:textId="0B601C4A" w:rsidR="008022EA" w:rsidRDefault="008022EA" w:rsidP="008022EA">
      <w:pPr>
        <w:pStyle w:val="NoSpacing"/>
      </w:pPr>
    </w:p>
    <w:p w14:paraId="012A013A" w14:textId="3F2650EC" w:rsidR="008022EA" w:rsidRDefault="008022EA" w:rsidP="008022EA">
      <w:pPr>
        <w:pStyle w:val="NoSpacing"/>
      </w:pPr>
      <w:r>
        <w:rPr>
          <w:noProof/>
        </w:rPr>
        <w:drawing>
          <wp:inline distT="0" distB="0" distL="0" distR="0" wp14:anchorId="4E02520E" wp14:editId="1A431D97">
            <wp:extent cx="6858000" cy="282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825750"/>
                    </a:xfrm>
                    <a:prstGeom prst="rect">
                      <a:avLst/>
                    </a:prstGeom>
                    <a:noFill/>
                    <a:ln>
                      <a:noFill/>
                    </a:ln>
                  </pic:spPr>
                </pic:pic>
              </a:graphicData>
            </a:graphic>
          </wp:inline>
        </w:drawing>
      </w:r>
    </w:p>
    <w:p w14:paraId="4B2EE141" w14:textId="77777777" w:rsidR="008022EA" w:rsidRDefault="008022EA" w:rsidP="008022EA">
      <w:pPr>
        <w:pStyle w:val="NoSpacing"/>
      </w:pPr>
    </w:p>
    <w:p w14:paraId="4CF3AEA2" w14:textId="77777777" w:rsidR="008022EA" w:rsidRPr="008022EA" w:rsidRDefault="008022EA" w:rsidP="008022EA">
      <w:pPr>
        <w:pStyle w:val="NoSpacing"/>
      </w:pPr>
    </w:p>
    <w:tbl>
      <w:tblPr>
        <w:tblStyle w:val="TableGrid"/>
        <w:tblW w:w="0" w:type="auto"/>
        <w:tblLook w:val="04A0" w:firstRow="1" w:lastRow="0" w:firstColumn="1" w:lastColumn="0" w:noHBand="0" w:noVBand="1"/>
      </w:tblPr>
      <w:tblGrid>
        <w:gridCol w:w="625"/>
        <w:gridCol w:w="8725"/>
      </w:tblGrid>
      <w:tr w:rsidR="008022EA" w14:paraId="56A3D3EF" w14:textId="77777777" w:rsidTr="00A67343">
        <w:tc>
          <w:tcPr>
            <w:tcW w:w="625" w:type="dxa"/>
          </w:tcPr>
          <w:p w14:paraId="6ED54C0D" w14:textId="77777777" w:rsidR="008022EA" w:rsidRPr="00BC117D" w:rsidRDefault="008022EA" w:rsidP="00A67343">
            <w:pPr>
              <w:rPr>
                <w:b/>
                <w:bCs/>
              </w:rPr>
            </w:pPr>
            <w:r w:rsidRPr="00BC117D">
              <w:rPr>
                <w:b/>
                <w:bCs/>
              </w:rPr>
              <w:t>A</w:t>
            </w:r>
          </w:p>
        </w:tc>
        <w:tc>
          <w:tcPr>
            <w:tcW w:w="8725" w:type="dxa"/>
          </w:tcPr>
          <w:p w14:paraId="07D377B3" w14:textId="1756FEF4" w:rsidR="008022EA" w:rsidRDefault="008022EA" w:rsidP="00A67343">
            <w:r>
              <w:t>server</w:t>
            </w:r>
          </w:p>
        </w:tc>
      </w:tr>
      <w:tr w:rsidR="008022EA" w14:paraId="2B34DD00" w14:textId="77777777" w:rsidTr="00A67343">
        <w:tc>
          <w:tcPr>
            <w:tcW w:w="625" w:type="dxa"/>
          </w:tcPr>
          <w:p w14:paraId="660663B8" w14:textId="77777777" w:rsidR="008022EA" w:rsidRPr="00BC117D" w:rsidRDefault="008022EA" w:rsidP="00A67343">
            <w:pPr>
              <w:rPr>
                <w:b/>
                <w:bCs/>
              </w:rPr>
            </w:pPr>
            <w:r w:rsidRPr="00BC117D">
              <w:rPr>
                <w:b/>
                <w:bCs/>
              </w:rPr>
              <w:t>B</w:t>
            </w:r>
          </w:p>
        </w:tc>
        <w:tc>
          <w:tcPr>
            <w:tcW w:w="8725" w:type="dxa"/>
          </w:tcPr>
          <w:p w14:paraId="1E2C7944" w14:textId="5E85C8AB" w:rsidR="008022EA" w:rsidRDefault="008022EA" w:rsidP="00A67343">
            <w:r>
              <w:t>context</w:t>
            </w:r>
          </w:p>
        </w:tc>
      </w:tr>
      <w:tr w:rsidR="008022EA" w14:paraId="48FF63D7" w14:textId="77777777" w:rsidTr="00A67343">
        <w:tc>
          <w:tcPr>
            <w:tcW w:w="625" w:type="dxa"/>
          </w:tcPr>
          <w:p w14:paraId="260F24CA" w14:textId="77777777" w:rsidR="008022EA" w:rsidRPr="00BC117D" w:rsidRDefault="008022EA" w:rsidP="00A67343">
            <w:pPr>
              <w:rPr>
                <w:b/>
                <w:bCs/>
              </w:rPr>
            </w:pPr>
            <w:r w:rsidRPr="00BC117D">
              <w:rPr>
                <w:b/>
                <w:bCs/>
              </w:rPr>
              <w:t>C</w:t>
            </w:r>
          </w:p>
        </w:tc>
        <w:tc>
          <w:tcPr>
            <w:tcW w:w="8725" w:type="dxa"/>
          </w:tcPr>
          <w:p w14:paraId="2E03206B" w14:textId="6131C7E8" w:rsidR="008022EA" w:rsidRDefault="008022EA" w:rsidP="00A67343">
            <w:r>
              <w:t>on-error</w:t>
            </w:r>
          </w:p>
        </w:tc>
      </w:tr>
      <w:tr w:rsidR="008022EA" w14:paraId="5679E59D" w14:textId="77777777" w:rsidTr="00A67343">
        <w:tc>
          <w:tcPr>
            <w:tcW w:w="625" w:type="dxa"/>
          </w:tcPr>
          <w:p w14:paraId="08A60713" w14:textId="77777777" w:rsidR="008022EA" w:rsidRPr="00BC117D" w:rsidRDefault="008022EA" w:rsidP="00A67343">
            <w:pPr>
              <w:rPr>
                <w:b/>
                <w:bCs/>
              </w:rPr>
            </w:pPr>
            <w:r w:rsidRPr="00BC117D">
              <w:rPr>
                <w:b/>
                <w:bCs/>
              </w:rPr>
              <w:t>D</w:t>
            </w:r>
          </w:p>
        </w:tc>
        <w:tc>
          <w:tcPr>
            <w:tcW w:w="8725" w:type="dxa"/>
          </w:tcPr>
          <w:p w14:paraId="646A20D1" w14:textId="3F512CF1" w:rsidR="008022EA" w:rsidRDefault="008022EA" w:rsidP="00A67343">
            <w:r>
              <w:t>set-status</w:t>
            </w:r>
          </w:p>
        </w:tc>
      </w:tr>
      <w:tr w:rsidR="008022EA" w14:paraId="55F7D15D" w14:textId="77777777" w:rsidTr="00A67343">
        <w:tc>
          <w:tcPr>
            <w:tcW w:w="625" w:type="dxa"/>
          </w:tcPr>
          <w:p w14:paraId="7D47B35F" w14:textId="2FFE7DB8" w:rsidR="008022EA" w:rsidRPr="00BC117D" w:rsidRDefault="008022EA" w:rsidP="00A67343">
            <w:pPr>
              <w:rPr>
                <w:b/>
                <w:bCs/>
              </w:rPr>
            </w:pPr>
            <w:r>
              <w:rPr>
                <w:b/>
                <w:bCs/>
              </w:rPr>
              <w:t>E</w:t>
            </w:r>
          </w:p>
        </w:tc>
        <w:tc>
          <w:tcPr>
            <w:tcW w:w="8725" w:type="dxa"/>
          </w:tcPr>
          <w:p w14:paraId="42B93374" w14:textId="37FAFE2F" w:rsidR="008022EA" w:rsidRPr="00733859" w:rsidRDefault="008022EA" w:rsidP="00A67343">
            <w:r>
              <w:t>when-error</w:t>
            </w:r>
          </w:p>
        </w:tc>
      </w:tr>
      <w:tr w:rsidR="008022EA" w14:paraId="7537F969" w14:textId="77777777" w:rsidTr="00A67343">
        <w:tc>
          <w:tcPr>
            <w:tcW w:w="625" w:type="dxa"/>
          </w:tcPr>
          <w:p w14:paraId="06754970" w14:textId="5129C439" w:rsidR="008022EA" w:rsidRPr="00BC117D" w:rsidRDefault="008022EA" w:rsidP="00A67343">
            <w:pPr>
              <w:rPr>
                <w:b/>
                <w:bCs/>
              </w:rPr>
            </w:pPr>
            <w:r>
              <w:rPr>
                <w:b/>
                <w:bCs/>
              </w:rPr>
              <w:t>F</w:t>
            </w:r>
          </w:p>
        </w:tc>
        <w:tc>
          <w:tcPr>
            <w:tcW w:w="8725" w:type="dxa"/>
          </w:tcPr>
          <w:p w14:paraId="5C8F0176" w14:textId="26A2DE29" w:rsidR="008022EA" w:rsidRPr="00733859" w:rsidRDefault="008022EA" w:rsidP="00A67343">
            <w:r>
              <w:t>override-status</w:t>
            </w:r>
          </w:p>
        </w:tc>
      </w:tr>
    </w:tbl>
    <w:p w14:paraId="1D6AA343" w14:textId="77777777" w:rsidR="008022EA" w:rsidRDefault="008022EA" w:rsidP="008022EA"/>
    <w:p w14:paraId="1F05F20C" w14:textId="77777777" w:rsidR="008022EA" w:rsidRDefault="008022EA" w:rsidP="008022EA">
      <w:pPr>
        <w:pStyle w:val="Heading1"/>
      </w:pPr>
      <w:r>
        <w:t>Answer</w:t>
      </w:r>
    </w:p>
    <w:p w14:paraId="42236C62" w14:textId="4BB0127E" w:rsidR="008022EA" w:rsidRPr="002E41D3" w:rsidRDefault="008022EA" w:rsidP="008022EA">
      <w:r>
        <w:t xml:space="preserve">C, B, B, D, </w:t>
      </w:r>
      <w:r w:rsidR="00FA44CA">
        <w:t>C</w:t>
      </w:r>
    </w:p>
    <w:p w14:paraId="6401C404" w14:textId="77777777" w:rsidR="008022EA" w:rsidRDefault="008022EA" w:rsidP="008022EA">
      <w:pPr>
        <w:pStyle w:val="Heading1"/>
      </w:pPr>
    </w:p>
    <w:p w14:paraId="32C9B42E" w14:textId="77777777" w:rsidR="008022EA" w:rsidRDefault="008022EA" w:rsidP="008022EA">
      <w:pPr>
        <w:pStyle w:val="Heading1"/>
      </w:pPr>
      <w:r>
        <w:t>Explanation</w:t>
      </w:r>
    </w:p>
    <w:p w14:paraId="2F5564D4" w14:textId="77777777" w:rsidR="00FA44CA" w:rsidRDefault="00FA44CA" w:rsidP="00FA44CA">
      <w:r>
        <w:t>Reference:</w:t>
      </w:r>
    </w:p>
    <w:p w14:paraId="51714CDF" w14:textId="0035AC89" w:rsidR="00FA44CA" w:rsidRDefault="00E95DAB" w:rsidP="00FA44CA">
      <w:hyperlink r:id="rId31" w:history="1">
        <w:r w:rsidR="00FA44CA" w:rsidRPr="00347A09">
          <w:rPr>
            <w:rStyle w:val="Hyperlink"/>
          </w:rPr>
          <w:t>https://docs.microsoft.com/en-us/azure/api-management/api-management-error-handling-policies</w:t>
        </w:r>
      </w:hyperlink>
    </w:p>
    <w:p w14:paraId="75EF6AF4" w14:textId="1AE4BDE6" w:rsidR="00FA44CA" w:rsidRDefault="00E95DAB" w:rsidP="00FA44CA">
      <w:hyperlink r:id="rId32" w:history="1">
        <w:r w:rsidR="00FA44CA" w:rsidRPr="00347A09">
          <w:rPr>
            <w:rStyle w:val="Hyperlink"/>
          </w:rPr>
          <w:t>https://docs.microsoft.com/en-us/azure/api-management/api-management-transformation-policies</w:t>
        </w:r>
      </w:hyperlink>
    </w:p>
    <w:p w14:paraId="5455D3F4" w14:textId="77777777" w:rsidR="00FA44CA" w:rsidRDefault="00FA44CA">
      <w:r>
        <w:br w:type="page"/>
      </w:r>
    </w:p>
    <w:p w14:paraId="26743CF1" w14:textId="56738543" w:rsidR="00FA44CA" w:rsidRDefault="00FA44CA" w:rsidP="00FA44CA">
      <w:pPr>
        <w:pStyle w:val="Heading1"/>
      </w:pPr>
      <w:r>
        <w:lastRenderedPageBreak/>
        <w:t>Question 48</w:t>
      </w:r>
    </w:p>
    <w:p w14:paraId="5452B00F" w14:textId="77777777" w:rsidR="00FA44CA" w:rsidRDefault="00FA44CA" w:rsidP="00FA44CA">
      <w:pPr>
        <w:pStyle w:val="NoSpacing"/>
      </w:pPr>
    </w:p>
    <w:p w14:paraId="2ED12250" w14:textId="77777777" w:rsidR="00587956" w:rsidRDefault="00587956" w:rsidP="00587956">
      <w:pPr>
        <w:pStyle w:val="NoSpacing"/>
      </w:pPr>
      <w:r>
        <w:t>You develop a Web App on a tier D1 app service plan.</w:t>
      </w:r>
    </w:p>
    <w:p w14:paraId="281E2357" w14:textId="77777777" w:rsidR="00587956" w:rsidRDefault="00587956" w:rsidP="00587956">
      <w:pPr>
        <w:pStyle w:val="NoSpacing"/>
      </w:pPr>
      <w:r>
        <w:t>You notice that page load times increase during periods of peak traffic.</w:t>
      </w:r>
    </w:p>
    <w:p w14:paraId="273E9700" w14:textId="77777777" w:rsidR="00587956" w:rsidRDefault="00587956" w:rsidP="00587956">
      <w:pPr>
        <w:pStyle w:val="NoSpacing"/>
      </w:pPr>
      <w:r>
        <w:t>You want to implement automatic scaling when CPU load is above 80 percent. Your solution must minimize costs.</w:t>
      </w:r>
    </w:p>
    <w:p w14:paraId="73D35304" w14:textId="0268F36A" w:rsidR="00FA44CA" w:rsidRDefault="00587956" w:rsidP="00587956">
      <w:pPr>
        <w:pStyle w:val="NoSpacing"/>
      </w:pPr>
      <w:r>
        <w:t>What should you do first?</w:t>
      </w:r>
    </w:p>
    <w:p w14:paraId="0F4EE681" w14:textId="77777777" w:rsidR="00587956" w:rsidRPr="00510FD1" w:rsidRDefault="00587956" w:rsidP="00587956">
      <w:pPr>
        <w:pStyle w:val="NoSpacing"/>
      </w:pPr>
    </w:p>
    <w:tbl>
      <w:tblPr>
        <w:tblStyle w:val="TableGrid"/>
        <w:tblW w:w="0" w:type="auto"/>
        <w:tblLook w:val="04A0" w:firstRow="1" w:lastRow="0" w:firstColumn="1" w:lastColumn="0" w:noHBand="0" w:noVBand="1"/>
      </w:tblPr>
      <w:tblGrid>
        <w:gridCol w:w="625"/>
        <w:gridCol w:w="8725"/>
      </w:tblGrid>
      <w:tr w:rsidR="00FA44CA" w14:paraId="3A007480" w14:textId="77777777" w:rsidTr="00A67343">
        <w:tc>
          <w:tcPr>
            <w:tcW w:w="625" w:type="dxa"/>
          </w:tcPr>
          <w:p w14:paraId="0D24B199" w14:textId="77777777" w:rsidR="00FA44CA" w:rsidRPr="00BC117D" w:rsidRDefault="00FA44CA" w:rsidP="00A67343">
            <w:pPr>
              <w:rPr>
                <w:b/>
                <w:bCs/>
              </w:rPr>
            </w:pPr>
            <w:r w:rsidRPr="00BC117D">
              <w:rPr>
                <w:b/>
                <w:bCs/>
              </w:rPr>
              <w:t>A</w:t>
            </w:r>
          </w:p>
        </w:tc>
        <w:tc>
          <w:tcPr>
            <w:tcW w:w="8725" w:type="dxa"/>
          </w:tcPr>
          <w:p w14:paraId="53BDF8D9" w14:textId="04E67082" w:rsidR="00FA44CA" w:rsidRDefault="00587956" w:rsidP="00A67343">
            <w:r>
              <w:t>Enable autoscaling on the Web App</w:t>
            </w:r>
          </w:p>
        </w:tc>
      </w:tr>
      <w:tr w:rsidR="00FA44CA" w14:paraId="5504D714" w14:textId="77777777" w:rsidTr="00A67343">
        <w:tc>
          <w:tcPr>
            <w:tcW w:w="625" w:type="dxa"/>
          </w:tcPr>
          <w:p w14:paraId="3E8219E8" w14:textId="77777777" w:rsidR="00FA44CA" w:rsidRPr="00BC117D" w:rsidRDefault="00FA44CA" w:rsidP="00A67343">
            <w:pPr>
              <w:rPr>
                <w:b/>
                <w:bCs/>
              </w:rPr>
            </w:pPr>
            <w:r w:rsidRPr="00BC117D">
              <w:rPr>
                <w:b/>
                <w:bCs/>
              </w:rPr>
              <w:t>B</w:t>
            </w:r>
          </w:p>
        </w:tc>
        <w:tc>
          <w:tcPr>
            <w:tcW w:w="8725" w:type="dxa"/>
          </w:tcPr>
          <w:p w14:paraId="2028B718" w14:textId="57A93DB8" w:rsidR="00FA44CA" w:rsidRDefault="00587956" w:rsidP="00A67343">
            <w:r>
              <w:t>Switch to the Premium App Service Plan</w:t>
            </w:r>
          </w:p>
        </w:tc>
      </w:tr>
      <w:tr w:rsidR="00FA44CA" w14:paraId="7C4C9A8F" w14:textId="77777777" w:rsidTr="00A67343">
        <w:tc>
          <w:tcPr>
            <w:tcW w:w="625" w:type="dxa"/>
          </w:tcPr>
          <w:p w14:paraId="35BBFF6B" w14:textId="77777777" w:rsidR="00FA44CA" w:rsidRPr="00BC117D" w:rsidRDefault="00FA44CA" w:rsidP="00A67343">
            <w:pPr>
              <w:rPr>
                <w:b/>
                <w:bCs/>
              </w:rPr>
            </w:pPr>
            <w:r w:rsidRPr="00BC117D">
              <w:rPr>
                <w:b/>
                <w:bCs/>
              </w:rPr>
              <w:t>C</w:t>
            </w:r>
          </w:p>
        </w:tc>
        <w:tc>
          <w:tcPr>
            <w:tcW w:w="8725" w:type="dxa"/>
          </w:tcPr>
          <w:p w14:paraId="08428DF5" w14:textId="263EF0D1" w:rsidR="00FA44CA" w:rsidRDefault="00587956" w:rsidP="00A67343">
            <w:r>
              <w:t>Switch to the Standard App Service Plan</w:t>
            </w:r>
          </w:p>
        </w:tc>
      </w:tr>
      <w:tr w:rsidR="00FA44CA" w14:paraId="1D4F1CBF" w14:textId="77777777" w:rsidTr="00A67343">
        <w:tc>
          <w:tcPr>
            <w:tcW w:w="625" w:type="dxa"/>
          </w:tcPr>
          <w:p w14:paraId="21D266BF" w14:textId="77777777" w:rsidR="00FA44CA" w:rsidRPr="00BC117D" w:rsidRDefault="00FA44CA" w:rsidP="00A67343">
            <w:pPr>
              <w:rPr>
                <w:b/>
                <w:bCs/>
              </w:rPr>
            </w:pPr>
            <w:r w:rsidRPr="00BC117D">
              <w:rPr>
                <w:b/>
                <w:bCs/>
              </w:rPr>
              <w:t>D</w:t>
            </w:r>
          </w:p>
        </w:tc>
        <w:tc>
          <w:tcPr>
            <w:tcW w:w="8725" w:type="dxa"/>
          </w:tcPr>
          <w:p w14:paraId="1FBC7E89" w14:textId="18A8FEAD" w:rsidR="00FA44CA" w:rsidRDefault="00587956" w:rsidP="00A67343">
            <w:r>
              <w:t xml:space="preserve">Switch to the Azure App Service </w:t>
            </w:r>
            <w:proofErr w:type="gramStart"/>
            <w:r>
              <w:t>consumption</w:t>
            </w:r>
            <w:proofErr w:type="gramEnd"/>
            <w:r>
              <w:t xml:space="preserve"> Plan</w:t>
            </w:r>
          </w:p>
        </w:tc>
      </w:tr>
    </w:tbl>
    <w:p w14:paraId="7F0E9018" w14:textId="77777777" w:rsidR="00FA44CA" w:rsidRDefault="00FA44CA" w:rsidP="00FA44CA"/>
    <w:p w14:paraId="6CBAD836" w14:textId="77777777" w:rsidR="00FA44CA" w:rsidRDefault="00FA44CA" w:rsidP="00FA44CA">
      <w:pPr>
        <w:pStyle w:val="Heading1"/>
      </w:pPr>
      <w:r>
        <w:t>Answer</w:t>
      </w:r>
    </w:p>
    <w:p w14:paraId="5705743F" w14:textId="77777777" w:rsidR="00FA44CA" w:rsidRPr="002E41D3" w:rsidRDefault="00FA44CA" w:rsidP="00FA44CA">
      <w:r>
        <w:t>C</w:t>
      </w:r>
    </w:p>
    <w:p w14:paraId="07496CA2" w14:textId="77777777" w:rsidR="00FA44CA" w:rsidRDefault="00FA44CA" w:rsidP="00FA44CA">
      <w:pPr>
        <w:pStyle w:val="Heading1"/>
      </w:pPr>
    </w:p>
    <w:p w14:paraId="26D92ADD" w14:textId="77777777" w:rsidR="00FA44CA" w:rsidRDefault="00FA44CA" w:rsidP="00FA44CA">
      <w:pPr>
        <w:pStyle w:val="Heading1"/>
      </w:pPr>
      <w:r>
        <w:t>Explanation</w:t>
      </w:r>
    </w:p>
    <w:p w14:paraId="17FD4E69" w14:textId="77777777" w:rsidR="00587956" w:rsidRDefault="00587956" w:rsidP="00587956">
      <w:r>
        <w:t>Configure the web app to the Standard App Service Tier. The Standard tier supports auto-scaling, and we should minimize the cost. We can then enable autoscaling on the web app, add a scale rule and add a Scale condition.</w:t>
      </w:r>
    </w:p>
    <w:p w14:paraId="6BB5DD72" w14:textId="77777777" w:rsidR="00587956" w:rsidRDefault="00587956" w:rsidP="00587956">
      <w:r>
        <w:t>Reference:</w:t>
      </w:r>
    </w:p>
    <w:p w14:paraId="5C823200" w14:textId="72E53153" w:rsidR="00587956" w:rsidRDefault="00E95DAB" w:rsidP="00587956">
      <w:hyperlink r:id="rId33" w:history="1">
        <w:r w:rsidR="00587956" w:rsidRPr="00347A09">
          <w:rPr>
            <w:rStyle w:val="Hyperlink"/>
          </w:rPr>
          <w:t>https://docs.microsoft.com/en-us/azure/monitoring-and-diagnostics/monitoring-autoscale-get-started</w:t>
        </w:r>
      </w:hyperlink>
      <w:r w:rsidR="00587956">
        <w:t xml:space="preserve"> </w:t>
      </w:r>
    </w:p>
    <w:p w14:paraId="3AF00ECA" w14:textId="5292959B" w:rsidR="00FA44CA" w:rsidRDefault="00E95DAB" w:rsidP="00587956">
      <w:hyperlink r:id="rId34" w:history="1">
        <w:r w:rsidR="00587956" w:rsidRPr="00347A09">
          <w:rPr>
            <w:rStyle w:val="Hyperlink"/>
          </w:rPr>
          <w:t>https://azure.microsoft.com/en-us/pricing/details/app-service/plans/</w:t>
        </w:r>
      </w:hyperlink>
    </w:p>
    <w:p w14:paraId="61F6F02F" w14:textId="77777777" w:rsidR="00587956" w:rsidRDefault="00587956" w:rsidP="00587956"/>
    <w:p w14:paraId="25D12999" w14:textId="77777777" w:rsidR="00FA44CA" w:rsidRDefault="00FA44CA" w:rsidP="00FA44CA"/>
    <w:p w14:paraId="6383D456" w14:textId="4FD703FB" w:rsidR="008022EA" w:rsidRDefault="008022EA">
      <w:r>
        <w:br w:type="page"/>
      </w:r>
    </w:p>
    <w:p w14:paraId="262ED5AB" w14:textId="7897E0CC" w:rsidR="00587956" w:rsidRDefault="00587956" w:rsidP="00587956">
      <w:pPr>
        <w:pStyle w:val="Heading1"/>
      </w:pPr>
      <w:r>
        <w:lastRenderedPageBreak/>
        <w:t>Question 49</w:t>
      </w:r>
    </w:p>
    <w:p w14:paraId="6DC7D723" w14:textId="77777777" w:rsidR="00587956" w:rsidRDefault="00587956" w:rsidP="00587956">
      <w:pPr>
        <w:pStyle w:val="NoSpacing"/>
      </w:pPr>
    </w:p>
    <w:p w14:paraId="43245B58" w14:textId="77777777" w:rsidR="00587956" w:rsidRDefault="00587956" w:rsidP="00587956">
      <w:pPr>
        <w:pStyle w:val="NoSpacing"/>
      </w:pPr>
      <w:r>
        <w:t>Your company's Azure subscription includes an Azure Log Analytics workspace.</w:t>
      </w:r>
    </w:p>
    <w:p w14:paraId="64D12864" w14:textId="77777777" w:rsidR="00587956" w:rsidRDefault="00587956" w:rsidP="00587956">
      <w:pPr>
        <w:pStyle w:val="NoSpacing"/>
      </w:pPr>
      <w:r>
        <w:t>Your company has a hundred on-premises servers that run either Windows Server 2012 R2 or Windows Server 2016, and is linked to the Azure Log Analytics workspace. The Azure Log Analytics workspace is set up to gather performance counters associated with security from these linked servers.</w:t>
      </w:r>
    </w:p>
    <w:p w14:paraId="470773F9" w14:textId="77777777" w:rsidR="00587956" w:rsidRDefault="00587956" w:rsidP="00587956">
      <w:pPr>
        <w:pStyle w:val="NoSpacing"/>
      </w:pPr>
      <w:r>
        <w:t>You must configure alerts based on the information gathered by the Azure Log Analytics workspace.</w:t>
      </w:r>
    </w:p>
    <w:p w14:paraId="03F8E3AA" w14:textId="77777777" w:rsidR="00587956" w:rsidRDefault="00587956" w:rsidP="00587956">
      <w:pPr>
        <w:pStyle w:val="NoSpacing"/>
      </w:pPr>
      <w:r>
        <w:t>You have to make sure that alert rules allow for dimensions, and that alert creation time should be kept to a minimum. Furthermore, a single alert notification must be created when the alert is created and when the alert is resolved.</w:t>
      </w:r>
    </w:p>
    <w:p w14:paraId="7E4299D1" w14:textId="77777777" w:rsidR="00587956" w:rsidRDefault="00587956" w:rsidP="00587956">
      <w:pPr>
        <w:pStyle w:val="NoSpacing"/>
      </w:pPr>
      <w:r>
        <w:t>You need to make use of the necessary signal type when creating the alert rules.</w:t>
      </w:r>
    </w:p>
    <w:p w14:paraId="244F4ECC" w14:textId="7FF04D41" w:rsidR="00587956" w:rsidRDefault="00587956" w:rsidP="00587956">
      <w:pPr>
        <w:pStyle w:val="NoSpacing"/>
      </w:pPr>
      <w:r>
        <w:t>Which of the following is the option you should use?</w:t>
      </w:r>
    </w:p>
    <w:p w14:paraId="40D0A475" w14:textId="77777777" w:rsidR="00587956" w:rsidRPr="00510FD1" w:rsidRDefault="00587956" w:rsidP="00587956">
      <w:pPr>
        <w:pStyle w:val="NoSpacing"/>
      </w:pPr>
    </w:p>
    <w:tbl>
      <w:tblPr>
        <w:tblStyle w:val="TableGrid"/>
        <w:tblW w:w="0" w:type="auto"/>
        <w:tblLook w:val="04A0" w:firstRow="1" w:lastRow="0" w:firstColumn="1" w:lastColumn="0" w:noHBand="0" w:noVBand="1"/>
      </w:tblPr>
      <w:tblGrid>
        <w:gridCol w:w="625"/>
        <w:gridCol w:w="8725"/>
      </w:tblGrid>
      <w:tr w:rsidR="00587956" w14:paraId="26E051CE" w14:textId="77777777" w:rsidTr="00A67343">
        <w:tc>
          <w:tcPr>
            <w:tcW w:w="625" w:type="dxa"/>
          </w:tcPr>
          <w:p w14:paraId="118EB9A2" w14:textId="77777777" w:rsidR="00587956" w:rsidRPr="00BC117D" w:rsidRDefault="00587956" w:rsidP="00A67343">
            <w:pPr>
              <w:rPr>
                <w:b/>
                <w:bCs/>
              </w:rPr>
            </w:pPr>
            <w:r w:rsidRPr="00BC117D">
              <w:rPr>
                <w:b/>
                <w:bCs/>
              </w:rPr>
              <w:t>A</w:t>
            </w:r>
          </w:p>
        </w:tc>
        <w:tc>
          <w:tcPr>
            <w:tcW w:w="8725" w:type="dxa"/>
          </w:tcPr>
          <w:p w14:paraId="2B74474E" w14:textId="1F2081A8" w:rsidR="00587956" w:rsidRDefault="00587956" w:rsidP="00A67343">
            <w:r w:rsidRPr="00587956">
              <w:t>The Activity log signal type.</w:t>
            </w:r>
          </w:p>
        </w:tc>
      </w:tr>
      <w:tr w:rsidR="00587956" w14:paraId="16C6F45B" w14:textId="77777777" w:rsidTr="00A67343">
        <w:tc>
          <w:tcPr>
            <w:tcW w:w="625" w:type="dxa"/>
          </w:tcPr>
          <w:p w14:paraId="06AF16D8" w14:textId="77777777" w:rsidR="00587956" w:rsidRPr="00BC117D" w:rsidRDefault="00587956" w:rsidP="00A67343">
            <w:pPr>
              <w:rPr>
                <w:b/>
                <w:bCs/>
              </w:rPr>
            </w:pPr>
            <w:r w:rsidRPr="00BC117D">
              <w:rPr>
                <w:b/>
                <w:bCs/>
              </w:rPr>
              <w:t>B</w:t>
            </w:r>
          </w:p>
        </w:tc>
        <w:tc>
          <w:tcPr>
            <w:tcW w:w="8725" w:type="dxa"/>
          </w:tcPr>
          <w:p w14:paraId="060C0921" w14:textId="5801A103" w:rsidR="00587956" w:rsidRDefault="00587956" w:rsidP="00A67343">
            <w:r w:rsidRPr="00587956">
              <w:t>The Application Log signal type.</w:t>
            </w:r>
          </w:p>
        </w:tc>
      </w:tr>
      <w:tr w:rsidR="00587956" w14:paraId="36AB22B1" w14:textId="77777777" w:rsidTr="00A67343">
        <w:tc>
          <w:tcPr>
            <w:tcW w:w="625" w:type="dxa"/>
          </w:tcPr>
          <w:p w14:paraId="699917D4" w14:textId="77777777" w:rsidR="00587956" w:rsidRPr="00BC117D" w:rsidRDefault="00587956" w:rsidP="00A67343">
            <w:pPr>
              <w:rPr>
                <w:b/>
                <w:bCs/>
              </w:rPr>
            </w:pPr>
            <w:r w:rsidRPr="00BC117D">
              <w:rPr>
                <w:b/>
                <w:bCs/>
              </w:rPr>
              <w:t>C</w:t>
            </w:r>
          </w:p>
        </w:tc>
        <w:tc>
          <w:tcPr>
            <w:tcW w:w="8725" w:type="dxa"/>
          </w:tcPr>
          <w:p w14:paraId="313418E0" w14:textId="60895D74" w:rsidR="00587956" w:rsidRDefault="00587956" w:rsidP="00A67343">
            <w:r w:rsidRPr="00587956">
              <w:t>The Metric signal type.</w:t>
            </w:r>
          </w:p>
        </w:tc>
      </w:tr>
      <w:tr w:rsidR="00587956" w14:paraId="1E46B242" w14:textId="77777777" w:rsidTr="00A67343">
        <w:tc>
          <w:tcPr>
            <w:tcW w:w="625" w:type="dxa"/>
          </w:tcPr>
          <w:p w14:paraId="5E5EA78E" w14:textId="77777777" w:rsidR="00587956" w:rsidRPr="00BC117D" w:rsidRDefault="00587956" w:rsidP="00A67343">
            <w:pPr>
              <w:rPr>
                <w:b/>
                <w:bCs/>
              </w:rPr>
            </w:pPr>
            <w:r w:rsidRPr="00BC117D">
              <w:rPr>
                <w:b/>
                <w:bCs/>
              </w:rPr>
              <w:t>D</w:t>
            </w:r>
          </w:p>
        </w:tc>
        <w:tc>
          <w:tcPr>
            <w:tcW w:w="8725" w:type="dxa"/>
          </w:tcPr>
          <w:p w14:paraId="704EE8D2" w14:textId="49364C24" w:rsidR="00587956" w:rsidRDefault="00587956" w:rsidP="00A67343">
            <w:r w:rsidRPr="00587956">
              <w:t>The Audit Log signal type.</w:t>
            </w:r>
          </w:p>
        </w:tc>
      </w:tr>
    </w:tbl>
    <w:p w14:paraId="19314C18" w14:textId="77777777" w:rsidR="00587956" w:rsidRDefault="00587956" w:rsidP="00587956"/>
    <w:p w14:paraId="1340FE74" w14:textId="77777777" w:rsidR="00587956" w:rsidRDefault="00587956" w:rsidP="00587956">
      <w:pPr>
        <w:pStyle w:val="Heading1"/>
      </w:pPr>
      <w:r>
        <w:t>Answer</w:t>
      </w:r>
    </w:p>
    <w:p w14:paraId="3F6E516D" w14:textId="77777777" w:rsidR="00587956" w:rsidRPr="002E41D3" w:rsidRDefault="00587956" w:rsidP="00587956">
      <w:r>
        <w:t>C</w:t>
      </w:r>
    </w:p>
    <w:p w14:paraId="06C09C0A" w14:textId="77777777" w:rsidR="00587956" w:rsidRDefault="00587956"/>
    <w:p w14:paraId="57DB27C9" w14:textId="77777777" w:rsidR="00587956" w:rsidRDefault="00587956" w:rsidP="00587956">
      <w:pPr>
        <w:pStyle w:val="Heading1"/>
      </w:pPr>
      <w:r>
        <w:t>Explanation</w:t>
      </w:r>
    </w:p>
    <w:p w14:paraId="18162917" w14:textId="77777777" w:rsidR="00587956" w:rsidRDefault="00587956" w:rsidP="00587956">
      <w:r>
        <w:t>Metric alerts in Azure Monitor provide a way to get notified when one of your metrics cross a threshold. Metric alerts work on a range of multi-dimensional platform metrics, custom metrics, Application Insights standard and custom metrics.</w:t>
      </w:r>
    </w:p>
    <w:p w14:paraId="25330523" w14:textId="77777777" w:rsidR="00587956" w:rsidRDefault="00587956" w:rsidP="00587956">
      <w:r>
        <w:t>Note: Signals are emitted by the target resource and can be of several types. Metric, Activity log, Application Insights, and Log.</w:t>
      </w:r>
    </w:p>
    <w:p w14:paraId="3158E8E1" w14:textId="77777777" w:rsidR="00587956" w:rsidRDefault="00587956" w:rsidP="00587956">
      <w:r>
        <w:t>Reference:</w:t>
      </w:r>
    </w:p>
    <w:p w14:paraId="6C98F975" w14:textId="721AE8C7" w:rsidR="008022EA" w:rsidRDefault="00E95DAB" w:rsidP="00587956">
      <w:hyperlink r:id="rId35" w:history="1">
        <w:r w:rsidR="00587956" w:rsidRPr="00347A09">
          <w:rPr>
            <w:rStyle w:val="Hyperlink"/>
          </w:rPr>
          <w:t>https://docs.microsoft.com/en-us/azure/azure-monitor/platform/alerts-metric</w:t>
        </w:r>
      </w:hyperlink>
    </w:p>
    <w:p w14:paraId="4DBBE98C" w14:textId="6CFB9DB4" w:rsidR="00587956" w:rsidRDefault="00587956" w:rsidP="00587956"/>
    <w:p w14:paraId="0BDDFA6E" w14:textId="5DDD0123" w:rsidR="00587956" w:rsidRDefault="00587956" w:rsidP="00587956"/>
    <w:p w14:paraId="449FD245" w14:textId="77777777" w:rsidR="00587956" w:rsidRDefault="00587956">
      <w:pPr>
        <w:rPr>
          <w:rFonts w:asciiTheme="majorHAnsi" w:eastAsiaTheme="majorEastAsia" w:hAnsiTheme="majorHAnsi" w:cstheme="majorBidi"/>
          <w:color w:val="2F5496" w:themeColor="accent1" w:themeShade="BF"/>
          <w:sz w:val="32"/>
          <w:szCs w:val="32"/>
        </w:rPr>
      </w:pPr>
      <w:r>
        <w:br w:type="page"/>
      </w:r>
    </w:p>
    <w:p w14:paraId="3BE0B640" w14:textId="275078E2" w:rsidR="00587956" w:rsidRDefault="00587956" w:rsidP="00587956">
      <w:pPr>
        <w:pStyle w:val="Heading1"/>
      </w:pPr>
      <w:r>
        <w:lastRenderedPageBreak/>
        <w:t>Question 50</w:t>
      </w:r>
    </w:p>
    <w:p w14:paraId="36BC81FB" w14:textId="77777777" w:rsidR="00587956" w:rsidRDefault="00587956" w:rsidP="00587956">
      <w:pPr>
        <w:pStyle w:val="NoSpacing"/>
      </w:pPr>
    </w:p>
    <w:p w14:paraId="3496870E" w14:textId="77777777" w:rsidR="00F930EB" w:rsidRDefault="00F930EB" w:rsidP="00F930EB">
      <w:pPr>
        <w:pStyle w:val="NoSpacing"/>
      </w:pPr>
      <w:r>
        <w:t>You have an application that provides weather forecasting data to external partners. You use Azure API Management to publish APIs.</w:t>
      </w:r>
    </w:p>
    <w:p w14:paraId="0DC7E953" w14:textId="77777777" w:rsidR="00F930EB" w:rsidRDefault="00F930EB" w:rsidP="00F930EB">
      <w:pPr>
        <w:pStyle w:val="NoSpacing"/>
      </w:pPr>
      <w:r>
        <w:t>You must change the behavior of the API to meet the following requirements:</w:t>
      </w:r>
    </w:p>
    <w:p w14:paraId="494EC255" w14:textId="2C4F4B51" w:rsidR="00F930EB" w:rsidRDefault="00F930EB" w:rsidP="00F930EB">
      <w:pPr>
        <w:pStyle w:val="NoSpacing"/>
        <w:numPr>
          <w:ilvl w:val="0"/>
          <w:numId w:val="16"/>
        </w:numPr>
      </w:pPr>
      <w:r>
        <w:t>Support alternative input parameters</w:t>
      </w:r>
    </w:p>
    <w:p w14:paraId="6D822505" w14:textId="57D14EFB" w:rsidR="00F930EB" w:rsidRDefault="00F930EB" w:rsidP="00F930EB">
      <w:pPr>
        <w:pStyle w:val="NoSpacing"/>
        <w:numPr>
          <w:ilvl w:val="0"/>
          <w:numId w:val="16"/>
        </w:numPr>
      </w:pPr>
      <w:r>
        <w:t>Remove formatting text from responses</w:t>
      </w:r>
    </w:p>
    <w:p w14:paraId="34D33178" w14:textId="64386878" w:rsidR="00F930EB" w:rsidRDefault="00F930EB" w:rsidP="00F930EB">
      <w:pPr>
        <w:pStyle w:val="NoSpacing"/>
        <w:numPr>
          <w:ilvl w:val="0"/>
          <w:numId w:val="16"/>
        </w:numPr>
      </w:pPr>
      <w:r>
        <w:t>Provide additional context to back-end services</w:t>
      </w:r>
    </w:p>
    <w:p w14:paraId="251D9DCA" w14:textId="77777777" w:rsidR="00F930EB" w:rsidRDefault="00F930EB" w:rsidP="00F930EB">
      <w:pPr>
        <w:pStyle w:val="NoSpacing"/>
      </w:pPr>
      <w:r>
        <w:t>Which types of policies should you implement? To answer, drag the policy types to the correct scenarios. Each policy type may be used once, more than once, or not at all. You may need to drag the split bar between panes or scroll to view content.</w:t>
      </w:r>
    </w:p>
    <w:p w14:paraId="7C3B1603" w14:textId="77777777" w:rsidR="00F930EB" w:rsidRDefault="00F930EB" w:rsidP="00F930EB">
      <w:pPr>
        <w:pStyle w:val="NoSpacing"/>
      </w:pPr>
      <w:r>
        <w:t>NOTE: Each correct selection is worth one point.</w:t>
      </w:r>
    </w:p>
    <w:p w14:paraId="1631E2F2" w14:textId="73F6724B" w:rsidR="00587956" w:rsidRDefault="00F930EB" w:rsidP="00F930EB">
      <w:pPr>
        <w:pStyle w:val="NoSpacing"/>
      </w:pPr>
      <w:r>
        <w:t>Select and Place:</w:t>
      </w:r>
    </w:p>
    <w:p w14:paraId="508BA846" w14:textId="77777777" w:rsidR="00F930EB" w:rsidRDefault="00F930EB" w:rsidP="00F930EB">
      <w:pPr>
        <w:pStyle w:val="NoSpacing"/>
      </w:pPr>
    </w:p>
    <w:p w14:paraId="4386EAC4" w14:textId="29A9D8FF" w:rsidR="00F930EB" w:rsidRDefault="00F930EB" w:rsidP="00F930EB">
      <w:pPr>
        <w:pStyle w:val="NoSpacing"/>
      </w:pPr>
      <w:r>
        <w:rPr>
          <w:noProof/>
        </w:rPr>
        <w:drawing>
          <wp:inline distT="0" distB="0" distL="0" distR="0" wp14:anchorId="11DE5D62" wp14:editId="0CC76F9D">
            <wp:extent cx="7159743" cy="24288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66512" cy="2431171"/>
                    </a:xfrm>
                    <a:prstGeom prst="rect">
                      <a:avLst/>
                    </a:prstGeom>
                    <a:noFill/>
                  </pic:spPr>
                </pic:pic>
              </a:graphicData>
            </a:graphic>
          </wp:inline>
        </w:drawing>
      </w:r>
    </w:p>
    <w:p w14:paraId="70C7DD7C" w14:textId="77777777" w:rsidR="00F930EB" w:rsidRDefault="00F930EB" w:rsidP="00F930EB">
      <w:pPr>
        <w:pStyle w:val="NoSpacing"/>
      </w:pPr>
    </w:p>
    <w:tbl>
      <w:tblPr>
        <w:tblStyle w:val="TableGrid"/>
        <w:tblW w:w="0" w:type="auto"/>
        <w:tblLook w:val="04A0" w:firstRow="1" w:lastRow="0" w:firstColumn="1" w:lastColumn="0" w:noHBand="0" w:noVBand="1"/>
      </w:tblPr>
      <w:tblGrid>
        <w:gridCol w:w="625"/>
        <w:gridCol w:w="8725"/>
      </w:tblGrid>
      <w:tr w:rsidR="00587956" w14:paraId="38997B7A" w14:textId="77777777" w:rsidTr="00A67343">
        <w:tc>
          <w:tcPr>
            <w:tcW w:w="625" w:type="dxa"/>
          </w:tcPr>
          <w:p w14:paraId="20127550" w14:textId="77777777" w:rsidR="00587956" w:rsidRPr="00BC117D" w:rsidRDefault="00587956" w:rsidP="00A67343">
            <w:pPr>
              <w:rPr>
                <w:b/>
                <w:bCs/>
              </w:rPr>
            </w:pPr>
            <w:r w:rsidRPr="00BC117D">
              <w:rPr>
                <w:b/>
                <w:bCs/>
              </w:rPr>
              <w:t>A</w:t>
            </w:r>
          </w:p>
        </w:tc>
        <w:tc>
          <w:tcPr>
            <w:tcW w:w="8725" w:type="dxa"/>
          </w:tcPr>
          <w:p w14:paraId="7F2B3B93" w14:textId="54E49F78" w:rsidR="00587956" w:rsidRDefault="00F930EB" w:rsidP="00A67343">
            <w:r>
              <w:t>Inbound</w:t>
            </w:r>
          </w:p>
        </w:tc>
      </w:tr>
      <w:tr w:rsidR="00587956" w14:paraId="31F701F5" w14:textId="77777777" w:rsidTr="00A67343">
        <w:tc>
          <w:tcPr>
            <w:tcW w:w="625" w:type="dxa"/>
          </w:tcPr>
          <w:p w14:paraId="7322C192" w14:textId="77777777" w:rsidR="00587956" w:rsidRPr="00BC117D" w:rsidRDefault="00587956" w:rsidP="00A67343">
            <w:pPr>
              <w:rPr>
                <w:b/>
                <w:bCs/>
              </w:rPr>
            </w:pPr>
            <w:r w:rsidRPr="00BC117D">
              <w:rPr>
                <w:b/>
                <w:bCs/>
              </w:rPr>
              <w:t>B</w:t>
            </w:r>
          </w:p>
        </w:tc>
        <w:tc>
          <w:tcPr>
            <w:tcW w:w="8725" w:type="dxa"/>
          </w:tcPr>
          <w:p w14:paraId="1768FE78" w14:textId="342B2F79" w:rsidR="00587956" w:rsidRDefault="00F930EB" w:rsidP="00A67343">
            <w:r>
              <w:t>Outbound</w:t>
            </w:r>
          </w:p>
        </w:tc>
      </w:tr>
      <w:tr w:rsidR="00587956" w14:paraId="4C91F7E7" w14:textId="77777777" w:rsidTr="00A67343">
        <w:tc>
          <w:tcPr>
            <w:tcW w:w="625" w:type="dxa"/>
          </w:tcPr>
          <w:p w14:paraId="6C12EEF7" w14:textId="77777777" w:rsidR="00587956" w:rsidRPr="00BC117D" w:rsidRDefault="00587956" w:rsidP="00A67343">
            <w:pPr>
              <w:rPr>
                <w:b/>
                <w:bCs/>
              </w:rPr>
            </w:pPr>
            <w:r w:rsidRPr="00BC117D">
              <w:rPr>
                <w:b/>
                <w:bCs/>
              </w:rPr>
              <w:t>C</w:t>
            </w:r>
          </w:p>
        </w:tc>
        <w:tc>
          <w:tcPr>
            <w:tcW w:w="8725" w:type="dxa"/>
          </w:tcPr>
          <w:p w14:paraId="2D666734" w14:textId="2706C983" w:rsidR="00587956" w:rsidRDefault="00F930EB" w:rsidP="00A67343">
            <w:r>
              <w:t>Backend</w:t>
            </w:r>
          </w:p>
        </w:tc>
      </w:tr>
    </w:tbl>
    <w:p w14:paraId="08FBDC07" w14:textId="77777777" w:rsidR="00587956" w:rsidRDefault="00587956" w:rsidP="00587956"/>
    <w:p w14:paraId="4134BCE1" w14:textId="77777777" w:rsidR="00587956" w:rsidRDefault="00587956" w:rsidP="00587956">
      <w:pPr>
        <w:pStyle w:val="Heading1"/>
      </w:pPr>
      <w:r>
        <w:t>Answer</w:t>
      </w:r>
    </w:p>
    <w:p w14:paraId="1F3ED064" w14:textId="59EF7563" w:rsidR="00587956" w:rsidRPr="002E41D3" w:rsidRDefault="00F930EB" w:rsidP="00587956">
      <w:r>
        <w:t xml:space="preserve">A, B, </w:t>
      </w:r>
      <w:r w:rsidR="005C6B88">
        <w:t>A</w:t>
      </w:r>
    </w:p>
    <w:p w14:paraId="2CC9FD52" w14:textId="77777777" w:rsidR="00587956" w:rsidRDefault="00587956" w:rsidP="00587956">
      <w:pPr>
        <w:pStyle w:val="Heading1"/>
      </w:pPr>
      <w:r>
        <w:t>Explanation</w:t>
      </w:r>
    </w:p>
    <w:p w14:paraId="0AC2C0DD" w14:textId="10A56362" w:rsidR="005C6B88" w:rsidRDefault="005C6B88" w:rsidP="00587956">
      <w:r>
        <w:t>A) (Inbound) Manipulate incoming request</w:t>
      </w:r>
    </w:p>
    <w:p w14:paraId="36FE0AA4" w14:textId="41A9CCDA" w:rsidR="005C6B88" w:rsidRDefault="005C6B88" w:rsidP="00587956">
      <w:r>
        <w:t>B (Outbound) You need to manipulate a response</w:t>
      </w:r>
    </w:p>
    <w:p w14:paraId="78136E67" w14:textId="4C56C038" w:rsidR="005C6B88" w:rsidRDefault="005C6B88" w:rsidP="00587956">
      <w:r>
        <w:t xml:space="preserve">A (inbound). See </w:t>
      </w:r>
      <w:hyperlink r:id="rId37" w:history="1">
        <w:r w:rsidRPr="00347A09">
          <w:rPr>
            <w:rStyle w:val="Hyperlink"/>
          </w:rPr>
          <w:t>https://github.com/Azure/api-management-policy-snippets/blob/master/examples/Send%20request%20context%20information%20to%20the%20backend%20service.policy.xml</w:t>
        </w:r>
      </w:hyperlink>
    </w:p>
    <w:p w14:paraId="29DF381C" w14:textId="77777777" w:rsidR="005C6B88" w:rsidRDefault="005C6B88" w:rsidP="00587956"/>
    <w:p w14:paraId="028177E1" w14:textId="5277372C" w:rsidR="00587956" w:rsidRDefault="00587956" w:rsidP="00587956"/>
    <w:p w14:paraId="428C7584" w14:textId="77777777" w:rsidR="005C6B88" w:rsidRDefault="005C6B88" w:rsidP="00587956"/>
    <w:sectPr w:rsidR="005C6B88" w:rsidSect="00510FD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9658B"/>
    <w:multiLevelType w:val="hybridMultilevel"/>
    <w:tmpl w:val="BC8E1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261B7"/>
    <w:multiLevelType w:val="hybridMultilevel"/>
    <w:tmpl w:val="A6E05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669A4"/>
    <w:multiLevelType w:val="hybridMultilevel"/>
    <w:tmpl w:val="6B949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EE07AB"/>
    <w:multiLevelType w:val="hybridMultilevel"/>
    <w:tmpl w:val="7464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6B5439"/>
    <w:multiLevelType w:val="hybridMultilevel"/>
    <w:tmpl w:val="15DAA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92B95"/>
    <w:multiLevelType w:val="hybridMultilevel"/>
    <w:tmpl w:val="B0147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795834"/>
    <w:multiLevelType w:val="hybridMultilevel"/>
    <w:tmpl w:val="13945F52"/>
    <w:lvl w:ilvl="0" w:tplc="73B452E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CE3CCD"/>
    <w:multiLevelType w:val="hybridMultilevel"/>
    <w:tmpl w:val="C234B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C7492"/>
    <w:multiLevelType w:val="hybridMultilevel"/>
    <w:tmpl w:val="773A4C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2C579B"/>
    <w:multiLevelType w:val="hybridMultilevel"/>
    <w:tmpl w:val="49D28A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53AD2"/>
    <w:multiLevelType w:val="hybridMultilevel"/>
    <w:tmpl w:val="A88C8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AC57BC"/>
    <w:multiLevelType w:val="hybridMultilevel"/>
    <w:tmpl w:val="283A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5C41CE"/>
    <w:multiLevelType w:val="hybridMultilevel"/>
    <w:tmpl w:val="ADBE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CC0F16"/>
    <w:multiLevelType w:val="hybridMultilevel"/>
    <w:tmpl w:val="20443738"/>
    <w:lvl w:ilvl="0" w:tplc="73B452E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A12CE8"/>
    <w:multiLevelType w:val="hybridMultilevel"/>
    <w:tmpl w:val="C38C7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086F17"/>
    <w:multiLevelType w:val="hybridMultilevel"/>
    <w:tmpl w:val="C616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8"/>
  </w:num>
  <w:num w:numId="4">
    <w:abstractNumId w:val="6"/>
  </w:num>
  <w:num w:numId="5">
    <w:abstractNumId w:val="2"/>
  </w:num>
  <w:num w:numId="6">
    <w:abstractNumId w:val="5"/>
  </w:num>
  <w:num w:numId="7">
    <w:abstractNumId w:val="9"/>
  </w:num>
  <w:num w:numId="8">
    <w:abstractNumId w:val="1"/>
  </w:num>
  <w:num w:numId="9">
    <w:abstractNumId w:val="4"/>
  </w:num>
  <w:num w:numId="10">
    <w:abstractNumId w:val="10"/>
  </w:num>
  <w:num w:numId="11">
    <w:abstractNumId w:val="14"/>
  </w:num>
  <w:num w:numId="12">
    <w:abstractNumId w:val="3"/>
  </w:num>
  <w:num w:numId="13">
    <w:abstractNumId w:val="0"/>
  </w:num>
  <w:num w:numId="14">
    <w:abstractNumId w:val="7"/>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680"/>
    <w:rsid w:val="00000806"/>
    <w:rsid w:val="00000911"/>
    <w:rsid w:val="00005B3C"/>
    <w:rsid w:val="00053519"/>
    <w:rsid w:val="000B2378"/>
    <w:rsid w:val="000B5C37"/>
    <w:rsid w:val="000C1AF4"/>
    <w:rsid w:val="000C2BB4"/>
    <w:rsid w:val="000D6ACA"/>
    <w:rsid w:val="00142D1E"/>
    <w:rsid w:val="00192BAE"/>
    <w:rsid w:val="00195D37"/>
    <w:rsid w:val="0024407B"/>
    <w:rsid w:val="00251C9B"/>
    <w:rsid w:val="00260100"/>
    <w:rsid w:val="00282D4C"/>
    <w:rsid w:val="002A274F"/>
    <w:rsid w:val="002C1E96"/>
    <w:rsid w:val="002C5336"/>
    <w:rsid w:val="002E41D3"/>
    <w:rsid w:val="002E6096"/>
    <w:rsid w:val="002E6D18"/>
    <w:rsid w:val="002F3685"/>
    <w:rsid w:val="00304A38"/>
    <w:rsid w:val="00342565"/>
    <w:rsid w:val="00357873"/>
    <w:rsid w:val="003A3E02"/>
    <w:rsid w:val="003B382F"/>
    <w:rsid w:val="00400680"/>
    <w:rsid w:val="00405B78"/>
    <w:rsid w:val="00407BA3"/>
    <w:rsid w:val="00417797"/>
    <w:rsid w:val="0042456D"/>
    <w:rsid w:val="00480AE4"/>
    <w:rsid w:val="004813CB"/>
    <w:rsid w:val="004B07F1"/>
    <w:rsid w:val="004B13E4"/>
    <w:rsid w:val="00510FD1"/>
    <w:rsid w:val="00587956"/>
    <w:rsid w:val="0059004E"/>
    <w:rsid w:val="005C6B88"/>
    <w:rsid w:val="005F110B"/>
    <w:rsid w:val="005F3B64"/>
    <w:rsid w:val="006031C1"/>
    <w:rsid w:val="00614B61"/>
    <w:rsid w:val="00622798"/>
    <w:rsid w:val="0062357D"/>
    <w:rsid w:val="006B5648"/>
    <w:rsid w:val="006C27EE"/>
    <w:rsid w:val="007059B7"/>
    <w:rsid w:val="0071579F"/>
    <w:rsid w:val="00733859"/>
    <w:rsid w:val="0077708F"/>
    <w:rsid w:val="00784E6A"/>
    <w:rsid w:val="007944AA"/>
    <w:rsid w:val="007B0B94"/>
    <w:rsid w:val="007C60D9"/>
    <w:rsid w:val="007F0D82"/>
    <w:rsid w:val="008022EA"/>
    <w:rsid w:val="00806C6D"/>
    <w:rsid w:val="008421BE"/>
    <w:rsid w:val="00872BB5"/>
    <w:rsid w:val="008F099D"/>
    <w:rsid w:val="00906685"/>
    <w:rsid w:val="00916CA6"/>
    <w:rsid w:val="00956FBE"/>
    <w:rsid w:val="00990A17"/>
    <w:rsid w:val="009C6F4E"/>
    <w:rsid w:val="009D057C"/>
    <w:rsid w:val="009D5C6F"/>
    <w:rsid w:val="00A0603B"/>
    <w:rsid w:val="00A71EFF"/>
    <w:rsid w:val="00AB10EE"/>
    <w:rsid w:val="00B00454"/>
    <w:rsid w:val="00B02EBA"/>
    <w:rsid w:val="00B1311D"/>
    <w:rsid w:val="00B351AA"/>
    <w:rsid w:val="00B87D53"/>
    <w:rsid w:val="00BA3A59"/>
    <w:rsid w:val="00BC117D"/>
    <w:rsid w:val="00BE0C61"/>
    <w:rsid w:val="00C00D74"/>
    <w:rsid w:val="00C34134"/>
    <w:rsid w:val="00C70E0B"/>
    <w:rsid w:val="00C93F91"/>
    <w:rsid w:val="00CB2482"/>
    <w:rsid w:val="00CC29C4"/>
    <w:rsid w:val="00D26B06"/>
    <w:rsid w:val="00D335BB"/>
    <w:rsid w:val="00D35105"/>
    <w:rsid w:val="00D37EE0"/>
    <w:rsid w:val="00D41FDA"/>
    <w:rsid w:val="00D45B51"/>
    <w:rsid w:val="00DA31FB"/>
    <w:rsid w:val="00DB1D56"/>
    <w:rsid w:val="00DD0C5D"/>
    <w:rsid w:val="00DD5072"/>
    <w:rsid w:val="00DE16DF"/>
    <w:rsid w:val="00DF5BCF"/>
    <w:rsid w:val="00E25231"/>
    <w:rsid w:val="00E44457"/>
    <w:rsid w:val="00E60242"/>
    <w:rsid w:val="00E67370"/>
    <w:rsid w:val="00E95181"/>
    <w:rsid w:val="00E95DAB"/>
    <w:rsid w:val="00EB173C"/>
    <w:rsid w:val="00EB6145"/>
    <w:rsid w:val="00ED1DF6"/>
    <w:rsid w:val="00F036FF"/>
    <w:rsid w:val="00F41F09"/>
    <w:rsid w:val="00F46E78"/>
    <w:rsid w:val="00F72DAE"/>
    <w:rsid w:val="00F74D4E"/>
    <w:rsid w:val="00F8055E"/>
    <w:rsid w:val="00F83C27"/>
    <w:rsid w:val="00F930EB"/>
    <w:rsid w:val="00F95C05"/>
    <w:rsid w:val="00FA44CA"/>
    <w:rsid w:val="00FB4736"/>
    <w:rsid w:val="00FF2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51C29"/>
  <w15:chartTrackingRefBased/>
  <w15:docId w15:val="{36E7A816-3514-43E9-B370-E00BD3039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7F1"/>
  </w:style>
  <w:style w:type="paragraph" w:styleId="Heading1">
    <w:name w:val="heading 1"/>
    <w:basedOn w:val="Normal"/>
    <w:next w:val="Normal"/>
    <w:link w:val="Heading1Char"/>
    <w:uiPriority w:val="9"/>
    <w:qFormat/>
    <w:rsid w:val="00400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6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6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680"/>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006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00680"/>
    <w:pPr>
      <w:spacing w:after="0" w:line="240" w:lineRule="auto"/>
    </w:pPr>
  </w:style>
  <w:style w:type="character" w:customStyle="1" w:styleId="Heading1Char">
    <w:name w:val="Heading 1 Char"/>
    <w:basedOn w:val="DefaultParagraphFont"/>
    <w:link w:val="Heading1"/>
    <w:uiPriority w:val="9"/>
    <w:rsid w:val="004006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6B0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00806"/>
    <w:rPr>
      <w:color w:val="0563C1" w:themeColor="hyperlink"/>
      <w:u w:val="single"/>
    </w:rPr>
  </w:style>
  <w:style w:type="character" w:styleId="UnresolvedMention">
    <w:name w:val="Unresolved Mention"/>
    <w:basedOn w:val="DefaultParagraphFont"/>
    <w:uiPriority w:val="99"/>
    <w:semiHidden/>
    <w:unhideWhenUsed/>
    <w:rsid w:val="00000806"/>
    <w:rPr>
      <w:color w:val="605E5C"/>
      <w:shd w:val="clear" w:color="auto" w:fill="E1DFDD"/>
    </w:rPr>
  </w:style>
  <w:style w:type="character" w:styleId="FollowedHyperlink">
    <w:name w:val="FollowedHyperlink"/>
    <w:basedOn w:val="DefaultParagraphFont"/>
    <w:uiPriority w:val="99"/>
    <w:semiHidden/>
    <w:unhideWhenUsed/>
    <w:rsid w:val="00872B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event-grid/resize-images-on-storage-blob-upload-event?tabs=dotnet%2Cazure-powershell" TargetMode="External"/><Relationship Id="rId13" Type="http://schemas.openxmlformats.org/officeDocument/2006/relationships/hyperlink" Target="https://docs.microsoft.com/en-us/azure/storage/blobs/storage-blob-event-overview" TargetMode="External"/><Relationship Id="rId18" Type="http://schemas.openxmlformats.org/officeDocument/2006/relationships/hyperlink" Target="https://docs.microsoft.com/en-us/azure/azure-functions/functions-scale" TargetMode="External"/><Relationship Id="rId26" Type="http://schemas.openxmlformats.org/officeDocument/2006/relationships/image" Target="media/image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hyperlink" Target="https://azure.microsoft.com/en-us/pricing/details/app-service/plans/" TargetMode="External"/><Relationship Id="rId7" Type="http://schemas.openxmlformats.org/officeDocument/2006/relationships/hyperlink" Target="https://docs.microsoft.com/en-us/azure/azure-functions/functions-bindings-storage-blob-trigger?tabs=csharp" TargetMode="External"/><Relationship Id="rId12" Type="http://schemas.openxmlformats.org/officeDocument/2006/relationships/hyperlink" Target="https://docs.microsoft.com/en-us/azure/storage/blobs/storage-blob-change-feed" TargetMode="External"/><Relationship Id="rId17" Type="http://schemas.openxmlformats.org/officeDocument/2006/relationships/hyperlink" Target="https://docs.microsoft.com/en-us/azure/azure-functions/functions-scale" TargetMode="External"/><Relationship Id="rId25" Type="http://schemas.openxmlformats.org/officeDocument/2006/relationships/hyperlink" Target="https://docs.microsoft.com/en-us/azure/storage/common/storage-use-azcopy-blobs-copy" TargetMode="External"/><Relationship Id="rId33" Type="http://schemas.openxmlformats.org/officeDocument/2006/relationships/hyperlink" Target="https://docs.microsoft.com/en-us/azure/monitoring-and-diagnostics/monitoring-autoscale-get-started"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microsoft.com/en-us/azure/app-service/deploy-staging-slots" TargetMode="External"/><Relationship Id="rId20" Type="http://schemas.openxmlformats.org/officeDocument/2006/relationships/image" Target="media/image2.png"/><Relationship Id="rId29" Type="http://schemas.openxmlformats.org/officeDocument/2006/relationships/hyperlink" Target="https://docs.microsoft.com/en-us/azure/service-bus-messaging/duplicate-detection" TargetMode="External"/><Relationship Id="rId1" Type="http://schemas.openxmlformats.org/officeDocument/2006/relationships/numbering" Target="numbering.xml"/><Relationship Id="rId6" Type="http://schemas.openxmlformats.org/officeDocument/2006/relationships/hyperlink" Target="https://github.com/Contos/webapp" TargetMode="External"/><Relationship Id="rId11" Type="http://schemas.openxmlformats.org/officeDocument/2006/relationships/hyperlink" Target="https://docs.microsoft.com/en-us/azure/app-service/deploy-staging-slots" TargetMode="External"/><Relationship Id="rId24" Type="http://schemas.openxmlformats.org/officeDocument/2006/relationships/hyperlink" Target="https://docs.microsoft.com/en-us/azure/cosmos-db/sql-api-get-started" TargetMode="External"/><Relationship Id="rId32" Type="http://schemas.openxmlformats.org/officeDocument/2006/relationships/hyperlink" Target="https://docs.microsoft.com/en-us/azure/api-management/api-management-transformation-policies" TargetMode="External"/><Relationship Id="rId37" Type="http://schemas.openxmlformats.org/officeDocument/2006/relationships/hyperlink" Target="https://github.com/Azure/api-management-policy-snippets/blob/master/examples/Send%20request%20context%20information%20to%20the%20backend%20service.policy.xml" TargetMode="External"/><Relationship Id="rId5" Type="http://schemas.openxmlformats.org/officeDocument/2006/relationships/hyperlink" Target="https://azure.microsoft.com/en-us/pricing/details/app-service/windows/" TargetMode="External"/><Relationship Id="rId15" Type="http://schemas.openxmlformats.org/officeDocument/2006/relationships/hyperlink" Target="https://docs.microsoft.com/en-us/azure/app-service/deploy-staging-slots" TargetMode="External"/><Relationship Id="rId23" Type="http://schemas.openxmlformats.org/officeDocument/2006/relationships/hyperlink" Target="https://docs.microsoft.com/en-us/azure/storage/blobs/storage-blob-storage-tiers?tabs=azure-portal" TargetMode="External"/><Relationship Id="rId28" Type="http://schemas.openxmlformats.org/officeDocument/2006/relationships/image" Target="media/image5.png"/><Relationship Id="rId36" Type="http://schemas.openxmlformats.org/officeDocument/2006/relationships/image" Target="media/image7.png"/><Relationship Id="rId10" Type="http://schemas.openxmlformats.org/officeDocument/2006/relationships/hyperlink" Target="https://docs.microsoft.com/en-us/azure/event-grid/resize-images-on-storage-blob-upload-event?tabs=dotnet%2Cazure-powershell" TargetMode="External"/><Relationship Id="rId19" Type="http://schemas.openxmlformats.org/officeDocument/2006/relationships/image" Target="media/image1.png"/><Relationship Id="rId31" Type="http://schemas.openxmlformats.org/officeDocument/2006/relationships/hyperlink" Target="https://docs.microsoft.com/en-us/azure/api-management/api-management-error-handling-policies" TargetMode="External"/><Relationship Id="rId4" Type="http://schemas.openxmlformats.org/officeDocument/2006/relationships/webSettings" Target="webSettings.xml"/><Relationship Id="rId9" Type="http://schemas.openxmlformats.org/officeDocument/2006/relationships/hyperlink" Target="https://docs.microsoft.com/en-us/azure/azure-functions/functions-bindings-storage-blob-trigger?tabs=csharp" TargetMode="External"/><Relationship Id="rId14" Type="http://schemas.openxmlformats.org/officeDocument/2006/relationships/hyperlink" Target="https://docs.microsoft.com/en-us/azure/app-service/deploy-staging-slots" TargetMode="External"/><Relationship Id="rId22" Type="http://schemas.openxmlformats.org/officeDocument/2006/relationships/hyperlink" Target="https://docs.microsoft.com/en-us/azure/application-gateway/application-gateway-web-app-overview" TargetMode="External"/><Relationship Id="rId27" Type="http://schemas.openxmlformats.org/officeDocument/2006/relationships/hyperlink" Target="https://docs.microsoft.com/en-us/azure/cosmos-db/synthetic-partition-keys" TargetMode="External"/><Relationship Id="rId30" Type="http://schemas.openxmlformats.org/officeDocument/2006/relationships/image" Target="media/image6.png"/><Relationship Id="rId35" Type="http://schemas.openxmlformats.org/officeDocument/2006/relationships/hyperlink" Target="https://docs.microsoft.com/en-us/azure/azure-monitor/platform/alerts-metr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683</TotalTime>
  <Pages>1</Pages>
  <Words>9882</Words>
  <Characters>56328</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Schmidt</dc:creator>
  <cp:keywords/>
  <dc:description/>
  <cp:lastModifiedBy>Patrick Schmidt</cp:lastModifiedBy>
  <cp:revision>12</cp:revision>
  <dcterms:created xsi:type="dcterms:W3CDTF">2021-12-16T08:26:00Z</dcterms:created>
  <dcterms:modified xsi:type="dcterms:W3CDTF">2021-12-17T14:08:00Z</dcterms:modified>
</cp:coreProperties>
</file>