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Liste des clubs scolaires</w:t>
      </w:r>
    </w:p>
    <w:p>
      <w:pPr>
        <w:spacing w:after="300"/>
        <w:jc w:val="center"/>
      </w:pPr>
      <w:r>
        <w:rPr>
          <w:i/>
          <w:iCs/>
          <w:color w:val="666666"/>
        </w:rPr>
        <w:t xml:space="preserve">Description, objectifs et activités — EduClubIA</w:t>
      </w:r>
    </w:p>
    <w:p>
      <w:pPr>
        <w:spacing w:after="200"/>
      </w:pPr>
      <w:r>
        <w:t xml:space="preserve">Ce document présente les clubs proposés aux élèves de l'établissement. Pour chaque club : une description, les objectifs pédagogiques visés et une ou deux activités types. Il peut servir de base pour créer les clubs dans la plateforme et pour présenter l'offre aux élèves et aux parents.</w:t>
      </w:r>
    </w:p>
    <w:p>
      <w:pPr>
        <w:pStyle w:val="Heading1"/>
      </w:pPr>
      <w:r>
        <w:t xml:space="preserve">Récapitulatif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3926"/>
      </w:tblGrid>
      <w:tr>
        <w:trPr>
          <w:tblHeader/>
        </w:trPr>
        <w:tc>
          <w:tcPr>
            <w:tcW w:type="dxa" w:w="700"/>
            <w:tcBorders>
              <w:top w:val="single" w:color="C9C3F0" w:sz="4"/>
              <w:left w:val="single" w:color="C9C3F0" w:sz="4"/>
              <w:bottom w:val="single" w:color="C9C3F0" w:sz="4"/>
              <w:right w:val="single" w:color="C9C3F0" w:sz="4"/>
            </w:tcBorders>
            <w:shd w:fill="5B4BC4" w:color="auto" w:val="clear"/>
            <w:tcMar>
              <w:top w:type="dxa" w:w="80"/>
              <w:left w:type="dxa" w:w="120"/>
              <w:bottom w:type="dxa" w:w="80"/>
              <w:right w:type="dxa" w:w="120"/>
            </w:tcMar>
          </w:tcPr>
          <w:p>
            <w:r>
              <w:rPr>
                <w:b/>
                <w:bCs/>
                <w:color w:val="FFFFFF"/>
              </w:rPr>
              <w:t xml:space="preserve">N°</w:t>
            </w:r>
          </w:p>
        </w:tc>
        <w:tc>
          <w:tcPr>
            <w:tcW w:type="dxa" w:w="4400"/>
            <w:tcBorders>
              <w:top w:val="single" w:color="C9C3F0" w:sz="4"/>
              <w:left w:val="single" w:color="C9C3F0" w:sz="4"/>
              <w:bottom w:val="single" w:color="C9C3F0" w:sz="4"/>
              <w:right w:val="single" w:color="C9C3F0" w:sz="4"/>
            </w:tcBorders>
            <w:shd w:fill="5B4BC4" w:color="auto" w:val="clear"/>
            <w:tcMar>
              <w:top w:type="dxa" w:w="80"/>
              <w:left w:type="dxa" w:w="120"/>
              <w:bottom w:type="dxa" w:w="80"/>
              <w:right w:type="dxa" w:w="120"/>
            </w:tcMar>
          </w:tcPr>
          <w:p>
            <w:r>
              <w:rPr>
                <w:b/>
                <w:bCs/>
                <w:color w:val="FFFFFF"/>
              </w:rPr>
              <w:t xml:space="preserve">Club</w:t>
            </w:r>
          </w:p>
        </w:tc>
        <w:tc>
          <w:tcPr>
            <w:tcW w:type="dxa" w:w="3926"/>
            <w:tcBorders>
              <w:top w:val="single" w:color="C9C3F0" w:sz="4"/>
              <w:left w:val="single" w:color="C9C3F0" w:sz="4"/>
              <w:bottom w:val="single" w:color="C9C3F0" w:sz="4"/>
              <w:right w:val="single" w:color="C9C3F0" w:sz="4"/>
            </w:tcBorders>
            <w:shd w:fill="5B4BC4" w:color="auto" w:val="clear"/>
            <w:tcMar>
              <w:top w:type="dxa" w:w="80"/>
              <w:left w:type="dxa" w:w="120"/>
              <w:bottom w:type="dxa" w:w="80"/>
              <w:right w:type="dxa" w:w="120"/>
            </w:tcMar>
          </w:tcPr>
          <w:p>
            <w:r>
              <w:rPr>
                <w:b/>
                <w:bCs/>
                <w:color w:val="FFFFFF"/>
              </w:rPr>
              <w:t xml:space="preserve">Catégorie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1</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Scientifique</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Scientifique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2</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Mathématiques</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Scientifique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3</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Informatique et Robotique</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Technologique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4</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Environnement</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Scientifique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5</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Football</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Sportif</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6</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Handball et Basketball</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Sportif</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7</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Athlétisme</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Sportif</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8</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Théâtre</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Artistique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9</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Musique et Chorale</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Artistique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10</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Arts Plastiques</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Artistique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11</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Journal et Médias</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Culturel</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12</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Bilingue et Débat</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Culturel</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13</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Culture et Patrimoine</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Culturel</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14</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Santé et Secourisme</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Humanitaire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15</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Solidarité</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Humanitaire</w:t>
            </w:r>
          </w:p>
        </w:tc>
      </w:tr>
      <w:tr>
        <w:tc>
          <w:tcPr>
            <w:tcW w:type="dxa" w:w="7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16</w:t>
            </w:r>
          </w:p>
        </w:tc>
        <w:tc>
          <w:tcPr>
            <w:tcW w:type="dxa" w:w="4400"/>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Club Entrepreneuriat</w:t>
            </w:r>
          </w:p>
        </w:tc>
        <w:tc>
          <w:tcPr>
            <w:tcW w:type="dxa" w:w="3926"/>
            <w:tcBorders>
              <w:top w:val="single" w:color="C9C3F0" w:sz="4"/>
              <w:left w:val="single" w:color="C9C3F0" w:sz="4"/>
              <w:bottom w:val="single" w:color="C9C3F0" w:sz="4"/>
              <w:right w:val="single" w:color="C9C3F0" w:sz="4"/>
            </w:tcBorders>
            <w:tcMar>
              <w:top w:type="dxa" w:w="80"/>
              <w:left w:type="dxa" w:w="120"/>
              <w:bottom w:type="dxa" w:w="80"/>
              <w:right w:type="dxa" w:w="120"/>
            </w:tcMar>
          </w:tcPr>
          <w:p>
            <w:r>
              <w:rPr>
                <w:b w:val="false"/>
                <w:bCs w:val="false"/>
              </w:rPr>
              <w:t xml:space="preserve">Autre</w:t>
            </w:r>
          </w:p>
        </w:tc>
      </w:tr>
    </w:tbl>
    <w:p>
      <w:r>
        <w:br w:type="page"/>
      </w:r>
    </w:p>
    <w:p>
      <w:pPr>
        <w:pStyle w:val="Heading1"/>
      </w:pPr>
      <w:r>
        <w:t xml:space="preserve">Fiches des clubs</w:t>
      </w:r>
    </w:p>
    <w:p>
      <w:pPr>
        <w:pStyle w:val="Heading2"/>
      </w:pPr>
      <w:r>
        <w:t xml:space="preserve">1. Club Scientifique</w:t>
      </w:r>
    </w:p>
    <w:p>
      <w:r>
        <w:rPr>
          <w:b/>
          <w:bCs/>
        </w:rPr>
        <w:t xml:space="preserve">Catégorie : </w:t>
      </w:r>
      <w:r>
        <w:t xml:space="preserve">Scientifique</w:t>
      </w:r>
    </w:p>
    <w:p>
      <w:pPr>
        <w:spacing w:after="60" w:before="120"/>
      </w:pPr>
      <w:r>
        <w:rPr>
          <w:b/>
          <w:bCs/>
          <w:color w:val="5B4BC4"/>
        </w:rPr>
        <w:t xml:space="preserve">Description</w:t>
      </w:r>
    </w:p>
    <w:p>
      <w:r>
        <w:t xml:space="preserve">Espace d'expérimentation où les élèves explorent la physique, la chimie et les sciences de la vie par la pratique, en dehors du cadre strict du programme.</w:t>
      </w:r>
    </w:p>
    <w:p>
      <w:pPr>
        <w:spacing w:after="60" w:before="120"/>
      </w:pPr>
      <w:r>
        <w:rPr>
          <w:b/>
          <w:bCs/>
          <w:color w:val="5B4BC4"/>
        </w:rPr>
        <w:t xml:space="preserve">Objectifs</w:t>
      </w:r>
    </w:p>
    <w:p>
      <w:pPr>
        <w:pStyle w:val="ListParagraph"/>
        <w:numPr>
          <w:ilvl w:val="0"/>
          <w:numId w:val="2"/>
        </w:numPr>
      </w:pPr>
      <w:r>
        <w:t xml:space="preserve">Développer la démarche expérimentale et l'esprit critique</w:t>
      </w:r>
    </w:p>
    <w:p>
      <w:pPr>
        <w:pStyle w:val="ListParagraph"/>
        <w:numPr>
          <w:ilvl w:val="0"/>
          <w:numId w:val="2"/>
        </w:numPr>
      </w:pPr>
      <w:r>
        <w:t xml:space="preserve">Renforcer la compréhension des notions vues en classe</w:t>
      </w:r>
    </w:p>
    <w:p>
      <w:pPr>
        <w:pStyle w:val="ListParagraph"/>
        <w:numPr>
          <w:ilvl w:val="0"/>
          <w:numId w:val="2"/>
        </w:numPr>
      </w:pPr>
      <w:r>
        <w:t xml:space="preserve">Préparer les élèves aux concours et olympiades scientifiques</w:t>
      </w:r>
    </w:p>
    <w:p>
      <w:pPr>
        <w:spacing w:after="60" w:before="120"/>
      </w:pPr>
      <w:r>
        <w:rPr>
          <w:b/>
          <w:bCs/>
          <w:color w:val="5B4BC4"/>
        </w:rPr>
        <w:t xml:space="preserve">Activités proposées</w:t>
      </w:r>
    </w:p>
    <w:p>
      <w:pPr>
        <w:pStyle w:val="ListParagraph"/>
        <w:numPr>
          <w:ilvl w:val="0"/>
          <w:numId w:val="2"/>
        </w:numPr>
      </w:pPr>
      <w:r>
        <w:t xml:space="preserve">Ateliers d'expériences (fabrication d'un volcan, électrolyse de l'eau, extraction d'ADN de banane)</w:t>
      </w:r>
    </w:p>
    <w:p>
      <w:pPr>
        <w:pStyle w:val="ListParagraph"/>
        <w:numPr>
          <w:ilvl w:val="0"/>
          <w:numId w:val="2"/>
        </w:numPr>
      </w:pPr>
      <w:r>
        <w:t xml:space="preserve">Préparation d'un stand pour la journée scientifique de l'établissement</w:t>
      </w:r>
    </w:p>
    <w:p>
      <w:pPr>
        <w:pStyle w:val="Heading2"/>
      </w:pPr>
      <w:r>
        <w:t xml:space="preserve">2. Club Mathématiques</w:t>
      </w:r>
    </w:p>
    <w:p>
      <w:r>
        <w:rPr>
          <w:b/>
          <w:bCs/>
        </w:rPr>
        <w:t xml:space="preserve">Catégorie : </w:t>
      </w:r>
      <w:r>
        <w:t xml:space="preserve">Scientifique</w:t>
      </w:r>
    </w:p>
    <w:p>
      <w:pPr>
        <w:spacing w:after="60" w:before="120"/>
      </w:pPr>
      <w:r>
        <w:rPr>
          <w:b/>
          <w:bCs/>
          <w:color w:val="5B4BC4"/>
        </w:rPr>
        <w:t xml:space="preserve">Description</w:t>
      </w:r>
    </w:p>
    <w:p>
      <w:r>
        <w:t xml:space="preserve">Club consacré au raisonnement logique, à la résolution de problèmes et aux jeux mathématiques.</w:t>
      </w:r>
    </w:p>
    <w:p>
      <w:pPr>
        <w:spacing w:after="60" w:before="120"/>
      </w:pPr>
      <w:r>
        <w:rPr>
          <w:b/>
          <w:bCs/>
          <w:color w:val="5B4BC4"/>
        </w:rPr>
        <w:t xml:space="preserve">Objectifs</w:t>
      </w:r>
    </w:p>
    <w:p>
      <w:pPr>
        <w:pStyle w:val="ListParagraph"/>
        <w:numPr>
          <w:ilvl w:val="0"/>
          <w:numId w:val="2"/>
        </w:numPr>
      </w:pPr>
      <w:r>
        <w:t xml:space="preserve">Donner le goût des mathématiques par le jeu et le défi</w:t>
      </w:r>
    </w:p>
    <w:p>
      <w:pPr>
        <w:pStyle w:val="ListParagraph"/>
        <w:numPr>
          <w:ilvl w:val="0"/>
          <w:numId w:val="2"/>
        </w:numPr>
      </w:pPr>
      <w:r>
        <w:t xml:space="preserve">Entraîner les élèves aux olympiades nationales de mathématiques</w:t>
      </w:r>
    </w:p>
    <w:p>
      <w:pPr>
        <w:pStyle w:val="ListParagraph"/>
        <w:numPr>
          <w:ilvl w:val="0"/>
          <w:numId w:val="2"/>
        </w:numPr>
      </w:pPr>
      <w:r>
        <w:t xml:space="preserve">Favoriser l'entraide entre élèves de niveaux différents</w:t>
      </w:r>
    </w:p>
    <w:p>
      <w:pPr>
        <w:spacing w:after="60" w:before="120"/>
      </w:pPr>
      <w:r>
        <w:rPr>
          <w:b/>
          <w:bCs/>
          <w:color w:val="5B4BC4"/>
        </w:rPr>
        <w:t xml:space="preserve">Activités proposées</w:t>
      </w:r>
    </w:p>
    <w:p>
      <w:pPr>
        <w:pStyle w:val="ListParagraph"/>
        <w:numPr>
          <w:ilvl w:val="0"/>
          <w:numId w:val="2"/>
        </w:numPr>
      </w:pPr>
      <w:r>
        <w:t xml:space="preserve">Défi mathématique hebdomadaire avec classement</w:t>
      </w:r>
    </w:p>
    <w:p>
      <w:pPr>
        <w:pStyle w:val="ListParagraph"/>
        <w:numPr>
          <w:ilvl w:val="0"/>
          <w:numId w:val="2"/>
        </w:numPr>
      </w:pPr>
      <w:r>
        <w:t xml:space="preserve">Séances de préparation aux olympiades de mathématiques</w:t>
      </w:r>
    </w:p>
    <w:p>
      <w:pPr>
        <w:pStyle w:val="Heading2"/>
      </w:pPr>
      <w:r>
        <w:t xml:space="preserve">3. Club Informatique et Robotique</w:t>
      </w:r>
    </w:p>
    <w:p>
      <w:r>
        <w:rPr>
          <w:b/>
          <w:bCs/>
        </w:rPr>
        <w:t xml:space="preserve">Catégorie : </w:t>
      </w:r>
      <w:r>
        <w:t xml:space="preserve">Technologique</w:t>
      </w:r>
    </w:p>
    <w:p>
      <w:pPr>
        <w:spacing w:after="60" w:before="120"/>
      </w:pPr>
      <w:r>
        <w:rPr>
          <w:b/>
          <w:bCs/>
          <w:color w:val="5B4BC4"/>
        </w:rPr>
        <w:t xml:space="preserve">Description</w:t>
      </w:r>
    </w:p>
    <w:p>
      <w:r>
        <w:t xml:space="preserve">Initiation à la programmation, à l'électronique et à la robotique à partir de cartes Arduino et de logiciels libres.</w:t>
      </w:r>
    </w:p>
    <w:p>
      <w:pPr>
        <w:spacing w:after="60" w:before="120"/>
      </w:pPr>
      <w:r>
        <w:rPr>
          <w:b/>
          <w:bCs/>
          <w:color w:val="5B4BC4"/>
        </w:rPr>
        <w:t xml:space="preserve">Objectifs</w:t>
      </w:r>
    </w:p>
    <w:p>
      <w:pPr>
        <w:pStyle w:val="ListParagraph"/>
        <w:numPr>
          <w:ilvl w:val="0"/>
          <w:numId w:val="2"/>
        </w:numPr>
      </w:pPr>
      <w:r>
        <w:t xml:space="preserve">Initier les élèves à la programmation (Scratch, Python)</w:t>
      </w:r>
    </w:p>
    <w:p>
      <w:pPr>
        <w:pStyle w:val="ListParagraph"/>
        <w:numPr>
          <w:ilvl w:val="0"/>
          <w:numId w:val="2"/>
        </w:numPr>
      </w:pPr>
      <w:r>
        <w:t xml:space="preserve">Découvrir l'électronique et la robotique</w:t>
      </w:r>
    </w:p>
    <w:p>
      <w:pPr>
        <w:pStyle w:val="ListParagraph"/>
        <w:numPr>
          <w:ilvl w:val="0"/>
          <w:numId w:val="2"/>
        </w:numPr>
      </w:pPr>
      <w:r>
        <w:t xml:space="preserve">Encourager la création de solutions numériques à des problèmes locaux</w:t>
      </w:r>
    </w:p>
    <w:p>
      <w:pPr>
        <w:spacing w:after="60" w:before="120"/>
      </w:pPr>
      <w:r>
        <w:rPr>
          <w:b/>
          <w:bCs/>
          <w:color w:val="5B4BC4"/>
        </w:rPr>
        <w:t xml:space="preserve">Activités proposées</w:t>
      </w:r>
    </w:p>
    <w:p>
      <w:pPr>
        <w:pStyle w:val="ListParagraph"/>
        <w:numPr>
          <w:ilvl w:val="0"/>
          <w:numId w:val="2"/>
        </w:numPr>
      </w:pPr>
      <w:r>
        <w:t xml:space="preserve">Construction d'un robot suiveur de ligne</w:t>
      </w:r>
    </w:p>
    <w:p>
      <w:pPr>
        <w:pStyle w:val="ListParagraph"/>
        <w:numPr>
          <w:ilvl w:val="0"/>
          <w:numId w:val="2"/>
        </w:numPr>
      </w:pPr>
      <w:r>
        <w:t xml:space="preserve">Hackathon : créer une application utile pour le lycée</w:t>
      </w:r>
    </w:p>
    <w:p>
      <w:pPr>
        <w:pStyle w:val="Heading2"/>
      </w:pPr>
      <w:r>
        <w:t xml:space="preserve">4. Club Environnement</w:t>
      </w:r>
    </w:p>
    <w:p>
      <w:r>
        <w:rPr>
          <w:b/>
          <w:bCs/>
        </w:rPr>
        <w:t xml:space="preserve">Catégorie : </w:t>
      </w:r>
      <w:r>
        <w:t xml:space="preserve">Scientifique</w:t>
      </w:r>
    </w:p>
    <w:p>
      <w:pPr>
        <w:spacing w:after="60" w:before="120"/>
      </w:pPr>
      <w:r>
        <w:rPr>
          <w:b/>
          <w:bCs/>
          <w:color w:val="5B4BC4"/>
        </w:rPr>
        <w:t xml:space="preserve">Description</w:t>
      </w:r>
    </w:p>
    <w:p>
      <w:r>
        <w:t xml:space="preserve">Club engagé pour la protection de l'environnement, la propreté de l'établissement et la sensibilisation au développement durable.</w:t>
      </w:r>
    </w:p>
    <w:p>
      <w:pPr>
        <w:spacing w:after="60" w:before="120"/>
      </w:pPr>
      <w:r>
        <w:rPr>
          <w:b/>
          <w:bCs/>
          <w:color w:val="5B4BC4"/>
        </w:rPr>
        <w:t xml:space="preserve">Objectifs</w:t>
      </w:r>
    </w:p>
    <w:p>
      <w:pPr>
        <w:pStyle w:val="ListParagraph"/>
        <w:numPr>
          <w:ilvl w:val="0"/>
          <w:numId w:val="2"/>
        </w:numPr>
      </w:pPr>
      <w:r>
        <w:t xml:space="preserve">Sensibiliser au tri des déchets et à la protection de la nature</w:t>
      </w:r>
    </w:p>
    <w:p>
      <w:pPr>
        <w:pStyle w:val="ListParagraph"/>
        <w:numPr>
          <w:ilvl w:val="0"/>
          <w:numId w:val="2"/>
        </w:numPr>
      </w:pPr>
      <w:r>
        <w:t xml:space="preserve">Améliorer le cadre de vie du lycée</w:t>
      </w:r>
    </w:p>
    <w:p>
      <w:pPr>
        <w:pStyle w:val="ListParagraph"/>
        <w:numPr>
          <w:ilvl w:val="0"/>
          <w:numId w:val="2"/>
        </w:numPr>
      </w:pPr>
      <w:r>
        <w:t xml:space="preserve">Promouvoir des gestes éco-citoyens dans la communauté</w:t>
      </w:r>
    </w:p>
    <w:p>
      <w:pPr>
        <w:spacing w:after="60" w:before="120"/>
      </w:pPr>
      <w:r>
        <w:rPr>
          <w:b/>
          <w:bCs/>
          <w:color w:val="5B4BC4"/>
        </w:rPr>
        <w:t xml:space="preserve">Activités proposées</w:t>
      </w:r>
    </w:p>
    <w:p>
      <w:pPr>
        <w:pStyle w:val="ListParagraph"/>
        <w:numPr>
          <w:ilvl w:val="0"/>
          <w:numId w:val="2"/>
        </w:numPr>
      </w:pPr>
      <w:r>
        <w:t xml:space="preserve">Campagne de reboisement et entretien d'un jardin scolaire</w:t>
      </w:r>
    </w:p>
    <w:p>
      <w:pPr>
        <w:pStyle w:val="ListParagraph"/>
        <w:numPr>
          <w:ilvl w:val="0"/>
          <w:numId w:val="2"/>
        </w:numPr>
      </w:pPr>
      <w:r>
        <w:t xml:space="preserve">Journée de salubrité et de tri des déchets dans l'établissement</w:t>
      </w:r>
    </w:p>
    <w:p>
      <w:pPr>
        <w:pStyle w:val="Heading2"/>
      </w:pPr>
      <w:r>
        <w:t xml:space="preserve">5. Club Football</w:t>
      </w:r>
    </w:p>
    <w:p>
      <w:r>
        <w:rPr>
          <w:b/>
          <w:bCs/>
        </w:rPr>
        <w:t xml:space="preserve">Catégorie : </w:t>
      </w:r>
      <w:r>
        <w:t xml:space="preserve">Sportif</w:t>
      </w:r>
    </w:p>
    <w:p>
      <w:pPr>
        <w:spacing w:after="60" w:before="120"/>
      </w:pPr>
      <w:r>
        <w:rPr>
          <w:b/>
          <w:bCs/>
          <w:color w:val="5B4BC4"/>
        </w:rPr>
        <w:t xml:space="preserve">Description</w:t>
      </w:r>
    </w:p>
    <w:p>
      <w:r>
        <w:t xml:space="preserve">Club sportif qui réunit les passionnés de football autour d'entraînements réguliers et de compétitions inter-établissements.</w:t>
      </w:r>
    </w:p>
    <w:p>
      <w:pPr>
        <w:spacing w:after="60" w:before="120"/>
      </w:pPr>
      <w:r>
        <w:rPr>
          <w:b/>
          <w:bCs/>
          <w:color w:val="5B4BC4"/>
        </w:rPr>
        <w:t xml:space="preserve">Objectifs</w:t>
      </w:r>
    </w:p>
    <w:p>
      <w:pPr>
        <w:pStyle w:val="ListParagraph"/>
        <w:numPr>
          <w:ilvl w:val="0"/>
          <w:numId w:val="2"/>
        </w:numPr>
      </w:pPr>
      <w:r>
        <w:t xml:space="preserve">Développer la condition physique et l'esprit d'équipe</w:t>
      </w:r>
    </w:p>
    <w:p>
      <w:pPr>
        <w:pStyle w:val="ListParagraph"/>
        <w:numPr>
          <w:ilvl w:val="0"/>
          <w:numId w:val="2"/>
        </w:numPr>
      </w:pPr>
      <w:r>
        <w:t xml:space="preserve">Apprendre le respect des règles et de l'arbitre</w:t>
      </w:r>
    </w:p>
    <w:p>
      <w:pPr>
        <w:pStyle w:val="ListParagraph"/>
        <w:numPr>
          <w:ilvl w:val="0"/>
          <w:numId w:val="2"/>
        </w:numPr>
      </w:pPr>
      <w:r>
        <w:t xml:space="preserve">Représenter le lycée aux championnats scolaires (FENASSCO)</w:t>
      </w:r>
    </w:p>
    <w:p>
      <w:pPr>
        <w:spacing w:after="60" w:before="120"/>
      </w:pPr>
      <w:r>
        <w:rPr>
          <w:b/>
          <w:bCs/>
          <w:color w:val="5B4BC4"/>
        </w:rPr>
        <w:t xml:space="preserve">Activités proposées</w:t>
      </w:r>
    </w:p>
    <w:p>
      <w:pPr>
        <w:pStyle w:val="ListParagraph"/>
        <w:numPr>
          <w:ilvl w:val="0"/>
          <w:numId w:val="2"/>
        </w:numPr>
      </w:pPr>
      <w:r>
        <w:t xml:space="preserve">Entraînements techniques et tactiques deux fois par semaine</w:t>
      </w:r>
    </w:p>
    <w:p>
      <w:pPr>
        <w:pStyle w:val="ListParagraph"/>
        <w:numPr>
          <w:ilvl w:val="0"/>
          <w:numId w:val="2"/>
        </w:numPr>
      </w:pPr>
      <w:r>
        <w:t xml:space="preserve">Tournoi inter-classes en fin de trimestre</w:t>
      </w:r>
    </w:p>
    <w:p>
      <w:pPr>
        <w:pStyle w:val="Heading2"/>
      </w:pPr>
      <w:r>
        <w:t xml:space="preserve">6. Club Handball et Basketball</w:t>
      </w:r>
    </w:p>
    <w:p>
      <w:r>
        <w:rPr>
          <w:b/>
          <w:bCs/>
        </w:rPr>
        <w:t xml:space="preserve">Catégorie : </w:t>
      </w:r>
      <w:r>
        <w:t xml:space="preserve">Sportif</w:t>
      </w:r>
    </w:p>
    <w:p>
      <w:pPr>
        <w:spacing w:after="60" w:before="120"/>
      </w:pPr>
      <w:r>
        <w:rPr>
          <w:b/>
          <w:bCs/>
          <w:color w:val="5B4BC4"/>
        </w:rPr>
        <w:t xml:space="preserve">Description</w:t>
      </w:r>
    </w:p>
    <w:p>
      <w:r>
        <w:t xml:space="preserve">Club de sports collectifs en salle ou sur terrain, ouvert aux filles comme aux garçons.</w:t>
      </w:r>
    </w:p>
    <w:p>
      <w:pPr>
        <w:spacing w:after="60" w:before="120"/>
      </w:pPr>
      <w:r>
        <w:rPr>
          <w:b/>
          <w:bCs/>
          <w:color w:val="5B4BC4"/>
        </w:rPr>
        <w:t xml:space="preserve">Objectifs</w:t>
      </w:r>
    </w:p>
    <w:p>
      <w:pPr>
        <w:pStyle w:val="ListParagraph"/>
        <w:numPr>
          <w:ilvl w:val="0"/>
          <w:numId w:val="2"/>
        </w:numPr>
      </w:pPr>
      <w:r>
        <w:t xml:space="preserve">Pratiquer une activité physique régulière</w:t>
      </w:r>
    </w:p>
    <w:p>
      <w:pPr>
        <w:pStyle w:val="ListParagraph"/>
        <w:numPr>
          <w:ilvl w:val="0"/>
          <w:numId w:val="2"/>
        </w:numPr>
      </w:pPr>
      <w:r>
        <w:t xml:space="preserve">Promouvoir la mixité et le fair-play</w:t>
      </w:r>
    </w:p>
    <w:p>
      <w:pPr>
        <w:pStyle w:val="ListParagraph"/>
        <w:numPr>
          <w:ilvl w:val="0"/>
          <w:numId w:val="2"/>
        </w:numPr>
      </w:pPr>
      <w:r>
        <w:t xml:space="preserve">Préparer les équipes aux jeux scolaires</w:t>
      </w:r>
    </w:p>
    <w:p>
      <w:pPr>
        <w:spacing w:after="60" w:before="120"/>
      </w:pPr>
      <w:r>
        <w:rPr>
          <w:b/>
          <w:bCs/>
          <w:color w:val="5B4BC4"/>
        </w:rPr>
        <w:t xml:space="preserve">Activités proposées</w:t>
      </w:r>
    </w:p>
    <w:p>
      <w:pPr>
        <w:pStyle w:val="ListParagraph"/>
        <w:numPr>
          <w:ilvl w:val="0"/>
          <w:numId w:val="2"/>
        </w:numPr>
      </w:pPr>
      <w:r>
        <w:t xml:space="preserve">Séances d'initiation et de perfectionnement</w:t>
      </w:r>
    </w:p>
    <w:p>
      <w:pPr>
        <w:pStyle w:val="ListParagraph"/>
        <w:numPr>
          <w:ilvl w:val="0"/>
          <w:numId w:val="2"/>
        </w:numPr>
      </w:pPr>
      <w:r>
        <w:t xml:space="preserve">Match amical contre un lycée voisin</w:t>
      </w:r>
    </w:p>
    <w:p>
      <w:pPr>
        <w:pStyle w:val="Heading2"/>
      </w:pPr>
      <w:r>
        <w:t xml:space="preserve">7. Club Athlétisme</w:t>
      </w:r>
    </w:p>
    <w:p>
      <w:r>
        <w:rPr>
          <w:b/>
          <w:bCs/>
        </w:rPr>
        <w:t xml:space="preserve">Catégorie : </w:t>
      </w:r>
      <w:r>
        <w:t xml:space="preserve">Sportif</w:t>
      </w:r>
    </w:p>
    <w:p>
      <w:pPr>
        <w:spacing w:after="60" w:before="120"/>
      </w:pPr>
      <w:r>
        <w:rPr>
          <w:b/>
          <w:bCs/>
          <w:color w:val="5B4BC4"/>
        </w:rPr>
        <w:t xml:space="preserve">Description</w:t>
      </w:r>
    </w:p>
    <w:p>
      <w:r>
        <w:t xml:space="preserve">Club axé sur la course, le saut et le lancer, pour améliorer ses performances individuelles.</w:t>
      </w:r>
    </w:p>
    <w:p>
      <w:pPr>
        <w:spacing w:after="60" w:before="120"/>
      </w:pPr>
      <w:r>
        <w:rPr>
          <w:b/>
          <w:bCs/>
          <w:color w:val="5B4BC4"/>
        </w:rPr>
        <w:t xml:space="preserve">Objectifs</w:t>
      </w:r>
    </w:p>
    <w:p>
      <w:pPr>
        <w:pStyle w:val="ListParagraph"/>
        <w:numPr>
          <w:ilvl w:val="0"/>
          <w:numId w:val="2"/>
        </w:numPr>
      </w:pPr>
      <w:r>
        <w:t xml:space="preserve">Améliorer l'endurance, la vitesse et la coordination</w:t>
      </w:r>
    </w:p>
    <w:p>
      <w:pPr>
        <w:pStyle w:val="ListParagraph"/>
        <w:numPr>
          <w:ilvl w:val="0"/>
          <w:numId w:val="2"/>
        </w:numPr>
      </w:pPr>
      <w:r>
        <w:t xml:space="preserve">Apprendre à se fixer des objectifs et à les suivre</w:t>
      </w:r>
    </w:p>
    <w:p>
      <w:pPr>
        <w:pStyle w:val="ListParagraph"/>
        <w:numPr>
          <w:ilvl w:val="0"/>
          <w:numId w:val="2"/>
        </w:numPr>
      </w:pPr>
      <w:r>
        <w:t xml:space="preserve">Détecter les talents pour les compétitions scolaires</w:t>
      </w:r>
    </w:p>
    <w:p>
      <w:pPr>
        <w:spacing w:after="60" w:before="120"/>
      </w:pPr>
      <w:r>
        <w:rPr>
          <w:b/>
          <w:bCs/>
          <w:color w:val="5B4BC4"/>
        </w:rPr>
        <w:t xml:space="preserve">Activités proposées</w:t>
      </w:r>
    </w:p>
    <w:p>
      <w:pPr>
        <w:pStyle w:val="ListParagraph"/>
        <w:numPr>
          <w:ilvl w:val="0"/>
          <w:numId w:val="2"/>
        </w:numPr>
      </w:pPr>
      <w:r>
        <w:t xml:space="preserve">Séances d'entraînement avec suivi des chronos</w:t>
      </w:r>
    </w:p>
    <w:p>
      <w:pPr>
        <w:pStyle w:val="ListParagraph"/>
        <w:numPr>
          <w:ilvl w:val="0"/>
          <w:numId w:val="2"/>
        </w:numPr>
      </w:pPr>
      <w:r>
        <w:t xml:space="preserve">Cross du lycée ouvert à tous les élèves</w:t>
      </w:r>
    </w:p>
    <w:p>
      <w:pPr>
        <w:pStyle w:val="Heading2"/>
      </w:pPr>
      <w:r>
        <w:t xml:space="preserve">8. Club Théâtre</w:t>
      </w:r>
    </w:p>
    <w:p>
      <w:r>
        <w:rPr>
          <w:b/>
          <w:bCs/>
        </w:rPr>
        <w:t xml:space="preserve">Catégorie : </w:t>
      </w:r>
      <w:r>
        <w:t xml:space="preserve">Artistique</w:t>
      </w:r>
    </w:p>
    <w:p>
      <w:pPr>
        <w:spacing w:after="60" w:before="120"/>
      </w:pPr>
      <w:r>
        <w:rPr>
          <w:b/>
          <w:bCs/>
          <w:color w:val="5B4BC4"/>
        </w:rPr>
        <w:t xml:space="preserve">Description</w:t>
      </w:r>
    </w:p>
    <w:p>
      <w:r>
        <w:t xml:space="preserve">Atelier d'expression scénique où les élèves travaillent la diction, l'improvisation et la mise en scène.</w:t>
      </w:r>
    </w:p>
    <w:p>
      <w:pPr>
        <w:spacing w:after="60" w:before="120"/>
      </w:pPr>
      <w:r>
        <w:rPr>
          <w:b/>
          <w:bCs/>
          <w:color w:val="5B4BC4"/>
        </w:rPr>
        <w:t xml:space="preserve">Objectifs</w:t>
      </w:r>
    </w:p>
    <w:p>
      <w:pPr>
        <w:pStyle w:val="ListParagraph"/>
        <w:numPr>
          <w:ilvl w:val="0"/>
          <w:numId w:val="2"/>
        </w:numPr>
      </w:pPr>
      <w:r>
        <w:t xml:space="preserve">Développer l'aisance à l'oral et la confiance en soi</w:t>
      </w:r>
    </w:p>
    <w:p>
      <w:pPr>
        <w:pStyle w:val="ListParagraph"/>
        <w:numPr>
          <w:ilvl w:val="0"/>
          <w:numId w:val="2"/>
        </w:numPr>
      </w:pPr>
      <w:r>
        <w:t xml:space="preserve">Découvrir des œuvres du répertoire africain et mondial</w:t>
      </w:r>
    </w:p>
    <w:p>
      <w:pPr>
        <w:pStyle w:val="ListParagraph"/>
        <w:numPr>
          <w:ilvl w:val="0"/>
          <w:numId w:val="2"/>
        </w:numPr>
      </w:pPr>
      <w:r>
        <w:t xml:space="preserve">Travailler en troupe autour d'un projet commun</w:t>
      </w:r>
    </w:p>
    <w:p>
      <w:pPr>
        <w:spacing w:after="60" w:before="120"/>
      </w:pPr>
      <w:r>
        <w:rPr>
          <w:b/>
          <w:bCs/>
          <w:color w:val="5B4BC4"/>
        </w:rPr>
        <w:t xml:space="preserve">Activités proposées</w:t>
      </w:r>
    </w:p>
    <w:p>
      <w:pPr>
        <w:pStyle w:val="ListParagraph"/>
        <w:numPr>
          <w:ilvl w:val="0"/>
          <w:numId w:val="2"/>
        </w:numPr>
      </w:pPr>
      <w:r>
        <w:t xml:space="preserve">Exercices d'improvisation et de diction</w:t>
      </w:r>
    </w:p>
    <w:p>
      <w:pPr>
        <w:pStyle w:val="ListParagraph"/>
        <w:numPr>
          <w:ilvl w:val="0"/>
          <w:numId w:val="2"/>
        </w:numPr>
      </w:pPr>
      <w:r>
        <w:t xml:space="preserve">Création et représentation d'une pièce lors de la fête de fin d'année</w:t>
      </w:r>
    </w:p>
    <w:p>
      <w:pPr>
        <w:pStyle w:val="Heading2"/>
      </w:pPr>
      <w:r>
        <w:t xml:space="preserve">9. Club Musique et Chorale</w:t>
      </w:r>
    </w:p>
    <w:p>
      <w:r>
        <w:rPr>
          <w:b/>
          <w:bCs/>
        </w:rPr>
        <w:t xml:space="preserve">Catégorie : </w:t>
      </w:r>
      <w:r>
        <w:t xml:space="preserve">Artistique</w:t>
      </w:r>
    </w:p>
    <w:p>
      <w:pPr>
        <w:spacing w:after="60" w:before="120"/>
      </w:pPr>
      <w:r>
        <w:rPr>
          <w:b/>
          <w:bCs/>
          <w:color w:val="5B4BC4"/>
        </w:rPr>
        <w:t xml:space="preserve">Description</w:t>
      </w:r>
    </w:p>
    <w:p>
      <w:r>
        <w:t xml:space="preserve">Club de chant et de pratique instrumentale qui anime les cérémonies de l'établissement.</w:t>
      </w:r>
    </w:p>
    <w:p>
      <w:pPr>
        <w:spacing w:after="60" w:before="120"/>
      </w:pPr>
      <w:r>
        <w:rPr>
          <w:b/>
          <w:bCs/>
          <w:color w:val="5B4BC4"/>
        </w:rPr>
        <w:t xml:space="preserve">Objectifs</w:t>
      </w:r>
    </w:p>
    <w:p>
      <w:pPr>
        <w:pStyle w:val="ListParagraph"/>
        <w:numPr>
          <w:ilvl w:val="0"/>
          <w:numId w:val="2"/>
        </w:numPr>
      </w:pPr>
      <w:r>
        <w:t xml:space="preserve">Initier au chant choral et aux instruments</w:t>
      </w:r>
    </w:p>
    <w:p>
      <w:pPr>
        <w:pStyle w:val="ListParagraph"/>
        <w:numPr>
          <w:ilvl w:val="0"/>
          <w:numId w:val="2"/>
        </w:numPr>
      </w:pPr>
      <w:r>
        <w:t xml:space="preserve">Valoriser les musiques traditionnelles camerounaises</w:t>
      </w:r>
    </w:p>
    <w:p>
      <w:pPr>
        <w:pStyle w:val="ListParagraph"/>
        <w:numPr>
          <w:ilvl w:val="0"/>
          <w:numId w:val="2"/>
        </w:numPr>
      </w:pPr>
      <w:r>
        <w:t xml:space="preserve">Animer la vie culturelle du lycée</w:t>
      </w:r>
    </w:p>
    <w:p>
      <w:pPr>
        <w:spacing w:after="60" w:before="120"/>
      </w:pPr>
      <w:r>
        <w:rPr>
          <w:b/>
          <w:bCs/>
          <w:color w:val="5B4BC4"/>
        </w:rPr>
        <w:t xml:space="preserve">Activités proposées</w:t>
      </w:r>
    </w:p>
    <w:p>
      <w:pPr>
        <w:pStyle w:val="ListParagraph"/>
        <w:numPr>
          <w:ilvl w:val="0"/>
          <w:numId w:val="2"/>
        </w:numPr>
      </w:pPr>
      <w:r>
        <w:t xml:space="preserve">Répétitions de la chorale (hymne national, chants patriotiques et traditionnels)</w:t>
      </w:r>
    </w:p>
    <w:p>
      <w:pPr>
        <w:pStyle w:val="ListParagraph"/>
        <w:numPr>
          <w:ilvl w:val="0"/>
          <w:numId w:val="2"/>
        </w:numPr>
      </w:pPr>
      <w:r>
        <w:t xml:space="preserve">Concert lors de la Fête de la Jeunesse (11 février)</w:t>
      </w:r>
    </w:p>
    <w:p>
      <w:pPr>
        <w:pStyle w:val="Heading2"/>
      </w:pPr>
      <w:r>
        <w:t xml:space="preserve">10. Club Arts Plastiques</w:t>
      </w:r>
    </w:p>
    <w:p>
      <w:r>
        <w:rPr>
          <w:b/>
          <w:bCs/>
        </w:rPr>
        <w:t xml:space="preserve">Catégorie : </w:t>
      </w:r>
      <w:r>
        <w:t xml:space="preserve">Artistique</w:t>
      </w:r>
    </w:p>
    <w:p>
      <w:pPr>
        <w:spacing w:after="60" w:before="120"/>
      </w:pPr>
      <w:r>
        <w:rPr>
          <w:b/>
          <w:bCs/>
          <w:color w:val="5B4BC4"/>
        </w:rPr>
        <w:t xml:space="preserve">Description</w:t>
      </w:r>
    </w:p>
    <w:p>
      <w:r>
        <w:t xml:space="preserve">Club de dessin, peinture, sculpture et artisanat, ouvert à tous les niveaux.</w:t>
      </w:r>
    </w:p>
    <w:p>
      <w:pPr>
        <w:spacing w:after="60" w:before="120"/>
      </w:pPr>
      <w:r>
        <w:rPr>
          <w:b/>
          <w:bCs/>
          <w:color w:val="5B4BC4"/>
        </w:rPr>
        <w:t xml:space="preserve">Objectifs</w:t>
      </w:r>
    </w:p>
    <w:p>
      <w:pPr>
        <w:pStyle w:val="ListParagraph"/>
        <w:numPr>
          <w:ilvl w:val="0"/>
          <w:numId w:val="2"/>
        </w:numPr>
      </w:pPr>
      <w:r>
        <w:t xml:space="preserve">Développer la créativité et le sens esthétique</w:t>
      </w:r>
    </w:p>
    <w:p>
      <w:pPr>
        <w:pStyle w:val="ListParagraph"/>
        <w:numPr>
          <w:ilvl w:val="0"/>
          <w:numId w:val="2"/>
        </w:numPr>
      </w:pPr>
      <w:r>
        <w:t xml:space="preserve">Découvrir les techniques artisanales locales</w:t>
      </w:r>
    </w:p>
    <w:p>
      <w:pPr>
        <w:pStyle w:val="ListParagraph"/>
        <w:numPr>
          <w:ilvl w:val="0"/>
          <w:numId w:val="2"/>
        </w:numPr>
      </w:pPr>
      <w:r>
        <w:t xml:space="preserve">Embellir les espaces de l'établissement</w:t>
      </w:r>
    </w:p>
    <w:p>
      <w:pPr>
        <w:spacing w:after="60" w:before="120"/>
      </w:pPr>
      <w:r>
        <w:rPr>
          <w:b/>
          <w:bCs/>
          <w:color w:val="5B4BC4"/>
        </w:rPr>
        <w:t xml:space="preserve">Activités proposées</w:t>
      </w:r>
    </w:p>
    <w:p>
      <w:pPr>
        <w:pStyle w:val="ListParagraph"/>
        <w:numPr>
          <w:ilvl w:val="0"/>
          <w:numId w:val="2"/>
        </w:numPr>
      </w:pPr>
      <w:r>
        <w:t xml:space="preserve">Réalisation d'une fresque murale dans la cour</w:t>
      </w:r>
    </w:p>
    <w:p>
      <w:pPr>
        <w:pStyle w:val="ListParagraph"/>
        <w:numPr>
          <w:ilvl w:val="0"/>
          <w:numId w:val="2"/>
        </w:numPr>
      </w:pPr>
      <w:r>
        <w:t xml:space="preserve">Exposition-vente des œuvres des élèves</w:t>
      </w:r>
    </w:p>
    <w:p>
      <w:pPr>
        <w:pStyle w:val="Heading2"/>
      </w:pPr>
      <w:r>
        <w:t xml:space="preserve">11. Club Journal et Médias</w:t>
      </w:r>
    </w:p>
    <w:p>
      <w:r>
        <w:rPr>
          <w:b/>
          <w:bCs/>
        </w:rPr>
        <w:t xml:space="preserve">Catégorie : </w:t>
      </w:r>
      <w:r>
        <w:t xml:space="preserve">Culturel</w:t>
      </w:r>
    </w:p>
    <w:p>
      <w:pPr>
        <w:spacing w:after="60" w:before="120"/>
      </w:pPr>
      <w:r>
        <w:rPr>
          <w:b/>
          <w:bCs/>
          <w:color w:val="5B4BC4"/>
        </w:rPr>
        <w:t xml:space="preserve">Description</w:t>
      </w:r>
    </w:p>
    <w:p>
      <w:r>
        <w:t xml:space="preserve">Rédaction du journal du lycée, reportages photo et initiation au journalisme responsable.</w:t>
      </w:r>
    </w:p>
    <w:p>
      <w:pPr>
        <w:spacing w:after="60" w:before="120"/>
      </w:pPr>
      <w:r>
        <w:rPr>
          <w:b/>
          <w:bCs/>
          <w:color w:val="5B4BC4"/>
        </w:rPr>
        <w:t xml:space="preserve">Objectifs</w:t>
      </w:r>
    </w:p>
    <w:p>
      <w:pPr>
        <w:pStyle w:val="ListParagraph"/>
        <w:numPr>
          <w:ilvl w:val="0"/>
          <w:numId w:val="2"/>
        </w:numPr>
      </w:pPr>
      <w:r>
        <w:t xml:space="preserve">Améliorer l'expression écrite en français et en anglais</w:t>
      </w:r>
    </w:p>
    <w:p>
      <w:pPr>
        <w:pStyle w:val="ListParagraph"/>
        <w:numPr>
          <w:ilvl w:val="0"/>
          <w:numId w:val="2"/>
        </w:numPr>
      </w:pPr>
      <w:r>
        <w:t xml:space="preserve">Apprendre à vérifier l'information et à lutter contre les fausses nouvelles</w:t>
      </w:r>
    </w:p>
    <w:p>
      <w:pPr>
        <w:pStyle w:val="ListParagraph"/>
        <w:numPr>
          <w:ilvl w:val="0"/>
          <w:numId w:val="2"/>
        </w:numPr>
      </w:pPr>
      <w:r>
        <w:t xml:space="preserve">Informer la communauté scolaire</w:t>
      </w:r>
    </w:p>
    <w:p>
      <w:pPr>
        <w:spacing w:after="60" w:before="120"/>
      </w:pPr>
      <w:r>
        <w:rPr>
          <w:b/>
          <w:bCs/>
          <w:color w:val="5B4BC4"/>
        </w:rPr>
        <w:t xml:space="preserve">Activités proposées</w:t>
      </w:r>
    </w:p>
    <w:p>
      <w:pPr>
        <w:pStyle w:val="ListParagraph"/>
        <w:numPr>
          <w:ilvl w:val="0"/>
          <w:numId w:val="2"/>
        </w:numPr>
      </w:pPr>
      <w:r>
        <w:t xml:space="preserve">Publication d'un journal trimestriel du lycée</w:t>
      </w:r>
    </w:p>
    <w:p>
      <w:pPr>
        <w:pStyle w:val="ListParagraph"/>
        <w:numPr>
          <w:ilvl w:val="0"/>
          <w:numId w:val="2"/>
        </w:numPr>
      </w:pPr>
      <w:r>
        <w:t xml:space="preserve">Atelier « vrai ou faux » sur les informations circulant sur les réseaux sociaux</w:t>
      </w:r>
    </w:p>
    <w:p>
      <w:pPr>
        <w:pStyle w:val="Heading2"/>
      </w:pPr>
      <w:r>
        <w:t xml:space="preserve">12. Club Bilingue et Débat</w:t>
      </w:r>
    </w:p>
    <w:p>
      <w:r>
        <w:rPr>
          <w:b/>
          <w:bCs/>
        </w:rPr>
        <w:t xml:space="preserve">Catégorie : </w:t>
      </w:r>
      <w:r>
        <w:t xml:space="preserve">Culturel</w:t>
      </w:r>
    </w:p>
    <w:p>
      <w:pPr>
        <w:spacing w:after="60" w:before="120"/>
      </w:pPr>
      <w:r>
        <w:rPr>
          <w:b/>
          <w:bCs/>
          <w:color w:val="5B4BC4"/>
        </w:rPr>
        <w:t xml:space="preserve">Description</w:t>
      </w:r>
    </w:p>
    <w:p>
      <w:r>
        <w:t xml:space="preserve">Club de pratique de l'anglais et du français à travers le débat, l'art oratoire et les échanges.</w:t>
      </w:r>
    </w:p>
    <w:p>
      <w:pPr>
        <w:spacing w:after="60" w:before="120"/>
      </w:pPr>
      <w:r>
        <w:rPr>
          <w:b/>
          <w:bCs/>
          <w:color w:val="5B4BC4"/>
        </w:rPr>
        <w:t xml:space="preserve">Objectifs</w:t>
      </w:r>
    </w:p>
    <w:p>
      <w:pPr>
        <w:pStyle w:val="ListParagraph"/>
        <w:numPr>
          <w:ilvl w:val="0"/>
          <w:numId w:val="2"/>
        </w:numPr>
      </w:pPr>
      <w:r>
        <w:t xml:space="preserve">Promouvoir le bilinguisme officiel du Cameroun</w:t>
      </w:r>
    </w:p>
    <w:p>
      <w:pPr>
        <w:pStyle w:val="ListParagraph"/>
        <w:numPr>
          <w:ilvl w:val="0"/>
          <w:numId w:val="2"/>
        </w:numPr>
      </w:pPr>
      <w:r>
        <w:t xml:space="preserve">Développer l'argumentation et l'écoute</w:t>
      </w:r>
    </w:p>
    <w:p>
      <w:pPr>
        <w:pStyle w:val="ListParagraph"/>
        <w:numPr>
          <w:ilvl w:val="0"/>
          <w:numId w:val="2"/>
        </w:numPr>
      </w:pPr>
      <w:r>
        <w:t xml:space="preserve">Préparer les concours d'éloquence</w:t>
      </w:r>
    </w:p>
    <w:p>
      <w:pPr>
        <w:spacing w:after="60" w:before="120"/>
      </w:pPr>
      <w:r>
        <w:rPr>
          <w:b/>
          <w:bCs/>
          <w:color w:val="5B4BC4"/>
        </w:rPr>
        <w:t xml:space="preserve">Activités proposées</w:t>
      </w:r>
    </w:p>
    <w:p>
      <w:pPr>
        <w:pStyle w:val="ListParagraph"/>
        <w:numPr>
          <w:ilvl w:val="0"/>
          <w:numId w:val="2"/>
        </w:numPr>
      </w:pPr>
      <w:r>
        <w:t xml:space="preserve">Débats hebdomadaires sur des sujets de société</w:t>
      </w:r>
    </w:p>
    <w:p>
      <w:pPr>
        <w:pStyle w:val="ListParagraph"/>
        <w:numPr>
          <w:ilvl w:val="0"/>
          <w:numId w:val="2"/>
        </w:numPr>
      </w:pPr>
      <w:r>
        <w:t xml:space="preserve">Concours d'éloquence bilingue</w:t>
      </w:r>
    </w:p>
    <w:p>
      <w:pPr>
        <w:pStyle w:val="Heading2"/>
      </w:pPr>
      <w:r>
        <w:t xml:space="preserve">13. Club Culture et Patrimoine</w:t>
      </w:r>
    </w:p>
    <w:p>
      <w:r>
        <w:rPr>
          <w:b/>
          <w:bCs/>
        </w:rPr>
        <w:t xml:space="preserve">Catégorie : </w:t>
      </w:r>
      <w:r>
        <w:t xml:space="preserve">Culturel</w:t>
      </w:r>
    </w:p>
    <w:p>
      <w:pPr>
        <w:spacing w:after="60" w:before="120"/>
      </w:pPr>
      <w:r>
        <w:rPr>
          <w:b/>
          <w:bCs/>
          <w:color w:val="5B4BC4"/>
        </w:rPr>
        <w:t xml:space="preserve">Description</w:t>
      </w:r>
    </w:p>
    <w:p>
      <w:r>
        <w:t xml:space="preserve">Club de découverte des cultures, langues, danses et traditions des différentes régions du Cameroun.</w:t>
      </w:r>
    </w:p>
    <w:p>
      <w:pPr>
        <w:spacing w:after="60" w:before="120"/>
      </w:pPr>
      <w:r>
        <w:rPr>
          <w:b/>
          <w:bCs/>
          <w:color w:val="5B4BC4"/>
        </w:rPr>
        <w:t xml:space="preserve">Objectifs</w:t>
      </w:r>
    </w:p>
    <w:p>
      <w:pPr>
        <w:pStyle w:val="ListParagraph"/>
        <w:numPr>
          <w:ilvl w:val="0"/>
          <w:numId w:val="2"/>
        </w:numPr>
      </w:pPr>
      <w:r>
        <w:t xml:space="preserve">Valoriser la diversité culturelle nationale</w:t>
      </w:r>
    </w:p>
    <w:p>
      <w:pPr>
        <w:pStyle w:val="ListParagraph"/>
        <w:numPr>
          <w:ilvl w:val="0"/>
          <w:numId w:val="2"/>
        </w:numPr>
      </w:pPr>
      <w:r>
        <w:t xml:space="preserve">Favoriser le vivre-ensemble entre élèves d'origines différentes</w:t>
      </w:r>
    </w:p>
    <w:p>
      <w:pPr>
        <w:pStyle w:val="ListParagraph"/>
        <w:numPr>
          <w:ilvl w:val="0"/>
          <w:numId w:val="2"/>
        </w:numPr>
      </w:pPr>
      <w:r>
        <w:t xml:space="preserve">Transmettre les contes, danses et savoir-faire traditionnels</w:t>
      </w:r>
    </w:p>
    <w:p>
      <w:pPr>
        <w:spacing w:after="60" w:before="120"/>
      </w:pPr>
      <w:r>
        <w:rPr>
          <w:b/>
          <w:bCs/>
          <w:color w:val="5B4BC4"/>
        </w:rPr>
        <w:t xml:space="preserve">Activités proposées</w:t>
      </w:r>
    </w:p>
    <w:p>
      <w:pPr>
        <w:pStyle w:val="ListParagraph"/>
        <w:numPr>
          <w:ilvl w:val="0"/>
          <w:numId w:val="2"/>
        </w:numPr>
      </w:pPr>
      <w:r>
        <w:t xml:space="preserve">Journée culturelle avec danses, tenues et mets traditionnels</w:t>
      </w:r>
    </w:p>
    <w:p>
      <w:pPr>
        <w:pStyle w:val="ListParagraph"/>
        <w:numPr>
          <w:ilvl w:val="0"/>
          <w:numId w:val="2"/>
        </w:numPr>
      </w:pPr>
      <w:r>
        <w:t xml:space="preserve">Veillée de contes animée par un ancien de la communauté</w:t>
      </w:r>
    </w:p>
    <w:p>
      <w:pPr>
        <w:pStyle w:val="Heading2"/>
      </w:pPr>
      <w:r>
        <w:t xml:space="preserve">14. Club Santé et Secourisme</w:t>
      </w:r>
    </w:p>
    <w:p>
      <w:r>
        <w:rPr>
          <w:b/>
          <w:bCs/>
        </w:rPr>
        <w:t xml:space="preserve">Catégorie : </w:t>
      </w:r>
      <w:r>
        <w:t xml:space="preserve">Humanitaire</w:t>
      </w:r>
    </w:p>
    <w:p>
      <w:pPr>
        <w:spacing w:after="60" w:before="120"/>
      </w:pPr>
      <w:r>
        <w:rPr>
          <w:b/>
          <w:bCs/>
          <w:color w:val="5B4BC4"/>
        </w:rPr>
        <w:t xml:space="preserve">Description</w:t>
      </w:r>
    </w:p>
    <w:p>
      <w:r>
        <w:t xml:space="preserve">Club d'éducation à la santé et d'initiation aux premiers secours, en lien avec l'infirmerie du lycée.</w:t>
      </w:r>
    </w:p>
    <w:p>
      <w:pPr>
        <w:spacing w:after="60" w:before="120"/>
      </w:pPr>
      <w:r>
        <w:rPr>
          <w:b/>
          <w:bCs/>
          <w:color w:val="5B4BC4"/>
        </w:rPr>
        <w:t xml:space="preserve">Objectifs</w:t>
      </w:r>
    </w:p>
    <w:p>
      <w:pPr>
        <w:pStyle w:val="ListParagraph"/>
        <w:numPr>
          <w:ilvl w:val="0"/>
          <w:numId w:val="2"/>
        </w:numPr>
      </w:pPr>
      <w:r>
        <w:t xml:space="preserve">Apprendre les gestes de premiers secours</w:t>
      </w:r>
    </w:p>
    <w:p>
      <w:pPr>
        <w:pStyle w:val="ListParagraph"/>
        <w:numPr>
          <w:ilvl w:val="0"/>
          <w:numId w:val="2"/>
        </w:numPr>
      </w:pPr>
      <w:r>
        <w:t xml:space="preserve">Sensibiliser à l'hygiène, au paludisme et aux IST</w:t>
      </w:r>
    </w:p>
    <w:p>
      <w:pPr>
        <w:pStyle w:val="ListParagraph"/>
        <w:numPr>
          <w:ilvl w:val="0"/>
          <w:numId w:val="2"/>
        </w:numPr>
      </w:pPr>
      <w:r>
        <w:t xml:space="preserve">Créer une équipe relais lors des événements sportifs</w:t>
      </w:r>
    </w:p>
    <w:p>
      <w:pPr>
        <w:spacing w:after="60" w:before="120"/>
      </w:pPr>
      <w:r>
        <w:rPr>
          <w:b/>
          <w:bCs/>
          <w:color w:val="5B4BC4"/>
        </w:rPr>
        <w:t xml:space="preserve">Activités proposées</w:t>
      </w:r>
    </w:p>
    <w:p>
      <w:pPr>
        <w:pStyle w:val="ListParagraph"/>
        <w:numPr>
          <w:ilvl w:val="0"/>
          <w:numId w:val="2"/>
        </w:numPr>
      </w:pPr>
      <w:r>
        <w:t xml:space="preserve">Formation aux gestes qui sauvent (PLS, massage cardiaque, pansements)</w:t>
      </w:r>
    </w:p>
    <w:p>
      <w:pPr>
        <w:pStyle w:val="ListParagraph"/>
        <w:numPr>
          <w:ilvl w:val="0"/>
          <w:numId w:val="2"/>
        </w:numPr>
      </w:pPr>
      <w:r>
        <w:t xml:space="preserve">Campagne de sensibilisation contre le paludisme</w:t>
      </w:r>
    </w:p>
    <w:p>
      <w:pPr>
        <w:pStyle w:val="Heading2"/>
      </w:pPr>
      <w:r>
        <w:t xml:space="preserve">15. Club Solidarité</w:t>
      </w:r>
    </w:p>
    <w:p>
      <w:r>
        <w:rPr>
          <w:b/>
          <w:bCs/>
        </w:rPr>
        <w:t xml:space="preserve">Catégorie : </w:t>
      </w:r>
      <w:r>
        <w:t xml:space="preserve">Humanitaire</w:t>
      </w:r>
    </w:p>
    <w:p>
      <w:pPr>
        <w:spacing w:after="60" w:before="120"/>
      </w:pPr>
      <w:r>
        <w:rPr>
          <w:b/>
          <w:bCs/>
          <w:color w:val="5B4BC4"/>
        </w:rPr>
        <w:t xml:space="preserve">Description</w:t>
      </w:r>
    </w:p>
    <w:p>
      <w:r>
        <w:t xml:space="preserve">Club d'entraide et d'actions sociales au profit des élèves en difficulté et de la communauté.</w:t>
      </w:r>
    </w:p>
    <w:p>
      <w:pPr>
        <w:spacing w:after="60" w:before="120"/>
      </w:pPr>
      <w:r>
        <w:rPr>
          <w:b/>
          <w:bCs/>
          <w:color w:val="5B4BC4"/>
        </w:rPr>
        <w:t xml:space="preserve">Objectifs</w:t>
      </w:r>
    </w:p>
    <w:p>
      <w:pPr>
        <w:pStyle w:val="ListParagraph"/>
        <w:numPr>
          <w:ilvl w:val="0"/>
          <w:numId w:val="2"/>
        </w:numPr>
      </w:pPr>
      <w:r>
        <w:t xml:space="preserve">Développer l'esprit de solidarité et de citoyenneté</w:t>
      </w:r>
    </w:p>
    <w:p>
      <w:pPr>
        <w:pStyle w:val="ListParagraph"/>
        <w:numPr>
          <w:ilvl w:val="0"/>
          <w:numId w:val="2"/>
        </w:numPr>
      </w:pPr>
      <w:r>
        <w:t xml:space="preserve">Soutenir les élèves en difficulté scolaire ou matérielle</w:t>
      </w:r>
    </w:p>
    <w:p>
      <w:pPr>
        <w:pStyle w:val="ListParagraph"/>
        <w:numPr>
          <w:ilvl w:val="0"/>
          <w:numId w:val="2"/>
        </w:numPr>
      </w:pPr>
      <w:r>
        <w:t xml:space="preserve">Mener des actions au service de la communauté</w:t>
      </w:r>
    </w:p>
    <w:p>
      <w:pPr>
        <w:spacing w:after="60" w:before="120"/>
      </w:pPr>
      <w:r>
        <w:rPr>
          <w:b/>
          <w:bCs/>
          <w:color w:val="5B4BC4"/>
        </w:rPr>
        <w:t xml:space="preserve">Activités proposées</w:t>
      </w:r>
    </w:p>
    <w:p>
      <w:pPr>
        <w:pStyle w:val="ListParagraph"/>
        <w:numPr>
          <w:ilvl w:val="0"/>
          <w:numId w:val="2"/>
        </w:numPr>
      </w:pPr>
      <w:r>
        <w:t xml:space="preserve">Collecte de fournitures scolaires pour les élèves démunis</w:t>
      </w:r>
    </w:p>
    <w:p>
      <w:pPr>
        <w:pStyle w:val="ListParagraph"/>
        <w:numPr>
          <w:ilvl w:val="0"/>
          <w:numId w:val="2"/>
        </w:numPr>
      </w:pPr>
      <w:r>
        <w:t xml:space="preserve">Visite et dons dans un orphelinat ou un centre social</w:t>
      </w:r>
    </w:p>
    <w:p>
      <w:pPr>
        <w:pStyle w:val="Heading2"/>
      </w:pPr>
      <w:r>
        <w:t xml:space="preserve">16. Club Entrepreneuriat</w:t>
      </w:r>
    </w:p>
    <w:p>
      <w:r>
        <w:rPr>
          <w:b/>
          <w:bCs/>
        </w:rPr>
        <w:t xml:space="preserve">Catégorie : </w:t>
      </w:r>
      <w:r>
        <w:t xml:space="preserve">Autre</w:t>
      </w:r>
    </w:p>
    <w:p>
      <w:pPr>
        <w:spacing w:after="60" w:before="120"/>
      </w:pPr>
      <w:r>
        <w:rPr>
          <w:b/>
          <w:bCs/>
          <w:color w:val="5B4BC4"/>
        </w:rPr>
        <w:t xml:space="preserve">Description</w:t>
      </w:r>
    </w:p>
    <w:p>
      <w:r>
        <w:t xml:space="preserve">Club d'initiation à la gestion de projet et à la création de petites activités économiques.</w:t>
      </w:r>
    </w:p>
    <w:p>
      <w:pPr>
        <w:spacing w:after="60" w:before="120"/>
      </w:pPr>
      <w:r>
        <w:rPr>
          <w:b/>
          <w:bCs/>
          <w:color w:val="5B4BC4"/>
        </w:rPr>
        <w:t xml:space="preserve">Objectifs</w:t>
      </w:r>
    </w:p>
    <w:p>
      <w:pPr>
        <w:pStyle w:val="ListParagraph"/>
        <w:numPr>
          <w:ilvl w:val="0"/>
          <w:numId w:val="2"/>
        </w:numPr>
      </w:pPr>
      <w:r>
        <w:t xml:space="preserve">Développer l'esprit d'initiative et d'entreprise</w:t>
      </w:r>
    </w:p>
    <w:p>
      <w:pPr>
        <w:pStyle w:val="ListParagraph"/>
        <w:numPr>
          <w:ilvl w:val="0"/>
          <w:numId w:val="2"/>
        </w:numPr>
      </w:pPr>
      <w:r>
        <w:t xml:space="preserve">Apprendre à monter et gérer un projet simple</w:t>
      </w:r>
    </w:p>
    <w:p>
      <w:pPr>
        <w:pStyle w:val="ListParagraph"/>
        <w:numPr>
          <w:ilvl w:val="0"/>
          <w:numId w:val="2"/>
        </w:numPr>
      </w:pPr>
      <w:r>
        <w:t xml:space="preserve">Découvrir des métiers et des parcours de réussite</w:t>
      </w:r>
    </w:p>
    <w:p>
      <w:pPr>
        <w:spacing w:after="60" w:before="120"/>
      </w:pPr>
      <w:r>
        <w:rPr>
          <w:b/>
          <w:bCs/>
          <w:color w:val="5B4BC4"/>
        </w:rPr>
        <w:t xml:space="preserve">Activités proposées</w:t>
      </w:r>
    </w:p>
    <w:p>
      <w:pPr>
        <w:pStyle w:val="ListParagraph"/>
        <w:numPr>
          <w:ilvl w:val="0"/>
          <w:numId w:val="2"/>
        </w:numPr>
      </w:pPr>
      <w:r>
        <w:t xml:space="preserve">Mini-entreprise : production et vente d'un produit (savon, jus naturel)</w:t>
      </w:r>
    </w:p>
    <w:p>
      <w:pPr>
        <w:pStyle w:val="ListParagraph"/>
        <w:numPr>
          <w:ilvl w:val="0"/>
          <w:numId w:val="2"/>
        </w:numPr>
      </w:pPr>
      <w:r>
        <w:t xml:space="preserve">Rencontre avec un entrepreneur local</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EduClubIA — Liste des clubs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jc w:val="center"/>
    </w:pPr>
    <w:rPr>
      <w:b/>
      <w:bCs/>
      <w:color w:val="5B4BC4"/>
      <w:sz w:val="44"/>
      <w:szCs w:val="44"/>
    </w:rPr>
  </w:style>
  <w:style w:type="paragraph" w:styleId="Heading1">
    <w:name w:val="Heading 1"/>
    <w:basedOn w:val="Normal"/>
    <w:next w:val="Normal"/>
    <w:qFormat/>
    <w:pPr>
      <w:spacing w:after="120" w:before="240"/>
      <w:outlineLvl w:val="0"/>
    </w:pPr>
    <w:rPr>
      <w:b/>
      <w:bCs/>
      <w:color w:val="5B4BC4"/>
      <w:sz w:val="30"/>
      <w:szCs w:val="30"/>
    </w:rPr>
  </w:style>
  <w:style w:type="paragraph" w:styleId="Heading2">
    <w:name w:val="Heading 2"/>
    <w:basedOn w:val="Normal"/>
    <w:next w:val="Normal"/>
    <w:qFormat/>
    <w:pPr>
      <w:pBdr>
        <w:bottom w:val="single" w:color="C9C3F0" w:sz="6" w:space="2"/>
      </w:pBdr>
      <w:spacing w:after="80" w:before="320"/>
      <w:outlineLvl w:val="1"/>
    </w:pPr>
    <w:rPr>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 des clubs scolaires</dc:title>
  <dc:creator>EduClubIA</dc:creator>
  <cp:lastModifiedBy>Un-named</cp:lastModifiedBy>
  <cp:revision>1</cp:revision>
  <dcterms:created xsi:type="dcterms:W3CDTF">2026-10-08T02:48:32.698Z</dcterms:created>
  <dcterms:modified xsi:type="dcterms:W3CDTF">2026-10-08T02:48:32.702Z</dcterms:modified>
</cp:coreProperties>
</file>

<file path=docProps/custom.xml><?xml version="1.0" encoding="utf-8"?>
<Properties xmlns="http://schemas.openxmlformats.org/officeDocument/2006/custom-properties" xmlns:vt="http://schemas.openxmlformats.org/officeDocument/2006/docPropsVTypes"/>
</file>