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3DE54" w14:textId="77777777" w:rsidR="00DD50E9" w:rsidRDefault="00000000">
      <w:pPr>
        <w:spacing w:after="0" w:line="259" w:lineRule="auto"/>
        <w:ind w:firstLine="0"/>
        <w:jc w:val="center"/>
      </w:pPr>
      <w:r>
        <w:rPr>
          <w:sz w:val="48"/>
        </w:rPr>
        <w:t>Enhancing Fine-Tuning of Pre-trained Language Models for Sentiment Analysis Using Metaheuristic</w:t>
      </w:r>
    </w:p>
    <w:tbl>
      <w:tblPr>
        <w:tblStyle w:val="TableGrid"/>
        <w:tblW w:w="10212" w:type="dxa"/>
        <w:tblInd w:w="-34" w:type="dxa"/>
        <w:tblCellMar>
          <w:top w:w="0" w:type="dxa"/>
          <w:left w:w="0" w:type="dxa"/>
          <w:bottom w:w="0" w:type="dxa"/>
          <w:right w:w="0" w:type="dxa"/>
        </w:tblCellMar>
        <w:tblLook w:val="04A0" w:firstRow="1" w:lastRow="0" w:firstColumn="1" w:lastColumn="0" w:noHBand="0" w:noVBand="1"/>
      </w:tblPr>
      <w:tblGrid>
        <w:gridCol w:w="3428"/>
        <w:gridCol w:w="3427"/>
        <w:gridCol w:w="3357"/>
      </w:tblGrid>
      <w:tr w:rsidR="00DD50E9" w14:paraId="0005EB11" w14:textId="77777777" w:rsidTr="007B52A6">
        <w:trPr>
          <w:trHeight w:val="598"/>
        </w:trPr>
        <w:tc>
          <w:tcPr>
            <w:tcW w:w="3428" w:type="dxa"/>
            <w:tcBorders>
              <w:top w:val="nil"/>
              <w:left w:val="nil"/>
              <w:bottom w:val="nil"/>
              <w:right w:val="nil"/>
            </w:tcBorders>
          </w:tcPr>
          <w:p w14:paraId="34851349" w14:textId="77777777" w:rsidR="00DD50E9" w:rsidRDefault="00DD50E9">
            <w:pPr>
              <w:spacing w:after="160" w:line="259" w:lineRule="auto"/>
              <w:ind w:firstLine="0"/>
              <w:jc w:val="left"/>
            </w:pPr>
          </w:p>
        </w:tc>
        <w:tc>
          <w:tcPr>
            <w:tcW w:w="3427" w:type="dxa"/>
            <w:tcBorders>
              <w:top w:val="nil"/>
              <w:left w:val="nil"/>
              <w:bottom w:val="nil"/>
              <w:right w:val="nil"/>
            </w:tcBorders>
          </w:tcPr>
          <w:p w14:paraId="70419808" w14:textId="77777777" w:rsidR="00DD50E9" w:rsidRDefault="00000000">
            <w:pPr>
              <w:spacing w:after="0" w:line="259" w:lineRule="auto"/>
              <w:ind w:firstLine="0"/>
              <w:jc w:val="center"/>
            </w:pPr>
            <w:r>
              <w:rPr>
                <w:sz w:val="48"/>
              </w:rPr>
              <w:t>Algorithms</w:t>
            </w:r>
          </w:p>
        </w:tc>
        <w:tc>
          <w:tcPr>
            <w:tcW w:w="3357" w:type="dxa"/>
            <w:tcBorders>
              <w:top w:val="nil"/>
              <w:left w:val="nil"/>
              <w:bottom w:val="nil"/>
              <w:right w:val="nil"/>
            </w:tcBorders>
          </w:tcPr>
          <w:p w14:paraId="1F7253CF" w14:textId="77777777" w:rsidR="00DD50E9" w:rsidRDefault="00DD50E9">
            <w:pPr>
              <w:spacing w:after="160" w:line="259" w:lineRule="auto"/>
              <w:ind w:firstLine="0"/>
              <w:jc w:val="left"/>
            </w:pPr>
          </w:p>
        </w:tc>
      </w:tr>
    </w:tbl>
    <w:p w14:paraId="4464EEE7" w14:textId="77777777" w:rsidR="00DD50E9" w:rsidRDefault="00DD50E9">
      <w:pPr>
        <w:sectPr w:rsidR="00DD50E9">
          <w:pgSz w:w="12240" w:h="15840"/>
          <w:pgMar w:top="1100" w:right="1013" w:bottom="1468" w:left="1013" w:header="720" w:footer="720" w:gutter="0"/>
          <w:cols w:space="720"/>
        </w:sectPr>
      </w:pPr>
    </w:p>
    <w:p w14:paraId="6F2DF805" w14:textId="77777777" w:rsidR="00DD50E9" w:rsidRDefault="00000000">
      <w:pPr>
        <w:spacing w:after="0" w:line="220" w:lineRule="auto"/>
        <w:ind w:left="-15" w:right="-15" w:firstLine="199"/>
      </w:pPr>
      <w:r>
        <w:rPr>
          <w:i/>
          <w:sz w:val="18"/>
        </w:rPr>
        <w:t>Abstract</w:t>
      </w:r>
      <w:r>
        <w:rPr>
          <w:sz w:val="18"/>
        </w:rPr>
        <w:t xml:space="preserve">—Fine-tuning pre-trained language models for specific natural language processing tasks often leads to suboptimal performance due to the vast parameter space and the challenge of finding the most effective model configurations. Traditional fine-tuning methods can be computationally expensive and may not fully exploit the potential of these models, particularly for tasks like sentiment analysis. This work explores the application of metaheuristic techniques, focusing on sentiment analysis using the Stanford Sentiment Treebank 2 (SST2) dataset. We utilize two approaches: Genetic Algorithms (GA) and the Whale Optimization Algorithm (WOA). These methods aim to efficiently search the parameter space and optimize the fine-tuning process of pre-trained language models. To enhance efficiency, we incorporate layer freezing techniques along with different crossover strategies. Our experimental results show that </w:t>
      </w:r>
      <w:proofErr w:type="spellStart"/>
      <w:r>
        <w:rPr>
          <w:sz w:val="18"/>
        </w:rPr>
        <w:t>GAoptimized</w:t>
      </w:r>
      <w:proofErr w:type="spellEnd"/>
      <w:r>
        <w:rPr>
          <w:sz w:val="18"/>
        </w:rPr>
        <w:t xml:space="preserve"> and WOA-optimized models achieve higher accuracy compared to conventional fine-tuning methods such as Quantized Low-Rank Adaptation (</w:t>
      </w:r>
      <w:proofErr w:type="spellStart"/>
      <w:r>
        <w:rPr>
          <w:sz w:val="18"/>
        </w:rPr>
        <w:t>QLoRA</w:t>
      </w:r>
      <w:proofErr w:type="spellEnd"/>
      <w:r>
        <w:rPr>
          <w:sz w:val="18"/>
        </w:rPr>
        <w:t>), with improvements of up to</w:t>
      </w:r>
    </w:p>
    <w:p w14:paraId="5190CB6E" w14:textId="77777777" w:rsidR="00DD50E9" w:rsidRDefault="00000000">
      <w:pPr>
        <w:spacing w:after="27" w:line="220" w:lineRule="auto"/>
        <w:ind w:left="-5" w:right="-15" w:hanging="10"/>
      </w:pPr>
      <w:r>
        <w:rPr>
          <w:sz w:val="18"/>
        </w:rPr>
        <w:t>1.45% in accuracy. Specifically, GA with single-point crossover</w:t>
      </w:r>
    </w:p>
    <w:p w14:paraId="3AD91F4A" w14:textId="77777777" w:rsidR="00DD50E9" w:rsidRDefault="00000000">
      <w:pPr>
        <w:spacing w:after="27" w:line="220" w:lineRule="auto"/>
        <w:ind w:left="-5" w:right="-15" w:hanging="10"/>
      </w:pPr>
      <w:r>
        <w:rPr>
          <w:sz w:val="18"/>
        </w:rPr>
        <w:t>(SBX) and 30% layer freezing achieved 94.02% accuracy, while WOA with SBX crossover and 30% layer freezing achieved 94.67% accuracy. These outcomes highlight the potential of integrating evolutionary algorithms, nature-inspired optimization techniques, and strategic layer freezing with deep learning finetuning processes for NLP tasks.</w:t>
      </w:r>
    </w:p>
    <w:p w14:paraId="36923C0A" w14:textId="77777777" w:rsidR="00DD50E9" w:rsidRDefault="00000000">
      <w:pPr>
        <w:spacing w:after="275" w:line="220" w:lineRule="auto"/>
        <w:ind w:left="-15" w:right="-15" w:firstLine="199"/>
      </w:pPr>
      <w:r>
        <w:rPr>
          <w:i/>
          <w:sz w:val="18"/>
        </w:rPr>
        <w:t>Index Terms</w:t>
      </w:r>
      <w:r>
        <w:rPr>
          <w:sz w:val="18"/>
        </w:rPr>
        <w:t>—Metaheuristic Techniques, Pre-trained Language Models, Fine-Tuning, Sentiment Analysis, Stanford Sentiment Treebank 2 (SST2), Genetic Algorithms (GA), Whale Optimization Algorithm (WOA), Layer Freezing.</w:t>
      </w:r>
    </w:p>
    <w:p w14:paraId="23162387" w14:textId="77777777" w:rsidR="00DD50E9" w:rsidRDefault="00000000">
      <w:pPr>
        <w:pStyle w:val="Heading1"/>
      </w:pPr>
      <w:r>
        <w:rPr>
          <w:sz w:val="20"/>
        </w:rPr>
        <w:t>I. I</w:t>
      </w:r>
      <w:r>
        <w:t>NTRODUCTION</w:t>
      </w:r>
    </w:p>
    <w:p w14:paraId="235DA7FE" w14:textId="77777777" w:rsidR="00DD50E9" w:rsidRDefault="00000000">
      <w:pPr>
        <w:ind w:left="-15"/>
      </w:pPr>
      <w:r>
        <w:t xml:space="preserve">In recent years, there has been an increase in the advancement of Natural Language Processing, owing to the development of large language models like BERT, GPT, and </w:t>
      </w:r>
      <w:proofErr w:type="spellStart"/>
      <w:r>
        <w:t>RoBERTa</w:t>
      </w:r>
      <w:proofErr w:type="spellEnd"/>
      <w:r>
        <w:t xml:space="preserve"> [1]. These models have shown admirable performances in a variety of NLP tasks such as sentiment analysis, named entity recognition, and machine translation. Amongst these the task of sentimental analysis plays an important role in understanding the public opinion, customer feedback, and social media trend by classifying each sentence into positive or negative sentiments.</w:t>
      </w:r>
    </w:p>
    <w:p w14:paraId="5B028CB8" w14:textId="77777777" w:rsidR="00DD50E9" w:rsidRDefault="00000000">
      <w:pPr>
        <w:ind w:left="-15"/>
      </w:pPr>
      <w:r>
        <w:t>Fine-tuning pre-trained language models on tasks such as sentimental analysis is a standard approach to exploit the generalization capabilities. However, fine-tuning includes many model parameters and configurations that turn into a complex model, impacting performance most of the time. Traditional methods for parameter optimization are often incompetent in efficiently exploring the vast search space; hence, this results in substandard performance.</w:t>
      </w:r>
    </w:p>
    <w:p w14:paraId="0BDD59B2" w14:textId="77777777" w:rsidR="00DD50E9" w:rsidRDefault="00000000">
      <w:pPr>
        <w:ind w:left="-15"/>
      </w:pPr>
      <w:r>
        <w:t xml:space="preserve">To address these challenges, bio-inspired computing algorithms have emerged as powerful optimization techniques. Genetic Algorithms (GAs)[2] and the Whale Optimization Algorithm (WOA) [3] are among the most prominent bioinspired approaches, known for their ability to efficiently navigate complex search spaces and find near-optimal solutions. These algorithms simulate natural evolutionary processes and social </w:t>
      </w:r>
      <w:proofErr w:type="spellStart"/>
      <w:r>
        <w:t>behaviors</w:t>
      </w:r>
      <w:proofErr w:type="spellEnd"/>
      <w:r>
        <w:t xml:space="preserve"> to iteratively improve candidate solutions based on their fitness.</w:t>
      </w:r>
    </w:p>
    <w:p w14:paraId="45C6B5E4" w14:textId="77777777" w:rsidR="00DD50E9" w:rsidRDefault="00000000">
      <w:pPr>
        <w:ind w:left="-15"/>
      </w:pPr>
      <w:r>
        <w:t xml:space="preserve">The proposed approach focuses on combination of Genetic Algorithms with the Whale Optimization Algorithm for optimizing the fine-tuning process on the </w:t>
      </w:r>
      <w:proofErr w:type="spellStart"/>
      <w:r>
        <w:t>RoBERTa</w:t>
      </w:r>
      <w:proofErr w:type="spellEnd"/>
      <w:r>
        <w:t>-base model to perform the task of sentiment analysis. In this approach, the Stanford Sentiment Treebank (SST-2) dataset is used, which has become a standard benchmark in binary sentiment classification tasks. The approach makes use of GAs for their evolutionary principles and WOA for the balance between exploration and exploitation in altering dynamically the model’s parameter configurations, which best permit improving its performance in accomplishing the sentiment analysis task</w:t>
      </w:r>
    </w:p>
    <w:p w14:paraId="733CB674" w14:textId="77777777" w:rsidR="00DD50E9" w:rsidRDefault="00000000">
      <w:pPr>
        <w:ind w:left="10" w:right="-15" w:hanging="10"/>
        <w:jc w:val="right"/>
      </w:pPr>
      <w:r>
        <w:t xml:space="preserve">The paper describes the SST2 dataset extensively and then proceeds to elaborate on the pre-processing steps required to prepare the data for training. It continues with describing the architecture of </w:t>
      </w:r>
      <w:proofErr w:type="spellStart"/>
      <w:r>
        <w:t>RoBERTa</w:t>
      </w:r>
      <w:proofErr w:type="spellEnd"/>
      <w:r>
        <w:t xml:space="preserve">-base model and its effectiveness on tasks of sequence classification. Our main contribution lies in the integration of GAs and WOA to optimize the fine-tuning of the model including methods like dynamic layer freezing, crossover methods and mutation </w:t>
      </w:r>
      <w:proofErr w:type="spellStart"/>
      <w:r>
        <w:t>strategies.</w:t>
      </w:r>
      <w:r>
        <w:rPr>
          <w:color w:val="FF0000"/>
        </w:rPr>
        <w:t>crossover</w:t>
      </w:r>
      <w:proofErr w:type="spellEnd"/>
    </w:p>
    <w:p w14:paraId="7B307D0B" w14:textId="77777777" w:rsidR="00DD50E9" w:rsidRDefault="00000000">
      <w:pPr>
        <w:ind w:left="-15"/>
      </w:pPr>
      <w:r>
        <w:t>A series of experiments were conducted to evaluate the effectiveness of the model, comparing different configurations and optimization techniques. The results showcase the potential of bio-inspired algorithms in improving the finetuning process of large language models, leading to enhanced accuracy in sentiment classification.</w:t>
      </w:r>
    </w:p>
    <w:p w14:paraId="0E3A0769" w14:textId="77777777" w:rsidR="00DD50E9" w:rsidRDefault="00000000">
      <w:pPr>
        <w:ind w:left="-15"/>
      </w:pPr>
      <w:r>
        <w:t xml:space="preserve">By combining evolutionary algorithms and nature-inspired optimization techniques with deep learning fine-tuning processes, this research aims to contribute new methodologies to the field of natural language processing, addressing the challenges of hyperparameter optimization and enhancing model performance in sentiment analysis tasks. The computational cost associated with traditional exhaustive search methods further motivates the exploration of efficient bioinspired optimization strategies, ensuring practical </w:t>
      </w:r>
      <w:r>
        <w:lastRenderedPageBreak/>
        <w:t>scalability and performance improvements in real-world applications.</w:t>
      </w:r>
    </w:p>
    <w:p w14:paraId="633AF6B9" w14:textId="77777777" w:rsidR="00DD50E9" w:rsidRDefault="00000000">
      <w:pPr>
        <w:ind w:left="-15"/>
      </w:pPr>
      <w:r>
        <w:t>The remainder of this paper is organized as follows: Section II provides a detailed description of the dataset and preprocessing steps. Section III outlines the model architecture and its components. Section IV introduces our genetic algorithm approach, including the specific crossover techniques employed. Section V describes the experimental setup, including the training configurations and optimization strategies. Finally, Section VI presents the results of our experiments, highlighting the performance improvements achieved through our proposed approach.</w:t>
      </w:r>
    </w:p>
    <w:p w14:paraId="6817FE28" w14:textId="77777777" w:rsidR="00DD50E9" w:rsidRDefault="00000000">
      <w:pPr>
        <w:spacing w:after="145" w:line="259" w:lineRule="auto"/>
        <w:ind w:left="209" w:hanging="10"/>
        <w:jc w:val="left"/>
      </w:pPr>
      <w:r>
        <w:rPr>
          <w:color w:val="FF0000"/>
        </w:rPr>
        <w:t>Write Motivation here</w:t>
      </w:r>
    </w:p>
    <w:p w14:paraId="7B7E3465" w14:textId="77777777" w:rsidR="00DD50E9" w:rsidRDefault="00000000">
      <w:pPr>
        <w:pStyle w:val="Heading1"/>
      </w:pPr>
      <w:r>
        <w:rPr>
          <w:sz w:val="20"/>
        </w:rPr>
        <w:t>II. R</w:t>
      </w:r>
      <w:r>
        <w:t xml:space="preserve">ELATED </w:t>
      </w:r>
      <w:r>
        <w:rPr>
          <w:sz w:val="20"/>
        </w:rPr>
        <w:t>W</w:t>
      </w:r>
      <w:r>
        <w:t>ORK</w:t>
      </w:r>
    </w:p>
    <w:p w14:paraId="33AD0E2A" w14:textId="77777777" w:rsidR="00DD50E9" w:rsidRDefault="00000000">
      <w:pPr>
        <w:ind w:left="-15"/>
      </w:pPr>
      <w:r>
        <w:t>Recent advancements at the intersection of Large Language Models (LLMs) and Evolutionary Algorithms (EAs) have significantly enhanced various computational processes. Wang et al. [4] explore the mutual benefits of integrating LLMs with EAs, highlighting how LLMs can optimize evolutionary processes and how EAs can refine LLM architectures. Hao et al. [5] build on this by introducing LLM-assisted Evolutionary Algorithms (LAEA), where LLMs act as surrogate models for evaluating optimization quality, improving the efficiency of evolutionary methods.</w:t>
      </w:r>
    </w:p>
    <w:p w14:paraId="11052452" w14:textId="77777777" w:rsidR="00DD50E9" w:rsidRDefault="00000000">
      <w:pPr>
        <w:ind w:left="-15"/>
      </w:pPr>
      <w:r>
        <w:t>The application of LLMs to enhance evolutionary computation techniques is another important area of research. Wu et al. [3] provide a comprehensive survey and roadmap on how LLMs streamline the design of EAs and automate parameter adaptation. Xiao et al. [4] further this integration by using LLMs alongside genetic algorithms to evolve event patterns for news summary generation, demonstrating the effectiveness of LLMs in refining evolutionary designs.</w:t>
      </w:r>
    </w:p>
    <w:p w14:paraId="0D4F2713" w14:textId="77777777" w:rsidR="00DD50E9" w:rsidRDefault="00000000">
      <w:pPr>
        <w:ind w:left="-15"/>
      </w:pPr>
      <w:r>
        <w:t xml:space="preserve">In the domain of hyperparameter optimization and neural architecture search, significant improvements have been achieved through the application of EAs and LLMs. </w:t>
      </w:r>
      <w:proofErr w:type="spellStart"/>
      <w:r>
        <w:t>Sobhanam</w:t>
      </w:r>
      <w:proofErr w:type="spellEnd"/>
      <w:r>
        <w:t xml:space="preserve"> and Prakash [5] investigate the use of Genetic Algorithms to fine-tune hyperparameters in models like </w:t>
      </w:r>
      <w:proofErr w:type="spellStart"/>
      <w:r>
        <w:t>RoBERTa</w:t>
      </w:r>
      <w:proofErr w:type="spellEnd"/>
      <w:r>
        <w:t xml:space="preserve">, leading to enhanced performance in text classification. </w:t>
      </w:r>
      <w:proofErr w:type="spellStart"/>
      <w:r>
        <w:t>Aszemi</w:t>
      </w:r>
      <w:proofErr w:type="spellEnd"/>
      <w:r>
        <w:t xml:space="preserve"> and Dominic [6] showcase how Genetic Algorithms can optimize hyperparameters in Convolutional Neural Networks, reducing manual tuning efforts. Additionally, Garcia-Mart´ ´</w:t>
      </w:r>
      <w:proofErr w:type="spellStart"/>
      <w:r>
        <w:t>ınez</w:t>
      </w:r>
      <w:proofErr w:type="spellEnd"/>
      <w:r>
        <w:t xml:space="preserve"> et al. [7] highlight the benefits of integrating EAs with LLMs for neural architecture search, which enhances model adaptability and performance.</w:t>
      </w:r>
    </w:p>
    <w:p w14:paraId="309AA9BE" w14:textId="77777777" w:rsidR="00DD50E9" w:rsidRDefault="00000000">
      <w:pPr>
        <w:ind w:left="-15"/>
      </w:pPr>
      <w:r>
        <w:t xml:space="preserve">Algorithmic innovations incorporating LLMs have also been noteworthy. Gu et al. [8] propose a semantic-based </w:t>
      </w:r>
      <w:proofErr w:type="spellStart"/>
      <w:r>
        <w:t>layerfreezing</w:t>
      </w:r>
      <w:proofErr w:type="spellEnd"/>
      <w:r>
        <w:t xml:space="preserve"> approach for efficient fine-tuning of LLMs, offering a more effective method compared to traditional techniques. Carmona et al. [9] explore how Genetic Algorithms can finetune transformer encoders, providing insights into improving model performance through evolutionary methods. </w:t>
      </w:r>
      <w:proofErr w:type="spellStart"/>
      <w:r>
        <w:t>Mirjalili</w:t>
      </w:r>
      <w:proofErr w:type="spellEnd"/>
      <w:r>
        <w:t xml:space="preserve"> and Lewis [10] introduce the Whale Optimization </w:t>
      </w:r>
      <w:r>
        <w:t xml:space="preserve">Algorithm (WOA), showcasing its competitive performance across various optimization problems. </w:t>
      </w:r>
      <w:proofErr w:type="spellStart"/>
      <w:r>
        <w:t>Aljarah</w:t>
      </w:r>
      <w:proofErr w:type="spellEnd"/>
      <w:r>
        <w:t xml:space="preserve"> et al. [11] present a new training algorithm for neural networks based on WOA, demonstrating its effectiveness in optimizing connection weights.</w:t>
      </w:r>
    </w:p>
    <w:p w14:paraId="386EAD73" w14:textId="77777777" w:rsidR="00DD50E9" w:rsidRDefault="00000000">
      <w:pPr>
        <w:ind w:left="-15"/>
      </w:pPr>
      <w:r>
        <w:t>The integration of LLMs into metaheuristic approaches has shown promise in solving complex optimization problems. Sartori et al. [12] discuss leveraging LLMs as pattern recognition tools within metaheuristics to enhance solution quality in combinatorial optimization problems. Zhan et al. [13] investigate optimization techniques for sentiment analysis using LLMs like GPT-3, demonstrating performance improvements through fine-tuning.</w:t>
      </w:r>
    </w:p>
    <w:p w14:paraId="0900DCF0" w14:textId="77777777" w:rsidR="00DD50E9" w:rsidRDefault="00000000">
      <w:pPr>
        <w:ind w:left="-15"/>
      </w:pPr>
      <w:r>
        <w:t xml:space="preserve">Practical applications of these advancements are evident in various case studies. </w:t>
      </w:r>
      <w:proofErr w:type="spellStart"/>
      <w:r>
        <w:t>Malashin</w:t>
      </w:r>
      <w:proofErr w:type="spellEnd"/>
      <w:r>
        <w:t xml:space="preserve"> et al. [14] explore the classification of economic activity descriptors using NACE codes, combining machine learning with expert evaluation to improve accuracy. Lange et al. [15] introduce </w:t>
      </w:r>
      <w:proofErr w:type="spellStart"/>
      <w:r>
        <w:t>EvoLLM</w:t>
      </w:r>
      <w:proofErr w:type="spellEnd"/>
      <w:r>
        <w:t xml:space="preserve">, employing LLMs as Evolution Strategies (ES) for </w:t>
      </w:r>
      <w:proofErr w:type="spellStart"/>
      <w:r>
        <w:t>gradientfree</w:t>
      </w:r>
      <w:proofErr w:type="spellEnd"/>
      <w:r>
        <w:t xml:space="preserve"> optimization, achieving superior results compared to traditional methods in synthetic and </w:t>
      </w:r>
      <w:proofErr w:type="spellStart"/>
      <w:r>
        <w:t>neuroevolution</w:t>
      </w:r>
      <w:proofErr w:type="spellEnd"/>
      <w:r>
        <w:t xml:space="preserve"> tasks. </w:t>
      </w:r>
      <w:r>
        <w:rPr>
          <w:color w:val="FF0000"/>
        </w:rPr>
        <w:t>after going through the lit, the following research gaps have</w:t>
      </w:r>
    </w:p>
    <w:p w14:paraId="01289398" w14:textId="77777777" w:rsidR="00DD50E9" w:rsidRDefault="00000000">
      <w:pPr>
        <w:spacing w:after="214" w:line="259" w:lineRule="auto"/>
        <w:ind w:left="-5" w:hanging="10"/>
        <w:jc w:val="left"/>
      </w:pPr>
      <w:r>
        <w:rPr>
          <w:color w:val="FF0000"/>
        </w:rPr>
        <w:t>been identified</w:t>
      </w:r>
    </w:p>
    <w:p w14:paraId="0CB2EEBC" w14:textId="77777777" w:rsidR="00DD50E9" w:rsidRDefault="00000000">
      <w:pPr>
        <w:pStyle w:val="Heading1"/>
        <w:spacing w:after="101"/>
      </w:pPr>
      <w:r>
        <w:rPr>
          <w:sz w:val="20"/>
        </w:rPr>
        <w:t>III. P</w:t>
      </w:r>
      <w:r>
        <w:t xml:space="preserve">ROPOSED </w:t>
      </w:r>
      <w:r>
        <w:rPr>
          <w:sz w:val="20"/>
        </w:rPr>
        <w:t>A</w:t>
      </w:r>
      <w:r>
        <w:t>PPROACH</w:t>
      </w:r>
    </w:p>
    <w:p w14:paraId="477D64D6" w14:textId="77777777" w:rsidR="00DD50E9" w:rsidRDefault="00000000">
      <w:pPr>
        <w:pStyle w:val="Heading2"/>
        <w:spacing w:after="74"/>
        <w:ind w:left="-5"/>
      </w:pPr>
      <w:r>
        <w:t>A. Dataset Description And Preprocessing</w:t>
      </w:r>
    </w:p>
    <w:p w14:paraId="3092301C" w14:textId="77777777" w:rsidR="00DD50E9" w:rsidRDefault="00000000">
      <w:pPr>
        <w:ind w:left="-15"/>
      </w:pPr>
      <w:r>
        <w:t xml:space="preserve">The SST-2 dataset consists of sentences extracted from movie reviews, annotated with binary sentiment labels indicating whether the sentiment expressed in the sentence is positive or </w:t>
      </w:r>
      <w:proofErr w:type="spellStart"/>
      <w:r>
        <w:t>negative.The</w:t>
      </w:r>
      <w:proofErr w:type="spellEnd"/>
      <w:r>
        <w:t xml:space="preserve"> dataset contains a total of 67,349 sentences for training and </w:t>
      </w:r>
      <w:proofErr w:type="spellStart"/>
      <w:r>
        <w:t>validation.The</w:t>
      </w:r>
      <w:proofErr w:type="spellEnd"/>
      <w:r>
        <w:t xml:space="preserve"> sentiment labels are binary, with 0 representing negative sentiment and 1 representing positive </w:t>
      </w:r>
      <w:proofErr w:type="spellStart"/>
      <w:r>
        <w:t>sentiment.In</w:t>
      </w:r>
      <w:proofErr w:type="spellEnd"/>
      <w:r>
        <w:t xml:space="preserve"> the training set, there are 33,642 positive examples and 33,707 negative examples, </w:t>
      </w:r>
      <w:proofErr w:type="spellStart"/>
      <w:r>
        <w:t>totaling</w:t>
      </w:r>
      <w:proofErr w:type="spellEnd"/>
      <w:r>
        <w:t xml:space="preserve"> 67,349 instances. The validation set consists of 444 positive and 428 negative examples, amounting to 872 instances. The test set includes 909 positive and 912 negative examples, summing up to 1,821 instances.</w:t>
      </w:r>
    </w:p>
    <w:p w14:paraId="734C738B" w14:textId="77777777" w:rsidR="00DD50E9" w:rsidRDefault="00000000">
      <w:pPr>
        <w:spacing w:after="154"/>
        <w:ind w:left="-15"/>
      </w:pPr>
      <w:r>
        <w:t>Data preprocessing is a crucial step in preparing the dataset. Tokenization is performed to split the sentences into individual words or tokens. In this step, punctuation marks are also separated from words to create a tokenized representation of the text. Padding[6] is applied to ensure that all input sequences have the same length. This is necessary for batch processing and efficient model training. In this step, shorter sequences are padded with special tokens such as blank characters to match the maximum sequence length in the dataset. By performing these preprocessing steps, the raw text data from the SST-2 dataset is transformed into a clean and standardized format suitable for training sentiment analysis models using deep learning techniques.</w:t>
      </w:r>
    </w:p>
    <w:p w14:paraId="56F97F60" w14:textId="77777777" w:rsidR="00DD50E9" w:rsidRDefault="00000000">
      <w:pPr>
        <w:pStyle w:val="Heading2"/>
        <w:ind w:left="-5"/>
      </w:pPr>
      <w:r>
        <w:lastRenderedPageBreak/>
        <w:t>B. Model Architecture</w:t>
      </w:r>
    </w:p>
    <w:p w14:paraId="3C9864A9" w14:textId="77777777" w:rsidR="00DD50E9" w:rsidRDefault="00000000">
      <w:pPr>
        <w:spacing w:after="154"/>
        <w:ind w:left="-15"/>
      </w:pPr>
      <w:r>
        <w:t xml:space="preserve">Our solution employs </w:t>
      </w:r>
      <w:proofErr w:type="spellStart"/>
      <w:r>
        <w:t>RoBERTa</w:t>
      </w:r>
      <w:proofErr w:type="spellEnd"/>
      <w:r>
        <w:t xml:space="preserve">-base Large Language Model which is built on a robust transformer architecture consisting of 12 transformer layers, also known as transformer blocks. Each of these layers processes the input data to capture various levels of abstraction. Within each layer, there is a hidden size of 768, determining the dimensionality of the output. The model uses 12 self-attention heads per layer, which enable it to focus on different parts of the input sequence when processing specific tokens, thus capturing various contextual aspects. Following the self-attention mechanism, each transformer layer has a feed-forward neural network with an intermediate size of 3072. This feed-forward network comprises two linear transformations separated by a </w:t>
      </w:r>
      <w:proofErr w:type="spellStart"/>
      <w:r>
        <w:t>ReLU</w:t>
      </w:r>
      <w:proofErr w:type="spellEnd"/>
      <w:r>
        <w:t xml:space="preserve"> activation function, further enhancing the model’s ability to learn complex patterns from the </w:t>
      </w:r>
      <w:proofErr w:type="spellStart"/>
      <w:r>
        <w:t>data.The</w:t>
      </w:r>
      <w:proofErr w:type="spellEnd"/>
      <w:r>
        <w:t xml:space="preserve"> </w:t>
      </w:r>
      <w:proofErr w:type="spellStart"/>
      <w:r>
        <w:t>AutoModelForSequenceClassification</w:t>
      </w:r>
      <w:proofErr w:type="spellEnd"/>
      <w:r>
        <w:t xml:space="preserve"> class is used to load </w:t>
      </w:r>
      <w:proofErr w:type="spellStart"/>
      <w:r>
        <w:t>RoBERTa</w:t>
      </w:r>
      <w:proofErr w:type="spellEnd"/>
      <w:r>
        <w:t xml:space="preserve"> with additional configuration for sequence classification. The model is initialized with two output labels (positive and negative), and the label mappings are defined. The </w:t>
      </w:r>
      <w:proofErr w:type="spellStart"/>
      <w:r>
        <w:t>RoBERTa</w:t>
      </w:r>
      <w:proofErr w:type="spellEnd"/>
      <w:r>
        <w:t xml:space="preserve">-base model is used due to its robust performance in various NLP tasks and its ability to capture rich contextual information. </w:t>
      </w:r>
      <w:proofErr w:type="spellStart"/>
      <w:r>
        <w:t>RoBERTabase</w:t>
      </w:r>
      <w:proofErr w:type="spellEnd"/>
      <w:r>
        <w:t xml:space="preserve"> consists of 12 layers with a hidden size of 768 and a total of 125 million parameters.</w:t>
      </w:r>
    </w:p>
    <w:p w14:paraId="3D5A789E" w14:textId="77777777" w:rsidR="00DD50E9" w:rsidRDefault="00000000">
      <w:pPr>
        <w:pStyle w:val="Heading2"/>
        <w:ind w:left="-5"/>
      </w:pPr>
      <w:r>
        <w:t>C. Genetic Algorithm</w:t>
      </w:r>
    </w:p>
    <w:p w14:paraId="52D21B57" w14:textId="77777777" w:rsidR="00DD50E9" w:rsidRDefault="00000000">
      <w:pPr>
        <w:ind w:left="-15"/>
      </w:pPr>
      <w:r>
        <w:t xml:space="preserve">Genetic Algorithms (GA) are optimization techniques inspired by natural selection, used to solve complex problems by iteratively improving candidate solutions. Our approach as shown in Algorithm 1. employs a Genetic Algorithm to fine-tune </w:t>
      </w:r>
      <w:proofErr w:type="spellStart"/>
      <w:r>
        <w:t>RoBERTa</w:t>
      </w:r>
      <w:proofErr w:type="spellEnd"/>
      <w:r>
        <w:t>-base model on the SST-2 dataset by iteratively selecting the best-performing models, generating offspring through various crossover techniques, and refining them with mutation and dynamic layer freezing based on fitness scores to optimize accuracy. The model with the highest validation accuracy is chosen as the optimal configuration. Figure 2. represents the evolution of the initial population onto the subsequent generations of the Genetic Algorithm which eventually leads to the selection of the best individual. P1 to P4 represents the initial population while O1 to O4 represents the population of the generated offsprings. The number of individuals chosen for our experiments is 4 as shown in Figure</w:t>
      </w:r>
    </w:p>
    <w:p w14:paraId="616FBF8E" w14:textId="77777777" w:rsidR="00DD50E9" w:rsidRDefault="00000000">
      <w:pPr>
        <w:spacing w:after="251" w:line="259" w:lineRule="auto"/>
        <w:ind w:left="1517" w:firstLine="0"/>
        <w:jc w:val="left"/>
      </w:pPr>
      <w:r>
        <w:rPr>
          <w:noProof/>
        </w:rPr>
        <w:drawing>
          <wp:inline distT="0" distB="0" distL="0" distR="0" wp14:anchorId="6959CC4C" wp14:editId="34FF7194">
            <wp:extent cx="1261491" cy="3434969"/>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5"/>
                    <a:stretch>
                      <a:fillRect/>
                    </a:stretch>
                  </pic:blipFill>
                  <pic:spPr>
                    <a:xfrm>
                      <a:off x="0" y="0"/>
                      <a:ext cx="1261491" cy="3434969"/>
                    </a:xfrm>
                    <a:prstGeom prst="rect">
                      <a:avLst/>
                    </a:prstGeom>
                  </pic:spPr>
                </pic:pic>
              </a:graphicData>
            </a:graphic>
          </wp:inline>
        </w:drawing>
      </w:r>
    </w:p>
    <w:p w14:paraId="17149A75" w14:textId="77777777" w:rsidR="00DD50E9" w:rsidRDefault="00000000">
      <w:pPr>
        <w:pStyle w:val="Heading3"/>
        <w:spacing w:after="432"/>
      </w:pPr>
      <w:r>
        <w:t xml:space="preserve">Fig. 1. </w:t>
      </w:r>
      <w:proofErr w:type="spellStart"/>
      <w:r>
        <w:t>RoBERTa</w:t>
      </w:r>
      <w:proofErr w:type="spellEnd"/>
      <w:r>
        <w:t>-base model</w:t>
      </w:r>
    </w:p>
    <w:p w14:paraId="0C763540" w14:textId="77777777" w:rsidR="00DD50E9" w:rsidRDefault="00000000">
      <w:pPr>
        <w:ind w:left="-15" w:firstLine="0"/>
      </w:pPr>
      <w:r>
        <w:t>2. However, the initial population can contain any number of individuals.</w:t>
      </w:r>
    </w:p>
    <w:p w14:paraId="2DE59B50" w14:textId="77777777" w:rsidR="00DD50E9" w:rsidRDefault="00000000">
      <w:pPr>
        <w:spacing w:after="132"/>
        <w:ind w:left="-15"/>
      </w:pPr>
      <w:r>
        <w:t>This genetic algorithm approach leverages the principles of natural selection and evolution to find the optimal model configuration. By iteratively selecting the best individuals, performing crossover and mutation, and adjusting parameters based on fitness, the GA efficiently navigates the search space to enhance model performance.</w:t>
      </w:r>
    </w:p>
    <w:p w14:paraId="5C841557" w14:textId="77777777" w:rsidR="00DD50E9" w:rsidRDefault="00000000">
      <w:pPr>
        <w:pStyle w:val="Heading2"/>
        <w:ind w:left="-5"/>
      </w:pPr>
      <w:r>
        <w:t>D. Whale Optimisation</w:t>
      </w:r>
    </w:p>
    <w:p w14:paraId="52339D2C" w14:textId="77777777" w:rsidR="00DD50E9" w:rsidRDefault="00000000">
      <w:pPr>
        <w:ind w:left="-15"/>
      </w:pPr>
      <w:r>
        <w:t xml:space="preserve">Whale Optimization Algorithm (WOA) is used to optimize the training process of a sequence classification model. The process begins with initializing a population of models, each with randomly frozen layers to reduce trainable parameters. The objective function trains each model for one epoch and evaluates its performance based on the negative F1 score. The algorithm iteratively updates the models over several generations, balancing exploration and exploitation using a parameter a that decreases linearly. Models move towards the best solution found so far or towards a randomly chosen model, simulating the encircling </w:t>
      </w:r>
      <w:proofErr w:type="spellStart"/>
      <w:r>
        <w:t>behavior</w:t>
      </w:r>
      <w:proofErr w:type="spellEnd"/>
      <w:r>
        <w:t xml:space="preserve"> of whales. Additionally, the bubble-net hunting strategy is mimicked by either performing shrinking encircling or spiral updating. </w:t>
      </w:r>
      <w:r>
        <w:rPr>
          <w:color w:val="0000FF"/>
        </w:rPr>
        <w:t xml:space="preserve">The encircling prey mechanism involves updating the position of a whale towards the best solution found so far. The spiral updating position mechanism simulates the helix-shaped movement of whales around their </w:t>
      </w:r>
      <w:proofErr w:type="spellStart"/>
      <w:r>
        <w:rPr>
          <w:color w:val="0000FF"/>
        </w:rPr>
        <w:t>prey.The</w:t>
      </w:r>
      <w:proofErr w:type="spellEnd"/>
      <w:r>
        <w:rPr>
          <w:color w:val="0000FF"/>
        </w:rPr>
        <w:t xml:space="preserve"> above methods are the ones employed in the traditional approach of the WOA. </w:t>
      </w:r>
      <w:r>
        <w:rPr>
          <w:color w:val="0000FF"/>
        </w:rPr>
        <w:lastRenderedPageBreak/>
        <w:t xml:space="preserve">Our </w:t>
      </w:r>
      <w:proofErr w:type="spellStart"/>
      <w:r>
        <w:rPr>
          <w:color w:val="0000FF"/>
        </w:rPr>
        <w:t>appraoch</w:t>
      </w:r>
      <w:proofErr w:type="spellEnd"/>
      <w:r>
        <w:rPr>
          <w:color w:val="0000FF"/>
        </w:rPr>
        <w:t xml:space="preserve"> varies slightly from the traditional one where in it consists of introducing crossover mechanism along with the traditional Algorithm 1 Genetic Algorithm for Fine-Tuning </w:t>
      </w:r>
      <w:proofErr w:type="spellStart"/>
      <w:r>
        <w:rPr>
          <w:color w:val="0000FF"/>
        </w:rPr>
        <w:t>RoBERTa</w:t>
      </w:r>
      <w:proofErr w:type="spellEnd"/>
      <w:r>
        <w:rPr>
          <w:color w:val="0000FF"/>
        </w:rPr>
        <w:t xml:space="preserve"> on SST-2</w:t>
      </w:r>
    </w:p>
    <w:p w14:paraId="21217069" w14:textId="77777777" w:rsidR="00DD50E9" w:rsidRDefault="00000000">
      <w:pPr>
        <w:spacing w:after="45" w:line="259" w:lineRule="auto"/>
        <w:ind w:firstLine="0"/>
        <w:jc w:val="left"/>
      </w:pPr>
      <w:r>
        <w:rPr>
          <w:noProof/>
          <w:sz w:val="22"/>
        </w:rPr>
        <mc:AlternateContent>
          <mc:Choice Requires="wpg">
            <w:drawing>
              <wp:inline distT="0" distB="0" distL="0" distR="0" wp14:anchorId="46B4F8CE" wp14:editId="27B9DFF6">
                <wp:extent cx="3188449" cy="5055"/>
                <wp:effectExtent l="0" t="0" r="0" b="0"/>
                <wp:docPr id="18802" name="Group 18802"/>
                <wp:cNvGraphicFramePr/>
                <a:graphic xmlns:a="http://schemas.openxmlformats.org/drawingml/2006/main">
                  <a:graphicData uri="http://schemas.microsoft.com/office/word/2010/wordprocessingGroup">
                    <wpg:wgp>
                      <wpg:cNvGrpSpPr/>
                      <wpg:grpSpPr>
                        <a:xfrm>
                          <a:off x="0" y="0"/>
                          <a:ext cx="3188449" cy="5055"/>
                          <a:chOff x="0" y="0"/>
                          <a:chExt cx="3188449" cy="5055"/>
                        </a:xfrm>
                      </wpg:grpSpPr>
                      <wps:wsp>
                        <wps:cNvPr id="356" name="Shape 356"/>
                        <wps:cNvSpPr/>
                        <wps:spPr>
                          <a:xfrm>
                            <a:off x="0" y="0"/>
                            <a:ext cx="3188449" cy="0"/>
                          </a:xfrm>
                          <a:custGeom>
                            <a:avLst/>
                            <a:gdLst/>
                            <a:ahLst/>
                            <a:cxnLst/>
                            <a:rect l="0" t="0" r="0" b="0"/>
                            <a:pathLst>
                              <a:path w="3188449">
                                <a:moveTo>
                                  <a:pt x="0" y="0"/>
                                </a:moveTo>
                                <a:lnTo>
                                  <a:pt x="3188449" y="0"/>
                                </a:lnTo>
                              </a:path>
                            </a:pathLst>
                          </a:custGeom>
                          <a:ln w="5055" cap="flat">
                            <a:miter lim="127000"/>
                          </a:ln>
                        </wps:spPr>
                        <wps:style>
                          <a:lnRef idx="1">
                            <a:srgbClr val="0000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02" style="width:251.059pt;height:0.398pt;mso-position-horizontal-relative:char;mso-position-vertical-relative:line" coordsize="31884,50">
                <v:shape id="Shape 356" style="position:absolute;width:31884;height:0;left:0;top:0;" coordsize="3188449,0" path="m0,0l3188449,0">
                  <v:stroke weight="0.398pt" endcap="flat" joinstyle="miter" miterlimit="10" on="true" color="#0000ff"/>
                  <v:fill on="false" color="#000000" opacity="0"/>
                </v:shape>
              </v:group>
            </w:pict>
          </mc:Fallback>
        </mc:AlternateContent>
      </w:r>
    </w:p>
    <w:p w14:paraId="1AE2344E" w14:textId="77777777" w:rsidR="00DD50E9" w:rsidRDefault="00000000">
      <w:pPr>
        <w:ind w:left="339" w:hanging="224"/>
      </w:pPr>
      <w:r>
        <w:rPr>
          <w:sz w:val="16"/>
        </w:rPr>
        <w:t xml:space="preserve">1: </w:t>
      </w:r>
      <w:r>
        <w:t xml:space="preserve">Initialize the population with K copies of the pre-trained </w:t>
      </w:r>
      <w:proofErr w:type="spellStart"/>
      <w:r>
        <w:t>RoBERTa</w:t>
      </w:r>
      <w:proofErr w:type="spellEnd"/>
      <w:r>
        <w:t>-base models each with different set of frozen layers</w:t>
      </w:r>
    </w:p>
    <w:p w14:paraId="72FD44BD" w14:textId="77777777" w:rsidR="00DD50E9" w:rsidRDefault="00000000">
      <w:pPr>
        <w:ind w:left="115" w:firstLine="0"/>
      </w:pPr>
      <w:r>
        <w:rPr>
          <w:sz w:val="16"/>
        </w:rPr>
        <w:t xml:space="preserve">2: </w:t>
      </w:r>
      <w:r>
        <w:t>for each model in the population do</w:t>
      </w:r>
    </w:p>
    <w:p w14:paraId="7942ED89" w14:textId="77777777" w:rsidR="00DD50E9" w:rsidRDefault="00000000">
      <w:pPr>
        <w:tabs>
          <w:tab w:val="center" w:pos="2343"/>
        </w:tabs>
        <w:ind w:firstLine="0"/>
        <w:jc w:val="left"/>
      </w:pPr>
      <w:r>
        <w:rPr>
          <w:sz w:val="16"/>
        </w:rPr>
        <w:t>3:</w:t>
      </w:r>
      <w:r>
        <w:rPr>
          <w:sz w:val="16"/>
        </w:rPr>
        <w:tab/>
      </w:r>
      <w:r>
        <w:t>Fine-tune the model on the SST-2 dataset</w:t>
      </w:r>
    </w:p>
    <w:p w14:paraId="179F89BF" w14:textId="77777777" w:rsidR="00DD50E9" w:rsidRDefault="00000000">
      <w:pPr>
        <w:tabs>
          <w:tab w:val="center" w:pos="2236"/>
        </w:tabs>
        <w:ind w:firstLine="0"/>
        <w:jc w:val="left"/>
      </w:pPr>
      <w:r>
        <w:rPr>
          <w:sz w:val="16"/>
        </w:rPr>
        <w:t>4:</w:t>
      </w:r>
      <w:r>
        <w:rPr>
          <w:sz w:val="16"/>
        </w:rPr>
        <w:tab/>
      </w:r>
      <w:r>
        <w:t>Measure accuracy on the validation set</w:t>
      </w:r>
    </w:p>
    <w:p w14:paraId="5E742A4B" w14:textId="77777777" w:rsidR="00DD50E9" w:rsidRDefault="00000000">
      <w:pPr>
        <w:tabs>
          <w:tab w:val="right" w:pos="5021"/>
        </w:tabs>
        <w:ind w:firstLine="0"/>
        <w:jc w:val="left"/>
      </w:pPr>
      <w:r>
        <w:rPr>
          <w:sz w:val="16"/>
        </w:rPr>
        <w:t>5:</w:t>
      </w:r>
      <w:r>
        <w:rPr>
          <w:sz w:val="16"/>
        </w:rPr>
        <w:tab/>
      </w:r>
      <w:r>
        <w:t>Define fitness as the negative of the model’s accuracy</w:t>
      </w:r>
    </w:p>
    <w:p w14:paraId="29876B25" w14:textId="77777777" w:rsidR="00DD50E9" w:rsidRDefault="00000000">
      <w:pPr>
        <w:spacing w:after="3" w:line="259" w:lineRule="auto"/>
        <w:ind w:left="125" w:hanging="10"/>
        <w:jc w:val="left"/>
      </w:pPr>
      <w:r>
        <w:rPr>
          <w:sz w:val="16"/>
        </w:rPr>
        <w:t xml:space="preserve">6: </w:t>
      </w:r>
      <w:r>
        <w:t>end for</w:t>
      </w:r>
    </w:p>
    <w:p w14:paraId="4B26337F" w14:textId="77777777" w:rsidR="00DD50E9" w:rsidRDefault="00000000">
      <w:pPr>
        <w:ind w:left="115" w:firstLine="0"/>
      </w:pPr>
      <w:r>
        <w:rPr>
          <w:sz w:val="16"/>
        </w:rPr>
        <w:t xml:space="preserve">7: </w:t>
      </w:r>
      <w:r>
        <w:t>for generation = 1 to N do</w:t>
      </w:r>
    </w:p>
    <w:p w14:paraId="13926CCD" w14:textId="77777777" w:rsidR="00DD50E9" w:rsidRDefault="00000000">
      <w:pPr>
        <w:ind w:left="339" w:hanging="224"/>
      </w:pPr>
      <w:r>
        <w:rPr>
          <w:sz w:val="16"/>
        </w:rPr>
        <w:t xml:space="preserve">8: </w:t>
      </w:r>
      <w:r>
        <w:t>Select the two models with the best fitness scores as parents</w:t>
      </w:r>
    </w:p>
    <w:p w14:paraId="7364A9E5" w14:textId="77777777" w:rsidR="00DD50E9" w:rsidRDefault="00000000">
      <w:pPr>
        <w:ind w:left="339" w:hanging="224"/>
      </w:pPr>
      <w:r>
        <w:rPr>
          <w:sz w:val="16"/>
        </w:rPr>
        <w:t xml:space="preserve">9: </w:t>
      </w:r>
      <w:r>
        <w:t xml:space="preserve">for each crossover technique in </w:t>
      </w:r>
      <w:r>
        <w:rPr>
          <w:rFonts w:ascii="Cambria" w:eastAsia="Cambria" w:hAnsi="Cambria" w:cs="Cambria"/>
        </w:rPr>
        <w:t>{</w:t>
      </w:r>
      <w:r>
        <w:t>SBX, Single Point, Arithmetic, Two Point</w:t>
      </w:r>
      <w:r>
        <w:rPr>
          <w:rFonts w:ascii="Cambria" w:eastAsia="Cambria" w:hAnsi="Cambria" w:cs="Cambria"/>
        </w:rPr>
        <w:t xml:space="preserve">} </w:t>
      </w:r>
      <w:r>
        <w:t>do</w:t>
      </w:r>
    </w:p>
    <w:p w14:paraId="77D6A395" w14:textId="77777777" w:rsidR="00DD50E9" w:rsidRDefault="00000000">
      <w:pPr>
        <w:ind w:left="288" w:hanging="303"/>
      </w:pPr>
      <w:r>
        <w:rPr>
          <w:sz w:val="16"/>
        </w:rPr>
        <w:t xml:space="preserve">10: </w:t>
      </w:r>
      <w:r>
        <w:t>Generate new offspring from the selected parents using the current crossover technique</w:t>
      </w:r>
    </w:p>
    <w:p w14:paraId="004E92D4" w14:textId="77777777" w:rsidR="00DD50E9" w:rsidRDefault="00000000">
      <w:pPr>
        <w:tabs>
          <w:tab w:val="center" w:pos="952"/>
        </w:tabs>
        <w:spacing w:after="3" w:line="259" w:lineRule="auto"/>
        <w:ind w:firstLine="0"/>
        <w:jc w:val="left"/>
      </w:pPr>
      <w:r>
        <w:rPr>
          <w:sz w:val="16"/>
        </w:rPr>
        <w:t>11:</w:t>
      </w:r>
      <w:r>
        <w:rPr>
          <w:sz w:val="16"/>
        </w:rPr>
        <w:tab/>
      </w:r>
      <w:r>
        <w:t>end for</w:t>
      </w:r>
    </w:p>
    <w:p w14:paraId="616380B1" w14:textId="77777777" w:rsidR="00DD50E9" w:rsidRDefault="00000000">
      <w:pPr>
        <w:ind w:left="288" w:hanging="303"/>
      </w:pPr>
      <w:r>
        <w:rPr>
          <w:sz w:val="16"/>
        </w:rPr>
        <w:t>12:</w:t>
      </w:r>
      <w:r>
        <w:rPr>
          <w:sz w:val="16"/>
        </w:rPr>
        <w:tab/>
      </w:r>
      <w:r>
        <w:t>Introduce small random changes to the parameters of the offspring through mutation</w:t>
      </w:r>
    </w:p>
    <w:p w14:paraId="414CF08D" w14:textId="77777777" w:rsidR="00DD50E9" w:rsidRDefault="00000000">
      <w:pPr>
        <w:tabs>
          <w:tab w:val="center" w:pos="1517"/>
        </w:tabs>
        <w:ind w:left="-15" w:firstLine="0"/>
        <w:jc w:val="left"/>
      </w:pPr>
      <w:r>
        <w:rPr>
          <w:sz w:val="16"/>
        </w:rPr>
        <w:t>13:</w:t>
      </w:r>
      <w:r>
        <w:rPr>
          <w:sz w:val="16"/>
        </w:rPr>
        <w:tab/>
      </w:r>
      <w:r>
        <w:t>for each offspring do</w:t>
      </w:r>
    </w:p>
    <w:p w14:paraId="3FB528D0" w14:textId="77777777" w:rsidR="00DD50E9" w:rsidRDefault="00000000">
      <w:pPr>
        <w:tabs>
          <w:tab w:val="center" w:pos="2756"/>
        </w:tabs>
        <w:ind w:left="-15" w:firstLine="0"/>
        <w:jc w:val="left"/>
      </w:pPr>
      <w:r>
        <w:rPr>
          <w:sz w:val="16"/>
        </w:rPr>
        <w:t>14:</w:t>
      </w:r>
      <w:r>
        <w:rPr>
          <w:sz w:val="16"/>
        </w:rPr>
        <w:tab/>
      </w:r>
      <w:r>
        <w:t>Fine-tune the offspring on the SST-2 dataset</w:t>
      </w:r>
    </w:p>
    <w:p w14:paraId="23EB9A5E" w14:textId="77777777" w:rsidR="00DD50E9" w:rsidRDefault="00000000">
      <w:pPr>
        <w:tabs>
          <w:tab w:val="center" w:pos="2534"/>
        </w:tabs>
        <w:ind w:left="-15" w:firstLine="0"/>
        <w:jc w:val="left"/>
      </w:pPr>
      <w:r>
        <w:rPr>
          <w:sz w:val="16"/>
        </w:rPr>
        <w:t>15:</w:t>
      </w:r>
      <w:r>
        <w:rPr>
          <w:sz w:val="16"/>
        </w:rPr>
        <w:tab/>
      </w:r>
      <w:r>
        <w:t>Measure accuracy on the validation set</w:t>
      </w:r>
    </w:p>
    <w:p w14:paraId="208DC3B8" w14:textId="77777777" w:rsidR="00DD50E9" w:rsidRDefault="00000000">
      <w:pPr>
        <w:ind w:left="288" w:hanging="303"/>
      </w:pPr>
      <w:r>
        <w:rPr>
          <w:sz w:val="16"/>
        </w:rPr>
        <w:t xml:space="preserve">16: </w:t>
      </w:r>
      <w:r>
        <w:t>Define fitness as the negative of the model’s accuracy</w:t>
      </w:r>
    </w:p>
    <w:p w14:paraId="799A2CD4" w14:textId="77777777" w:rsidR="00DD50E9" w:rsidRDefault="00000000">
      <w:pPr>
        <w:tabs>
          <w:tab w:val="center" w:pos="952"/>
        </w:tabs>
        <w:spacing w:after="3" w:line="259" w:lineRule="auto"/>
        <w:ind w:firstLine="0"/>
        <w:jc w:val="left"/>
      </w:pPr>
      <w:r>
        <w:rPr>
          <w:sz w:val="16"/>
        </w:rPr>
        <w:t>17:</w:t>
      </w:r>
      <w:r>
        <w:rPr>
          <w:sz w:val="16"/>
        </w:rPr>
        <w:tab/>
      </w:r>
      <w:r>
        <w:t>end for</w:t>
      </w:r>
    </w:p>
    <w:p w14:paraId="2AB6A9B1" w14:textId="77777777" w:rsidR="00DD50E9" w:rsidRDefault="00000000">
      <w:pPr>
        <w:ind w:left="288" w:hanging="303"/>
      </w:pPr>
      <w:r>
        <w:rPr>
          <w:sz w:val="16"/>
        </w:rPr>
        <w:t xml:space="preserve">18: </w:t>
      </w:r>
      <w:r>
        <w:t>Update the population with the new individuals based on their fitness scores</w:t>
      </w:r>
    </w:p>
    <w:p w14:paraId="3C98BBB3" w14:textId="77777777" w:rsidR="00DD50E9" w:rsidRDefault="00000000">
      <w:pPr>
        <w:ind w:left="288" w:hanging="303"/>
      </w:pPr>
      <w:r>
        <w:rPr>
          <w:sz w:val="16"/>
        </w:rPr>
        <w:t xml:space="preserve">19: </w:t>
      </w:r>
      <w:r>
        <w:t>Perform relative freezing of the offsprings with highest fitness model getting least number of layers frozen</w:t>
      </w:r>
    </w:p>
    <w:p w14:paraId="4A65980B" w14:textId="77777777" w:rsidR="00DD50E9" w:rsidRDefault="00000000">
      <w:pPr>
        <w:spacing w:after="3" w:line="259" w:lineRule="auto"/>
        <w:ind w:left="30" w:hanging="10"/>
        <w:jc w:val="left"/>
      </w:pPr>
      <w:r>
        <w:rPr>
          <w:sz w:val="16"/>
        </w:rPr>
        <w:t xml:space="preserve">20: </w:t>
      </w:r>
      <w:r>
        <w:t>end for</w:t>
      </w:r>
    </w:p>
    <w:p w14:paraId="3686CBEB" w14:textId="77777777" w:rsidR="00DD50E9" w:rsidRDefault="00000000">
      <w:pPr>
        <w:ind w:left="288" w:hanging="303"/>
      </w:pPr>
      <w:r>
        <w:rPr>
          <w:sz w:val="16"/>
        </w:rPr>
        <w:t xml:space="preserve">21: </w:t>
      </w:r>
      <w:r>
        <w:t>Select the model with the highest accuracy on the validation set as the optimal configuration</w:t>
      </w:r>
    </w:p>
    <w:p w14:paraId="6C49BBC1" w14:textId="77777777" w:rsidR="00DD50E9" w:rsidRDefault="00000000">
      <w:pPr>
        <w:spacing w:after="493" w:line="259" w:lineRule="auto"/>
        <w:ind w:firstLine="0"/>
        <w:jc w:val="left"/>
      </w:pPr>
      <w:r>
        <w:rPr>
          <w:noProof/>
          <w:sz w:val="22"/>
        </w:rPr>
        <mc:AlternateContent>
          <mc:Choice Requires="wpg">
            <w:drawing>
              <wp:inline distT="0" distB="0" distL="0" distR="0" wp14:anchorId="20D1B424" wp14:editId="27F87F67">
                <wp:extent cx="3188449" cy="5055"/>
                <wp:effectExtent l="0" t="0" r="0" b="0"/>
                <wp:docPr id="18803" name="Group 18803"/>
                <wp:cNvGraphicFramePr/>
                <a:graphic xmlns:a="http://schemas.openxmlformats.org/drawingml/2006/main">
                  <a:graphicData uri="http://schemas.microsoft.com/office/word/2010/wordprocessingGroup">
                    <wpg:wgp>
                      <wpg:cNvGrpSpPr/>
                      <wpg:grpSpPr>
                        <a:xfrm>
                          <a:off x="0" y="0"/>
                          <a:ext cx="3188449" cy="5055"/>
                          <a:chOff x="0" y="0"/>
                          <a:chExt cx="3188449" cy="5055"/>
                        </a:xfrm>
                      </wpg:grpSpPr>
                      <wps:wsp>
                        <wps:cNvPr id="420" name="Shape 420"/>
                        <wps:cNvSpPr/>
                        <wps:spPr>
                          <a:xfrm>
                            <a:off x="0" y="0"/>
                            <a:ext cx="3188449" cy="0"/>
                          </a:xfrm>
                          <a:custGeom>
                            <a:avLst/>
                            <a:gdLst/>
                            <a:ahLst/>
                            <a:cxnLst/>
                            <a:rect l="0" t="0" r="0" b="0"/>
                            <a:pathLst>
                              <a:path w="3188449">
                                <a:moveTo>
                                  <a:pt x="0" y="0"/>
                                </a:moveTo>
                                <a:lnTo>
                                  <a:pt x="3188449" y="0"/>
                                </a:lnTo>
                              </a:path>
                            </a:pathLst>
                          </a:custGeom>
                          <a:ln w="5055" cap="flat">
                            <a:miter lim="127000"/>
                          </a:ln>
                        </wps:spPr>
                        <wps:style>
                          <a:lnRef idx="1">
                            <a:srgbClr val="0000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803" style="width:251.059pt;height:0.398pt;mso-position-horizontal-relative:char;mso-position-vertical-relative:line" coordsize="31884,50">
                <v:shape id="Shape 420" style="position:absolute;width:31884;height:0;left:0;top:0;" coordsize="3188449,0" path="m0,0l3188449,0">
                  <v:stroke weight="0.398pt" endcap="flat" joinstyle="miter" miterlimit="10" on="true" color="#0000ff"/>
                  <v:fill on="false" color="#000000" opacity="0"/>
                </v:shape>
              </v:group>
            </w:pict>
          </mc:Fallback>
        </mc:AlternateContent>
      </w:r>
    </w:p>
    <w:p w14:paraId="63B4BC98" w14:textId="77777777" w:rsidR="00DD50E9" w:rsidRDefault="00000000">
      <w:pPr>
        <w:spacing w:after="168"/>
        <w:ind w:left="-15" w:firstLine="0"/>
      </w:pPr>
      <w:r>
        <w:rPr>
          <w:noProof/>
          <w:sz w:val="22"/>
        </w:rPr>
        <mc:AlternateContent>
          <mc:Choice Requires="wpg">
            <w:drawing>
              <wp:anchor distT="0" distB="0" distL="114300" distR="114300" simplePos="0" relativeHeight="251658240" behindDoc="0" locked="0" layoutInCell="1" allowOverlap="1" wp14:anchorId="033C6059" wp14:editId="3E48E636">
                <wp:simplePos x="0" y="0"/>
                <wp:positionH relativeFrom="page">
                  <wp:posOffset>621843</wp:posOffset>
                </wp:positionH>
                <wp:positionV relativeFrom="page">
                  <wp:posOffset>601396</wp:posOffset>
                </wp:positionV>
                <wp:extent cx="3188449" cy="10122"/>
                <wp:effectExtent l="0" t="0" r="0" b="0"/>
                <wp:wrapTopAndBottom/>
                <wp:docPr id="18801" name="Group 18801"/>
                <wp:cNvGraphicFramePr/>
                <a:graphic xmlns:a="http://schemas.openxmlformats.org/drawingml/2006/main">
                  <a:graphicData uri="http://schemas.microsoft.com/office/word/2010/wordprocessingGroup">
                    <wpg:wgp>
                      <wpg:cNvGrpSpPr/>
                      <wpg:grpSpPr>
                        <a:xfrm>
                          <a:off x="0" y="0"/>
                          <a:ext cx="3188449" cy="10122"/>
                          <a:chOff x="0" y="0"/>
                          <a:chExt cx="3188449" cy="10122"/>
                        </a:xfrm>
                      </wpg:grpSpPr>
                      <wps:wsp>
                        <wps:cNvPr id="352" name="Shape 352"/>
                        <wps:cNvSpPr/>
                        <wps:spPr>
                          <a:xfrm>
                            <a:off x="0" y="0"/>
                            <a:ext cx="3188449" cy="0"/>
                          </a:xfrm>
                          <a:custGeom>
                            <a:avLst/>
                            <a:gdLst/>
                            <a:ahLst/>
                            <a:cxnLst/>
                            <a:rect l="0" t="0" r="0" b="0"/>
                            <a:pathLst>
                              <a:path w="3188449">
                                <a:moveTo>
                                  <a:pt x="0" y="0"/>
                                </a:moveTo>
                                <a:lnTo>
                                  <a:pt x="3188449" y="0"/>
                                </a:lnTo>
                              </a:path>
                            </a:pathLst>
                          </a:custGeom>
                          <a:ln w="10122" cap="flat">
                            <a:miter lim="127000"/>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801" style="width:251.059pt;height:0.797pt;position:absolute;mso-position-horizontal-relative:page;mso-position-horizontal:absolute;margin-left:48.964pt;mso-position-vertical-relative:page;margin-top:47.354pt;" coordsize="31884,101">
                <v:shape id="Shape 352" style="position:absolute;width:31884;height:0;left:0;top:0;" coordsize="3188449,0" path="m0,0l3188449,0">
                  <v:stroke weight="0.797pt" endcap="flat" joinstyle="miter" miterlimit="10" on="true" color="#0000ff"/>
                  <v:fill on="false" color="#000000" opacity="0"/>
                </v:shape>
                <w10:wrap type="topAndBottom"/>
              </v:group>
            </w:pict>
          </mc:Fallback>
        </mc:AlternateContent>
      </w:r>
      <w:r>
        <w:rPr>
          <w:color w:val="0000FF"/>
        </w:rPr>
        <w:t xml:space="preserve">approach of WOA to ensure variability in the models. After each generation of spiral </w:t>
      </w:r>
      <w:proofErr w:type="spellStart"/>
      <w:r>
        <w:rPr>
          <w:color w:val="0000FF"/>
        </w:rPr>
        <w:t>updation</w:t>
      </w:r>
      <w:proofErr w:type="spellEnd"/>
      <w:r>
        <w:rPr>
          <w:color w:val="0000FF"/>
        </w:rPr>
        <w:t xml:space="preserve"> crossover mechanism is applied between two individuals and offsprings are produced. </w:t>
      </w:r>
      <w:r>
        <w:t xml:space="preserve">Algorithm 2 starts by initializing a population of </w:t>
      </w:r>
      <w:r>
        <w:rPr>
          <w:rFonts w:ascii="Cambria" w:eastAsia="Cambria" w:hAnsi="Cambria" w:cs="Cambria"/>
          <w:i/>
        </w:rPr>
        <w:t xml:space="preserve">K </w:t>
      </w:r>
      <w:r>
        <w:t xml:space="preserve">pretrained </w:t>
      </w:r>
      <w:proofErr w:type="spellStart"/>
      <w:r>
        <w:t>RoBERTa</w:t>
      </w:r>
      <w:proofErr w:type="spellEnd"/>
      <w:r>
        <w:t xml:space="preserve"> models, each with different frozen layers, and evaluates their initial fitness based on validation accuracy. Over </w:t>
      </w:r>
      <w:r>
        <w:rPr>
          <w:rFonts w:ascii="Cambria" w:eastAsia="Cambria" w:hAnsi="Cambria" w:cs="Cambria"/>
          <w:i/>
        </w:rPr>
        <w:t xml:space="preserve">N </w:t>
      </w:r>
      <w:r>
        <w:t xml:space="preserve">generations, the algorithm dynamically adjusts the positions of individuals towards the best solution or random individuals using parameters </w:t>
      </w:r>
      <w:r>
        <w:rPr>
          <w:rFonts w:ascii="Cambria" w:eastAsia="Cambria" w:hAnsi="Cambria" w:cs="Cambria"/>
          <w:i/>
        </w:rPr>
        <w:t xml:space="preserve">A </w:t>
      </w:r>
      <w:r>
        <w:t xml:space="preserve">and </w:t>
      </w:r>
      <w:r>
        <w:rPr>
          <w:rFonts w:ascii="Cambria" w:eastAsia="Cambria" w:hAnsi="Cambria" w:cs="Cambria"/>
          <w:i/>
        </w:rPr>
        <w:t>C</w:t>
      </w:r>
      <w:r>
        <w:t>, derived from random numbers. Individuals are also updated using a spiral equation when necessary. After updating positions, crossover techniques (SBX, Single Point, Arithmetic, Two Point) generate offsprings, which are then fine-tuned and evaluated.</w:t>
      </w:r>
    </w:p>
    <w:p w14:paraId="27B3F933" w14:textId="77777777" w:rsidR="00DD50E9" w:rsidRDefault="00000000">
      <w:pPr>
        <w:pStyle w:val="Heading2"/>
        <w:ind w:left="-5"/>
      </w:pPr>
      <w:r>
        <w:t>E. Crossover techniques</w:t>
      </w:r>
    </w:p>
    <w:p w14:paraId="3E6BD52C" w14:textId="77777777" w:rsidR="00DD50E9" w:rsidRDefault="00000000">
      <w:pPr>
        <w:ind w:left="-15"/>
      </w:pPr>
      <w:r>
        <w:t>Crossover is a crucial genetic operator in genetic algorithms (GAs) that combines the genetic information of two parent solutions to generate new offspring. Below are some of the traditionally used crossover techniques: Single Point Crossover, Arithmetic Crossover, Simulated Binary Crossover(SBX) and Two Point Crossover.</w:t>
      </w:r>
    </w:p>
    <w:p w14:paraId="49DDC2F0" w14:textId="77777777" w:rsidR="00DD50E9" w:rsidRDefault="00000000">
      <w:pPr>
        <w:spacing w:after="251" w:line="259" w:lineRule="auto"/>
        <w:ind w:left="412" w:firstLine="0"/>
        <w:jc w:val="left"/>
      </w:pPr>
      <w:r>
        <w:rPr>
          <w:noProof/>
        </w:rPr>
        <w:drawing>
          <wp:inline distT="0" distB="0" distL="0" distR="0" wp14:anchorId="0DB48216" wp14:editId="60EF2FA7">
            <wp:extent cx="2664968" cy="4314190"/>
            <wp:effectExtent l="0" t="0" r="0" b="0"/>
            <wp:docPr id="450" name="Picture 450"/>
            <wp:cNvGraphicFramePr/>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6"/>
                    <a:stretch>
                      <a:fillRect/>
                    </a:stretch>
                  </pic:blipFill>
                  <pic:spPr>
                    <a:xfrm>
                      <a:off x="0" y="0"/>
                      <a:ext cx="2664968" cy="4314190"/>
                    </a:xfrm>
                    <a:prstGeom prst="rect">
                      <a:avLst/>
                    </a:prstGeom>
                  </pic:spPr>
                </pic:pic>
              </a:graphicData>
            </a:graphic>
          </wp:inline>
        </w:drawing>
      </w:r>
    </w:p>
    <w:p w14:paraId="5B8C55BD" w14:textId="77777777" w:rsidR="00DD50E9" w:rsidRDefault="00000000">
      <w:pPr>
        <w:pStyle w:val="Heading3"/>
        <w:spacing w:after="438"/>
      </w:pPr>
      <w:r>
        <w:t>Fig. 2. Genetic algorithm</w:t>
      </w:r>
    </w:p>
    <w:p w14:paraId="31C22AB9" w14:textId="77777777" w:rsidR="00DD50E9" w:rsidRDefault="00000000">
      <w:pPr>
        <w:ind w:left="10" w:right="-15" w:hanging="10"/>
        <w:jc w:val="right"/>
      </w:pPr>
      <w:r>
        <w:t>Single Point Crossover is one of the simplest crossover</w:t>
      </w:r>
    </w:p>
    <w:p w14:paraId="00EDC6BD" w14:textId="77777777" w:rsidR="00DD50E9" w:rsidRDefault="00000000">
      <w:pPr>
        <w:spacing w:after="210"/>
        <w:ind w:left="-15" w:firstLine="0"/>
      </w:pPr>
      <w:r>
        <w:t>techniques. In this method, a single crossover point is selected randomly on the parent parameters. The genetic material from the beginning to the crossover point is taken from one parent, and the rest is taken from the other parent.</w:t>
      </w:r>
    </w:p>
    <w:p w14:paraId="3CEDF7BC" w14:textId="77777777" w:rsidR="00DD50E9" w:rsidRDefault="00000000">
      <w:pPr>
        <w:spacing w:after="0" w:line="259" w:lineRule="auto"/>
        <w:ind w:left="10" w:hanging="10"/>
        <w:jc w:val="center"/>
      </w:pPr>
      <w:r>
        <w:rPr>
          <w:rFonts w:ascii="Cambria" w:eastAsia="Cambria" w:hAnsi="Cambria" w:cs="Cambria"/>
        </w:rPr>
        <w:t>Θ</w:t>
      </w:r>
      <w:r>
        <w:rPr>
          <w:rFonts w:ascii="Cambria" w:eastAsia="Cambria" w:hAnsi="Cambria" w:cs="Cambria"/>
          <w:vertAlign w:val="subscript"/>
        </w:rPr>
        <w:t xml:space="preserve">1 </w:t>
      </w:r>
      <w:r>
        <w:rPr>
          <w:rFonts w:ascii="Cambria" w:eastAsia="Cambria" w:hAnsi="Cambria" w:cs="Cambria"/>
        </w:rPr>
        <w:t>= [</w:t>
      </w:r>
      <w:r>
        <w:rPr>
          <w:rFonts w:ascii="Cambria" w:eastAsia="Cambria" w:hAnsi="Cambria" w:cs="Cambria"/>
          <w:i/>
        </w:rPr>
        <w:t>P</w:t>
      </w:r>
      <w:r>
        <w:rPr>
          <w:rFonts w:ascii="Cambria" w:eastAsia="Cambria" w:hAnsi="Cambria" w:cs="Cambria"/>
          <w:vertAlign w:val="subscript"/>
        </w:rPr>
        <w:t>1</w:t>
      </w:r>
      <w:r>
        <w:rPr>
          <w:rFonts w:ascii="Cambria" w:eastAsia="Cambria" w:hAnsi="Cambria" w:cs="Cambria"/>
        </w:rPr>
        <w:t xml:space="preserve">[1 : </w:t>
      </w:r>
      <w:r>
        <w:rPr>
          <w:rFonts w:ascii="Cambria" w:eastAsia="Cambria" w:hAnsi="Cambria" w:cs="Cambria"/>
          <w:i/>
        </w:rPr>
        <w:t>cp</w:t>
      </w:r>
      <w:r>
        <w:rPr>
          <w:rFonts w:ascii="Cambria" w:eastAsia="Cambria" w:hAnsi="Cambria" w:cs="Cambria"/>
        </w:rPr>
        <w:t xml:space="preserve">] ⊕ </w:t>
      </w:r>
      <w:r>
        <w:rPr>
          <w:rFonts w:ascii="Cambria" w:eastAsia="Cambria" w:hAnsi="Cambria" w:cs="Cambria"/>
          <w:i/>
        </w:rPr>
        <w:t>P</w:t>
      </w:r>
      <w:r>
        <w:rPr>
          <w:rFonts w:ascii="Cambria" w:eastAsia="Cambria" w:hAnsi="Cambria" w:cs="Cambria"/>
          <w:vertAlign w:val="subscript"/>
        </w:rPr>
        <w:t>2</w:t>
      </w:r>
      <w:r>
        <w:rPr>
          <w:rFonts w:ascii="Cambria" w:eastAsia="Cambria" w:hAnsi="Cambria" w:cs="Cambria"/>
        </w:rPr>
        <w:t>[</w:t>
      </w:r>
      <w:r>
        <w:rPr>
          <w:rFonts w:ascii="Cambria" w:eastAsia="Cambria" w:hAnsi="Cambria" w:cs="Cambria"/>
          <w:i/>
        </w:rPr>
        <w:t xml:space="preserve">cp </w:t>
      </w:r>
      <w:r>
        <w:rPr>
          <w:rFonts w:ascii="Cambria" w:eastAsia="Cambria" w:hAnsi="Cambria" w:cs="Cambria"/>
        </w:rPr>
        <w:t xml:space="preserve">+ 1 : </w:t>
      </w:r>
      <w:r>
        <w:rPr>
          <w:rFonts w:ascii="Cambria" w:eastAsia="Cambria" w:hAnsi="Cambria" w:cs="Cambria"/>
          <w:i/>
        </w:rPr>
        <w:t>n</w:t>
      </w:r>
      <w:r>
        <w:rPr>
          <w:rFonts w:ascii="Cambria" w:eastAsia="Cambria" w:hAnsi="Cambria" w:cs="Cambria"/>
        </w:rPr>
        <w:t>]]</w:t>
      </w:r>
    </w:p>
    <w:p w14:paraId="1045AE2F" w14:textId="77777777" w:rsidR="00DD50E9" w:rsidRDefault="00000000">
      <w:pPr>
        <w:ind w:left="10" w:right="-15" w:hanging="10"/>
        <w:jc w:val="right"/>
      </w:pPr>
      <w:r>
        <w:t>(1)</w:t>
      </w:r>
    </w:p>
    <w:p w14:paraId="5C37F992" w14:textId="77777777" w:rsidR="00DD50E9" w:rsidRDefault="00000000">
      <w:pPr>
        <w:spacing w:after="166" w:line="259" w:lineRule="auto"/>
        <w:ind w:left="10" w:hanging="10"/>
        <w:jc w:val="center"/>
      </w:pPr>
      <w:r>
        <w:rPr>
          <w:rFonts w:ascii="Cambria" w:eastAsia="Cambria" w:hAnsi="Cambria" w:cs="Cambria"/>
        </w:rPr>
        <w:t>Θ</w:t>
      </w:r>
      <w:r>
        <w:rPr>
          <w:rFonts w:ascii="Cambria" w:eastAsia="Cambria" w:hAnsi="Cambria" w:cs="Cambria"/>
          <w:vertAlign w:val="subscript"/>
        </w:rPr>
        <w:t xml:space="preserve">2 </w:t>
      </w:r>
      <w:r>
        <w:rPr>
          <w:rFonts w:ascii="Cambria" w:eastAsia="Cambria" w:hAnsi="Cambria" w:cs="Cambria"/>
        </w:rPr>
        <w:t>= [</w:t>
      </w:r>
      <w:r>
        <w:rPr>
          <w:rFonts w:ascii="Cambria" w:eastAsia="Cambria" w:hAnsi="Cambria" w:cs="Cambria"/>
          <w:i/>
        </w:rPr>
        <w:t>P</w:t>
      </w:r>
      <w:r>
        <w:rPr>
          <w:rFonts w:ascii="Cambria" w:eastAsia="Cambria" w:hAnsi="Cambria" w:cs="Cambria"/>
          <w:vertAlign w:val="subscript"/>
        </w:rPr>
        <w:t>2</w:t>
      </w:r>
      <w:r>
        <w:rPr>
          <w:rFonts w:ascii="Cambria" w:eastAsia="Cambria" w:hAnsi="Cambria" w:cs="Cambria"/>
        </w:rPr>
        <w:t xml:space="preserve">[1 : </w:t>
      </w:r>
      <w:r>
        <w:rPr>
          <w:rFonts w:ascii="Cambria" w:eastAsia="Cambria" w:hAnsi="Cambria" w:cs="Cambria"/>
          <w:i/>
        </w:rPr>
        <w:t>cp</w:t>
      </w:r>
      <w:r>
        <w:rPr>
          <w:rFonts w:ascii="Cambria" w:eastAsia="Cambria" w:hAnsi="Cambria" w:cs="Cambria"/>
        </w:rPr>
        <w:t xml:space="preserve">] ⊕ </w:t>
      </w:r>
      <w:r>
        <w:rPr>
          <w:rFonts w:ascii="Cambria" w:eastAsia="Cambria" w:hAnsi="Cambria" w:cs="Cambria"/>
          <w:i/>
        </w:rPr>
        <w:t>P</w:t>
      </w:r>
      <w:r>
        <w:rPr>
          <w:rFonts w:ascii="Cambria" w:eastAsia="Cambria" w:hAnsi="Cambria" w:cs="Cambria"/>
          <w:vertAlign w:val="subscript"/>
        </w:rPr>
        <w:t>1</w:t>
      </w:r>
      <w:r>
        <w:rPr>
          <w:rFonts w:ascii="Cambria" w:eastAsia="Cambria" w:hAnsi="Cambria" w:cs="Cambria"/>
        </w:rPr>
        <w:t>[</w:t>
      </w:r>
      <w:r>
        <w:rPr>
          <w:rFonts w:ascii="Cambria" w:eastAsia="Cambria" w:hAnsi="Cambria" w:cs="Cambria"/>
          <w:i/>
        </w:rPr>
        <w:t xml:space="preserve">cp </w:t>
      </w:r>
      <w:r>
        <w:rPr>
          <w:rFonts w:ascii="Cambria" w:eastAsia="Cambria" w:hAnsi="Cambria" w:cs="Cambria"/>
        </w:rPr>
        <w:t xml:space="preserve">+ 1 : </w:t>
      </w:r>
      <w:r>
        <w:rPr>
          <w:rFonts w:ascii="Cambria" w:eastAsia="Cambria" w:hAnsi="Cambria" w:cs="Cambria"/>
          <w:i/>
        </w:rPr>
        <w:t>n</w:t>
      </w:r>
      <w:r>
        <w:rPr>
          <w:rFonts w:ascii="Cambria" w:eastAsia="Cambria" w:hAnsi="Cambria" w:cs="Cambria"/>
        </w:rPr>
        <w:t>]]</w:t>
      </w:r>
    </w:p>
    <w:p w14:paraId="6A6E2E3A" w14:textId="77777777" w:rsidR="00DD50E9" w:rsidRDefault="00000000">
      <w:pPr>
        <w:ind w:left="-15"/>
      </w:pPr>
      <w:r>
        <w:t xml:space="preserve">Where </w:t>
      </w:r>
      <w:r>
        <w:rPr>
          <w:rFonts w:ascii="Cambria" w:eastAsia="Cambria" w:hAnsi="Cambria" w:cs="Cambria"/>
          <w:i/>
        </w:rPr>
        <w:t>P</w:t>
      </w:r>
      <w:r>
        <w:rPr>
          <w:rFonts w:ascii="Cambria" w:eastAsia="Cambria" w:hAnsi="Cambria" w:cs="Cambria"/>
          <w:vertAlign w:val="subscript"/>
        </w:rPr>
        <w:t xml:space="preserve">1 </w:t>
      </w:r>
      <w:r>
        <w:t xml:space="preserve">and </w:t>
      </w:r>
      <w:r>
        <w:rPr>
          <w:rFonts w:ascii="Cambria" w:eastAsia="Cambria" w:hAnsi="Cambria" w:cs="Cambria"/>
          <w:i/>
        </w:rPr>
        <w:t>P</w:t>
      </w:r>
      <w:r>
        <w:rPr>
          <w:rFonts w:ascii="Cambria" w:eastAsia="Cambria" w:hAnsi="Cambria" w:cs="Cambria"/>
          <w:vertAlign w:val="subscript"/>
        </w:rPr>
        <w:t xml:space="preserve">2 </w:t>
      </w:r>
      <w:r>
        <w:t xml:space="preserve">represent the parents and </w:t>
      </w:r>
      <w:r>
        <w:rPr>
          <w:rFonts w:ascii="Cambria" w:eastAsia="Cambria" w:hAnsi="Cambria" w:cs="Cambria"/>
        </w:rPr>
        <w:t>Θ</w:t>
      </w:r>
      <w:r>
        <w:rPr>
          <w:rFonts w:ascii="Cambria" w:eastAsia="Cambria" w:hAnsi="Cambria" w:cs="Cambria"/>
          <w:vertAlign w:val="subscript"/>
        </w:rPr>
        <w:t xml:space="preserve">1 </w:t>
      </w:r>
      <w:r>
        <w:t xml:space="preserve">and </w:t>
      </w:r>
      <w:r>
        <w:rPr>
          <w:rFonts w:ascii="Cambria" w:eastAsia="Cambria" w:hAnsi="Cambria" w:cs="Cambria"/>
        </w:rPr>
        <w:t>Θ</w:t>
      </w:r>
      <w:r>
        <w:rPr>
          <w:rFonts w:ascii="Cambria" w:eastAsia="Cambria" w:hAnsi="Cambria" w:cs="Cambria"/>
          <w:vertAlign w:val="subscript"/>
        </w:rPr>
        <w:t xml:space="preserve">2 </w:t>
      </w:r>
      <w:r>
        <w:t>are the resulting offspring. cp represents the crossover point</w:t>
      </w:r>
    </w:p>
    <w:p w14:paraId="1FF05F42" w14:textId="77777777" w:rsidR="00DD50E9" w:rsidRDefault="00000000">
      <w:pPr>
        <w:spacing w:after="217"/>
        <w:ind w:left="-15"/>
      </w:pPr>
      <w:r>
        <w:t xml:space="preserve">In the Arithmetic Crossover technique, offspring are generated by combining corresponding genes from two parents using a weighted average. It is particularly suited for </w:t>
      </w:r>
      <w:r>
        <w:lastRenderedPageBreak/>
        <w:t>problems where the values of genes represent real numbers or continuous variables.</w:t>
      </w:r>
    </w:p>
    <w:p w14:paraId="638327F0" w14:textId="77777777" w:rsidR="00DD50E9" w:rsidRDefault="00000000">
      <w:pPr>
        <w:spacing w:after="0" w:line="259" w:lineRule="auto"/>
        <w:ind w:left="10" w:right="10" w:hanging="10"/>
        <w:jc w:val="center"/>
      </w:pPr>
      <w:r>
        <w:rPr>
          <w:rFonts w:ascii="Cambria" w:eastAsia="Cambria" w:hAnsi="Cambria" w:cs="Cambria"/>
        </w:rPr>
        <w:t>Θ</w:t>
      </w:r>
      <w:r>
        <w:rPr>
          <w:rFonts w:ascii="Cambria" w:eastAsia="Cambria" w:hAnsi="Cambria" w:cs="Cambria"/>
          <w:vertAlign w:val="subscript"/>
        </w:rPr>
        <w:t xml:space="preserve">1 </w:t>
      </w:r>
      <w:r>
        <w:rPr>
          <w:rFonts w:ascii="Cambria" w:eastAsia="Cambria" w:hAnsi="Cambria" w:cs="Cambria"/>
        </w:rPr>
        <w:t xml:space="preserve">= </w:t>
      </w:r>
      <w:r>
        <w:rPr>
          <w:rFonts w:ascii="Cambria" w:eastAsia="Cambria" w:hAnsi="Cambria" w:cs="Cambria"/>
          <w:i/>
        </w:rPr>
        <w:t>αP</w:t>
      </w:r>
      <w:r>
        <w:rPr>
          <w:rFonts w:ascii="Cambria" w:eastAsia="Cambria" w:hAnsi="Cambria" w:cs="Cambria"/>
          <w:vertAlign w:val="subscript"/>
        </w:rPr>
        <w:t xml:space="preserve">1 </w:t>
      </w:r>
      <w:r>
        <w:rPr>
          <w:rFonts w:ascii="Cambria" w:eastAsia="Cambria" w:hAnsi="Cambria" w:cs="Cambria"/>
        </w:rPr>
        <w:t xml:space="preserve">+ (1 − </w:t>
      </w:r>
      <w:r>
        <w:rPr>
          <w:rFonts w:ascii="Cambria" w:eastAsia="Cambria" w:hAnsi="Cambria" w:cs="Cambria"/>
          <w:i/>
        </w:rPr>
        <w:t>α</w:t>
      </w:r>
      <w:r>
        <w:rPr>
          <w:rFonts w:ascii="Cambria" w:eastAsia="Cambria" w:hAnsi="Cambria" w:cs="Cambria"/>
        </w:rPr>
        <w:t>)</w:t>
      </w:r>
      <w:r>
        <w:rPr>
          <w:rFonts w:ascii="Cambria" w:eastAsia="Cambria" w:hAnsi="Cambria" w:cs="Cambria"/>
          <w:i/>
        </w:rPr>
        <w:t>P</w:t>
      </w:r>
      <w:r>
        <w:rPr>
          <w:rFonts w:ascii="Cambria" w:eastAsia="Cambria" w:hAnsi="Cambria" w:cs="Cambria"/>
          <w:vertAlign w:val="subscript"/>
        </w:rPr>
        <w:t>2</w:t>
      </w:r>
    </w:p>
    <w:p w14:paraId="39A00E89" w14:textId="77777777" w:rsidR="00DD50E9" w:rsidRDefault="00000000">
      <w:pPr>
        <w:ind w:left="10" w:right="-15" w:hanging="10"/>
        <w:jc w:val="right"/>
      </w:pPr>
      <w:r>
        <w:t>(2)</w:t>
      </w:r>
    </w:p>
    <w:p w14:paraId="4C5A6A45" w14:textId="77777777" w:rsidR="00DD50E9" w:rsidRDefault="00000000">
      <w:pPr>
        <w:spacing w:after="150" w:line="259" w:lineRule="auto"/>
        <w:ind w:left="10" w:right="10" w:hanging="10"/>
        <w:jc w:val="center"/>
      </w:pPr>
      <w:r>
        <w:rPr>
          <w:rFonts w:ascii="Cambria" w:eastAsia="Cambria" w:hAnsi="Cambria" w:cs="Cambria"/>
        </w:rPr>
        <w:t>Θ</w:t>
      </w:r>
      <w:r>
        <w:rPr>
          <w:rFonts w:ascii="Cambria" w:eastAsia="Cambria" w:hAnsi="Cambria" w:cs="Cambria"/>
          <w:vertAlign w:val="subscript"/>
        </w:rPr>
        <w:t xml:space="preserve">2 </w:t>
      </w:r>
      <w:r>
        <w:rPr>
          <w:rFonts w:ascii="Cambria" w:eastAsia="Cambria" w:hAnsi="Cambria" w:cs="Cambria"/>
        </w:rPr>
        <w:t xml:space="preserve">= (1 − </w:t>
      </w:r>
      <w:r>
        <w:rPr>
          <w:rFonts w:ascii="Cambria" w:eastAsia="Cambria" w:hAnsi="Cambria" w:cs="Cambria"/>
          <w:i/>
        </w:rPr>
        <w:t>α</w:t>
      </w:r>
      <w:r>
        <w:rPr>
          <w:rFonts w:ascii="Cambria" w:eastAsia="Cambria" w:hAnsi="Cambria" w:cs="Cambria"/>
        </w:rPr>
        <w:t>)</w:t>
      </w:r>
      <w:r>
        <w:rPr>
          <w:rFonts w:ascii="Cambria" w:eastAsia="Cambria" w:hAnsi="Cambria" w:cs="Cambria"/>
          <w:i/>
        </w:rPr>
        <w:t>P</w:t>
      </w:r>
      <w:r>
        <w:rPr>
          <w:rFonts w:ascii="Cambria" w:eastAsia="Cambria" w:hAnsi="Cambria" w:cs="Cambria"/>
          <w:vertAlign w:val="subscript"/>
        </w:rPr>
        <w:t xml:space="preserve">1 </w:t>
      </w:r>
      <w:r>
        <w:rPr>
          <w:rFonts w:ascii="Cambria" w:eastAsia="Cambria" w:hAnsi="Cambria" w:cs="Cambria"/>
        </w:rPr>
        <w:t xml:space="preserve">+ </w:t>
      </w:r>
      <w:r>
        <w:rPr>
          <w:rFonts w:ascii="Cambria" w:eastAsia="Cambria" w:hAnsi="Cambria" w:cs="Cambria"/>
          <w:i/>
        </w:rPr>
        <w:t>αP</w:t>
      </w:r>
      <w:r>
        <w:rPr>
          <w:rFonts w:ascii="Cambria" w:eastAsia="Cambria" w:hAnsi="Cambria" w:cs="Cambria"/>
          <w:vertAlign w:val="subscript"/>
        </w:rPr>
        <w:t>2</w:t>
      </w:r>
    </w:p>
    <w:p w14:paraId="43ABC45D" w14:textId="77777777" w:rsidR="00DD50E9" w:rsidRDefault="00000000">
      <w:pPr>
        <w:ind w:left="-15"/>
      </w:pPr>
      <w:r>
        <w:t xml:space="preserve">Where </w:t>
      </w:r>
      <w:r>
        <w:rPr>
          <w:rFonts w:ascii="Cambria" w:eastAsia="Cambria" w:hAnsi="Cambria" w:cs="Cambria"/>
          <w:i/>
        </w:rPr>
        <w:t xml:space="preserve">α </w:t>
      </w:r>
      <w:r>
        <w:t xml:space="preserve">is a random weight usually between 0 and 1. </w:t>
      </w:r>
      <w:r>
        <w:rPr>
          <w:rFonts w:ascii="Cambria" w:eastAsia="Cambria" w:hAnsi="Cambria" w:cs="Cambria"/>
          <w:i/>
        </w:rPr>
        <w:t>P</w:t>
      </w:r>
      <w:r>
        <w:rPr>
          <w:rFonts w:ascii="Cambria" w:eastAsia="Cambria" w:hAnsi="Cambria" w:cs="Cambria"/>
          <w:vertAlign w:val="subscript"/>
        </w:rPr>
        <w:t xml:space="preserve">1 </w:t>
      </w:r>
      <w:r>
        <w:t xml:space="preserve">and </w:t>
      </w:r>
      <w:r>
        <w:rPr>
          <w:rFonts w:ascii="Cambria" w:eastAsia="Cambria" w:hAnsi="Cambria" w:cs="Cambria"/>
          <w:i/>
        </w:rPr>
        <w:t>P</w:t>
      </w:r>
      <w:r>
        <w:rPr>
          <w:rFonts w:ascii="Cambria" w:eastAsia="Cambria" w:hAnsi="Cambria" w:cs="Cambria"/>
          <w:vertAlign w:val="subscript"/>
        </w:rPr>
        <w:t xml:space="preserve">2 </w:t>
      </w:r>
      <w:r>
        <w:t xml:space="preserve">represent the parents and </w:t>
      </w:r>
      <w:r>
        <w:rPr>
          <w:rFonts w:ascii="Cambria" w:eastAsia="Cambria" w:hAnsi="Cambria" w:cs="Cambria"/>
        </w:rPr>
        <w:t>Θ</w:t>
      </w:r>
      <w:r>
        <w:rPr>
          <w:rFonts w:ascii="Cambria" w:eastAsia="Cambria" w:hAnsi="Cambria" w:cs="Cambria"/>
          <w:vertAlign w:val="subscript"/>
        </w:rPr>
        <w:t xml:space="preserve">1 </w:t>
      </w:r>
      <w:r>
        <w:t xml:space="preserve">and </w:t>
      </w:r>
      <w:r>
        <w:rPr>
          <w:rFonts w:ascii="Cambria" w:eastAsia="Cambria" w:hAnsi="Cambria" w:cs="Cambria"/>
        </w:rPr>
        <w:t>Θ</w:t>
      </w:r>
      <w:r>
        <w:rPr>
          <w:rFonts w:ascii="Cambria" w:eastAsia="Cambria" w:hAnsi="Cambria" w:cs="Cambria"/>
          <w:vertAlign w:val="subscript"/>
        </w:rPr>
        <w:t xml:space="preserve">2 </w:t>
      </w:r>
      <w:r>
        <w:t>are the resulting offspring.</w:t>
      </w:r>
    </w:p>
    <w:p w14:paraId="2F9901D2" w14:textId="77777777" w:rsidR="00DD50E9" w:rsidRDefault="00000000">
      <w:pPr>
        <w:spacing w:after="0" w:line="236" w:lineRule="auto"/>
        <w:ind w:firstLine="199"/>
        <w:jc w:val="left"/>
      </w:pPr>
      <w:r>
        <w:t xml:space="preserve">Two-point crossover selects two random points on the parent chromosomes and then exchanges the genetic material between Algorithm 2 Whale Optimization Algorithm for Fine-Tuning </w:t>
      </w:r>
      <w:proofErr w:type="spellStart"/>
      <w:r>
        <w:t>RoBERTa</w:t>
      </w:r>
      <w:proofErr w:type="spellEnd"/>
      <w:r>
        <w:t xml:space="preserve"> on SST-2 with Crossover and Dynamic Freezing</w:t>
      </w:r>
    </w:p>
    <w:p w14:paraId="1BE7AD8F" w14:textId="77777777" w:rsidR="00DD50E9" w:rsidRDefault="00000000">
      <w:pPr>
        <w:spacing w:after="46" w:line="259" w:lineRule="auto"/>
        <w:ind w:firstLine="0"/>
        <w:jc w:val="left"/>
      </w:pPr>
      <w:r>
        <w:rPr>
          <w:noProof/>
          <w:sz w:val="22"/>
        </w:rPr>
        <mc:AlternateContent>
          <mc:Choice Requires="wpg">
            <w:drawing>
              <wp:inline distT="0" distB="0" distL="0" distR="0" wp14:anchorId="5303F335" wp14:editId="5996146A">
                <wp:extent cx="3188449" cy="5055"/>
                <wp:effectExtent l="0" t="0" r="0" b="0"/>
                <wp:docPr id="20646" name="Group 20646"/>
                <wp:cNvGraphicFramePr/>
                <a:graphic xmlns:a="http://schemas.openxmlformats.org/drawingml/2006/main">
                  <a:graphicData uri="http://schemas.microsoft.com/office/word/2010/wordprocessingGroup">
                    <wpg:wgp>
                      <wpg:cNvGrpSpPr/>
                      <wpg:grpSpPr>
                        <a:xfrm>
                          <a:off x="0" y="0"/>
                          <a:ext cx="3188449" cy="5055"/>
                          <a:chOff x="0" y="0"/>
                          <a:chExt cx="3188449" cy="5055"/>
                        </a:xfrm>
                      </wpg:grpSpPr>
                      <wps:wsp>
                        <wps:cNvPr id="561" name="Shape 561"/>
                        <wps:cNvSpPr/>
                        <wps:spPr>
                          <a:xfrm>
                            <a:off x="0" y="0"/>
                            <a:ext cx="3188449" cy="0"/>
                          </a:xfrm>
                          <a:custGeom>
                            <a:avLst/>
                            <a:gdLst/>
                            <a:ahLst/>
                            <a:cxnLst/>
                            <a:rect l="0" t="0" r="0" b="0"/>
                            <a:pathLst>
                              <a:path w="3188449">
                                <a:moveTo>
                                  <a:pt x="0" y="0"/>
                                </a:moveTo>
                                <a:lnTo>
                                  <a:pt x="31884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46" style="width:251.059pt;height:0.398pt;mso-position-horizontal-relative:char;mso-position-vertical-relative:line" coordsize="31884,50">
                <v:shape id="Shape 561" style="position:absolute;width:31884;height:0;left:0;top:0;" coordsize="3188449,0" path="m0,0l3188449,0">
                  <v:stroke weight="0.398pt" endcap="flat" joinstyle="miter" miterlimit="10" on="true" color="#000000"/>
                  <v:fill on="false" color="#000000" opacity="0"/>
                </v:shape>
              </v:group>
            </w:pict>
          </mc:Fallback>
        </mc:AlternateContent>
      </w:r>
    </w:p>
    <w:p w14:paraId="21F9F961" w14:textId="77777777" w:rsidR="00DD50E9" w:rsidRDefault="00000000">
      <w:pPr>
        <w:ind w:left="339" w:hanging="224"/>
      </w:pPr>
      <w:r>
        <w:rPr>
          <w:sz w:val="16"/>
        </w:rPr>
        <w:t xml:space="preserve">1: </w:t>
      </w:r>
      <w:r>
        <w:t xml:space="preserve">Initialize population with </w:t>
      </w:r>
      <w:r>
        <w:rPr>
          <w:rFonts w:ascii="Cambria" w:eastAsia="Cambria" w:hAnsi="Cambria" w:cs="Cambria"/>
          <w:i/>
        </w:rPr>
        <w:t xml:space="preserve">K </w:t>
      </w:r>
      <w:r>
        <w:t xml:space="preserve">pre-trained </w:t>
      </w:r>
      <w:proofErr w:type="spellStart"/>
      <w:r>
        <w:t>RoBERTa</w:t>
      </w:r>
      <w:proofErr w:type="spellEnd"/>
      <w:r>
        <w:t xml:space="preserve"> models with different frozen layers.</w:t>
      </w:r>
    </w:p>
    <w:p w14:paraId="0DE0BB15" w14:textId="77777777" w:rsidR="00DD50E9" w:rsidRDefault="00000000">
      <w:pPr>
        <w:ind w:left="115" w:firstLine="0"/>
      </w:pPr>
      <w:r>
        <w:rPr>
          <w:sz w:val="16"/>
        </w:rPr>
        <w:t xml:space="preserve">2: </w:t>
      </w:r>
      <w:r>
        <w:t>for each individual do</w:t>
      </w:r>
    </w:p>
    <w:p w14:paraId="0175DAFE" w14:textId="77777777" w:rsidR="00DD50E9" w:rsidRDefault="00000000">
      <w:pPr>
        <w:tabs>
          <w:tab w:val="right" w:pos="5021"/>
        </w:tabs>
        <w:ind w:firstLine="0"/>
        <w:jc w:val="left"/>
      </w:pPr>
      <w:r>
        <w:rPr>
          <w:sz w:val="16"/>
        </w:rPr>
        <w:t>3:</w:t>
      </w:r>
      <w:r>
        <w:rPr>
          <w:sz w:val="16"/>
        </w:rPr>
        <w:tab/>
      </w:r>
      <w:r>
        <w:t>Fine-tune on SST-2 and measure validation accuracy.</w:t>
      </w:r>
    </w:p>
    <w:p w14:paraId="215EE4E4" w14:textId="77777777" w:rsidR="00DD50E9" w:rsidRDefault="00000000">
      <w:pPr>
        <w:tabs>
          <w:tab w:val="center" w:pos="2357"/>
        </w:tabs>
        <w:ind w:firstLine="0"/>
        <w:jc w:val="left"/>
      </w:pPr>
      <w:r>
        <w:rPr>
          <w:sz w:val="16"/>
        </w:rPr>
        <w:t>4:</w:t>
      </w:r>
      <w:r>
        <w:rPr>
          <w:sz w:val="16"/>
        </w:rPr>
        <w:tab/>
      </w:r>
      <w:r>
        <w:t>Define fitness as the negative of accuracy.</w:t>
      </w:r>
    </w:p>
    <w:p w14:paraId="507FD585" w14:textId="77777777" w:rsidR="00DD50E9" w:rsidRDefault="00000000">
      <w:pPr>
        <w:spacing w:after="3" w:line="259" w:lineRule="auto"/>
        <w:ind w:left="125" w:hanging="10"/>
        <w:jc w:val="left"/>
      </w:pPr>
      <w:r>
        <w:rPr>
          <w:sz w:val="16"/>
        </w:rPr>
        <w:t xml:space="preserve">5: </w:t>
      </w:r>
      <w:r>
        <w:t>end for</w:t>
      </w:r>
    </w:p>
    <w:p w14:paraId="532F3ABA" w14:textId="77777777" w:rsidR="00DD50E9" w:rsidRDefault="00000000">
      <w:pPr>
        <w:ind w:left="115" w:firstLine="0"/>
      </w:pPr>
      <w:r>
        <w:rPr>
          <w:sz w:val="16"/>
        </w:rPr>
        <w:t xml:space="preserve">6: </w:t>
      </w:r>
      <w:r>
        <w:t>Initialize best individual and best fitness.</w:t>
      </w:r>
    </w:p>
    <w:p w14:paraId="55ECC6EA" w14:textId="77777777" w:rsidR="00DD50E9" w:rsidRDefault="00000000">
      <w:pPr>
        <w:spacing w:after="38"/>
        <w:ind w:left="115" w:firstLine="0"/>
      </w:pPr>
      <w:r>
        <w:rPr>
          <w:sz w:val="16"/>
        </w:rPr>
        <w:t xml:space="preserve">7: </w:t>
      </w:r>
      <w:r>
        <w:t xml:space="preserve">for generation = 1 to </w:t>
      </w:r>
      <w:r>
        <w:rPr>
          <w:rFonts w:ascii="Cambria" w:eastAsia="Cambria" w:hAnsi="Cambria" w:cs="Cambria"/>
          <w:i/>
        </w:rPr>
        <w:t xml:space="preserve">N </w:t>
      </w:r>
      <w:r>
        <w:t>do</w:t>
      </w:r>
    </w:p>
    <w:p w14:paraId="7797D493" w14:textId="77777777" w:rsidR="00DD50E9" w:rsidRDefault="00000000">
      <w:pPr>
        <w:tabs>
          <w:tab w:val="center" w:pos="2259"/>
        </w:tabs>
        <w:spacing w:after="109"/>
        <w:ind w:firstLine="0"/>
        <w:jc w:val="left"/>
      </w:pPr>
      <w:r>
        <w:rPr>
          <w:noProof/>
          <w:sz w:val="22"/>
        </w:rPr>
        <mc:AlternateContent>
          <mc:Choice Requires="wpg">
            <w:drawing>
              <wp:anchor distT="0" distB="0" distL="114300" distR="114300" simplePos="0" relativeHeight="251659264" behindDoc="0" locked="0" layoutInCell="1" allowOverlap="1" wp14:anchorId="6D9A1061" wp14:editId="4A734C54">
                <wp:simplePos x="0" y="0"/>
                <wp:positionH relativeFrom="column">
                  <wp:posOffset>1617637</wp:posOffset>
                </wp:positionH>
                <wp:positionV relativeFrom="paragraph">
                  <wp:posOffset>57879</wp:posOffset>
                </wp:positionV>
                <wp:extent cx="800189" cy="5055"/>
                <wp:effectExtent l="0" t="0" r="0" b="0"/>
                <wp:wrapNone/>
                <wp:docPr id="20647" name="Group 20647"/>
                <wp:cNvGraphicFramePr/>
                <a:graphic xmlns:a="http://schemas.openxmlformats.org/drawingml/2006/main">
                  <a:graphicData uri="http://schemas.microsoft.com/office/word/2010/wordprocessingGroup">
                    <wpg:wgp>
                      <wpg:cNvGrpSpPr/>
                      <wpg:grpSpPr>
                        <a:xfrm>
                          <a:off x="0" y="0"/>
                          <a:ext cx="800189" cy="5055"/>
                          <a:chOff x="0" y="0"/>
                          <a:chExt cx="800189" cy="5055"/>
                        </a:xfrm>
                      </wpg:grpSpPr>
                      <wps:wsp>
                        <wps:cNvPr id="597" name="Shape 597"/>
                        <wps:cNvSpPr/>
                        <wps:spPr>
                          <a:xfrm>
                            <a:off x="0" y="0"/>
                            <a:ext cx="800189" cy="0"/>
                          </a:xfrm>
                          <a:custGeom>
                            <a:avLst/>
                            <a:gdLst/>
                            <a:ahLst/>
                            <a:cxnLst/>
                            <a:rect l="0" t="0" r="0" b="0"/>
                            <a:pathLst>
                              <a:path w="800189">
                                <a:moveTo>
                                  <a:pt x="0" y="0"/>
                                </a:moveTo>
                                <a:lnTo>
                                  <a:pt x="80018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47" style="width:63.007pt;height:0.398pt;position:absolute;z-index:41;mso-position-horizontal-relative:text;mso-position-horizontal:absolute;margin-left:127.373pt;mso-position-vertical-relative:text;margin-top:4.55743pt;" coordsize="8001,50">
                <v:shape id="Shape 597" style="position:absolute;width:8001;height:0;left:0;top:0;" coordsize="800189,0" path="m0,0l800189,0">
                  <v:stroke weight="0.398pt" endcap="flat" joinstyle="miter" miterlimit="10" on="true" color="#000000"/>
                  <v:fill on="false" color="#000000" opacity="0"/>
                </v:shape>
              </v:group>
            </w:pict>
          </mc:Fallback>
        </mc:AlternateContent>
      </w:r>
      <w:r>
        <w:rPr>
          <w:sz w:val="16"/>
        </w:rPr>
        <w:t>8:</w:t>
      </w:r>
      <w:r>
        <w:rPr>
          <w:sz w:val="16"/>
        </w:rPr>
        <w:tab/>
      </w:r>
      <w:r>
        <w:t xml:space="preserve">Calculate </w:t>
      </w:r>
      <w:r>
        <w:rPr>
          <w:rFonts w:ascii="Cambria" w:eastAsia="Cambria" w:hAnsi="Cambria" w:cs="Cambria"/>
          <w:i/>
        </w:rPr>
        <w:t xml:space="preserve">a </w:t>
      </w:r>
      <w:r>
        <w:t xml:space="preserve">as </w:t>
      </w:r>
      <w:proofErr w:type="spellStart"/>
      <w:r>
        <w:rPr>
          <w:rFonts w:ascii="Cambria" w:eastAsia="Cambria" w:hAnsi="Cambria" w:cs="Cambria"/>
          <w:i/>
        </w:rPr>
        <w:t>a</w:t>
      </w:r>
      <w:r>
        <w:rPr>
          <w:rFonts w:ascii="Cambria" w:eastAsia="Cambria" w:hAnsi="Cambria" w:cs="Cambria"/>
          <w:vertAlign w:val="subscript"/>
        </w:rPr>
        <w:t>max</w:t>
      </w:r>
      <w:proofErr w:type="spellEnd"/>
      <w:r>
        <w:rPr>
          <w:rFonts w:ascii="Cambria" w:eastAsia="Cambria" w:hAnsi="Cambria" w:cs="Cambria"/>
          <w:vertAlign w:val="subscript"/>
        </w:rPr>
        <w:t xml:space="preserve"> </w:t>
      </w:r>
      <w:r>
        <w:rPr>
          <w:rFonts w:ascii="Cambria" w:eastAsia="Cambria" w:hAnsi="Cambria" w:cs="Cambria"/>
        </w:rPr>
        <w:t xml:space="preserve">− </w:t>
      </w:r>
      <w:proofErr w:type="spellStart"/>
      <w:r>
        <w:rPr>
          <w:rFonts w:ascii="Cambria" w:eastAsia="Cambria" w:hAnsi="Cambria" w:cs="Cambria"/>
          <w:i/>
          <w:sz w:val="14"/>
        </w:rPr>
        <w:t>generation</w:t>
      </w:r>
      <w:r>
        <w:rPr>
          <w:rFonts w:ascii="Cambria" w:eastAsia="Cambria" w:hAnsi="Cambria" w:cs="Cambria"/>
          <w:i/>
          <w:sz w:val="21"/>
          <w:vertAlign w:val="subscript"/>
        </w:rPr>
        <w:t>N</w:t>
      </w:r>
      <w:proofErr w:type="spellEnd"/>
      <w:r>
        <w:rPr>
          <w:rFonts w:ascii="Cambria" w:eastAsia="Cambria" w:hAnsi="Cambria" w:cs="Cambria"/>
          <w:i/>
          <w:sz w:val="21"/>
          <w:vertAlign w:val="subscript"/>
        </w:rPr>
        <w:t xml:space="preserve"> </w:t>
      </w:r>
      <w:r>
        <w:rPr>
          <w:rFonts w:ascii="Cambria" w:eastAsia="Cambria" w:hAnsi="Cambria" w:cs="Cambria"/>
          <w:sz w:val="14"/>
        </w:rPr>
        <w:t>×</w:t>
      </w:r>
      <w:proofErr w:type="spellStart"/>
      <w:r>
        <w:rPr>
          <w:rFonts w:ascii="Cambria" w:eastAsia="Cambria" w:hAnsi="Cambria" w:cs="Cambria"/>
          <w:i/>
          <w:sz w:val="14"/>
        </w:rPr>
        <w:t>a</w:t>
      </w:r>
      <w:r>
        <w:rPr>
          <w:rFonts w:ascii="Cambria" w:eastAsia="Cambria" w:hAnsi="Cambria" w:cs="Cambria"/>
          <w:sz w:val="10"/>
        </w:rPr>
        <w:t>max</w:t>
      </w:r>
      <w:proofErr w:type="spellEnd"/>
      <w:r>
        <w:t>.</w:t>
      </w:r>
    </w:p>
    <w:p w14:paraId="16C2F5E1" w14:textId="77777777" w:rsidR="00DD50E9" w:rsidRDefault="00000000">
      <w:pPr>
        <w:tabs>
          <w:tab w:val="center" w:pos="1556"/>
        </w:tabs>
        <w:ind w:firstLine="0"/>
        <w:jc w:val="left"/>
      </w:pPr>
      <w:r>
        <w:rPr>
          <w:sz w:val="16"/>
        </w:rPr>
        <w:t>9:</w:t>
      </w:r>
      <w:r>
        <w:rPr>
          <w:sz w:val="16"/>
        </w:rPr>
        <w:tab/>
      </w:r>
      <w:r>
        <w:t>for each individual do</w:t>
      </w:r>
    </w:p>
    <w:p w14:paraId="505F708F" w14:textId="77777777" w:rsidR="00DD50E9" w:rsidRDefault="00000000">
      <w:pPr>
        <w:tabs>
          <w:tab w:val="center" w:pos="2482"/>
        </w:tabs>
        <w:ind w:left="-15" w:firstLine="0"/>
        <w:jc w:val="left"/>
      </w:pPr>
      <w:r>
        <w:rPr>
          <w:sz w:val="16"/>
        </w:rPr>
        <w:t>10:</w:t>
      </w:r>
      <w:r>
        <w:rPr>
          <w:sz w:val="16"/>
        </w:rPr>
        <w:tab/>
      </w:r>
      <w:r>
        <w:t xml:space="preserve">Generate random numbers </w:t>
      </w:r>
      <w:r>
        <w:rPr>
          <w:rFonts w:ascii="Cambria" w:eastAsia="Cambria" w:hAnsi="Cambria" w:cs="Cambria"/>
          <w:i/>
        </w:rPr>
        <w:t>r</w:t>
      </w:r>
      <w:r>
        <w:rPr>
          <w:rFonts w:ascii="Cambria" w:eastAsia="Cambria" w:hAnsi="Cambria" w:cs="Cambria"/>
        </w:rPr>
        <w:t xml:space="preserve">1 </w:t>
      </w:r>
      <w:r>
        <w:t xml:space="preserve">and </w:t>
      </w:r>
      <w:r>
        <w:rPr>
          <w:rFonts w:ascii="Cambria" w:eastAsia="Cambria" w:hAnsi="Cambria" w:cs="Cambria"/>
          <w:i/>
        </w:rPr>
        <w:t>r</w:t>
      </w:r>
      <w:r>
        <w:rPr>
          <w:rFonts w:ascii="Cambria" w:eastAsia="Cambria" w:hAnsi="Cambria" w:cs="Cambria"/>
        </w:rPr>
        <w:t>2</w:t>
      </w:r>
      <w:r>
        <w:t>.</w:t>
      </w:r>
    </w:p>
    <w:p w14:paraId="786E0426" w14:textId="77777777" w:rsidR="00DD50E9" w:rsidRDefault="00000000">
      <w:pPr>
        <w:tabs>
          <w:tab w:val="center" w:pos="2892"/>
        </w:tabs>
        <w:ind w:left="-15" w:firstLine="0"/>
        <w:jc w:val="left"/>
      </w:pPr>
      <w:r>
        <w:rPr>
          <w:sz w:val="16"/>
        </w:rPr>
        <w:t>11:</w:t>
      </w:r>
      <w:r>
        <w:rPr>
          <w:sz w:val="16"/>
        </w:rPr>
        <w:tab/>
      </w:r>
      <w:r>
        <w:t xml:space="preserve">Calculate </w:t>
      </w:r>
      <w:r>
        <w:rPr>
          <w:rFonts w:ascii="Cambria" w:eastAsia="Cambria" w:hAnsi="Cambria" w:cs="Cambria"/>
          <w:i/>
        </w:rPr>
        <w:t xml:space="preserve">A </w:t>
      </w:r>
      <w:r>
        <w:rPr>
          <w:rFonts w:ascii="Cambria" w:eastAsia="Cambria" w:hAnsi="Cambria" w:cs="Cambria"/>
        </w:rPr>
        <w:t xml:space="preserve">= 2 × </w:t>
      </w:r>
      <w:r>
        <w:rPr>
          <w:rFonts w:ascii="Cambria" w:eastAsia="Cambria" w:hAnsi="Cambria" w:cs="Cambria"/>
          <w:i/>
        </w:rPr>
        <w:t xml:space="preserve">a </w:t>
      </w:r>
      <w:r>
        <w:rPr>
          <w:rFonts w:ascii="Cambria" w:eastAsia="Cambria" w:hAnsi="Cambria" w:cs="Cambria"/>
        </w:rPr>
        <w:t xml:space="preserve">× </w:t>
      </w:r>
      <w:r>
        <w:rPr>
          <w:rFonts w:ascii="Cambria" w:eastAsia="Cambria" w:hAnsi="Cambria" w:cs="Cambria"/>
          <w:i/>
        </w:rPr>
        <w:t>r</w:t>
      </w:r>
      <w:r>
        <w:rPr>
          <w:rFonts w:ascii="Cambria" w:eastAsia="Cambria" w:hAnsi="Cambria" w:cs="Cambria"/>
        </w:rPr>
        <w:t xml:space="preserve">1 − </w:t>
      </w:r>
      <w:r>
        <w:rPr>
          <w:rFonts w:ascii="Cambria" w:eastAsia="Cambria" w:hAnsi="Cambria" w:cs="Cambria"/>
          <w:i/>
        </w:rPr>
        <w:t xml:space="preserve">a </w:t>
      </w:r>
      <w:r>
        <w:t xml:space="preserve">and </w:t>
      </w:r>
      <w:r>
        <w:rPr>
          <w:rFonts w:ascii="Cambria" w:eastAsia="Cambria" w:hAnsi="Cambria" w:cs="Cambria"/>
          <w:i/>
        </w:rPr>
        <w:t xml:space="preserve">C </w:t>
      </w:r>
      <w:r>
        <w:rPr>
          <w:rFonts w:ascii="Cambria" w:eastAsia="Cambria" w:hAnsi="Cambria" w:cs="Cambria"/>
        </w:rPr>
        <w:t xml:space="preserve">= 2 × </w:t>
      </w:r>
      <w:r>
        <w:rPr>
          <w:rFonts w:ascii="Cambria" w:eastAsia="Cambria" w:hAnsi="Cambria" w:cs="Cambria"/>
          <w:i/>
        </w:rPr>
        <w:t>r</w:t>
      </w:r>
      <w:r>
        <w:rPr>
          <w:rFonts w:ascii="Cambria" w:eastAsia="Cambria" w:hAnsi="Cambria" w:cs="Cambria"/>
        </w:rPr>
        <w:t>2</w:t>
      </w:r>
      <w:r>
        <w:t>.</w:t>
      </w:r>
    </w:p>
    <w:p w14:paraId="2FA21CB8" w14:textId="77777777" w:rsidR="00DD50E9" w:rsidRDefault="00000000">
      <w:pPr>
        <w:tabs>
          <w:tab w:val="center" w:pos="1827"/>
        </w:tabs>
        <w:spacing w:after="3" w:line="259" w:lineRule="auto"/>
        <w:ind w:firstLine="0"/>
        <w:jc w:val="left"/>
      </w:pPr>
      <w:r>
        <w:rPr>
          <w:sz w:val="16"/>
        </w:rPr>
        <w:t>12:</w:t>
      </w:r>
      <w:r>
        <w:rPr>
          <w:sz w:val="16"/>
        </w:rPr>
        <w:tab/>
      </w:r>
      <w:r>
        <w:t xml:space="preserve">if random </w:t>
      </w:r>
      <w:r>
        <w:rPr>
          <w:rFonts w:ascii="Cambria" w:eastAsia="Cambria" w:hAnsi="Cambria" w:cs="Cambria"/>
          <w:i/>
        </w:rPr>
        <w:t xml:space="preserve">&lt; </w:t>
      </w:r>
      <w:r>
        <w:rPr>
          <w:rFonts w:ascii="Cambria" w:eastAsia="Cambria" w:hAnsi="Cambria" w:cs="Cambria"/>
        </w:rPr>
        <w:t>0</w:t>
      </w:r>
      <w:r>
        <w:rPr>
          <w:rFonts w:ascii="Cambria" w:eastAsia="Cambria" w:hAnsi="Cambria" w:cs="Cambria"/>
          <w:i/>
        </w:rPr>
        <w:t>.</w:t>
      </w:r>
      <w:r>
        <w:rPr>
          <w:rFonts w:ascii="Cambria" w:eastAsia="Cambria" w:hAnsi="Cambria" w:cs="Cambria"/>
        </w:rPr>
        <w:t xml:space="preserve">5 </w:t>
      </w:r>
      <w:r>
        <w:t>then</w:t>
      </w:r>
    </w:p>
    <w:p w14:paraId="79347C82" w14:textId="77777777" w:rsidR="00DD50E9" w:rsidRDefault="00000000">
      <w:pPr>
        <w:tabs>
          <w:tab w:val="center" w:pos="1867"/>
        </w:tabs>
        <w:spacing w:after="3" w:line="259" w:lineRule="auto"/>
        <w:ind w:firstLine="0"/>
        <w:jc w:val="left"/>
      </w:pPr>
      <w:r>
        <w:rPr>
          <w:sz w:val="16"/>
        </w:rPr>
        <w:t>13:</w:t>
      </w:r>
      <w:r>
        <w:rPr>
          <w:sz w:val="16"/>
        </w:rPr>
        <w:tab/>
      </w:r>
      <w:r>
        <w:t xml:space="preserve">if </w:t>
      </w:r>
      <w:r>
        <w:rPr>
          <w:rFonts w:ascii="Cambria" w:eastAsia="Cambria" w:hAnsi="Cambria" w:cs="Cambria"/>
        </w:rPr>
        <w:t>|</w:t>
      </w:r>
      <w:r>
        <w:rPr>
          <w:rFonts w:ascii="Cambria" w:eastAsia="Cambria" w:hAnsi="Cambria" w:cs="Cambria"/>
          <w:i/>
        </w:rPr>
        <w:t>A</w:t>
      </w:r>
      <w:r>
        <w:rPr>
          <w:rFonts w:ascii="Cambria" w:eastAsia="Cambria" w:hAnsi="Cambria" w:cs="Cambria"/>
        </w:rPr>
        <w:t xml:space="preserve">| </w:t>
      </w:r>
      <w:r>
        <w:rPr>
          <w:rFonts w:ascii="Cambria" w:eastAsia="Cambria" w:hAnsi="Cambria" w:cs="Cambria"/>
          <w:i/>
        </w:rPr>
        <w:t xml:space="preserve">&lt; </w:t>
      </w:r>
      <w:r>
        <w:rPr>
          <w:rFonts w:ascii="Cambria" w:eastAsia="Cambria" w:hAnsi="Cambria" w:cs="Cambria"/>
        </w:rPr>
        <w:t xml:space="preserve">1 </w:t>
      </w:r>
      <w:r>
        <w:t>then</w:t>
      </w:r>
    </w:p>
    <w:p w14:paraId="6D9973DF" w14:textId="77777777" w:rsidR="00DD50E9" w:rsidRDefault="00000000">
      <w:pPr>
        <w:ind w:left="288" w:hanging="303"/>
      </w:pPr>
      <w:r>
        <w:rPr>
          <w:sz w:val="16"/>
        </w:rPr>
        <w:t xml:space="preserve">14: </w:t>
      </w:r>
      <w:r>
        <w:t>Update position towards the best individual.</w:t>
      </w:r>
    </w:p>
    <w:p w14:paraId="32FF1A63" w14:textId="77777777" w:rsidR="00DD50E9" w:rsidRDefault="00000000">
      <w:pPr>
        <w:tabs>
          <w:tab w:val="center" w:pos="1390"/>
        </w:tabs>
        <w:spacing w:after="3" w:line="259" w:lineRule="auto"/>
        <w:ind w:firstLine="0"/>
        <w:jc w:val="left"/>
      </w:pPr>
      <w:r>
        <w:rPr>
          <w:sz w:val="16"/>
        </w:rPr>
        <w:t>15:</w:t>
      </w:r>
      <w:r>
        <w:rPr>
          <w:sz w:val="16"/>
        </w:rPr>
        <w:tab/>
      </w:r>
      <w:r>
        <w:t>else</w:t>
      </w:r>
    </w:p>
    <w:p w14:paraId="7FA422D9" w14:textId="77777777" w:rsidR="00DD50E9" w:rsidRDefault="00000000">
      <w:pPr>
        <w:ind w:left="288" w:hanging="303"/>
      </w:pPr>
      <w:r>
        <w:rPr>
          <w:sz w:val="16"/>
        </w:rPr>
        <w:t xml:space="preserve">16: </w:t>
      </w:r>
      <w:r>
        <w:t>Update position towards a random individual.</w:t>
      </w:r>
    </w:p>
    <w:p w14:paraId="56D9EBB2" w14:textId="77777777" w:rsidR="00DD50E9" w:rsidRDefault="00000000">
      <w:pPr>
        <w:tabs>
          <w:tab w:val="center" w:pos="1486"/>
        </w:tabs>
        <w:spacing w:after="3" w:line="259" w:lineRule="auto"/>
        <w:ind w:firstLine="0"/>
        <w:jc w:val="left"/>
      </w:pPr>
      <w:r>
        <w:rPr>
          <w:sz w:val="16"/>
        </w:rPr>
        <w:t>17:</w:t>
      </w:r>
      <w:r>
        <w:rPr>
          <w:sz w:val="16"/>
        </w:rPr>
        <w:tab/>
      </w:r>
      <w:r>
        <w:t>end if</w:t>
      </w:r>
    </w:p>
    <w:p w14:paraId="0133F817" w14:textId="77777777" w:rsidR="00DD50E9" w:rsidRDefault="00000000">
      <w:pPr>
        <w:tabs>
          <w:tab w:val="center" w:pos="1091"/>
        </w:tabs>
        <w:spacing w:after="3" w:line="259" w:lineRule="auto"/>
        <w:ind w:firstLine="0"/>
        <w:jc w:val="left"/>
      </w:pPr>
      <w:r>
        <w:rPr>
          <w:sz w:val="16"/>
        </w:rPr>
        <w:t>18:</w:t>
      </w:r>
      <w:r>
        <w:rPr>
          <w:sz w:val="16"/>
        </w:rPr>
        <w:tab/>
      </w:r>
      <w:r>
        <w:t>else</w:t>
      </w:r>
    </w:p>
    <w:p w14:paraId="41C13776" w14:textId="77777777" w:rsidR="00DD50E9" w:rsidRDefault="00000000">
      <w:pPr>
        <w:tabs>
          <w:tab w:val="center" w:pos="2946"/>
        </w:tabs>
        <w:ind w:left="-15" w:firstLine="0"/>
        <w:jc w:val="left"/>
      </w:pPr>
      <w:r>
        <w:rPr>
          <w:sz w:val="16"/>
        </w:rPr>
        <w:t>19:</w:t>
      </w:r>
      <w:r>
        <w:rPr>
          <w:sz w:val="16"/>
        </w:rPr>
        <w:tab/>
      </w:r>
      <w:r>
        <w:t>Update position using the spiral equation.</w:t>
      </w:r>
    </w:p>
    <w:p w14:paraId="2C79910C" w14:textId="77777777" w:rsidR="00DD50E9" w:rsidRDefault="00000000">
      <w:pPr>
        <w:tabs>
          <w:tab w:val="center" w:pos="1187"/>
        </w:tabs>
        <w:spacing w:after="3" w:line="259" w:lineRule="auto"/>
        <w:ind w:firstLine="0"/>
        <w:jc w:val="left"/>
      </w:pPr>
      <w:r>
        <w:rPr>
          <w:sz w:val="16"/>
        </w:rPr>
        <w:t>20:</w:t>
      </w:r>
      <w:r>
        <w:rPr>
          <w:sz w:val="16"/>
        </w:rPr>
        <w:tab/>
      </w:r>
      <w:r>
        <w:t>end if</w:t>
      </w:r>
    </w:p>
    <w:p w14:paraId="4EBE3CDF" w14:textId="77777777" w:rsidR="00DD50E9" w:rsidRDefault="00000000">
      <w:pPr>
        <w:tabs>
          <w:tab w:val="center" w:pos="952"/>
        </w:tabs>
        <w:spacing w:after="3" w:line="259" w:lineRule="auto"/>
        <w:ind w:firstLine="0"/>
        <w:jc w:val="left"/>
      </w:pPr>
      <w:r>
        <w:rPr>
          <w:sz w:val="16"/>
        </w:rPr>
        <w:t>21:</w:t>
      </w:r>
      <w:r>
        <w:rPr>
          <w:sz w:val="16"/>
        </w:rPr>
        <w:tab/>
      </w:r>
      <w:r>
        <w:t>end for</w:t>
      </w:r>
    </w:p>
    <w:p w14:paraId="733203BC" w14:textId="77777777" w:rsidR="00DD50E9" w:rsidRDefault="00000000">
      <w:pPr>
        <w:tabs>
          <w:tab w:val="center" w:pos="1405"/>
        </w:tabs>
        <w:ind w:left="-15" w:firstLine="0"/>
        <w:jc w:val="left"/>
      </w:pPr>
      <w:r>
        <w:rPr>
          <w:sz w:val="16"/>
        </w:rPr>
        <w:t>22:</w:t>
      </w:r>
      <w:r>
        <w:rPr>
          <w:sz w:val="16"/>
        </w:rPr>
        <w:tab/>
      </w:r>
      <w:r>
        <w:t>Perform crossover:</w:t>
      </w:r>
    </w:p>
    <w:p w14:paraId="60C6437F" w14:textId="77777777" w:rsidR="00DD50E9" w:rsidRDefault="00000000">
      <w:pPr>
        <w:tabs>
          <w:tab w:val="center" w:pos="1903"/>
        </w:tabs>
        <w:ind w:left="-15" w:firstLine="0"/>
        <w:jc w:val="left"/>
      </w:pPr>
      <w:r>
        <w:rPr>
          <w:sz w:val="16"/>
        </w:rPr>
        <w:t>23:</w:t>
      </w:r>
      <w:r>
        <w:rPr>
          <w:sz w:val="16"/>
        </w:rPr>
        <w:tab/>
      </w:r>
      <w:r>
        <w:t>for each pair of individuals do</w:t>
      </w:r>
    </w:p>
    <w:p w14:paraId="3118573F" w14:textId="77777777" w:rsidR="00DD50E9" w:rsidRDefault="00000000">
      <w:pPr>
        <w:tabs>
          <w:tab w:val="right" w:pos="5021"/>
        </w:tabs>
        <w:ind w:left="-15" w:firstLine="0"/>
        <w:jc w:val="left"/>
      </w:pPr>
      <w:r>
        <w:rPr>
          <w:sz w:val="16"/>
        </w:rPr>
        <w:t>24:</w:t>
      </w:r>
      <w:r>
        <w:rPr>
          <w:sz w:val="16"/>
        </w:rPr>
        <w:tab/>
      </w:r>
      <w:r>
        <w:t xml:space="preserve">for each crossover technique in </w:t>
      </w:r>
      <w:r>
        <w:rPr>
          <w:rFonts w:ascii="Cambria" w:eastAsia="Cambria" w:hAnsi="Cambria" w:cs="Cambria"/>
        </w:rPr>
        <w:t>{</w:t>
      </w:r>
      <w:r>
        <w:t>SBX, Single</w:t>
      </w:r>
    </w:p>
    <w:p w14:paraId="0DD7EC3F" w14:textId="77777777" w:rsidR="00DD50E9" w:rsidRDefault="00000000">
      <w:pPr>
        <w:ind w:left="-15" w:right="1086" w:firstLine="303"/>
      </w:pPr>
      <w:r>
        <w:t>Point, Arithmetic, Two Point</w:t>
      </w:r>
      <w:r>
        <w:rPr>
          <w:rFonts w:ascii="Cambria" w:eastAsia="Cambria" w:hAnsi="Cambria" w:cs="Cambria"/>
        </w:rPr>
        <w:t xml:space="preserve">} </w:t>
      </w:r>
      <w:r>
        <w:t xml:space="preserve">do </w:t>
      </w:r>
      <w:r>
        <w:rPr>
          <w:sz w:val="16"/>
        </w:rPr>
        <w:t>25:</w:t>
      </w:r>
      <w:r>
        <w:rPr>
          <w:sz w:val="16"/>
        </w:rPr>
        <w:tab/>
      </w:r>
      <w:r>
        <w:t>Generate and fine-tune offspring.</w:t>
      </w:r>
    </w:p>
    <w:p w14:paraId="2F8EF6FE" w14:textId="77777777" w:rsidR="00DD50E9" w:rsidRDefault="00000000">
      <w:pPr>
        <w:tabs>
          <w:tab w:val="center" w:pos="2751"/>
        </w:tabs>
        <w:ind w:left="-15" w:firstLine="0"/>
        <w:jc w:val="left"/>
      </w:pPr>
      <w:r>
        <w:rPr>
          <w:sz w:val="16"/>
        </w:rPr>
        <w:t>26:</w:t>
      </w:r>
      <w:r>
        <w:rPr>
          <w:sz w:val="16"/>
        </w:rPr>
        <w:tab/>
      </w:r>
      <w:r>
        <w:t>Evaluate offspring and define fitness.</w:t>
      </w:r>
    </w:p>
    <w:p w14:paraId="1AA63A67" w14:textId="77777777" w:rsidR="00DD50E9" w:rsidRDefault="00000000">
      <w:pPr>
        <w:tabs>
          <w:tab w:val="center" w:pos="1251"/>
        </w:tabs>
        <w:spacing w:after="3" w:line="259" w:lineRule="auto"/>
        <w:ind w:firstLine="0"/>
        <w:jc w:val="left"/>
      </w:pPr>
      <w:r>
        <w:rPr>
          <w:sz w:val="16"/>
        </w:rPr>
        <w:t>27:</w:t>
      </w:r>
      <w:r>
        <w:rPr>
          <w:sz w:val="16"/>
        </w:rPr>
        <w:tab/>
      </w:r>
      <w:r>
        <w:t>end for</w:t>
      </w:r>
    </w:p>
    <w:p w14:paraId="761B49DF" w14:textId="77777777" w:rsidR="00DD50E9" w:rsidRDefault="00000000">
      <w:pPr>
        <w:tabs>
          <w:tab w:val="center" w:pos="952"/>
        </w:tabs>
        <w:spacing w:after="3" w:line="259" w:lineRule="auto"/>
        <w:ind w:firstLine="0"/>
        <w:jc w:val="left"/>
      </w:pPr>
      <w:r>
        <w:rPr>
          <w:sz w:val="16"/>
        </w:rPr>
        <w:t>28:</w:t>
      </w:r>
      <w:r>
        <w:rPr>
          <w:sz w:val="16"/>
        </w:rPr>
        <w:tab/>
      </w:r>
      <w:r>
        <w:t>end for</w:t>
      </w:r>
    </w:p>
    <w:p w14:paraId="0FEDE2A8" w14:textId="77777777" w:rsidR="00DD50E9" w:rsidRDefault="00000000">
      <w:pPr>
        <w:tabs>
          <w:tab w:val="right" w:pos="5021"/>
        </w:tabs>
        <w:ind w:left="-15" w:firstLine="0"/>
        <w:jc w:val="left"/>
      </w:pPr>
      <w:r>
        <w:rPr>
          <w:sz w:val="16"/>
        </w:rPr>
        <w:t>29:</w:t>
      </w:r>
      <w:r>
        <w:rPr>
          <w:sz w:val="16"/>
        </w:rPr>
        <w:tab/>
      </w:r>
      <w:r>
        <w:t>Update population and best individual based on fitness.</w:t>
      </w:r>
    </w:p>
    <w:p w14:paraId="341CF710" w14:textId="77777777" w:rsidR="00DD50E9" w:rsidRDefault="00000000">
      <w:pPr>
        <w:tabs>
          <w:tab w:val="center" w:pos="1754"/>
        </w:tabs>
        <w:spacing w:after="3" w:line="259" w:lineRule="auto"/>
        <w:ind w:firstLine="0"/>
        <w:jc w:val="left"/>
      </w:pPr>
      <w:r>
        <w:rPr>
          <w:sz w:val="16"/>
        </w:rPr>
        <w:t>30:</w:t>
      </w:r>
      <w:r>
        <w:rPr>
          <w:sz w:val="16"/>
        </w:rPr>
        <w:tab/>
      </w:r>
      <w:r>
        <w:t>Apply Dynamic Freezing:</w:t>
      </w:r>
    </w:p>
    <w:p w14:paraId="563EE4D9" w14:textId="77777777" w:rsidR="00DD50E9" w:rsidRDefault="00000000">
      <w:pPr>
        <w:tabs>
          <w:tab w:val="center" w:pos="2130"/>
        </w:tabs>
        <w:ind w:left="-15" w:firstLine="0"/>
        <w:jc w:val="left"/>
      </w:pPr>
      <w:r>
        <w:rPr>
          <w:sz w:val="16"/>
        </w:rPr>
        <w:t>31:</w:t>
      </w:r>
      <w:r>
        <w:rPr>
          <w:sz w:val="16"/>
        </w:rPr>
        <w:tab/>
      </w:r>
      <w:r>
        <w:t>for each individual in population do</w:t>
      </w:r>
    </w:p>
    <w:p w14:paraId="45DE2FF9" w14:textId="77777777" w:rsidR="00DD50E9" w:rsidRDefault="00000000">
      <w:pPr>
        <w:ind w:left="288" w:hanging="303"/>
      </w:pPr>
      <w:r>
        <w:rPr>
          <w:sz w:val="16"/>
        </w:rPr>
        <w:t xml:space="preserve">32: </w:t>
      </w:r>
      <w:r>
        <w:t>Determine the proportion of layers to freeze based on fitness.</w:t>
      </w:r>
    </w:p>
    <w:p w14:paraId="77E346CF" w14:textId="77777777" w:rsidR="00DD50E9" w:rsidRDefault="00000000">
      <w:pPr>
        <w:ind w:left="288" w:hanging="303"/>
      </w:pPr>
      <w:r>
        <w:rPr>
          <w:sz w:val="16"/>
        </w:rPr>
        <w:t xml:space="preserve">33: </w:t>
      </w:r>
      <w:r>
        <w:t>Randomly freeze the determined proportion of layers.</w:t>
      </w:r>
    </w:p>
    <w:p w14:paraId="65206DDB" w14:textId="77777777" w:rsidR="00DD50E9" w:rsidRDefault="00000000">
      <w:pPr>
        <w:tabs>
          <w:tab w:val="center" w:pos="952"/>
        </w:tabs>
        <w:spacing w:after="3" w:line="259" w:lineRule="auto"/>
        <w:ind w:firstLine="0"/>
        <w:jc w:val="left"/>
      </w:pPr>
      <w:r>
        <w:rPr>
          <w:sz w:val="16"/>
        </w:rPr>
        <w:t>34:</w:t>
      </w:r>
      <w:r>
        <w:rPr>
          <w:sz w:val="16"/>
        </w:rPr>
        <w:tab/>
      </w:r>
      <w:r>
        <w:t>end for</w:t>
      </w:r>
    </w:p>
    <w:p w14:paraId="282351BD" w14:textId="77777777" w:rsidR="00DD50E9" w:rsidRDefault="00000000">
      <w:pPr>
        <w:spacing w:after="3" w:line="259" w:lineRule="auto"/>
        <w:ind w:left="30" w:hanging="10"/>
        <w:jc w:val="left"/>
      </w:pPr>
      <w:r>
        <w:rPr>
          <w:sz w:val="16"/>
        </w:rPr>
        <w:t xml:space="preserve">35: </w:t>
      </w:r>
      <w:r>
        <w:t>end for</w:t>
      </w:r>
    </w:p>
    <w:p w14:paraId="6E0377B4" w14:textId="77777777" w:rsidR="00DD50E9" w:rsidRDefault="00000000">
      <w:pPr>
        <w:ind w:left="-15" w:firstLine="0"/>
      </w:pPr>
      <w:r>
        <w:rPr>
          <w:sz w:val="16"/>
        </w:rPr>
        <w:t xml:space="preserve">36: </w:t>
      </w:r>
      <w:r>
        <w:t>Select the best individual as the optimal configuration.</w:t>
      </w:r>
    </w:p>
    <w:p w14:paraId="16142F80" w14:textId="77777777" w:rsidR="00DD50E9" w:rsidRDefault="00000000">
      <w:pPr>
        <w:spacing w:after="507" w:line="259" w:lineRule="auto"/>
        <w:ind w:firstLine="0"/>
        <w:jc w:val="left"/>
      </w:pPr>
      <w:r>
        <w:rPr>
          <w:noProof/>
          <w:sz w:val="22"/>
        </w:rPr>
        <mc:AlternateContent>
          <mc:Choice Requires="wpg">
            <w:drawing>
              <wp:inline distT="0" distB="0" distL="0" distR="0" wp14:anchorId="44440C5B" wp14:editId="019AD0BC">
                <wp:extent cx="3188449" cy="5055"/>
                <wp:effectExtent l="0" t="0" r="0" b="0"/>
                <wp:docPr id="20648" name="Group 20648"/>
                <wp:cNvGraphicFramePr/>
                <a:graphic xmlns:a="http://schemas.openxmlformats.org/drawingml/2006/main">
                  <a:graphicData uri="http://schemas.microsoft.com/office/word/2010/wordprocessingGroup">
                    <wpg:wgp>
                      <wpg:cNvGrpSpPr/>
                      <wpg:grpSpPr>
                        <a:xfrm>
                          <a:off x="0" y="0"/>
                          <a:ext cx="3188449" cy="5055"/>
                          <a:chOff x="0" y="0"/>
                          <a:chExt cx="3188449" cy="5055"/>
                        </a:xfrm>
                      </wpg:grpSpPr>
                      <wps:wsp>
                        <wps:cNvPr id="707" name="Shape 707"/>
                        <wps:cNvSpPr/>
                        <wps:spPr>
                          <a:xfrm>
                            <a:off x="0" y="0"/>
                            <a:ext cx="3188449" cy="0"/>
                          </a:xfrm>
                          <a:custGeom>
                            <a:avLst/>
                            <a:gdLst/>
                            <a:ahLst/>
                            <a:cxnLst/>
                            <a:rect l="0" t="0" r="0" b="0"/>
                            <a:pathLst>
                              <a:path w="3188449">
                                <a:moveTo>
                                  <a:pt x="0" y="0"/>
                                </a:moveTo>
                                <a:lnTo>
                                  <a:pt x="31884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48" style="width:251.059pt;height:0.398pt;mso-position-horizontal-relative:char;mso-position-vertical-relative:line" coordsize="31884,50">
                <v:shape id="Shape 707" style="position:absolute;width:31884;height:0;left:0;top:0;" coordsize="3188449,0" path="m0,0l3188449,0">
                  <v:stroke weight="0.398pt" endcap="flat" joinstyle="miter" miterlimit="10" on="true" color="#000000"/>
                  <v:fill on="false" color="#000000" opacity="0"/>
                </v:shape>
              </v:group>
            </w:pict>
          </mc:Fallback>
        </mc:AlternateContent>
      </w:r>
    </w:p>
    <w:p w14:paraId="1F6F05C3" w14:textId="77777777" w:rsidR="00DD50E9" w:rsidRDefault="00000000">
      <w:pPr>
        <w:spacing w:after="261"/>
        <w:ind w:left="-15" w:firstLine="0"/>
      </w:pPr>
      <w:r>
        <w:t>these points to create offspring. This method allows for more diversity in the offspring compared to single-point crossover, as it can disrupt fewer building blocks of good solutions.</w:t>
      </w:r>
    </w:p>
    <w:p w14:paraId="013CCF87" w14:textId="77777777" w:rsidR="00DD50E9" w:rsidRDefault="00000000">
      <w:pPr>
        <w:spacing w:after="0" w:line="259" w:lineRule="auto"/>
        <w:ind w:left="10" w:hanging="10"/>
        <w:jc w:val="center"/>
      </w:pPr>
      <w:r>
        <w:rPr>
          <w:rFonts w:ascii="Cambria" w:eastAsia="Cambria" w:hAnsi="Cambria" w:cs="Cambria"/>
        </w:rPr>
        <w:t>Θ</w:t>
      </w:r>
      <w:r>
        <w:rPr>
          <w:rFonts w:ascii="Cambria" w:eastAsia="Cambria" w:hAnsi="Cambria" w:cs="Cambria"/>
          <w:vertAlign w:val="subscript"/>
        </w:rPr>
        <w:t xml:space="preserve">1 </w:t>
      </w:r>
      <w:r>
        <w:rPr>
          <w:rFonts w:ascii="Cambria" w:eastAsia="Cambria" w:hAnsi="Cambria" w:cs="Cambria"/>
        </w:rPr>
        <w:t>= [</w:t>
      </w:r>
      <w:r>
        <w:rPr>
          <w:rFonts w:ascii="Cambria" w:eastAsia="Cambria" w:hAnsi="Cambria" w:cs="Cambria"/>
          <w:i/>
        </w:rPr>
        <w:t>P</w:t>
      </w:r>
      <w:r>
        <w:rPr>
          <w:rFonts w:ascii="Cambria" w:eastAsia="Cambria" w:hAnsi="Cambria" w:cs="Cambria"/>
          <w:vertAlign w:val="subscript"/>
        </w:rPr>
        <w:t>1</w:t>
      </w:r>
      <w:r>
        <w:rPr>
          <w:rFonts w:ascii="Cambria" w:eastAsia="Cambria" w:hAnsi="Cambria" w:cs="Cambria"/>
        </w:rPr>
        <w:t xml:space="preserve">[1 : </w:t>
      </w:r>
      <w:r>
        <w:rPr>
          <w:rFonts w:ascii="Cambria" w:eastAsia="Cambria" w:hAnsi="Cambria" w:cs="Cambria"/>
          <w:i/>
        </w:rPr>
        <w:t>x</w:t>
      </w:r>
      <w:r>
        <w:rPr>
          <w:rFonts w:ascii="Cambria" w:eastAsia="Cambria" w:hAnsi="Cambria" w:cs="Cambria"/>
          <w:vertAlign w:val="subscript"/>
        </w:rPr>
        <w:t>1</w:t>
      </w:r>
      <w:r>
        <w:rPr>
          <w:rFonts w:ascii="Cambria" w:eastAsia="Cambria" w:hAnsi="Cambria" w:cs="Cambria"/>
        </w:rPr>
        <w:t xml:space="preserve">] ⊕ </w:t>
      </w:r>
      <w:r>
        <w:rPr>
          <w:rFonts w:ascii="Cambria" w:eastAsia="Cambria" w:hAnsi="Cambria" w:cs="Cambria"/>
          <w:i/>
        </w:rPr>
        <w:t>P</w:t>
      </w:r>
      <w:r>
        <w:rPr>
          <w:rFonts w:ascii="Cambria" w:eastAsia="Cambria" w:hAnsi="Cambria" w:cs="Cambria"/>
          <w:vertAlign w:val="subscript"/>
        </w:rPr>
        <w:t>2</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 xml:space="preserve">1 </w:t>
      </w:r>
      <w:r>
        <w:rPr>
          <w:rFonts w:ascii="Cambria" w:eastAsia="Cambria" w:hAnsi="Cambria" w:cs="Cambria"/>
        </w:rPr>
        <w:t xml:space="preserve">: </w:t>
      </w:r>
      <w:r>
        <w:rPr>
          <w:rFonts w:ascii="Cambria" w:eastAsia="Cambria" w:hAnsi="Cambria" w:cs="Cambria"/>
          <w:i/>
        </w:rPr>
        <w:t>x</w:t>
      </w:r>
      <w:r>
        <w:rPr>
          <w:rFonts w:ascii="Cambria" w:eastAsia="Cambria" w:hAnsi="Cambria" w:cs="Cambria"/>
          <w:vertAlign w:val="subscript"/>
        </w:rPr>
        <w:t>2</w:t>
      </w:r>
      <w:r>
        <w:rPr>
          <w:rFonts w:ascii="Cambria" w:eastAsia="Cambria" w:hAnsi="Cambria" w:cs="Cambria"/>
        </w:rPr>
        <w:t xml:space="preserve">] ⊕ </w:t>
      </w:r>
      <w:r>
        <w:rPr>
          <w:rFonts w:ascii="Cambria" w:eastAsia="Cambria" w:hAnsi="Cambria" w:cs="Cambria"/>
          <w:i/>
        </w:rPr>
        <w:t>P</w:t>
      </w:r>
      <w:r>
        <w:rPr>
          <w:rFonts w:ascii="Cambria" w:eastAsia="Cambria" w:hAnsi="Cambria" w:cs="Cambria"/>
          <w:vertAlign w:val="subscript"/>
        </w:rPr>
        <w:t>1</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 xml:space="preserve">2 </w:t>
      </w:r>
      <w:r>
        <w:rPr>
          <w:rFonts w:ascii="Cambria" w:eastAsia="Cambria" w:hAnsi="Cambria" w:cs="Cambria"/>
        </w:rPr>
        <w:t xml:space="preserve">: </w:t>
      </w:r>
      <w:r>
        <w:rPr>
          <w:rFonts w:ascii="Cambria" w:eastAsia="Cambria" w:hAnsi="Cambria" w:cs="Cambria"/>
          <w:i/>
        </w:rPr>
        <w:t>end</w:t>
      </w:r>
      <w:r>
        <w:rPr>
          <w:rFonts w:ascii="Cambria" w:eastAsia="Cambria" w:hAnsi="Cambria" w:cs="Cambria"/>
        </w:rPr>
        <w:t>]]</w:t>
      </w:r>
    </w:p>
    <w:p w14:paraId="14F21EAD" w14:textId="77777777" w:rsidR="00DD50E9" w:rsidRDefault="00000000">
      <w:pPr>
        <w:ind w:left="10" w:right="-15" w:hanging="10"/>
        <w:jc w:val="right"/>
      </w:pPr>
      <w:r>
        <w:t>(3)</w:t>
      </w:r>
    </w:p>
    <w:p w14:paraId="278F81E8" w14:textId="77777777" w:rsidR="00DD50E9" w:rsidRDefault="00000000">
      <w:pPr>
        <w:spacing w:after="195" w:line="259" w:lineRule="auto"/>
        <w:ind w:left="10" w:hanging="10"/>
        <w:jc w:val="center"/>
      </w:pPr>
      <w:r>
        <w:rPr>
          <w:rFonts w:ascii="Cambria" w:eastAsia="Cambria" w:hAnsi="Cambria" w:cs="Cambria"/>
        </w:rPr>
        <w:t>Θ</w:t>
      </w:r>
      <w:r>
        <w:rPr>
          <w:rFonts w:ascii="Cambria" w:eastAsia="Cambria" w:hAnsi="Cambria" w:cs="Cambria"/>
          <w:vertAlign w:val="subscript"/>
        </w:rPr>
        <w:t xml:space="preserve">2 </w:t>
      </w:r>
      <w:r>
        <w:rPr>
          <w:rFonts w:ascii="Cambria" w:eastAsia="Cambria" w:hAnsi="Cambria" w:cs="Cambria"/>
        </w:rPr>
        <w:t>= [</w:t>
      </w:r>
      <w:r>
        <w:rPr>
          <w:rFonts w:ascii="Cambria" w:eastAsia="Cambria" w:hAnsi="Cambria" w:cs="Cambria"/>
          <w:i/>
        </w:rPr>
        <w:t>P</w:t>
      </w:r>
      <w:r>
        <w:rPr>
          <w:rFonts w:ascii="Cambria" w:eastAsia="Cambria" w:hAnsi="Cambria" w:cs="Cambria"/>
          <w:vertAlign w:val="subscript"/>
        </w:rPr>
        <w:t>2</w:t>
      </w:r>
      <w:r>
        <w:rPr>
          <w:rFonts w:ascii="Cambria" w:eastAsia="Cambria" w:hAnsi="Cambria" w:cs="Cambria"/>
        </w:rPr>
        <w:t xml:space="preserve">[1 : </w:t>
      </w:r>
      <w:r>
        <w:rPr>
          <w:rFonts w:ascii="Cambria" w:eastAsia="Cambria" w:hAnsi="Cambria" w:cs="Cambria"/>
          <w:i/>
        </w:rPr>
        <w:t>x</w:t>
      </w:r>
      <w:r>
        <w:rPr>
          <w:rFonts w:ascii="Cambria" w:eastAsia="Cambria" w:hAnsi="Cambria" w:cs="Cambria"/>
          <w:vertAlign w:val="subscript"/>
        </w:rPr>
        <w:t>1</w:t>
      </w:r>
      <w:r>
        <w:rPr>
          <w:rFonts w:ascii="Cambria" w:eastAsia="Cambria" w:hAnsi="Cambria" w:cs="Cambria"/>
        </w:rPr>
        <w:t xml:space="preserve">] ⊕ </w:t>
      </w:r>
      <w:r>
        <w:rPr>
          <w:rFonts w:ascii="Cambria" w:eastAsia="Cambria" w:hAnsi="Cambria" w:cs="Cambria"/>
          <w:i/>
        </w:rPr>
        <w:t>P</w:t>
      </w:r>
      <w:r>
        <w:rPr>
          <w:rFonts w:ascii="Cambria" w:eastAsia="Cambria" w:hAnsi="Cambria" w:cs="Cambria"/>
          <w:vertAlign w:val="subscript"/>
        </w:rPr>
        <w:t>1</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 xml:space="preserve">1 </w:t>
      </w:r>
      <w:r>
        <w:rPr>
          <w:rFonts w:ascii="Cambria" w:eastAsia="Cambria" w:hAnsi="Cambria" w:cs="Cambria"/>
        </w:rPr>
        <w:t xml:space="preserve">: </w:t>
      </w:r>
      <w:r>
        <w:rPr>
          <w:rFonts w:ascii="Cambria" w:eastAsia="Cambria" w:hAnsi="Cambria" w:cs="Cambria"/>
          <w:i/>
        </w:rPr>
        <w:t>x</w:t>
      </w:r>
      <w:r>
        <w:rPr>
          <w:rFonts w:ascii="Cambria" w:eastAsia="Cambria" w:hAnsi="Cambria" w:cs="Cambria"/>
          <w:vertAlign w:val="subscript"/>
        </w:rPr>
        <w:t>2</w:t>
      </w:r>
      <w:r>
        <w:rPr>
          <w:rFonts w:ascii="Cambria" w:eastAsia="Cambria" w:hAnsi="Cambria" w:cs="Cambria"/>
        </w:rPr>
        <w:t xml:space="preserve">] ⊕ </w:t>
      </w:r>
      <w:r>
        <w:rPr>
          <w:rFonts w:ascii="Cambria" w:eastAsia="Cambria" w:hAnsi="Cambria" w:cs="Cambria"/>
          <w:i/>
        </w:rPr>
        <w:t>P</w:t>
      </w:r>
      <w:r>
        <w:rPr>
          <w:rFonts w:ascii="Cambria" w:eastAsia="Cambria" w:hAnsi="Cambria" w:cs="Cambria"/>
          <w:vertAlign w:val="subscript"/>
        </w:rPr>
        <w:t>2</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 xml:space="preserve">2 </w:t>
      </w:r>
      <w:r>
        <w:rPr>
          <w:rFonts w:ascii="Cambria" w:eastAsia="Cambria" w:hAnsi="Cambria" w:cs="Cambria"/>
        </w:rPr>
        <w:t xml:space="preserve">: </w:t>
      </w:r>
      <w:r>
        <w:rPr>
          <w:rFonts w:ascii="Cambria" w:eastAsia="Cambria" w:hAnsi="Cambria" w:cs="Cambria"/>
          <w:i/>
        </w:rPr>
        <w:t>end</w:t>
      </w:r>
      <w:r>
        <w:rPr>
          <w:rFonts w:ascii="Cambria" w:eastAsia="Cambria" w:hAnsi="Cambria" w:cs="Cambria"/>
        </w:rPr>
        <w:t>]]</w:t>
      </w:r>
    </w:p>
    <w:p w14:paraId="477762F5" w14:textId="77777777" w:rsidR="00DD50E9" w:rsidRDefault="00000000">
      <w:pPr>
        <w:ind w:left="-15"/>
      </w:pPr>
      <w:r>
        <w:rPr>
          <w:noProof/>
          <w:sz w:val="22"/>
        </w:rPr>
        <mc:AlternateContent>
          <mc:Choice Requires="wpg">
            <w:drawing>
              <wp:anchor distT="0" distB="0" distL="114300" distR="114300" simplePos="0" relativeHeight="251660288" behindDoc="0" locked="0" layoutInCell="1" allowOverlap="1" wp14:anchorId="2B466F53" wp14:editId="48299161">
                <wp:simplePos x="0" y="0"/>
                <wp:positionH relativeFrom="page">
                  <wp:posOffset>621843</wp:posOffset>
                </wp:positionH>
                <wp:positionV relativeFrom="page">
                  <wp:posOffset>601396</wp:posOffset>
                </wp:positionV>
                <wp:extent cx="3188449" cy="10122"/>
                <wp:effectExtent l="0" t="0" r="0" b="0"/>
                <wp:wrapTopAndBottom/>
                <wp:docPr id="20645" name="Group 20645"/>
                <wp:cNvGraphicFramePr/>
                <a:graphic xmlns:a="http://schemas.openxmlformats.org/drawingml/2006/main">
                  <a:graphicData uri="http://schemas.microsoft.com/office/word/2010/wordprocessingGroup">
                    <wpg:wgp>
                      <wpg:cNvGrpSpPr/>
                      <wpg:grpSpPr>
                        <a:xfrm>
                          <a:off x="0" y="0"/>
                          <a:ext cx="3188449" cy="10122"/>
                          <a:chOff x="0" y="0"/>
                          <a:chExt cx="3188449" cy="10122"/>
                        </a:xfrm>
                      </wpg:grpSpPr>
                      <wps:wsp>
                        <wps:cNvPr id="557" name="Shape 557"/>
                        <wps:cNvSpPr/>
                        <wps:spPr>
                          <a:xfrm>
                            <a:off x="0" y="0"/>
                            <a:ext cx="3188449" cy="0"/>
                          </a:xfrm>
                          <a:custGeom>
                            <a:avLst/>
                            <a:gdLst/>
                            <a:ahLst/>
                            <a:cxnLst/>
                            <a:rect l="0" t="0" r="0" b="0"/>
                            <a:pathLst>
                              <a:path w="3188449">
                                <a:moveTo>
                                  <a:pt x="0" y="0"/>
                                </a:moveTo>
                                <a:lnTo>
                                  <a:pt x="318844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45" style="width:251.059pt;height:0.797pt;position:absolute;mso-position-horizontal-relative:page;mso-position-horizontal:absolute;margin-left:48.964pt;mso-position-vertical-relative:page;margin-top:47.354pt;" coordsize="31884,101">
                <v:shape id="Shape 557" style="position:absolute;width:31884;height:0;left:0;top:0;" coordsize="3188449,0" path="m0,0l3188449,0">
                  <v:stroke weight="0.797pt" endcap="flat" joinstyle="miter" miterlimit="10" on="true" color="#000000"/>
                  <v:fill on="false" color="#000000" opacity="0"/>
                </v:shape>
                <w10:wrap type="topAndBottom"/>
              </v:group>
            </w:pict>
          </mc:Fallback>
        </mc:AlternateContent>
      </w:r>
      <w:r>
        <w:t xml:space="preserve">Where </w:t>
      </w:r>
      <w:r>
        <w:rPr>
          <w:rFonts w:ascii="Cambria" w:eastAsia="Cambria" w:hAnsi="Cambria" w:cs="Cambria"/>
          <w:i/>
        </w:rPr>
        <w:t>x</w:t>
      </w:r>
      <w:r>
        <w:rPr>
          <w:rFonts w:ascii="Cambria" w:eastAsia="Cambria" w:hAnsi="Cambria" w:cs="Cambria"/>
          <w:vertAlign w:val="subscript"/>
        </w:rPr>
        <w:t xml:space="preserve">1 </w:t>
      </w:r>
      <w:r>
        <w:t xml:space="preserve">and </w:t>
      </w:r>
      <w:r>
        <w:rPr>
          <w:rFonts w:ascii="Cambria" w:eastAsia="Cambria" w:hAnsi="Cambria" w:cs="Cambria"/>
          <w:i/>
        </w:rPr>
        <w:t>x</w:t>
      </w:r>
      <w:r>
        <w:rPr>
          <w:rFonts w:ascii="Cambria" w:eastAsia="Cambria" w:hAnsi="Cambria" w:cs="Cambria"/>
          <w:vertAlign w:val="subscript"/>
        </w:rPr>
        <w:t xml:space="preserve">2 </w:t>
      </w:r>
      <w:r>
        <w:t xml:space="preserve">are the crossover points, </w:t>
      </w:r>
      <w:r>
        <w:rPr>
          <w:rFonts w:ascii="Cambria" w:eastAsia="Cambria" w:hAnsi="Cambria" w:cs="Cambria"/>
        </w:rPr>
        <w:t xml:space="preserve">⊕ </w:t>
      </w:r>
      <w:r>
        <w:t xml:space="preserve">denotes concatenation, </w:t>
      </w:r>
      <w:r>
        <w:rPr>
          <w:rFonts w:ascii="Cambria" w:eastAsia="Cambria" w:hAnsi="Cambria" w:cs="Cambria"/>
          <w:i/>
        </w:rPr>
        <w:t>P</w:t>
      </w:r>
      <w:r>
        <w:rPr>
          <w:rFonts w:ascii="Cambria" w:eastAsia="Cambria" w:hAnsi="Cambria" w:cs="Cambria"/>
          <w:vertAlign w:val="subscript"/>
        </w:rPr>
        <w:t xml:space="preserve">1 </w:t>
      </w:r>
      <w:r>
        <w:t xml:space="preserve">and </w:t>
      </w:r>
      <w:r>
        <w:rPr>
          <w:rFonts w:ascii="Cambria" w:eastAsia="Cambria" w:hAnsi="Cambria" w:cs="Cambria"/>
          <w:i/>
        </w:rPr>
        <w:t>P</w:t>
      </w:r>
      <w:r>
        <w:rPr>
          <w:rFonts w:ascii="Cambria" w:eastAsia="Cambria" w:hAnsi="Cambria" w:cs="Cambria"/>
          <w:vertAlign w:val="subscript"/>
        </w:rPr>
        <w:t xml:space="preserve">2 </w:t>
      </w:r>
      <w:r>
        <w:t xml:space="preserve">represent the parents and </w:t>
      </w:r>
      <w:r>
        <w:rPr>
          <w:rFonts w:ascii="Cambria" w:eastAsia="Cambria" w:hAnsi="Cambria" w:cs="Cambria"/>
        </w:rPr>
        <w:t>Θ</w:t>
      </w:r>
      <w:r>
        <w:rPr>
          <w:rFonts w:ascii="Cambria" w:eastAsia="Cambria" w:hAnsi="Cambria" w:cs="Cambria"/>
          <w:vertAlign w:val="subscript"/>
        </w:rPr>
        <w:t xml:space="preserve">1 </w:t>
      </w:r>
      <w:r>
        <w:t xml:space="preserve">and </w:t>
      </w:r>
      <w:r>
        <w:rPr>
          <w:rFonts w:ascii="Cambria" w:eastAsia="Cambria" w:hAnsi="Cambria" w:cs="Cambria"/>
        </w:rPr>
        <w:t>Θ</w:t>
      </w:r>
      <w:r>
        <w:rPr>
          <w:rFonts w:ascii="Cambria" w:eastAsia="Cambria" w:hAnsi="Cambria" w:cs="Cambria"/>
          <w:vertAlign w:val="subscript"/>
        </w:rPr>
        <w:t xml:space="preserve">2 </w:t>
      </w:r>
      <w:r>
        <w:t>are the resulting offspring.</w:t>
      </w:r>
    </w:p>
    <w:p w14:paraId="4A1C1FA4" w14:textId="77777777" w:rsidR="00DD50E9" w:rsidRDefault="00000000">
      <w:pPr>
        <w:spacing w:after="126"/>
        <w:ind w:left="-15"/>
      </w:pPr>
      <w:r>
        <w:t>SBX (Simulated Binary Crossover) is a genetic algorithm operator designed for real-valued optimization problems, mimicking the binary crossover used in binary-coded genetic algorithms. In SBX, two parent solutions are selected from the population, and for each dimension, a random number is generated uniformly from [0, 1]. This random number determines the calculation of a distribution parameter.</w:t>
      </w:r>
    </w:p>
    <w:p w14:paraId="33F6B583" w14:textId="77777777" w:rsidR="00DD50E9" w:rsidRDefault="00000000">
      <w:pPr>
        <w:spacing w:after="0" w:line="259" w:lineRule="auto"/>
        <w:ind w:left="10" w:hanging="10"/>
        <w:jc w:val="center"/>
      </w:pPr>
      <w:r>
        <w:rPr>
          <w:rFonts w:ascii="Cambria" w:eastAsia="Cambria" w:hAnsi="Cambria" w:cs="Cambria"/>
          <w:i/>
        </w:rPr>
        <w:t>c</w:t>
      </w:r>
      <w:r>
        <w:rPr>
          <w:rFonts w:ascii="Cambria" w:eastAsia="Cambria" w:hAnsi="Cambria" w:cs="Cambria"/>
          <w:sz w:val="14"/>
        </w:rPr>
        <w:t>1</w:t>
      </w:r>
      <w:r>
        <w:rPr>
          <w:rFonts w:ascii="Cambria" w:eastAsia="Cambria" w:hAnsi="Cambria" w:cs="Cambria"/>
          <w:i/>
          <w:sz w:val="14"/>
        </w:rPr>
        <w:t xml:space="preserve">,k </w:t>
      </w:r>
      <w:r>
        <w:rPr>
          <w:rFonts w:ascii="Cambria" w:eastAsia="Cambria" w:hAnsi="Cambria" w:cs="Cambria"/>
        </w:rPr>
        <w:t>= 0</w:t>
      </w:r>
      <w:r>
        <w:rPr>
          <w:rFonts w:ascii="Cambria" w:eastAsia="Cambria" w:hAnsi="Cambria" w:cs="Cambria"/>
          <w:i/>
        </w:rPr>
        <w:t>.</w:t>
      </w:r>
      <w:r>
        <w:rPr>
          <w:rFonts w:ascii="Cambria" w:eastAsia="Cambria" w:hAnsi="Cambria" w:cs="Cambria"/>
        </w:rPr>
        <w:t xml:space="preserve">5[(1 + </w:t>
      </w:r>
      <w:r>
        <w:rPr>
          <w:rFonts w:ascii="Cambria" w:eastAsia="Cambria" w:hAnsi="Cambria" w:cs="Cambria"/>
          <w:i/>
        </w:rPr>
        <w:t>β</w:t>
      </w:r>
      <w:r>
        <w:rPr>
          <w:rFonts w:ascii="Cambria" w:eastAsia="Cambria" w:hAnsi="Cambria" w:cs="Cambria"/>
          <w:i/>
          <w:sz w:val="14"/>
        </w:rPr>
        <w:t>k</w:t>
      </w:r>
      <w:r>
        <w:rPr>
          <w:rFonts w:ascii="Cambria" w:eastAsia="Cambria" w:hAnsi="Cambria" w:cs="Cambria"/>
        </w:rPr>
        <w:t>)</w:t>
      </w:r>
      <w:r>
        <w:rPr>
          <w:rFonts w:ascii="Cambria" w:eastAsia="Cambria" w:hAnsi="Cambria" w:cs="Cambria"/>
          <w:i/>
        </w:rPr>
        <w:t>p</w:t>
      </w:r>
      <w:r>
        <w:rPr>
          <w:rFonts w:ascii="Cambria" w:eastAsia="Cambria" w:hAnsi="Cambria" w:cs="Cambria"/>
          <w:sz w:val="14"/>
        </w:rPr>
        <w:t>1</w:t>
      </w:r>
      <w:r>
        <w:rPr>
          <w:rFonts w:ascii="Cambria" w:eastAsia="Cambria" w:hAnsi="Cambria" w:cs="Cambria"/>
          <w:i/>
          <w:sz w:val="14"/>
        </w:rPr>
        <w:t xml:space="preserve">,k </w:t>
      </w:r>
      <w:r>
        <w:rPr>
          <w:rFonts w:ascii="Cambria" w:eastAsia="Cambria" w:hAnsi="Cambria" w:cs="Cambria"/>
        </w:rPr>
        <w:t xml:space="preserve">+ (1 − </w:t>
      </w:r>
      <w:r>
        <w:rPr>
          <w:rFonts w:ascii="Cambria" w:eastAsia="Cambria" w:hAnsi="Cambria" w:cs="Cambria"/>
          <w:i/>
        </w:rPr>
        <w:t>β</w:t>
      </w:r>
      <w:r>
        <w:rPr>
          <w:rFonts w:ascii="Cambria" w:eastAsia="Cambria" w:hAnsi="Cambria" w:cs="Cambria"/>
          <w:i/>
          <w:sz w:val="14"/>
        </w:rPr>
        <w:t>k</w:t>
      </w:r>
      <w:r>
        <w:rPr>
          <w:rFonts w:ascii="Cambria" w:eastAsia="Cambria" w:hAnsi="Cambria" w:cs="Cambria"/>
        </w:rPr>
        <w:t>)</w:t>
      </w:r>
      <w:r>
        <w:rPr>
          <w:rFonts w:ascii="Cambria" w:eastAsia="Cambria" w:hAnsi="Cambria" w:cs="Cambria"/>
          <w:i/>
        </w:rPr>
        <w:t>p</w:t>
      </w:r>
      <w:r>
        <w:rPr>
          <w:rFonts w:ascii="Cambria" w:eastAsia="Cambria" w:hAnsi="Cambria" w:cs="Cambria"/>
          <w:sz w:val="14"/>
        </w:rPr>
        <w:t>2</w:t>
      </w:r>
      <w:r>
        <w:rPr>
          <w:rFonts w:ascii="Cambria" w:eastAsia="Cambria" w:hAnsi="Cambria" w:cs="Cambria"/>
          <w:i/>
          <w:sz w:val="14"/>
        </w:rPr>
        <w:t>,k</w:t>
      </w:r>
      <w:r>
        <w:rPr>
          <w:rFonts w:ascii="Cambria" w:eastAsia="Cambria" w:hAnsi="Cambria" w:cs="Cambria"/>
        </w:rPr>
        <w:t>]</w:t>
      </w:r>
    </w:p>
    <w:p w14:paraId="1A9E41C0" w14:textId="77777777" w:rsidR="00DD50E9" w:rsidRDefault="00000000">
      <w:pPr>
        <w:ind w:left="10" w:right="-15" w:hanging="10"/>
        <w:jc w:val="right"/>
      </w:pPr>
      <w:r>
        <w:t>(4)</w:t>
      </w:r>
    </w:p>
    <w:p w14:paraId="444D3073" w14:textId="77777777" w:rsidR="00DD50E9" w:rsidRDefault="00000000">
      <w:pPr>
        <w:spacing w:after="113" w:line="259" w:lineRule="auto"/>
        <w:ind w:left="10" w:hanging="10"/>
        <w:jc w:val="center"/>
      </w:pPr>
      <w:r>
        <w:rPr>
          <w:rFonts w:ascii="Cambria" w:eastAsia="Cambria" w:hAnsi="Cambria" w:cs="Cambria"/>
          <w:i/>
        </w:rPr>
        <w:t>c</w:t>
      </w:r>
      <w:r>
        <w:rPr>
          <w:rFonts w:ascii="Cambria" w:eastAsia="Cambria" w:hAnsi="Cambria" w:cs="Cambria"/>
          <w:sz w:val="14"/>
        </w:rPr>
        <w:t>2</w:t>
      </w:r>
      <w:r>
        <w:rPr>
          <w:rFonts w:ascii="Cambria" w:eastAsia="Cambria" w:hAnsi="Cambria" w:cs="Cambria"/>
          <w:i/>
          <w:sz w:val="14"/>
        </w:rPr>
        <w:t xml:space="preserve">,k </w:t>
      </w:r>
      <w:r>
        <w:rPr>
          <w:rFonts w:ascii="Cambria" w:eastAsia="Cambria" w:hAnsi="Cambria" w:cs="Cambria"/>
        </w:rPr>
        <w:t>= 0</w:t>
      </w:r>
      <w:r>
        <w:rPr>
          <w:rFonts w:ascii="Cambria" w:eastAsia="Cambria" w:hAnsi="Cambria" w:cs="Cambria"/>
          <w:i/>
        </w:rPr>
        <w:t>.</w:t>
      </w:r>
      <w:r>
        <w:rPr>
          <w:rFonts w:ascii="Cambria" w:eastAsia="Cambria" w:hAnsi="Cambria" w:cs="Cambria"/>
        </w:rPr>
        <w:t xml:space="preserve">5[(1 − </w:t>
      </w:r>
      <w:r>
        <w:rPr>
          <w:rFonts w:ascii="Cambria" w:eastAsia="Cambria" w:hAnsi="Cambria" w:cs="Cambria"/>
          <w:i/>
        </w:rPr>
        <w:t>β</w:t>
      </w:r>
      <w:r>
        <w:rPr>
          <w:rFonts w:ascii="Cambria" w:eastAsia="Cambria" w:hAnsi="Cambria" w:cs="Cambria"/>
          <w:i/>
          <w:sz w:val="14"/>
        </w:rPr>
        <w:t>k</w:t>
      </w:r>
      <w:r>
        <w:rPr>
          <w:rFonts w:ascii="Cambria" w:eastAsia="Cambria" w:hAnsi="Cambria" w:cs="Cambria"/>
        </w:rPr>
        <w:t>)</w:t>
      </w:r>
      <w:r>
        <w:rPr>
          <w:rFonts w:ascii="Cambria" w:eastAsia="Cambria" w:hAnsi="Cambria" w:cs="Cambria"/>
          <w:i/>
        </w:rPr>
        <w:t>p</w:t>
      </w:r>
      <w:r>
        <w:rPr>
          <w:rFonts w:ascii="Cambria" w:eastAsia="Cambria" w:hAnsi="Cambria" w:cs="Cambria"/>
          <w:sz w:val="14"/>
        </w:rPr>
        <w:t>1</w:t>
      </w:r>
      <w:r>
        <w:rPr>
          <w:rFonts w:ascii="Cambria" w:eastAsia="Cambria" w:hAnsi="Cambria" w:cs="Cambria"/>
          <w:i/>
          <w:sz w:val="14"/>
        </w:rPr>
        <w:t xml:space="preserve">,k </w:t>
      </w:r>
      <w:r>
        <w:rPr>
          <w:rFonts w:ascii="Cambria" w:eastAsia="Cambria" w:hAnsi="Cambria" w:cs="Cambria"/>
        </w:rPr>
        <w:t xml:space="preserve">+ (1 + </w:t>
      </w:r>
      <w:r>
        <w:rPr>
          <w:rFonts w:ascii="Cambria" w:eastAsia="Cambria" w:hAnsi="Cambria" w:cs="Cambria"/>
          <w:i/>
        </w:rPr>
        <w:t>β</w:t>
      </w:r>
      <w:r>
        <w:rPr>
          <w:rFonts w:ascii="Cambria" w:eastAsia="Cambria" w:hAnsi="Cambria" w:cs="Cambria"/>
          <w:i/>
          <w:sz w:val="14"/>
        </w:rPr>
        <w:t>k</w:t>
      </w:r>
      <w:r>
        <w:rPr>
          <w:rFonts w:ascii="Cambria" w:eastAsia="Cambria" w:hAnsi="Cambria" w:cs="Cambria"/>
        </w:rPr>
        <w:t>)</w:t>
      </w:r>
      <w:r>
        <w:rPr>
          <w:rFonts w:ascii="Cambria" w:eastAsia="Cambria" w:hAnsi="Cambria" w:cs="Cambria"/>
          <w:i/>
        </w:rPr>
        <w:t>p</w:t>
      </w:r>
      <w:r>
        <w:rPr>
          <w:rFonts w:ascii="Cambria" w:eastAsia="Cambria" w:hAnsi="Cambria" w:cs="Cambria"/>
          <w:sz w:val="14"/>
        </w:rPr>
        <w:t>2</w:t>
      </w:r>
      <w:r>
        <w:rPr>
          <w:rFonts w:ascii="Cambria" w:eastAsia="Cambria" w:hAnsi="Cambria" w:cs="Cambria"/>
          <w:i/>
          <w:sz w:val="14"/>
        </w:rPr>
        <w:t>,k</w:t>
      </w:r>
      <w:r>
        <w:rPr>
          <w:rFonts w:ascii="Cambria" w:eastAsia="Cambria" w:hAnsi="Cambria" w:cs="Cambria"/>
        </w:rPr>
        <w:t>]</w:t>
      </w:r>
    </w:p>
    <w:p w14:paraId="6048937A" w14:textId="77777777" w:rsidR="00DD50E9" w:rsidRDefault="00000000">
      <w:pPr>
        <w:spacing w:after="84"/>
        <w:ind w:left="-15"/>
      </w:pPr>
      <w:r>
        <w:t xml:space="preserve">where </w:t>
      </w:r>
      <w:r>
        <w:rPr>
          <w:rFonts w:ascii="Cambria" w:eastAsia="Cambria" w:hAnsi="Cambria" w:cs="Cambria"/>
          <w:i/>
        </w:rPr>
        <w:t>c</w:t>
      </w:r>
      <w:r>
        <w:rPr>
          <w:rFonts w:ascii="Cambria" w:eastAsia="Cambria" w:hAnsi="Cambria" w:cs="Cambria"/>
          <w:vertAlign w:val="subscript"/>
        </w:rPr>
        <w:t>1</w:t>
      </w:r>
      <w:r>
        <w:rPr>
          <w:rFonts w:ascii="Cambria" w:eastAsia="Cambria" w:hAnsi="Cambria" w:cs="Cambria"/>
          <w:i/>
          <w:vertAlign w:val="subscript"/>
        </w:rPr>
        <w:t xml:space="preserve">,k </w:t>
      </w:r>
      <w:r>
        <w:t xml:space="preserve">and </w:t>
      </w:r>
      <w:r>
        <w:rPr>
          <w:rFonts w:ascii="Cambria" w:eastAsia="Cambria" w:hAnsi="Cambria" w:cs="Cambria"/>
          <w:i/>
        </w:rPr>
        <w:t>c</w:t>
      </w:r>
      <w:r>
        <w:rPr>
          <w:rFonts w:ascii="Cambria" w:eastAsia="Cambria" w:hAnsi="Cambria" w:cs="Cambria"/>
          <w:vertAlign w:val="subscript"/>
        </w:rPr>
        <w:t>2</w:t>
      </w:r>
      <w:r>
        <w:rPr>
          <w:rFonts w:ascii="Cambria" w:eastAsia="Cambria" w:hAnsi="Cambria" w:cs="Cambria"/>
          <w:i/>
          <w:vertAlign w:val="subscript"/>
        </w:rPr>
        <w:t xml:space="preserve">,k </w:t>
      </w:r>
      <w:r>
        <w:t xml:space="preserve">are the </w:t>
      </w:r>
      <w:r>
        <w:rPr>
          <w:rFonts w:ascii="Cambria" w:eastAsia="Cambria" w:hAnsi="Cambria" w:cs="Cambria"/>
          <w:i/>
        </w:rPr>
        <w:t>k</w:t>
      </w:r>
      <w:r>
        <w:t>-</w:t>
      </w:r>
      <w:proofErr w:type="spellStart"/>
      <w:r>
        <w:t>th</w:t>
      </w:r>
      <w:proofErr w:type="spellEnd"/>
      <w:r>
        <w:t xml:space="preserve"> components of the offspring, </w:t>
      </w:r>
      <w:r>
        <w:rPr>
          <w:rFonts w:ascii="Cambria" w:eastAsia="Cambria" w:hAnsi="Cambria" w:cs="Cambria"/>
          <w:i/>
        </w:rPr>
        <w:t>p</w:t>
      </w:r>
      <w:r>
        <w:rPr>
          <w:rFonts w:ascii="Cambria" w:eastAsia="Cambria" w:hAnsi="Cambria" w:cs="Cambria"/>
          <w:vertAlign w:val="subscript"/>
        </w:rPr>
        <w:t>1</w:t>
      </w:r>
      <w:r>
        <w:rPr>
          <w:rFonts w:ascii="Cambria" w:eastAsia="Cambria" w:hAnsi="Cambria" w:cs="Cambria"/>
          <w:i/>
          <w:vertAlign w:val="subscript"/>
        </w:rPr>
        <w:t xml:space="preserve">,k </w:t>
      </w:r>
      <w:r>
        <w:t xml:space="preserve">and </w:t>
      </w:r>
      <w:r>
        <w:rPr>
          <w:rFonts w:ascii="Cambria" w:eastAsia="Cambria" w:hAnsi="Cambria" w:cs="Cambria"/>
          <w:i/>
        </w:rPr>
        <w:t>p</w:t>
      </w:r>
      <w:r>
        <w:rPr>
          <w:rFonts w:ascii="Cambria" w:eastAsia="Cambria" w:hAnsi="Cambria" w:cs="Cambria"/>
          <w:vertAlign w:val="subscript"/>
        </w:rPr>
        <w:t>2</w:t>
      </w:r>
      <w:r>
        <w:rPr>
          <w:rFonts w:ascii="Cambria" w:eastAsia="Cambria" w:hAnsi="Cambria" w:cs="Cambria"/>
          <w:i/>
          <w:vertAlign w:val="subscript"/>
        </w:rPr>
        <w:t xml:space="preserve">,k </w:t>
      </w:r>
      <w:r>
        <w:t xml:space="preserve">are the </w:t>
      </w:r>
      <w:r>
        <w:rPr>
          <w:rFonts w:ascii="Cambria" w:eastAsia="Cambria" w:hAnsi="Cambria" w:cs="Cambria"/>
          <w:i/>
        </w:rPr>
        <w:t>k</w:t>
      </w:r>
      <w:r>
        <w:t>-</w:t>
      </w:r>
      <w:proofErr w:type="spellStart"/>
      <w:r>
        <w:t>th</w:t>
      </w:r>
      <w:proofErr w:type="spellEnd"/>
      <w:r>
        <w:t xml:space="preserve"> components of the parents, and </w:t>
      </w:r>
      <w:r>
        <w:rPr>
          <w:rFonts w:ascii="Cambria" w:eastAsia="Cambria" w:hAnsi="Cambria" w:cs="Cambria"/>
          <w:i/>
        </w:rPr>
        <w:t>β</w:t>
      </w:r>
      <w:r>
        <w:rPr>
          <w:rFonts w:ascii="Cambria" w:eastAsia="Cambria" w:hAnsi="Cambria" w:cs="Cambria"/>
          <w:i/>
          <w:vertAlign w:val="subscript"/>
        </w:rPr>
        <w:t xml:space="preserve">k </w:t>
      </w:r>
      <w:r>
        <w:t>is a random variable with the density:</w:t>
      </w:r>
    </w:p>
    <w:p w14:paraId="5B4E9825" w14:textId="77777777" w:rsidR="00DD50E9" w:rsidRDefault="00000000">
      <w:pPr>
        <w:tabs>
          <w:tab w:val="center" w:pos="2524"/>
          <w:tab w:val="right" w:pos="5021"/>
        </w:tabs>
        <w:spacing w:after="55"/>
        <w:ind w:right="-15" w:firstLine="0"/>
        <w:jc w:val="left"/>
      </w:pPr>
      <w:r>
        <w:rPr>
          <w:sz w:val="22"/>
        </w:rPr>
        <w:tab/>
      </w:r>
      <w:r>
        <w:rPr>
          <w:noProof/>
        </w:rPr>
        <w:drawing>
          <wp:inline distT="0" distB="0" distL="0" distR="0" wp14:anchorId="7DBB0D7D" wp14:editId="0C017571">
            <wp:extent cx="2252472" cy="387096"/>
            <wp:effectExtent l="0" t="0" r="0" b="0"/>
            <wp:docPr id="23693" name="Picture 23693"/>
            <wp:cNvGraphicFramePr/>
            <a:graphic xmlns:a="http://schemas.openxmlformats.org/drawingml/2006/main">
              <a:graphicData uri="http://schemas.openxmlformats.org/drawingml/2006/picture">
                <pic:pic xmlns:pic="http://schemas.openxmlformats.org/drawingml/2006/picture">
                  <pic:nvPicPr>
                    <pic:cNvPr id="23693" name="Picture 23693"/>
                    <pic:cNvPicPr/>
                  </pic:nvPicPr>
                  <pic:blipFill>
                    <a:blip r:embed="rId7"/>
                    <a:stretch>
                      <a:fillRect/>
                    </a:stretch>
                  </pic:blipFill>
                  <pic:spPr>
                    <a:xfrm>
                      <a:off x="0" y="0"/>
                      <a:ext cx="2252472" cy="387096"/>
                    </a:xfrm>
                    <a:prstGeom prst="rect">
                      <a:avLst/>
                    </a:prstGeom>
                  </pic:spPr>
                </pic:pic>
              </a:graphicData>
            </a:graphic>
          </wp:inline>
        </w:drawing>
      </w:r>
      <w:r>
        <w:tab/>
        <w:t>(5)</w:t>
      </w:r>
    </w:p>
    <w:p w14:paraId="712FA1B3" w14:textId="77777777" w:rsidR="00DD50E9" w:rsidRDefault="00000000">
      <w:pPr>
        <w:spacing w:after="97"/>
        <w:ind w:left="-15" w:firstLine="0"/>
      </w:pPr>
      <w:r>
        <w:t xml:space="preserve">where </w:t>
      </w:r>
      <w:proofErr w:type="spellStart"/>
      <w:r>
        <w:rPr>
          <w:rFonts w:ascii="Cambria" w:eastAsia="Cambria" w:hAnsi="Cambria" w:cs="Cambria"/>
          <w:i/>
        </w:rPr>
        <w:t>η</w:t>
      </w:r>
      <w:r>
        <w:rPr>
          <w:rFonts w:ascii="Cambria" w:eastAsia="Cambria" w:hAnsi="Cambria" w:cs="Cambria"/>
          <w:i/>
          <w:vertAlign w:val="subscript"/>
        </w:rPr>
        <w:t>c</w:t>
      </w:r>
      <w:proofErr w:type="spellEnd"/>
      <w:r>
        <w:rPr>
          <w:rFonts w:ascii="Cambria" w:eastAsia="Cambria" w:hAnsi="Cambria" w:cs="Cambria"/>
          <w:i/>
          <w:vertAlign w:val="subscript"/>
        </w:rPr>
        <w:t xml:space="preserve"> </w:t>
      </w:r>
      <w:r>
        <w:t>is the distribution index.</w:t>
      </w:r>
    </w:p>
    <w:p w14:paraId="4B5B3D33" w14:textId="77777777" w:rsidR="00DD50E9" w:rsidRDefault="00000000">
      <w:pPr>
        <w:pStyle w:val="Heading2"/>
        <w:ind w:left="-5"/>
      </w:pPr>
      <w:r>
        <w:t>F. Freezing technique</w:t>
      </w:r>
    </w:p>
    <w:p w14:paraId="06479A08" w14:textId="77777777" w:rsidR="00DD50E9" w:rsidRDefault="00000000">
      <w:pPr>
        <w:ind w:left="-15"/>
      </w:pPr>
      <w:r>
        <w:t>The solution proposes an approach to freeze the parameters of the model dynamically through generations based on the</w:t>
      </w:r>
    </w:p>
    <w:p w14:paraId="03ECE9D8" w14:textId="77777777" w:rsidR="00DD50E9" w:rsidRDefault="00000000">
      <w:pPr>
        <w:ind w:left="-15" w:firstLine="0"/>
      </w:pPr>
      <w:r>
        <w:t>fitness of the individual</w:t>
      </w:r>
    </w:p>
    <w:p w14:paraId="32D3BB24" w14:textId="77777777" w:rsidR="00DD50E9" w:rsidRDefault="00000000">
      <w:pPr>
        <w:ind w:left="-15"/>
      </w:pPr>
      <w:r>
        <w:t xml:space="preserve">The random freezing function is used to randomly select and freeze a subset of layers in a neural network model, preventing their parameters from being updated during training. It first creates a list of all layers, excluding the classifier, to ensure the classifier remains trainable. It then calculates the number of layers to freeze, of the total layers. Using </w:t>
      </w:r>
      <w:proofErr w:type="spellStart"/>
      <w:r>
        <w:t>random.sample</w:t>
      </w:r>
      <w:proofErr w:type="spellEnd"/>
      <w:r>
        <w:t>, it randomly selects the layers to freeze and sets their requires grad attribute to False, leaving the rest as trainable. This function helps introduce diversity and reduces training complexity, with the names of the frozen layers printed for transparency.</w:t>
      </w:r>
    </w:p>
    <w:p w14:paraId="7FBF2C57" w14:textId="77777777" w:rsidR="00DD50E9" w:rsidRDefault="00000000">
      <w:pPr>
        <w:spacing w:after="96"/>
        <w:ind w:left="-15"/>
      </w:pPr>
      <w:r>
        <w:lastRenderedPageBreak/>
        <w:t>The adjust freezing function dynamically adjusts the proportion of frozen layers in each model based on their fitness, promoting an adaptive freezing mechanism. It identifies the best and worst fitness values in the population and calculates a freezing proportion for each model, ranging from 30% to 50% based on its relative fitness. Where the best model will have least layers frozen while the worst performing model will have the most number of frozen layers. The best performing models will have less layers frozen while the poorly performing models will have a higher amount of frozen layers. This is done to ensure the selection of the best models and allow for the best models to improve and evolve more efficiently. For example if a model has 10 layers the best performing model will have only 3 layers frozen while the worst performing model will have 5 layers frozen while any intermediately performing model will have between 3 to 5 layers frozen proportionately. This adaptive approach helps balance exploration and exploitation, improving the efficiency and performance of the genetic algorithm.</w:t>
      </w:r>
    </w:p>
    <w:p w14:paraId="641504C2" w14:textId="77777777" w:rsidR="00DD50E9" w:rsidRDefault="00000000">
      <w:pPr>
        <w:tabs>
          <w:tab w:val="center" w:pos="2529"/>
          <w:tab w:val="right" w:pos="5021"/>
        </w:tabs>
        <w:spacing w:after="73"/>
        <w:ind w:right="-15" w:firstLine="0"/>
        <w:jc w:val="left"/>
      </w:pPr>
      <w:r>
        <w:rPr>
          <w:sz w:val="22"/>
        </w:rPr>
        <w:tab/>
      </w:r>
      <w:r>
        <w:rPr>
          <w:noProof/>
        </w:rPr>
        <w:drawing>
          <wp:inline distT="0" distB="0" distL="0" distR="0" wp14:anchorId="2F031B49" wp14:editId="253A91F1">
            <wp:extent cx="1606296" cy="304800"/>
            <wp:effectExtent l="0" t="0" r="0" b="0"/>
            <wp:docPr id="23694" name="Picture 23694"/>
            <wp:cNvGraphicFramePr/>
            <a:graphic xmlns:a="http://schemas.openxmlformats.org/drawingml/2006/main">
              <a:graphicData uri="http://schemas.openxmlformats.org/drawingml/2006/picture">
                <pic:pic xmlns:pic="http://schemas.openxmlformats.org/drawingml/2006/picture">
                  <pic:nvPicPr>
                    <pic:cNvPr id="23694" name="Picture 23694"/>
                    <pic:cNvPicPr/>
                  </pic:nvPicPr>
                  <pic:blipFill>
                    <a:blip r:embed="rId8"/>
                    <a:stretch>
                      <a:fillRect/>
                    </a:stretch>
                  </pic:blipFill>
                  <pic:spPr>
                    <a:xfrm>
                      <a:off x="0" y="0"/>
                      <a:ext cx="1606296" cy="304800"/>
                    </a:xfrm>
                    <a:prstGeom prst="rect">
                      <a:avLst/>
                    </a:prstGeom>
                  </pic:spPr>
                </pic:pic>
              </a:graphicData>
            </a:graphic>
          </wp:inline>
        </w:drawing>
      </w:r>
      <w:r>
        <w:tab/>
        <w:t>(6)</w:t>
      </w:r>
    </w:p>
    <w:p w14:paraId="156469C2" w14:textId="77777777" w:rsidR="00DD50E9" w:rsidRDefault="00000000">
      <w:pPr>
        <w:ind w:left="-15" w:firstLine="0"/>
      </w:pPr>
      <w:r>
        <w:t xml:space="preserve">where </w:t>
      </w:r>
      <w:r>
        <w:rPr>
          <w:rFonts w:ascii="Cambria" w:eastAsia="Cambria" w:hAnsi="Cambria" w:cs="Cambria"/>
          <w:i/>
        </w:rPr>
        <w:t>p</w:t>
      </w:r>
      <w:r>
        <w:rPr>
          <w:rFonts w:ascii="Cambria" w:eastAsia="Cambria" w:hAnsi="Cambria" w:cs="Cambria"/>
          <w:i/>
          <w:vertAlign w:val="subscript"/>
        </w:rPr>
        <w:t xml:space="preserve">i </w:t>
      </w:r>
      <w:r>
        <w:t xml:space="preserve">is the percentage of layers frozen while </w:t>
      </w:r>
      <w:r>
        <w:rPr>
          <w:rFonts w:ascii="Cambria" w:eastAsia="Cambria" w:hAnsi="Cambria" w:cs="Cambria"/>
          <w:i/>
        </w:rPr>
        <w:t>f</w:t>
      </w:r>
      <w:r>
        <w:rPr>
          <w:rFonts w:ascii="Cambria" w:eastAsia="Cambria" w:hAnsi="Cambria" w:cs="Cambria"/>
          <w:i/>
          <w:vertAlign w:val="subscript"/>
        </w:rPr>
        <w:t xml:space="preserve">i </w:t>
      </w:r>
      <w:r>
        <w:t>is the fitness index of the individual.</w:t>
      </w:r>
    </w:p>
    <w:p w14:paraId="483A04CD" w14:textId="77777777" w:rsidR="00DD50E9" w:rsidRDefault="00000000">
      <w:pPr>
        <w:pStyle w:val="Heading1"/>
      </w:pPr>
      <w:r>
        <w:rPr>
          <w:sz w:val="20"/>
        </w:rPr>
        <w:t>IV. E</w:t>
      </w:r>
      <w:r>
        <w:t xml:space="preserve">XPERIMENTAL </w:t>
      </w:r>
      <w:r>
        <w:rPr>
          <w:sz w:val="20"/>
        </w:rPr>
        <w:t>S</w:t>
      </w:r>
      <w:r>
        <w:t>ETUP</w:t>
      </w:r>
    </w:p>
    <w:p w14:paraId="74D717B1" w14:textId="77777777" w:rsidR="00DD50E9" w:rsidRDefault="00000000">
      <w:pPr>
        <w:ind w:left="-15"/>
      </w:pPr>
      <w:r>
        <w:t xml:space="preserve">The experiment leverages the SST-2 (Stanford Sentiment Treebank) dataset, part of the GLUE benchmark suite. The dataset contains sentences extracted from movie reviews, along with their respective binary sentiment labels: positive or negative. The pre-trained large language model used in this experiment is </w:t>
      </w:r>
      <w:proofErr w:type="spellStart"/>
      <w:r>
        <w:t>RoBERTa</w:t>
      </w:r>
      <w:proofErr w:type="spellEnd"/>
      <w:r>
        <w:t>-base, that is a robust transformer model known for performing well in various Natural Language Processing tasks. The model is fine-tuned for a binary sentiment classification task, with two output labels: ”Positive” and ”Negative”. The training setup is aimed at optimizing the model using a genetic algorithm. The genetic algorithm begins with choosing an initial population which is a set of pre-trained models, each with randomly frozen layers to introduce variability. The genetic algorithm involves the evolution of the population over several generations, while using selection, crossover, and mutation to iteratively improve the model performance. The experiments are conducted using a CUDA-enabled L4 GPU in order to accelerate the training and evaluation processes.</w:t>
      </w:r>
    </w:p>
    <w:p w14:paraId="7AB4DEBA" w14:textId="77777777" w:rsidR="00DD50E9" w:rsidRDefault="00000000">
      <w:pPr>
        <w:spacing w:after="131"/>
        <w:ind w:left="-15"/>
      </w:pPr>
      <w:r>
        <w:t xml:space="preserve">The training process of the </w:t>
      </w:r>
      <w:proofErr w:type="spellStart"/>
      <w:r>
        <w:t>RoBERTa</w:t>
      </w:r>
      <w:proofErr w:type="spellEnd"/>
      <w:r>
        <w:t xml:space="preserve">-based LLM involved configuring several parameters to optimize its performance for the sentiment analysis task on the SST-2 dataset. The learning rate was set at 0.00002, and both the training and evaluation batch sizes were set to 128 to handle larger data batches efficiently. The training was conducted for only one epoch to speed up training the process, and a weight decay of 0.01 was applied to prevent overfitting. Evaluation and logging were performed every 500 steps to monitor progress and save the </w:t>
      </w:r>
      <w:r>
        <w:t>model. Mixed precision training was enabled to accelerate the training process and reduce memory usage. Early stopping was also implemented with a patience of two evaluation steps to stop training if no improvement was observed. This configuration aimed to balance between training efficiency and model performance.</w:t>
      </w:r>
    </w:p>
    <w:p w14:paraId="07D18853" w14:textId="77777777" w:rsidR="00DD50E9" w:rsidRDefault="00000000">
      <w:pPr>
        <w:pStyle w:val="Heading2"/>
        <w:ind w:left="-5"/>
      </w:pPr>
      <w:r>
        <w:t>A. Genetic Algorithm</w:t>
      </w:r>
    </w:p>
    <w:p w14:paraId="0C678A48" w14:textId="77777777" w:rsidR="00DD50E9" w:rsidRDefault="00000000">
      <w:pPr>
        <w:spacing w:after="131"/>
        <w:ind w:left="-15"/>
      </w:pPr>
      <w:r>
        <w:t xml:space="preserve">A Genetic Algorithm (GA) was employed to optimize the layers of the </w:t>
      </w:r>
      <w:proofErr w:type="spellStart"/>
      <w:r>
        <w:t>RoBERTa</w:t>
      </w:r>
      <w:proofErr w:type="spellEnd"/>
      <w:r>
        <w:t>-base LLM. The GA was designed with a population size of 4 with 2 generations, and a mutation rate of 0.1 was used. Crossover methods such as Simulated Binary Crossover (SBX), uniform crossover, arithmetic crossover, and single-point crossover were explored to generate offspring. The fitness of each model, defined as the negative accuracy on the validation set, guided the selection of parents for the next generation. The two individuals with the highest fitness were chosen as parents for the next generation.</w:t>
      </w:r>
    </w:p>
    <w:p w14:paraId="7B30B37C" w14:textId="77777777" w:rsidR="00DD50E9" w:rsidRDefault="00000000">
      <w:pPr>
        <w:pStyle w:val="Heading2"/>
        <w:ind w:left="-5"/>
      </w:pPr>
      <w:r>
        <w:t>B. Whale Optimisation</w:t>
      </w:r>
    </w:p>
    <w:p w14:paraId="16629941" w14:textId="77777777" w:rsidR="00DD50E9" w:rsidRDefault="00000000">
      <w:pPr>
        <w:ind w:left="-15"/>
      </w:pPr>
      <w:r>
        <w:t xml:space="preserve">The Whale Optimization Algorithm (WOA) is also used to fine-tune a </w:t>
      </w:r>
      <w:proofErr w:type="spellStart"/>
      <w:r>
        <w:t>RoBERTa</w:t>
      </w:r>
      <w:proofErr w:type="spellEnd"/>
      <w:r>
        <w:t xml:space="preserve"> model. The optimization process begins with the initialization of a population of models. During each generation, models are refined using WOA’s encircling prey and bubble-net feeding methods. The encircling prey method involves adjusting model parameters towards the </w:t>
      </w:r>
      <w:proofErr w:type="spellStart"/>
      <w:r>
        <w:t>bestknown</w:t>
      </w:r>
      <w:proofErr w:type="spellEnd"/>
      <w:r>
        <w:t xml:space="preserve"> solution, whereas the bubble-net method modifies the parameters using exponential and trigonometric functions. The parameters r1 and r2 are randomly generated values between 0 and 1, used to introduce variability into the search process across generations. These values dictate the stochastic </w:t>
      </w:r>
      <w:proofErr w:type="spellStart"/>
      <w:r>
        <w:t>behavior</w:t>
      </w:r>
      <w:proofErr w:type="spellEnd"/>
      <w:r>
        <w:t xml:space="preserve"> of the algorithm, influencing decisions such as whether to explore the current best solution or a randomly selected individual from the population. The parameter A is computed based on these random values and a linearly decreasing coefficient a, which scales its impact on the adjustment of individual solutions. C is derived directly from r2 and serves to modulate the magnitude of adjustments made based on the chosen direction (either towards the best solution or a random individual). </w:t>
      </w:r>
      <w:r>
        <w:rPr>
          <w:color w:val="0000FF"/>
        </w:rPr>
        <w:t xml:space="preserve">Then the crossover mechanisms were introduced to further improve the </w:t>
      </w:r>
      <w:proofErr w:type="spellStart"/>
      <w:r>
        <w:rPr>
          <w:color w:val="0000FF"/>
        </w:rPr>
        <w:t>variablilty</w:t>
      </w:r>
      <w:proofErr w:type="spellEnd"/>
      <w:r>
        <w:rPr>
          <w:color w:val="0000FF"/>
        </w:rPr>
        <w:t xml:space="preserve"> of the models, Testing with all the crossover mechanisms applied in the GA. Together, these parameters dynamically influence the exploration and exploitation phases of the algorithm, guiding how each individual in the population adapts and improves over successive generations of the optimization process.</w:t>
      </w:r>
    </w:p>
    <w:p w14:paraId="5F9E1A2B" w14:textId="77777777" w:rsidR="00DD50E9" w:rsidRDefault="00000000">
      <w:pPr>
        <w:spacing w:after="166"/>
        <w:ind w:left="-15"/>
      </w:pPr>
      <w:r>
        <w:t xml:space="preserve">The freezing algorithm implemented in the model in this experiment initially employed 30% frozen layers and subsequently applied 50% and 70% respectively. After the model has evaluated the first generation of parents a secondary freezing algorithm is applied which freezes between 30% to 50% of the layers based on their </w:t>
      </w:r>
      <w:proofErr w:type="spellStart"/>
      <w:r>
        <w:t>fitness.The</w:t>
      </w:r>
      <w:proofErr w:type="spellEnd"/>
      <w:r>
        <w:t xml:space="preserve"> best </w:t>
      </w:r>
      <w:r>
        <w:lastRenderedPageBreak/>
        <w:t>performing models will have less layers frozen while the poorly performing models will have a higher amount of frozen layers as mentioned in section III.</w:t>
      </w:r>
    </w:p>
    <w:p w14:paraId="4F5ECF5E" w14:textId="77777777" w:rsidR="00DD50E9" w:rsidRDefault="00000000">
      <w:pPr>
        <w:pStyle w:val="Heading1"/>
      </w:pPr>
      <w:r>
        <w:rPr>
          <w:sz w:val="20"/>
        </w:rPr>
        <w:t>V. R</w:t>
      </w:r>
      <w:r>
        <w:t>ESULTS</w:t>
      </w:r>
    </w:p>
    <w:p w14:paraId="03462AA2" w14:textId="77777777" w:rsidR="00DD50E9" w:rsidRDefault="00000000">
      <w:pPr>
        <w:spacing w:after="150"/>
        <w:ind w:left="-15"/>
      </w:pPr>
      <w:r>
        <w:t xml:space="preserve">The experimental results of our approach to applying metaheuristic algorithms to fine-tune </w:t>
      </w:r>
      <w:proofErr w:type="spellStart"/>
      <w:r>
        <w:t>RoBERTa</w:t>
      </w:r>
      <w:proofErr w:type="spellEnd"/>
      <w:r>
        <w:t>-base for sequence classification are presented here. The performance of the Whale Optimization Algorithm (WOA) and Genetic Algorithm (GA) for the fine-tuning task is presented in this section. We investigated the effects of varying the percentage of frozen layers and different crossover methods within the GA framework.</w:t>
      </w:r>
    </w:p>
    <w:p w14:paraId="35DE4864" w14:textId="77777777" w:rsidR="00DD50E9" w:rsidRDefault="00000000">
      <w:pPr>
        <w:pStyle w:val="Heading2"/>
        <w:ind w:left="-5"/>
      </w:pPr>
      <w:r>
        <w:t>A. Performance Metrics</w:t>
      </w:r>
    </w:p>
    <w:p w14:paraId="2B8BFF5F" w14:textId="77777777" w:rsidR="00DD50E9" w:rsidRDefault="00000000">
      <w:pPr>
        <w:ind w:left="-15"/>
      </w:pPr>
      <w:r>
        <w:t>To evaluate the effectiveness of our approach, we measured the accuracy, precision, recall and F1 score of the model across various configurations. Table 1 summarizes our key findings, presenting the accuracy scores for different combinations of layer freezing percentages and crossover methods.</w:t>
      </w:r>
    </w:p>
    <w:p w14:paraId="34D09E3A" w14:textId="77777777" w:rsidR="00DD50E9" w:rsidRDefault="00000000">
      <w:pPr>
        <w:ind w:left="-15"/>
      </w:pPr>
      <w:r>
        <w:t xml:space="preserve">Table 1 shows the results of the experiments performed on the Genetic Algorithm. The ’Percent’ column represents the initial percentage of frozen </w:t>
      </w:r>
      <w:proofErr w:type="spellStart"/>
      <w:r>
        <w:t>RoBERTa</w:t>
      </w:r>
      <w:proofErr w:type="spellEnd"/>
      <w:r>
        <w:t>-base layers during the initial generation of fine-tuning. This enables us to investigate the trade-off between computational efficiency and model adaptability. The ’crossover’ column specifies the genetic algorithm crossover method used, which includes the following crossover methods - Simulated Binary Crossover (SBX), Single Point, Two Point, and Arithmetic Crossover. Table 2 has a similar structure to Table 1 and shows the results of the Whale Optimisation Algorithm.</w:t>
      </w:r>
    </w:p>
    <w:tbl>
      <w:tblPr>
        <w:tblStyle w:val="TableGrid"/>
        <w:tblW w:w="4806" w:type="dxa"/>
        <w:tblInd w:w="80" w:type="dxa"/>
        <w:tblCellMar>
          <w:top w:w="18" w:type="dxa"/>
          <w:left w:w="120" w:type="dxa"/>
          <w:bottom w:w="0" w:type="dxa"/>
          <w:right w:w="115" w:type="dxa"/>
        </w:tblCellMar>
        <w:tblLook w:val="04A0" w:firstRow="1" w:lastRow="0" w:firstColumn="1" w:lastColumn="0" w:noHBand="0" w:noVBand="1"/>
      </w:tblPr>
      <w:tblGrid>
        <w:gridCol w:w="1037"/>
        <w:gridCol w:w="755"/>
        <w:gridCol w:w="885"/>
        <w:gridCol w:w="600"/>
        <w:gridCol w:w="865"/>
        <w:gridCol w:w="664"/>
      </w:tblGrid>
      <w:tr w:rsidR="00DD50E9" w14:paraId="49889E0F" w14:textId="77777777">
        <w:trPr>
          <w:trHeight w:val="187"/>
        </w:trPr>
        <w:tc>
          <w:tcPr>
            <w:tcW w:w="1039" w:type="dxa"/>
            <w:tcBorders>
              <w:top w:val="single" w:sz="3" w:space="0" w:color="000000"/>
              <w:left w:val="single" w:sz="3" w:space="0" w:color="000000"/>
              <w:bottom w:val="single" w:sz="3" w:space="0" w:color="000000"/>
              <w:right w:val="single" w:sz="3" w:space="0" w:color="000000"/>
            </w:tcBorders>
          </w:tcPr>
          <w:p w14:paraId="4252F22F" w14:textId="77777777" w:rsidR="00DD50E9" w:rsidRDefault="00000000">
            <w:pPr>
              <w:spacing w:after="0" w:line="259" w:lineRule="auto"/>
              <w:ind w:firstLine="0"/>
              <w:jc w:val="left"/>
            </w:pPr>
            <w:r>
              <w:rPr>
                <w:sz w:val="16"/>
              </w:rPr>
              <w:t>Crossover</w:t>
            </w:r>
          </w:p>
        </w:tc>
        <w:tc>
          <w:tcPr>
            <w:tcW w:w="755" w:type="dxa"/>
            <w:tcBorders>
              <w:top w:val="single" w:sz="3" w:space="0" w:color="000000"/>
              <w:left w:val="single" w:sz="3" w:space="0" w:color="000000"/>
              <w:bottom w:val="single" w:sz="3" w:space="0" w:color="000000"/>
              <w:right w:val="single" w:sz="3" w:space="0" w:color="000000"/>
            </w:tcBorders>
          </w:tcPr>
          <w:p w14:paraId="0321CA1F" w14:textId="77777777" w:rsidR="00DD50E9" w:rsidRDefault="00000000">
            <w:pPr>
              <w:spacing w:after="0" w:line="259" w:lineRule="auto"/>
              <w:ind w:firstLine="0"/>
              <w:jc w:val="left"/>
            </w:pPr>
            <w:r>
              <w:rPr>
                <w:sz w:val="16"/>
              </w:rPr>
              <w:t>Percent</w:t>
            </w:r>
          </w:p>
        </w:tc>
        <w:tc>
          <w:tcPr>
            <w:tcW w:w="885" w:type="dxa"/>
            <w:tcBorders>
              <w:top w:val="single" w:sz="3" w:space="0" w:color="000000"/>
              <w:left w:val="single" w:sz="3" w:space="0" w:color="000000"/>
              <w:bottom w:val="single" w:sz="3" w:space="0" w:color="000000"/>
              <w:right w:val="single" w:sz="3" w:space="0" w:color="000000"/>
            </w:tcBorders>
          </w:tcPr>
          <w:p w14:paraId="4253C0F5" w14:textId="77777777" w:rsidR="00DD50E9" w:rsidRDefault="00000000">
            <w:pPr>
              <w:spacing w:after="0" w:line="259" w:lineRule="auto"/>
              <w:ind w:firstLine="0"/>
              <w:jc w:val="left"/>
            </w:pPr>
            <w:r>
              <w:rPr>
                <w:sz w:val="16"/>
              </w:rPr>
              <w:t>Accuracy</w:t>
            </w:r>
          </w:p>
        </w:tc>
        <w:tc>
          <w:tcPr>
            <w:tcW w:w="598" w:type="dxa"/>
            <w:tcBorders>
              <w:top w:val="single" w:sz="3" w:space="0" w:color="000000"/>
              <w:left w:val="single" w:sz="3" w:space="0" w:color="000000"/>
              <w:bottom w:val="single" w:sz="3" w:space="0" w:color="000000"/>
              <w:right w:val="single" w:sz="3" w:space="0" w:color="000000"/>
            </w:tcBorders>
          </w:tcPr>
          <w:p w14:paraId="221E4B9A" w14:textId="77777777" w:rsidR="00DD50E9" w:rsidRDefault="00000000">
            <w:pPr>
              <w:spacing w:after="0" w:line="259" w:lineRule="auto"/>
              <w:ind w:right="4" w:firstLine="0"/>
              <w:jc w:val="center"/>
            </w:pPr>
            <w:r>
              <w:rPr>
                <w:sz w:val="16"/>
              </w:rPr>
              <w:t>F1</w:t>
            </w:r>
          </w:p>
        </w:tc>
        <w:tc>
          <w:tcPr>
            <w:tcW w:w="865" w:type="dxa"/>
            <w:tcBorders>
              <w:top w:val="single" w:sz="3" w:space="0" w:color="000000"/>
              <w:left w:val="single" w:sz="3" w:space="0" w:color="000000"/>
              <w:bottom w:val="single" w:sz="3" w:space="0" w:color="000000"/>
              <w:right w:val="single" w:sz="3" w:space="0" w:color="000000"/>
            </w:tcBorders>
          </w:tcPr>
          <w:p w14:paraId="7F472031" w14:textId="77777777" w:rsidR="00DD50E9" w:rsidRDefault="00000000">
            <w:pPr>
              <w:spacing w:after="0" w:line="259" w:lineRule="auto"/>
              <w:ind w:firstLine="0"/>
              <w:jc w:val="left"/>
            </w:pPr>
            <w:r>
              <w:rPr>
                <w:sz w:val="16"/>
              </w:rPr>
              <w:t>Precision</w:t>
            </w:r>
          </w:p>
        </w:tc>
        <w:tc>
          <w:tcPr>
            <w:tcW w:w="664" w:type="dxa"/>
            <w:tcBorders>
              <w:top w:val="single" w:sz="3" w:space="0" w:color="000000"/>
              <w:left w:val="single" w:sz="3" w:space="0" w:color="000000"/>
              <w:bottom w:val="single" w:sz="3" w:space="0" w:color="000000"/>
              <w:right w:val="single" w:sz="3" w:space="0" w:color="000000"/>
            </w:tcBorders>
          </w:tcPr>
          <w:p w14:paraId="66AB026B" w14:textId="77777777" w:rsidR="00DD50E9" w:rsidRDefault="00000000">
            <w:pPr>
              <w:spacing w:after="0" w:line="259" w:lineRule="auto"/>
              <w:ind w:firstLine="0"/>
              <w:jc w:val="left"/>
            </w:pPr>
            <w:r>
              <w:rPr>
                <w:sz w:val="16"/>
              </w:rPr>
              <w:t>Recall</w:t>
            </w:r>
          </w:p>
        </w:tc>
      </w:tr>
      <w:tr w:rsidR="00DD50E9" w14:paraId="40E1C4D8" w14:textId="77777777">
        <w:trPr>
          <w:trHeight w:val="182"/>
        </w:trPr>
        <w:tc>
          <w:tcPr>
            <w:tcW w:w="1039" w:type="dxa"/>
            <w:tcBorders>
              <w:top w:val="single" w:sz="3" w:space="0" w:color="000000"/>
              <w:left w:val="single" w:sz="3" w:space="0" w:color="000000"/>
              <w:bottom w:val="nil"/>
              <w:right w:val="single" w:sz="3" w:space="0" w:color="000000"/>
            </w:tcBorders>
          </w:tcPr>
          <w:p w14:paraId="19248177" w14:textId="77777777" w:rsidR="00DD50E9" w:rsidRDefault="00DD50E9">
            <w:pPr>
              <w:spacing w:after="160" w:line="259" w:lineRule="auto"/>
              <w:ind w:firstLine="0"/>
              <w:jc w:val="left"/>
            </w:pPr>
          </w:p>
        </w:tc>
        <w:tc>
          <w:tcPr>
            <w:tcW w:w="755" w:type="dxa"/>
            <w:tcBorders>
              <w:top w:val="single" w:sz="3" w:space="0" w:color="000000"/>
              <w:left w:val="single" w:sz="3" w:space="0" w:color="000000"/>
              <w:bottom w:val="nil"/>
              <w:right w:val="single" w:sz="3" w:space="0" w:color="000000"/>
            </w:tcBorders>
          </w:tcPr>
          <w:p w14:paraId="288767CE" w14:textId="77777777" w:rsidR="00DD50E9" w:rsidRDefault="00000000">
            <w:pPr>
              <w:spacing w:after="0" w:line="259" w:lineRule="auto"/>
              <w:ind w:firstLine="0"/>
              <w:jc w:val="left"/>
            </w:pPr>
            <w:r>
              <w:rPr>
                <w:sz w:val="16"/>
              </w:rPr>
              <w:t>30%</w:t>
            </w:r>
          </w:p>
        </w:tc>
        <w:tc>
          <w:tcPr>
            <w:tcW w:w="885" w:type="dxa"/>
            <w:tcBorders>
              <w:top w:val="single" w:sz="3" w:space="0" w:color="000000"/>
              <w:left w:val="single" w:sz="3" w:space="0" w:color="000000"/>
              <w:bottom w:val="nil"/>
              <w:right w:val="single" w:sz="3" w:space="0" w:color="000000"/>
            </w:tcBorders>
          </w:tcPr>
          <w:p w14:paraId="6DA61ECD" w14:textId="77777777" w:rsidR="00DD50E9" w:rsidRDefault="00000000">
            <w:pPr>
              <w:spacing w:after="0" w:line="259" w:lineRule="auto"/>
              <w:ind w:right="4" w:firstLine="0"/>
              <w:jc w:val="center"/>
            </w:pPr>
            <w:r>
              <w:rPr>
                <w:sz w:val="16"/>
              </w:rPr>
              <w:t>94.02</w:t>
            </w:r>
          </w:p>
        </w:tc>
        <w:tc>
          <w:tcPr>
            <w:tcW w:w="598" w:type="dxa"/>
            <w:tcBorders>
              <w:top w:val="single" w:sz="3" w:space="0" w:color="000000"/>
              <w:left w:val="single" w:sz="3" w:space="0" w:color="000000"/>
              <w:bottom w:val="nil"/>
              <w:right w:val="single" w:sz="3" w:space="0" w:color="000000"/>
            </w:tcBorders>
          </w:tcPr>
          <w:p w14:paraId="18F89DEE" w14:textId="77777777" w:rsidR="00DD50E9" w:rsidRDefault="00000000">
            <w:pPr>
              <w:spacing w:after="0" w:line="259" w:lineRule="auto"/>
              <w:ind w:right="4" w:firstLine="0"/>
              <w:jc w:val="center"/>
            </w:pPr>
            <w:r>
              <w:rPr>
                <w:sz w:val="16"/>
              </w:rPr>
              <w:t>94.1</w:t>
            </w:r>
          </w:p>
        </w:tc>
        <w:tc>
          <w:tcPr>
            <w:tcW w:w="865" w:type="dxa"/>
            <w:tcBorders>
              <w:top w:val="single" w:sz="3" w:space="0" w:color="000000"/>
              <w:left w:val="single" w:sz="3" w:space="0" w:color="000000"/>
              <w:bottom w:val="nil"/>
              <w:right w:val="single" w:sz="3" w:space="0" w:color="000000"/>
            </w:tcBorders>
          </w:tcPr>
          <w:p w14:paraId="14CF65E4" w14:textId="77777777" w:rsidR="00DD50E9" w:rsidRDefault="00000000">
            <w:pPr>
              <w:spacing w:after="0" w:line="259" w:lineRule="auto"/>
              <w:ind w:right="4" w:firstLine="0"/>
              <w:jc w:val="center"/>
            </w:pPr>
            <w:r>
              <w:rPr>
                <w:sz w:val="16"/>
              </w:rPr>
              <w:t>94.56</w:t>
            </w:r>
          </w:p>
        </w:tc>
        <w:tc>
          <w:tcPr>
            <w:tcW w:w="664" w:type="dxa"/>
            <w:tcBorders>
              <w:top w:val="single" w:sz="3" w:space="0" w:color="000000"/>
              <w:left w:val="single" w:sz="3" w:space="0" w:color="000000"/>
              <w:bottom w:val="nil"/>
              <w:right w:val="single" w:sz="3" w:space="0" w:color="000000"/>
            </w:tcBorders>
          </w:tcPr>
          <w:p w14:paraId="738498AB" w14:textId="77777777" w:rsidR="00DD50E9" w:rsidRDefault="00000000">
            <w:pPr>
              <w:spacing w:after="0" w:line="259" w:lineRule="auto"/>
              <w:ind w:right="4" w:firstLine="0"/>
              <w:jc w:val="center"/>
            </w:pPr>
            <w:r>
              <w:rPr>
                <w:sz w:val="16"/>
              </w:rPr>
              <w:t>93.92</w:t>
            </w:r>
          </w:p>
        </w:tc>
      </w:tr>
      <w:tr w:rsidR="00DD50E9" w14:paraId="11E1A95D" w14:textId="77777777">
        <w:trPr>
          <w:trHeight w:val="179"/>
        </w:trPr>
        <w:tc>
          <w:tcPr>
            <w:tcW w:w="1039" w:type="dxa"/>
            <w:tcBorders>
              <w:top w:val="nil"/>
              <w:left w:val="single" w:sz="3" w:space="0" w:color="000000"/>
              <w:bottom w:val="nil"/>
              <w:right w:val="single" w:sz="3" w:space="0" w:color="000000"/>
            </w:tcBorders>
          </w:tcPr>
          <w:p w14:paraId="30495B86" w14:textId="77777777" w:rsidR="00DD50E9" w:rsidRDefault="00000000">
            <w:pPr>
              <w:spacing w:after="0" w:line="259" w:lineRule="auto"/>
              <w:ind w:firstLine="0"/>
              <w:jc w:val="left"/>
            </w:pPr>
            <w:r>
              <w:rPr>
                <w:sz w:val="16"/>
              </w:rPr>
              <w:t>SBX</w:t>
            </w:r>
          </w:p>
        </w:tc>
        <w:tc>
          <w:tcPr>
            <w:tcW w:w="755" w:type="dxa"/>
            <w:tcBorders>
              <w:top w:val="nil"/>
              <w:left w:val="single" w:sz="3" w:space="0" w:color="000000"/>
              <w:bottom w:val="nil"/>
              <w:right w:val="single" w:sz="3" w:space="0" w:color="000000"/>
            </w:tcBorders>
          </w:tcPr>
          <w:p w14:paraId="09490158" w14:textId="77777777" w:rsidR="00DD50E9" w:rsidRDefault="00000000">
            <w:pPr>
              <w:spacing w:after="0" w:line="259" w:lineRule="auto"/>
              <w:ind w:firstLine="0"/>
              <w:jc w:val="left"/>
            </w:pPr>
            <w:r>
              <w:rPr>
                <w:sz w:val="16"/>
              </w:rPr>
              <w:t>50%</w:t>
            </w:r>
          </w:p>
        </w:tc>
        <w:tc>
          <w:tcPr>
            <w:tcW w:w="885" w:type="dxa"/>
            <w:tcBorders>
              <w:top w:val="nil"/>
              <w:left w:val="single" w:sz="3" w:space="0" w:color="000000"/>
              <w:bottom w:val="nil"/>
              <w:right w:val="single" w:sz="3" w:space="0" w:color="000000"/>
            </w:tcBorders>
          </w:tcPr>
          <w:p w14:paraId="50C54264" w14:textId="77777777" w:rsidR="00DD50E9" w:rsidRDefault="00000000">
            <w:pPr>
              <w:spacing w:after="0" w:line="259" w:lineRule="auto"/>
              <w:ind w:right="4" w:firstLine="0"/>
              <w:jc w:val="center"/>
            </w:pPr>
            <w:r>
              <w:rPr>
                <w:sz w:val="16"/>
              </w:rPr>
              <w:t>93.67</w:t>
            </w:r>
          </w:p>
        </w:tc>
        <w:tc>
          <w:tcPr>
            <w:tcW w:w="598" w:type="dxa"/>
            <w:tcBorders>
              <w:top w:val="nil"/>
              <w:left w:val="single" w:sz="3" w:space="0" w:color="000000"/>
              <w:bottom w:val="nil"/>
              <w:right w:val="single" w:sz="3" w:space="0" w:color="000000"/>
            </w:tcBorders>
          </w:tcPr>
          <w:p w14:paraId="3A90E3B9" w14:textId="77777777" w:rsidR="00DD50E9" w:rsidRDefault="00000000">
            <w:pPr>
              <w:spacing w:after="0" w:line="259" w:lineRule="auto"/>
              <w:ind w:right="4" w:firstLine="0"/>
              <w:jc w:val="center"/>
            </w:pPr>
            <w:r>
              <w:rPr>
                <w:sz w:val="16"/>
              </w:rPr>
              <w:t>93.2</w:t>
            </w:r>
          </w:p>
        </w:tc>
        <w:tc>
          <w:tcPr>
            <w:tcW w:w="865" w:type="dxa"/>
            <w:tcBorders>
              <w:top w:val="nil"/>
              <w:left w:val="single" w:sz="3" w:space="0" w:color="000000"/>
              <w:bottom w:val="nil"/>
              <w:right w:val="single" w:sz="3" w:space="0" w:color="000000"/>
            </w:tcBorders>
          </w:tcPr>
          <w:p w14:paraId="637D1189" w14:textId="77777777" w:rsidR="00DD50E9" w:rsidRDefault="00000000">
            <w:pPr>
              <w:spacing w:after="0" w:line="259" w:lineRule="auto"/>
              <w:ind w:right="4" w:firstLine="0"/>
              <w:jc w:val="center"/>
            </w:pPr>
            <w:r>
              <w:rPr>
                <w:sz w:val="16"/>
              </w:rPr>
              <w:t>92.11</w:t>
            </w:r>
          </w:p>
        </w:tc>
        <w:tc>
          <w:tcPr>
            <w:tcW w:w="664" w:type="dxa"/>
            <w:tcBorders>
              <w:top w:val="nil"/>
              <w:left w:val="single" w:sz="3" w:space="0" w:color="000000"/>
              <w:bottom w:val="nil"/>
              <w:right w:val="single" w:sz="3" w:space="0" w:color="000000"/>
            </w:tcBorders>
          </w:tcPr>
          <w:p w14:paraId="5016B319" w14:textId="77777777" w:rsidR="00DD50E9" w:rsidRDefault="00000000">
            <w:pPr>
              <w:spacing w:after="0" w:line="259" w:lineRule="auto"/>
              <w:ind w:right="4" w:firstLine="0"/>
              <w:jc w:val="center"/>
            </w:pPr>
            <w:r>
              <w:rPr>
                <w:sz w:val="16"/>
              </w:rPr>
              <w:t>94.34</w:t>
            </w:r>
          </w:p>
        </w:tc>
      </w:tr>
      <w:tr w:rsidR="00DD50E9" w14:paraId="13C9A5F8" w14:textId="77777777">
        <w:trPr>
          <w:trHeight w:val="184"/>
        </w:trPr>
        <w:tc>
          <w:tcPr>
            <w:tcW w:w="1039" w:type="dxa"/>
            <w:tcBorders>
              <w:top w:val="nil"/>
              <w:left w:val="single" w:sz="3" w:space="0" w:color="000000"/>
              <w:bottom w:val="single" w:sz="3" w:space="0" w:color="000000"/>
              <w:right w:val="single" w:sz="3" w:space="0" w:color="000000"/>
            </w:tcBorders>
          </w:tcPr>
          <w:p w14:paraId="192B221D" w14:textId="77777777" w:rsidR="00DD50E9" w:rsidRDefault="00DD50E9">
            <w:pPr>
              <w:spacing w:after="160" w:line="259" w:lineRule="auto"/>
              <w:ind w:firstLine="0"/>
              <w:jc w:val="left"/>
            </w:pPr>
          </w:p>
        </w:tc>
        <w:tc>
          <w:tcPr>
            <w:tcW w:w="755" w:type="dxa"/>
            <w:tcBorders>
              <w:top w:val="nil"/>
              <w:left w:val="single" w:sz="3" w:space="0" w:color="000000"/>
              <w:bottom w:val="single" w:sz="3" w:space="0" w:color="000000"/>
              <w:right w:val="single" w:sz="3" w:space="0" w:color="000000"/>
            </w:tcBorders>
          </w:tcPr>
          <w:p w14:paraId="26C87765" w14:textId="77777777" w:rsidR="00DD50E9" w:rsidRDefault="00000000">
            <w:pPr>
              <w:spacing w:after="0" w:line="259" w:lineRule="auto"/>
              <w:ind w:firstLine="0"/>
              <w:jc w:val="left"/>
            </w:pPr>
            <w:r>
              <w:rPr>
                <w:sz w:val="16"/>
              </w:rPr>
              <w:t>70%</w:t>
            </w:r>
          </w:p>
        </w:tc>
        <w:tc>
          <w:tcPr>
            <w:tcW w:w="885" w:type="dxa"/>
            <w:tcBorders>
              <w:top w:val="nil"/>
              <w:left w:val="single" w:sz="3" w:space="0" w:color="000000"/>
              <w:bottom w:val="single" w:sz="3" w:space="0" w:color="000000"/>
              <w:right w:val="single" w:sz="3" w:space="0" w:color="000000"/>
            </w:tcBorders>
          </w:tcPr>
          <w:p w14:paraId="739934C1" w14:textId="77777777" w:rsidR="00DD50E9" w:rsidRDefault="00000000">
            <w:pPr>
              <w:spacing w:after="0" w:line="259" w:lineRule="auto"/>
              <w:ind w:right="4" w:firstLine="0"/>
              <w:jc w:val="center"/>
            </w:pPr>
            <w:r>
              <w:rPr>
                <w:sz w:val="16"/>
              </w:rPr>
              <w:t>92.6</w:t>
            </w:r>
          </w:p>
        </w:tc>
        <w:tc>
          <w:tcPr>
            <w:tcW w:w="598" w:type="dxa"/>
            <w:tcBorders>
              <w:top w:val="nil"/>
              <w:left w:val="single" w:sz="3" w:space="0" w:color="000000"/>
              <w:bottom w:val="single" w:sz="3" w:space="0" w:color="000000"/>
              <w:right w:val="single" w:sz="3" w:space="0" w:color="000000"/>
            </w:tcBorders>
          </w:tcPr>
          <w:p w14:paraId="5789D2DD" w14:textId="77777777" w:rsidR="00DD50E9" w:rsidRDefault="00000000">
            <w:pPr>
              <w:spacing w:after="0" w:line="259" w:lineRule="auto"/>
              <w:ind w:right="4" w:firstLine="0"/>
              <w:jc w:val="center"/>
            </w:pPr>
            <w:r>
              <w:rPr>
                <w:sz w:val="16"/>
              </w:rPr>
              <w:t>92.8</w:t>
            </w:r>
          </w:p>
        </w:tc>
        <w:tc>
          <w:tcPr>
            <w:tcW w:w="865" w:type="dxa"/>
            <w:tcBorders>
              <w:top w:val="nil"/>
              <w:left w:val="single" w:sz="3" w:space="0" w:color="000000"/>
              <w:bottom w:val="single" w:sz="3" w:space="0" w:color="000000"/>
              <w:right w:val="single" w:sz="3" w:space="0" w:color="000000"/>
            </w:tcBorders>
          </w:tcPr>
          <w:p w14:paraId="5D6B40C6" w14:textId="77777777" w:rsidR="00DD50E9" w:rsidRDefault="00000000">
            <w:pPr>
              <w:spacing w:after="0" w:line="259" w:lineRule="auto"/>
              <w:ind w:right="4" w:firstLine="0"/>
              <w:jc w:val="center"/>
            </w:pPr>
            <w:r>
              <w:rPr>
                <w:sz w:val="16"/>
              </w:rPr>
              <w:t>92.4</w:t>
            </w:r>
          </w:p>
        </w:tc>
        <w:tc>
          <w:tcPr>
            <w:tcW w:w="664" w:type="dxa"/>
            <w:tcBorders>
              <w:top w:val="nil"/>
              <w:left w:val="single" w:sz="3" w:space="0" w:color="000000"/>
              <w:bottom w:val="single" w:sz="3" w:space="0" w:color="000000"/>
              <w:right w:val="single" w:sz="3" w:space="0" w:color="000000"/>
            </w:tcBorders>
          </w:tcPr>
          <w:p w14:paraId="76A0D99F" w14:textId="77777777" w:rsidR="00DD50E9" w:rsidRDefault="00000000">
            <w:pPr>
              <w:spacing w:after="0" w:line="259" w:lineRule="auto"/>
              <w:ind w:right="4" w:firstLine="0"/>
              <w:jc w:val="center"/>
            </w:pPr>
            <w:r>
              <w:rPr>
                <w:sz w:val="16"/>
              </w:rPr>
              <w:t>93.2</w:t>
            </w:r>
          </w:p>
        </w:tc>
      </w:tr>
      <w:tr w:rsidR="00DD50E9" w14:paraId="7FC0FDE5" w14:textId="77777777">
        <w:trPr>
          <w:trHeight w:val="182"/>
        </w:trPr>
        <w:tc>
          <w:tcPr>
            <w:tcW w:w="1039" w:type="dxa"/>
            <w:tcBorders>
              <w:top w:val="single" w:sz="3" w:space="0" w:color="000000"/>
              <w:left w:val="single" w:sz="3" w:space="0" w:color="000000"/>
              <w:bottom w:val="nil"/>
              <w:right w:val="single" w:sz="3" w:space="0" w:color="000000"/>
            </w:tcBorders>
          </w:tcPr>
          <w:p w14:paraId="39F0E2A7" w14:textId="77777777" w:rsidR="00DD50E9" w:rsidRDefault="00DD50E9">
            <w:pPr>
              <w:spacing w:after="160" w:line="259" w:lineRule="auto"/>
              <w:ind w:firstLine="0"/>
              <w:jc w:val="left"/>
            </w:pPr>
          </w:p>
        </w:tc>
        <w:tc>
          <w:tcPr>
            <w:tcW w:w="755" w:type="dxa"/>
            <w:tcBorders>
              <w:top w:val="single" w:sz="3" w:space="0" w:color="000000"/>
              <w:left w:val="single" w:sz="3" w:space="0" w:color="000000"/>
              <w:bottom w:val="nil"/>
              <w:right w:val="single" w:sz="3" w:space="0" w:color="000000"/>
            </w:tcBorders>
          </w:tcPr>
          <w:p w14:paraId="6933E60D" w14:textId="77777777" w:rsidR="00DD50E9" w:rsidRDefault="00000000">
            <w:pPr>
              <w:spacing w:after="0" w:line="259" w:lineRule="auto"/>
              <w:ind w:firstLine="0"/>
              <w:jc w:val="left"/>
            </w:pPr>
            <w:r>
              <w:rPr>
                <w:sz w:val="16"/>
              </w:rPr>
              <w:t>30%</w:t>
            </w:r>
          </w:p>
        </w:tc>
        <w:tc>
          <w:tcPr>
            <w:tcW w:w="885" w:type="dxa"/>
            <w:tcBorders>
              <w:top w:val="single" w:sz="3" w:space="0" w:color="000000"/>
              <w:left w:val="single" w:sz="3" w:space="0" w:color="000000"/>
              <w:bottom w:val="nil"/>
              <w:right w:val="single" w:sz="3" w:space="0" w:color="000000"/>
            </w:tcBorders>
          </w:tcPr>
          <w:p w14:paraId="070D6235" w14:textId="77777777" w:rsidR="00DD50E9" w:rsidRDefault="00000000">
            <w:pPr>
              <w:spacing w:after="0" w:line="259" w:lineRule="auto"/>
              <w:ind w:right="4" w:firstLine="0"/>
              <w:jc w:val="center"/>
            </w:pPr>
            <w:r>
              <w:rPr>
                <w:sz w:val="16"/>
              </w:rPr>
              <w:t>93.69</w:t>
            </w:r>
          </w:p>
        </w:tc>
        <w:tc>
          <w:tcPr>
            <w:tcW w:w="598" w:type="dxa"/>
            <w:tcBorders>
              <w:top w:val="single" w:sz="3" w:space="0" w:color="000000"/>
              <w:left w:val="single" w:sz="3" w:space="0" w:color="000000"/>
              <w:bottom w:val="nil"/>
              <w:right w:val="single" w:sz="3" w:space="0" w:color="000000"/>
            </w:tcBorders>
          </w:tcPr>
          <w:p w14:paraId="277D4ACC" w14:textId="77777777" w:rsidR="00DD50E9" w:rsidRDefault="00000000">
            <w:pPr>
              <w:spacing w:after="0" w:line="259" w:lineRule="auto"/>
              <w:ind w:firstLine="0"/>
              <w:jc w:val="left"/>
            </w:pPr>
            <w:r>
              <w:rPr>
                <w:sz w:val="16"/>
              </w:rPr>
              <w:t>93.85</w:t>
            </w:r>
          </w:p>
        </w:tc>
        <w:tc>
          <w:tcPr>
            <w:tcW w:w="865" w:type="dxa"/>
            <w:tcBorders>
              <w:top w:val="single" w:sz="3" w:space="0" w:color="000000"/>
              <w:left w:val="single" w:sz="3" w:space="0" w:color="000000"/>
              <w:bottom w:val="nil"/>
              <w:right w:val="single" w:sz="3" w:space="0" w:color="000000"/>
            </w:tcBorders>
          </w:tcPr>
          <w:p w14:paraId="0CAB28CA" w14:textId="77777777" w:rsidR="00DD50E9" w:rsidRDefault="00000000">
            <w:pPr>
              <w:spacing w:after="0" w:line="259" w:lineRule="auto"/>
              <w:ind w:right="4" w:firstLine="0"/>
              <w:jc w:val="center"/>
            </w:pPr>
            <w:r>
              <w:rPr>
                <w:sz w:val="16"/>
              </w:rPr>
              <w:t>93.12</w:t>
            </w:r>
          </w:p>
        </w:tc>
        <w:tc>
          <w:tcPr>
            <w:tcW w:w="664" w:type="dxa"/>
            <w:tcBorders>
              <w:top w:val="single" w:sz="3" w:space="0" w:color="000000"/>
              <w:left w:val="single" w:sz="3" w:space="0" w:color="000000"/>
              <w:bottom w:val="nil"/>
              <w:right w:val="single" w:sz="3" w:space="0" w:color="000000"/>
            </w:tcBorders>
          </w:tcPr>
          <w:p w14:paraId="1D487519" w14:textId="77777777" w:rsidR="00DD50E9" w:rsidRDefault="00000000">
            <w:pPr>
              <w:spacing w:after="0" w:line="259" w:lineRule="auto"/>
              <w:ind w:right="4" w:firstLine="0"/>
              <w:jc w:val="center"/>
            </w:pPr>
            <w:r>
              <w:rPr>
                <w:sz w:val="16"/>
              </w:rPr>
              <w:t>94.59</w:t>
            </w:r>
          </w:p>
        </w:tc>
      </w:tr>
      <w:tr w:rsidR="00DD50E9" w14:paraId="04E08087" w14:textId="77777777">
        <w:trPr>
          <w:trHeight w:val="179"/>
        </w:trPr>
        <w:tc>
          <w:tcPr>
            <w:tcW w:w="1039" w:type="dxa"/>
            <w:tcBorders>
              <w:top w:val="nil"/>
              <w:left w:val="single" w:sz="3" w:space="0" w:color="000000"/>
              <w:bottom w:val="nil"/>
              <w:right w:val="single" w:sz="3" w:space="0" w:color="000000"/>
            </w:tcBorders>
          </w:tcPr>
          <w:p w14:paraId="29D934C7" w14:textId="77777777" w:rsidR="00DD50E9" w:rsidRDefault="00000000">
            <w:pPr>
              <w:spacing w:after="0" w:line="259" w:lineRule="auto"/>
              <w:ind w:firstLine="0"/>
              <w:jc w:val="left"/>
            </w:pPr>
            <w:r>
              <w:rPr>
                <w:sz w:val="16"/>
              </w:rPr>
              <w:t>Single Point</w:t>
            </w:r>
          </w:p>
        </w:tc>
        <w:tc>
          <w:tcPr>
            <w:tcW w:w="755" w:type="dxa"/>
            <w:tcBorders>
              <w:top w:val="nil"/>
              <w:left w:val="single" w:sz="3" w:space="0" w:color="000000"/>
              <w:bottom w:val="nil"/>
              <w:right w:val="single" w:sz="3" w:space="0" w:color="000000"/>
            </w:tcBorders>
          </w:tcPr>
          <w:p w14:paraId="0CCA7011" w14:textId="77777777" w:rsidR="00DD50E9" w:rsidRDefault="00000000">
            <w:pPr>
              <w:spacing w:after="0" w:line="259" w:lineRule="auto"/>
              <w:ind w:firstLine="0"/>
              <w:jc w:val="left"/>
            </w:pPr>
            <w:r>
              <w:rPr>
                <w:sz w:val="16"/>
              </w:rPr>
              <w:t>50%</w:t>
            </w:r>
          </w:p>
        </w:tc>
        <w:tc>
          <w:tcPr>
            <w:tcW w:w="885" w:type="dxa"/>
            <w:tcBorders>
              <w:top w:val="nil"/>
              <w:left w:val="single" w:sz="3" w:space="0" w:color="000000"/>
              <w:bottom w:val="nil"/>
              <w:right w:val="single" w:sz="3" w:space="0" w:color="000000"/>
            </w:tcBorders>
          </w:tcPr>
          <w:p w14:paraId="4D39F160" w14:textId="77777777" w:rsidR="00DD50E9" w:rsidRDefault="00000000">
            <w:pPr>
              <w:spacing w:after="0" w:line="259" w:lineRule="auto"/>
              <w:ind w:right="4" w:firstLine="0"/>
              <w:jc w:val="center"/>
            </w:pPr>
            <w:r>
              <w:rPr>
                <w:sz w:val="16"/>
              </w:rPr>
              <w:t>93.00</w:t>
            </w:r>
          </w:p>
        </w:tc>
        <w:tc>
          <w:tcPr>
            <w:tcW w:w="598" w:type="dxa"/>
            <w:tcBorders>
              <w:top w:val="nil"/>
              <w:left w:val="single" w:sz="3" w:space="0" w:color="000000"/>
              <w:bottom w:val="nil"/>
              <w:right w:val="single" w:sz="3" w:space="0" w:color="000000"/>
            </w:tcBorders>
          </w:tcPr>
          <w:p w14:paraId="42EDC85E" w14:textId="77777777" w:rsidR="00DD50E9" w:rsidRDefault="00000000">
            <w:pPr>
              <w:spacing w:after="0" w:line="259" w:lineRule="auto"/>
              <w:ind w:firstLine="0"/>
              <w:jc w:val="left"/>
            </w:pPr>
            <w:r>
              <w:rPr>
                <w:sz w:val="16"/>
              </w:rPr>
              <w:t>93.16</w:t>
            </w:r>
          </w:p>
        </w:tc>
        <w:tc>
          <w:tcPr>
            <w:tcW w:w="865" w:type="dxa"/>
            <w:tcBorders>
              <w:top w:val="nil"/>
              <w:left w:val="single" w:sz="3" w:space="0" w:color="000000"/>
              <w:bottom w:val="nil"/>
              <w:right w:val="single" w:sz="3" w:space="0" w:color="000000"/>
            </w:tcBorders>
          </w:tcPr>
          <w:p w14:paraId="372C857B" w14:textId="77777777" w:rsidR="00DD50E9" w:rsidRDefault="00000000">
            <w:pPr>
              <w:spacing w:after="0" w:line="259" w:lineRule="auto"/>
              <w:ind w:right="4" w:firstLine="0"/>
              <w:jc w:val="center"/>
            </w:pPr>
            <w:r>
              <w:rPr>
                <w:sz w:val="16"/>
              </w:rPr>
              <w:t>92.65</w:t>
            </w:r>
          </w:p>
        </w:tc>
        <w:tc>
          <w:tcPr>
            <w:tcW w:w="664" w:type="dxa"/>
            <w:tcBorders>
              <w:top w:val="nil"/>
              <w:left w:val="single" w:sz="3" w:space="0" w:color="000000"/>
              <w:bottom w:val="nil"/>
              <w:right w:val="single" w:sz="3" w:space="0" w:color="000000"/>
            </w:tcBorders>
          </w:tcPr>
          <w:p w14:paraId="42099687" w14:textId="77777777" w:rsidR="00DD50E9" w:rsidRDefault="00000000">
            <w:pPr>
              <w:spacing w:after="0" w:line="259" w:lineRule="auto"/>
              <w:ind w:right="4" w:firstLine="0"/>
              <w:jc w:val="center"/>
            </w:pPr>
            <w:r>
              <w:rPr>
                <w:sz w:val="16"/>
              </w:rPr>
              <w:t>93.69</w:t>
            </w:r>
          </w:p>
        </w:tc>
      </w:tr>
      <w:tr w:rsidR="00DD50E9" w14:paraId="5DFBC9FC" w14:textId="77777777">
        <w:trPr>
          <w:trHeight w:val="184"/>
        </w:trPr>
        <w:tc>
          <w:tcPr>
            <w:tcW w:w="1039" w:type="dxa"/>
            <w:tcBorders>
              <w:top w:val="nil"/>
              <w:left w:val="single" w:sz="3" w:space="0" w:color="000000"/>
              <w:bottom w:val="single" w:sz="3" w:space="0" w:color="000000"/>
              <w:right w:val="single" w:sz="3" w:space="0" w:color="000000"/>
            </w:tcBorders>
          </w:tcPr>
          <w:p w14:paraId="33AF7976" w14:textId="77777777" w:rsidR="00DD50E9" w:rsidRDefault="00DD50E9">
            <w:pPr>
              <w:spacing w:after="160" w:line="259" w:lineRule="auto"/>
              <w:ind w:firstLine="0"/>
              <w:jc w:val="left"/>
            </w:pPr>
          </w:p>
        </w:tc>
        <w:tc>
          <w:tcPr>
            <w:tcW w:w="755" w:type="dxa"/>
            <w:tcBorders>
              <w:top w:val="nil"/>
              <w:left w:val="single" w:sz="3" w:space="0" w:color="000000"/>
              <w:bottom w:val="single" w:sz="3" w:space="0" w:color="000000"/>
              <w:right w:val="single" w:sz="3" w:space="0" w:color="000000"/>
            </w:tcBorders>
          </w:tcPr>
          <w:p w14:paraId="6DD3631B" w14:textId="77777777" w:rsidR="00DD50E9" w:rsidRDefault="00000000">
            <w:pPr>
              <w:spacing w:after="0" w:line="259" w:lineRule="auto"/>
              <w:ind w:firstLine="0"/>
              <w:jc w:val="left"/>
            </w:pPr>
            <w:r>
              <w:rPr>
                <w:sz w:val="16"/>
              </w:rPr>
              <w:t>70%</w:t>
            </w:r>
          </w:p>
        </w:tc>
        <w:tc>
          <w:tcPr>
            <w:tcW w:w="885" w:type="dxa"/>
            <w:tcBorders>
              <w:top w:val="nil"/>
              <w:left w:val="single" w:sz="3" w:space="0" w:color="000000"/>
              <w:bottom w:val="single" w:sz="3" w:space="0" w:color="000000"/>
              <w:right w:val="single" w:sz="3" w:space="0" w:color="000000"/>
            </w:tcBorders>
          </w:tcPr>
          <w:p w14:paraId="618DE856" w14:textId="77777777" w:rsidR="00DD50E9" w:rsidRDefault="00000000">
            <w:pPr>
              <w:spacing w:after="0" w:line="259" w:lineRule="auto"/>
              <w:ind w:right="4" w:firstLine="0"/>
              <w:jc w:val="center"/>
            </w:pPr>
            <w:r>
              <w:rPr>
                <w:sz w:val="16"/>
              </w:rPr>
              <w:t>92.7</w:t>
            </w:r>
          </w:p>
        </w:tc>
        <w:tc>
          <w:tcPr>
            <w:tcW w:w="598" w:type="dxa"/>
            <w:tcBorders>
              <w:top w:val="nil"/>
              <w:left w:val="single" w:sz="3" w:space="0" w:color="000000"/>
              <w:bottom w:val="single" w:sz="3" w:space="0" w:color="000000"/>
              <w:right w:val="single" w:sz="3" w:space="0" w:color="000000"/>
            </w:tcBorders>
          </w:tcPr>
          <w:p w14:paraId="1C1709E1" w14:textId="77777777" w:rsidR="00DD50E9" w:rsidRDefault="00000000">
            <w:pPr>
              <w:spacing w:after="0" w:line="259" w:lineRule="auto"/>
              <w:ind w:firstLine="0"/>
              <w:jc w:val="left"/>
            </w:pPr>
            <w:r>
              <w:rPr>
                <w:sz w:val="16"/>
              </w:rPr>
              <w:t>93.12</w:t>
            </w:r>
          </w:p>
        </w:tc>
        <w:tc>
          <w:tcPr>
            <w:tcW w:w="865" w:type="dxa"/>
            <w:tcBorders>
              <w:top w:val="nil"/>
              <w:left w:val="single" w:sz="3" w:space="0" w:color="000000"/>
              <w:bottom w:val="single" w:sz="3" w:space="0" w:color="000000"/>
              <w:right w:val="single" w:sz="3" w:space="0" w:color="000000"/>
            </w:tcBorders>
          </w:tcPr>
          <w:p w14:paraId="3AE2C006" w14:textId="77777777" w:rsidR="00DD50E9" w:rsidRDefault="00000000">
            <w:pPr>
              <w:spacing w:after="0" w:line="259" w:lineRule="auto"/>
              <w:ind w:right="4" w:firstLine="0"/>
              <w:jc w:val="center"/>
            </w:pPr>
            <w:r>
              <w:rPr>
                <w:sz w:val="16"/>
              </w:rPr>
              <w:t>92.83</w:t>
            </w:r>
          </w:p>
        </w:tc>
        <w:tc>
          <w:tcPr>
            <w:tcW w:w="664" w:type="dxa"/>
            <w:tcBorders>
              <w:top w:val="nil"/>
              <w:left w:val="single" w:sz="3" w:space="0" w:color="000000"/>
              <w:bottom w:val="single" w:sz="3" w:space="0" w:color="000000"/>
              <w:right w:val="single" w:sz="3" w:space="0" w:color="000000"/>
            </w:tcBorders>
          </w:tcPr>
          <w:p w14:paraId="27ED845E" w14:textId="77777777" w:rsidR="00DD50E9" w:rsidRDefault="00000000">
            <w:pPr>
              <w:spacing w:after="0" w:line="259" w:lineRule="auto"/>
              <w:ind w:right="4" w:firstLine="0"/>
              <w:jc w:val="center"/>
            </w:pPr>
            <w:r>
              <w:rPr>
                <w:sz w:val="16"/>
              </w:rPr>
              <w:t>93.81</w:t>
            </w:r>
          </w:p>
        </w:tc>
      </w:tr>
      <w:tr w:rsidR="00DD50E9" w14:paraId="10386FCB" w14:textId="77777777">
        <w:trPr>
          <w:trHeight w:val="182"/>
        </w:trPr>
        <w:tc>
          <w:tcPr>
            <w:tcW w:w="1039" w:type="dxa"/>
            <w:tcBorders>
              <w:top w:val="single" w:sz="3" w:space="0" w:color="000000"/>
              <w:left w:val="single" w:sz="3" w:space="0" w:color="000000"/>
              <w:bottom w:val="nil"/>
              <w:right w:val="single" w:sz="3" w:space="0" w:color="000000"/>
            </w:tcBorders>
          </w:tcPr>
          <w:p w14:paraId="1F80BF76" w14:textId="77777777" w:rsidR="00DD50E9" w:rsidRDefault="00DD50E9">
            <w:pPr>
              <w:spacing w:after="160" w:line="259" w:lineRule="auto"/>
              <w:ind w:firstLine="0"/>
              <w:jc w:val="left"/>
            </w:pPr>
          </w:p>
        </w:tc>
        <w:tc>
          <w:tcPr>
            <w:tcW w:w="755" w:type="dxa"/>
            <w:tcBorders>
              <w:top w:val="single" w:sz="3" w:space="0" w:color="000000"/>
              <w:left w:val="single" w:sz="3" w:space="0" w:color="000000"/>
              <w:bottom w:val="nil"/>
              <w:right w:val="single" w:sz="3" w:space="0" w:color="000000"/>
            </w:tcBorders>
          </w:tcPr>
          <w:p w14:paraId="293DCF76" w14:textId="77777777" w:rsidR="00DD50E9" w:rsidRDefault="00000000">
            <w:pPr>
              <w:spacing w:after="0" w:line="259" w:lineRule="auto"/>
              <w:ind w:firstLine="0"/>
              <w:jc w:val="left"/>
            </w:pPr>
            <w:r>
              <w:rPr>
                <w:sz w:val="16"/>
              </w:rPr>
              <w:t>30%</w:t>
            </w:r>
          </w:p>
        </w:tc>
        <w:tc>
          <w:tcPr>
            <w:tcW w:w="885" w:type="dxa"/>
            <w:tcBorders>
              <w:top w:val="single" w:sz="3" w:space="0" w:color="000000"/>
              <w:left w:val="single" w:sz="3" w:space="0" w:color="000000"/>
              <w:bottom w:val="nil"/>
              <w:right w:val="single" w:sz="3" w:space="0" w:color="000000"/>
            </w:tcBorders>
          </w:tcPr>
          <w:p w14:paraId="434CA12F" w14:textId="77777777" w:rsidR="00DD50E9" w:rsidRDefault="00000000">
            <w:pPr>
              <w:spacing w:after="0" w:line="259" w:lineRule="auto"/>
              <w:ind w:right="4" w:firstLine="0"/>
              <w:jc w:val="center"/>
            </w:pPr>
            <w:r>
              <w:rPr>
                <w:sz w:val="16"/>
              </w:rPr>
              <w:t>93.69</w:t>
            </w:r>
          </w:p>
        </w:tc>
        <w:tc>
          <w:tcPr>
            <w:tcW w:w="598" w:type="dxa"/>
            <w:tcBorders>
              <w:top w:val="single" w:sz="3" w:space="0" w:color="000000"/>
              <w:left w:val="single" w:sz="3" w:space="0" w:color="000000"/>
              <w:bottom w:val="nil"/>
              <w:right w:val="single" w:sz="3" w:space="0" w:color="000000"/>
            </w:tcBorders>
          </w:tcPr>
          <w:p w14:paraId="6DD04E34" w14:textId="77777777" w:rsidR="00DD50E9" w:rsidRDefault="00000000">
            <w:pPr>
              <w:spacing w:after="0" w:line="259" w:lineRule="auto"/>
              <w:ind w:firstLine="0"/>
              <w:jc w:val="left"/>
            </w:pPr>
            <w:r>
              <w:rPr>
                <w:sz w:val="16"/>
              </w:rPr>
              <w:t>93.85</w:t>
            </w:r>
          </w:p>
        </w:tc>
        <w:tc>
          <w:tcPr>
            <w:tcW w:w="865" w:type="dxa"/>
            <w:tcBorders>
              <w:top w:val="single" w:sz="3" w:space="0" w:color="000000"/>
              <w:left w:val="single" w:sz="3" w:space="0" w:color="000000"/>
              <w:bottom w:val="nil"/>
              <w:right w:val="single" w:sz="3" w:space="0" w:color="000000"/>
            </w:tcBorders>
          </w:tcPr>
          <w:p w14:paraId="6B5521B1" w14:textId="77777777" w:rsidR="00DD50E9" w:rsidRDefault="00000000">
            <w:pPr>
              <w:spacing w:after="0" w:line="259" w:lineRule="auto"/>
              <w:ind w:right="4" w:firstLine="0"/>
              <w:jc w:val="center"/>
            </w:pPr>
            <w:r>
              <w:rPr>
                <w:sz w:val="16"/>
              </w:rPr>
              <w:t>93.12</w:t>
            </w:r>
          </w:p>
        </w:tc>
        <w:tc>
          <w:tcPr>
            <w:tcW w:w="664" w:type="dxa"/>
            <w:tcBorders>
              <w:top w:val="single" w:sz="3" w:space="0" w:color="000000"/>
              <w:left w:val="single" w:sz="3" w:space="0" w:color="000000"/>
              <w:bottom w:val="nil"/>
              <w:right w:val="single" w:sz="3" w:space="0" w:color="000000"/>
            </w:tcBorders>
          </w:tcPr>
          <w:p w14:paraId="3BFA666E" w14:textId="77777777" w:rsidR="00DD50E9" w:rsidRDefault="00000000">
            <w:pPr>
              <w:spacing w:after="0" w:line="259" w:lineRule="auto"/>
              <w:ind w:right="4" w:firstLine="0"/>
              <w:jc w:val="center"/>
            </w:pPr>
            <w:r>
              <w:rPr>
                <w:sz w:val="16"/>
              </w:rPr>
              <w:t>94.59</w:t>
            </w:r>
          </w:p>
        </w:tc>
      </w:tr>
      <w:tr w:rsidR="00DD50E9" w14:paraId="3AA8B3FF" w14:textId="77777777">
        <w:trPr>
          <w:trHeight w:val="179"/>
        </w:trPr>
        <w:tc>
          <w:tcPr>
            <w:tcW w:w="1039" w:type="dxa"/>
            <w:tcBorders>
              <w:top w:val="nil"/>
              <w:left w:val="single" w:sz="3" w:space="0" w:color="000000"/>
              <w:bottom w:val="nil"/>
              <w:right w:val="single" w:sz="3" w:space="0" w:color="000000"/>
            </w:tcBorders>
          </w:tcPr>
          <w:p w14:paraId="60256C73" w14:textId="77777777" w:rsidR="00DD50E9" w:rsidRDefault="00000000">
            <w:pPr>
              <w:spacing w:after="0" w:line="259" w:lineRule="auto"/>
              <w:ind w:firstLine="0"/>
              <w:jc w:val="left"/>
            </w:pPr>
            <w:r>
              <w:rPr>
                <w:sz w:val="16"/>
              </w:rPr>
              <w:t>Two Point</w:t>
            </w:r>
          </w:p>
        </w:tc>
        <w:tc>
          <w:tcPr>
            <w:tcW w:w="755" w:type="dxa"/>
            <w:tcBorders>
              <w:top w:val="nil"/>
              <w:left w:val="single" w:sz="3" w:space="0" w:color="000000"/>
              <w:bottom w:val="nil"/>
              <w:right w:val="single" w:sz="3" w:space="0" w:color="000000"/>
            </w:tcBorders>
          </w:tcPr>
          <w:p w14:paraId="16BE7057" w14:textId="77777777" w:rsidR="00DD50E9" w:rsidRDefault="00000000">
            <w:pPr>
              <w:spacing w:after="0" w:line="259" w:lineRule="auto"/>
              <w:ind w:firstLine="0"/>
              <w:jc w:val="left"/>
            </w:pPr>
            <w:r>
              <w:rPr>
                <w:sz w:val="16"/>
              </w:rPr>
              <w:t>50%</w:t>
            </w:r>
          </w:p>
        </w:tc>
        <w:tc>
          <w:tcPr>
            <w:tcW w:w="885" w:type="dxa"/>
            <w:tcBorders>
              <w:top w:val="nil"/>
              <w:left w:val="single" w:sz="3" w:space="0" w:color="000000"/>
              <w:bottom w:val="nil"/>
              <w:right w:val="single" w:sz="3" w:space="0" w:color="000000"/>
            </w:tcBorders>
          </w:tcPr>
          <w:p w14:paraId="22E8770C" w14:textId="77777777" w:rsidR="00DD50E9" w:rsidRDefault="00000000">
            <w:pPr>
              <w:spacing w:after="0" w:line="259" w:lineRule="auto"/>
              <w:ind w:right="4" w:firstLine="0"/>
              <w:jc w:val="center"/>
            </w:pPr>
            <w:r>
              <w:rPr>
                <w:sz w:val="16"/>
              </w:rPr>
              <w:t>92.88</w:t>
            </w:r>
          </w:p>
        </w:tc>
        <w:tc>
          <w:tcPr>
            <w:tcW w:w="598" w:type="dxa"/>
            <w:tcBorders>
              <w:top w:val="nil"/>
              <w:left w:val="single" w:sz="3" w:space="0" w:color="000000"/>
              <w:bottom w:val="nil"/>
              <w:right w:val="single" w:sz="3" w:space="0" w:color="000000"/>
            </w:tcBorders>
          </w:tcPr>
          <w:p w14:paraId="4B2BDF1A" w14:textId="77777777" w:rsidR="00DD50E9" w:rsidRDefault="00000000">
            <w:pPr>
              <w:spacing w:after="0" w:line="259" w:lineRule="auto"/>
              <w:ind w:firstLine="0"/>
              <w:jc w:val="left"/>
            </w:pPr>
            <w:r>
              <w:rPr>
                <w:sz w:val="16"/>
              </w:rPr>
              <w:t>92.91</w:t>
            </w:r>
          </w:p>
        </w:tc>
        <w:tc>
          <w:tcPr>
            <w:tcW w:w="865" w:type="dxa"/>
            <w:tcBorders>
              <w:top w:val="nil"/>
              <w:left w:val="single" w:sz="3" w:space="0" w:color="000000"/>
              <w:bottom w:val="nil"/>
              <w:right w:val="single" w:sz="3" w:space="0" w:color="000000"/>
            </w:tcBorders>
          </w:tcPr>
          <w:p w14:paraId="6D1AB6D1" w14:textId="77777777" w:rsidR="00DD50E9" w:rsidRDefault="00000000">
            <w:pPr>
              <w:spacing w:after="0" w:line="259" w:lineRule="auto"/>
              <w:ind w:right="4" w:firstLine="0"/>
              <w:jc w:val="center"/>
            </w:pPr>
            <w:r>
              <w:rPr>
                <w:sz w:val="16"/>
              </w:rPr>
              <w:t>92.93</w:t>
            </w:r>
          </w:p>
        </w:tc>
        <w:tc>
          <w:tcPr>
            <w:tcW w:w="664" w:type="dxa"/>
            <w:tcBorders>
              <w:top w:val="nil"/>
              <w:left w:val="single" w:sz="3" w:space="0" w:color="000000"/>
              <w:bottom w:val="nil"/>
              <w:right w:val="single" w:sz="3" w:space="0" w:color="000000"/>
            </w:tcBorders>
          </w:tcPr>
          <w:p w14:paraId="34E46FFB" w14:textId="77777777" w:rsidR="00DD50E9" w:rsidRDefault="00000000">
            <w:pPr>
              <w:spacing w:after="0" w:line="259" w:lineRule="auto"/>
              <w:ind w:right="4" w:firstLine="0"/>
              <w:jc w:val="center"/>
            </w:pPr>
            <w:r>
              <w:rPr>
                <w:sz w:val="16"/>
              </w:rPr>
              <w:t>94.06</w:t>
            </w:r>
          </w:p>
        </w:tc>
      </w:tr>
      <w:tr w:rsidR="00DD50E9" w14:paraId="0BC0D9E1" w14:textId="77777777">
        <w:trPr>
          <w:trHeight w:val="184"/>
        </w:trPr>
        <w:tc>
          <w:tcPr>
            <w:tcW w:w="1039" w:type="dxa"/>
            <w:tcBorders>
              <w:top w:val="nil"/>
              <w:left w:val="single" w:sz="3" w:space="0" w:color="000000"/>
              <w:bottom w:val="single" w:sz="3" w:space="0" w:color="000000"/>
              <w:right w:val="single" w:sz="3" w:space="0" w:color="000000"/>
            </w:tcBorders>
          </w:tcPr>
          <w:p w14:paraId="750DFFDF" w14:textId="77777777" w:rsidR="00DD50E9" w:rsidRDefault="00DD50E9">
            <w:pPr>
              <w:spacing w:after="160" w:line="259" w:lineRule="auto"/>
              <w:ind w:firstLine="0"/>
              <w:jc w:val="left"/>
            </w:pPr>
          </w:p>
        </w:tc>
        <w:tc>
          <w:tcPr>
            <w:tcW w:w="755" w:type="dxa"/>
            <w:tcBorders>
              <w:top w:val="nil"/>
              <w:left w:val="single" w:sz="3" w:space="0" w:color="000000"/>
              <w:bottom w:val="single" w:sz="3" w:space="0" w:color="000000"/>
              <w:right w:val="single" w:sz="3" w:space="0" w:color="000000"/>
            </w:tcBorders>
          </w:tcPr>
          <w:p w14:paraId="351DFDBB" w14:textId="77777777" w:rsidR="00DD50E9" w:rsidRDefault="00000000">
            <w:pPr>
              <w:spacing w:after="0" w:line="259" w:lineRule="auto"/>
              <w:ind w:firstLine="0"/>
              <w:jc w:val="left"/>
            </w:pPr>
            <w:r>
              <w:rPr>
                <w:sz w:val="16"/>
              </w:rPr>
              <w:t>70%</w:t>
            </w:r>
          </w:p>
        </w:tc>
        <w:tc>
          <w:tcPr>
            <w:tcW w:w="885" w:type="dxa"/>
            <w:tcBorders>
              <w:top w:val="nil"/>
              <w:left w:val="single" w:sz="3" w:space="0" w:color="000000"/>
              <w:bottom w:val="single" w:sz="3" w:space="0" w:color="000000"/>
              <w:right w:val="single" w:sz="3" w:space="0" w:color="000000"/>
            </w:tcBorders>
          </w:tcPr>
          <w:p w14:paraId="5A9BC22D" w14:textId="77777777" w:rsidR="00DD50E9" w:rsidRDefault="00000000">
            <w:pPr>
              <w:spacing w:after="0" w:line="259" w:lineRule="auto"/>
              <w:ind w:right="4" w:firstLine="0"/>
              <w:jc w:val="center"/>
            </w:pPr>
            <w:r>
              <w:rPr>
                <w:sz w:val="16"/>
              </w:rPr>
              <w:t>93.03</w:t>
            </w:r>
          </w:p>
        </w:tc>
        <w:tc>
          <w:tcPr>
            <w:tcW w:w="598" w:type="dxa"/>
            <w:tcBorders>
              <w:top w:val="nil"/>
              <w:left w:val="single" w:sz="3" w:space="0" w:color="000000"/>
              <w:bottom w:val="single" w:sz="3" w:space="0" w:color="000000"/>
              <w:right w:val="single" w:sz="3" w:space="0" w:color="000000"/>
            </w:tcBorders>
          </w:tcPr>
          <w:p w14:paraId="247530FC" w14:textId="77777777" w:rsidR="00DD50E9" w:rsidRDefault="00000000">
            <w:pPr>
              <w:spacing w:after="0" w:line="259" w:lineRule="auto"/>
              <w:ind w:firstLine="0"/>
              <w:jc w:val="left"/>
            </w:pPr>
            <w:r>
              <w:rPr>
                <w:sz w:val="16"/>
              </w:rPr>
              <w:t>93.08</w:t>
            </w:r>
          </w:p>
        </w:tc>
        <w:tc>
          <w:tcPr>
            <w:tcW w:w="865" w:type="dxa"/>
            <w:tcBorders>
              <w:top w:val="nil"/>
              <w:left w:val="single" w:sz="3" w:space="0" w:color="000000"/>
              <w:bottom w:val="single" w:sz="3" w:space="0" w:color="000000"/>
              <w:right w:val="single" w:sz="3" w:space="0" w:color="000000"/>
            </w:tcBorders>
          </w:tcPr>
          <w:p w14:paraId="3EE4F7F5" w14:textId="77777777" w:rsidR="00DD50E9" w:rsidRDefault="00000000">
            <w:pPr>
              <w:spacing w:after="0" w:line="259" w:lineRule="auto"/>
              <w:ind w:right="4" w:firstLine="0"/>
              <w:jc w:val="center"/>
            </w:pPr>
            <w:r>
              <w:rPr>
                <w:sz w:val="16"/>
              </w:rPr>
              <w:t>92.25</w:t>
            </w:r>
          </w:p>
        </w:tc>
        <w:tc>
          <w:tcPr>
            <w:tcW w:w="664" w:type="dxa"/>
            <w:tcBorders>
              <w:top w:val="nil"/>
              <w:left w:val="single" w:sz="3" w:space="0" w:color="000000"/>
              <w:bottom w:val="single" w:sz="3" w:space="0" w:color="000000"/>
              <w:right w:val="single" w:sz="3" w:space="0" w:color="000000"/>
            </w:tcBorders>
          </w:tcPr>
          <w:p w14:paraId="7109459F" w14:textId="77777777" w:rsidR="00DD50E9" w:rsidRDefault="00000000">
            <w:pPr>
              <w:spacing w:after="0" w:line="259" w:lineRule="auto"/>
              <w:ind w:right="4" w:firstLine="0"/>
              <w:jc w:val="center"/>
            </w:pPr>
            <w:r>
              <w:rPr>
                <w:sz w:val="16"/>
              </w:rPr>
              <w:t>93.91</w:t>
            </w:r>
          </w:p>
        </w:tc>
      </w:tr>
      <w:tr w:rsidR="00DD50E9" w14:paraId="708BE54C" w14:textId="77777777">
        <w:trPr>
          <w:trHeight w:val="182"/>
        </w:trPr>
        <w:tc>
          <w:tcPr>
            <w:tcW w:w="1039" w:type="dxa"/>
            <w:tcBorders>
              <w:top w:val="single" w:sz="3" w:space="0" w:color="000000"/>
              <w:left w:val="single" w:sz="3" w:space="0" w:color="000000"/>
              <w:bottom w:val="nil"/>
              <w:right w:val="single" w:sz="3" w:space="0" w:color="000000"/>
            </w:tcBorders>
          </w:tcPr>
          <w:p w14:paraId="00733C9F" w14:textId="77777777" w:rsidR="00DD50E9" w:rsidRDefault="00DD50E9">
            <w:pPr>
              <w:spacing w:after="160" w:line="259" w:lineRule="auto"/>
              <w:ind w:firstLine="0"/>
              <w:jc w:val="left"/>
            </w:pPr>
          </w:p>
        </w:tc>
        <w:tc>
          <w:tcPr>
            <w:tcW w:w="755" w:type="dxa"/>
            <w:tcBorders>
              <w:top w:val="single" w:sz="3" w:space="0" w:color="000000"/>
              <w:left w:val="single" w:sz="3" w:space="0" w:color="000000"/>
              <w:bottom w:val="nil"/>
              <w:right w:val="single" w:sz="3" w:space="0" w:color="000000"/>
            </w:tcBorders>
          </w:tcPr>
          <w:p w14:paraId="5FE955DC" w14:textId="77777777" w:rsidR="00DD50E9" w:rsidRDefault="00000000">
            <w:pPr>
              <w:spacing w:after="0" w:line="259" w:lineRule="auto"/>
              <w:ind w:firstLine="0"/>
              <w:jc w:val="left"/>
            </w:pPr>
            <w:r>
              <w:rPr>
                <w:sz w:val="16"/>
              </w:rPr>
              <w:t>30%</w:t>
            </w:r>
          </w:p>
        </w:tc>
        <w:tc>
          <w:tcPr>
            <w:tcW w:w="885" w:type="dxa"/>
            <w:tcBorders>
              <w:top w:val="single" w:sz="3" w:space="0" w:color="000000"/>
              <w:left w:val="single" w:sz="3" w:space="0" w:color="000000"/>
              <w:bottom w:val="nil"/>
              <w:right w:val="single" w:sz="3" w:space="0" w:color="000000"/>
            </w:tcBorders>
          </w:tcPr>
          <w:p w14:paraId="158FB84F" w14:textId="77777777" w:rsidR="00DD50E9" w:rsidRDefault="00000000">
            <w:pPr>
              <w:spacing w:after="0" w:line="259" w:lineRule="auto"/>
              <w:ind w:right="4" w:firstLine="0"/>
              <w:jc w:val="center"/>
            </w:pPr>
            <w:r>
              <w:rPr>
                <w:sz w:val="16"/>
              </w:rPr>
              <w:t>93.66</w:t>
            </w:r>
          </w:p>
        </w:tc>
        <w:tc>
          <w:tcPr>
            <w:tcW w:w="598" w:type="dxa"/>
            <w:tcBorders>
              <w:top w:val="single" w:sz="3" w:space="0" w:color="000000"/>
              <w:left w:val="single" w:sz="3" w:space="0" w:color="000000"/>
              <w:bottom w:val="nil"/>
              <w:right w:val="single" w:sz="3" w:space="0" w:color="000000"/>
            </w:tcBorders>
          </w:tcPr>
          <w:p w14:paraId="459E7668" w14:textId="77777777" w:rsidR="00DD50E9" w:rsidRDefault="00000000">
            <w:pPr>
              <w:spacing w:after="0" w:line="259" w:lineRule="auto"/>
              <w:ind w:firstLine="0"/>
              <w:jc w:val="left"/>
            </w:pPr>
            <w:r>
              <w:rPr>
                <w:sz w:val="16"/>
              </w:rPr>
              <w:t>93.82</w:t>
            </w:r>
          </w:p>
        </w:tc>
        <w:tc>
          <w:tcPr>
            <w:tcW w:w="865" w:type="dxa"/>
            <w:tcBorders>
              <w:top w:val="single" w:sz="3" w:space="0" w:color="000000"/>
              <w:left w:val="single" w:sz="3" w:space="0" w:color="000000"/>
              <w:bottom w:val="nil"/>
              <w:right w:val="single" w:sz="3" w:space="0" w:color="000000"/>
            </w:tcBorders>
          </w:tcPr>
          <w:p w14:paraId="6B314719" w14:textId="77777777" w:rsidR="00DD50E9" w:rsidRDefault="00000000">
            <w:pPr>
              <w:spacing w:after="0" w:line="259" w:lineRule="auto"/>
              <w:ind w:right="4" w:firstLine="0"/>
              <w:jc w:val="center"/>
            </w:pPr>
            <w:r>
              <w:rPr>
                <w:sz w:val="16"/>
              </w:rPr>
              <w:t>93.52</w:t>
            </w:r>
          </w:p>
        </w:tc>
        <w:tc>
          <w:tcPr>
            <w:tcW w:w="664" w:type="dxa"/>
            <w:tcBorders>
              <w:top w:val="single" w:sz="3" w:space="0" w:color="000000"/>
              <w:left w:val="single" w:sz="3" w:space="0" w:color="000000"/>
              <w:bottom w:val="nil"/>
              <w:right w:val="single" w:sz="3" w:space="0" w:color="000000"/>
            </w:tcBorders>
          </w:tcPr>
          <w:p w14:paraId="5C8189AF" w14:textId="77777777" w:rsidR="00DD50E9" w:rsidRDefault="00000000">
            <w:pPr>
              <w:spacing w:after="0" w:line="259" w:lineRule="auto"/>
              <w:ind w:right="4" w:firstLine="0"/>
              <w:jc w:val="center"/>
            </w:pPr>
            <w:r>
              <w:rPr>
                <w:sz w:val="16"/>
              </w:rPr>
              <w:t>94.11</w:t>
            </w:r>
          </w:p>
        </w:tc>
      </w:tr>
      <w:tr w:rsidR="00DD50E9" w14:paraId="5AB9D2E0" w14:textId="77777777">
        <w:trPr>
          <w:trHeight w:val="179"/>
        </w:trPr>
        <w:tc>
          <w:tcPr>
            <w:tcW w:w="1039" w:type="dxa"/>
            <w:tcBorders>
              <w:top w:val="nil"/>
              <w:left w:val="single" w:sz="3" w:space="0" w:color="000000"/>
              <w:bottom w:val="nil"/>
              <w:right w:val="single" w:sz="3" w:space="0" w:color="000000"/>
            </w:tcBorders>
          </w:tcPr>
          <w:p w14:paraId="41E895F0" w14:textId="77777777" w:rsidR="00DD50E9" w:rsidRDefault="00000000">
            <w:pPr>
              <w:spacing w:after="0" w:line="259" w:lineRule="auto"/>
              <w:ind w:firstLine="0"/>
              <w:jc w:val="left"/>
            </w:pPr>
            <w:r>
              <w:rPr>
                <w:sz w:val="16"/>
              </w:rPr>
              <w:t>Arithmetic</w:t>
            </w:r>
          </w:p>
        </w:tc>
        <w:tc>
          <w:tcPr>
            <w:tcW w:w="755" w:type="dxa"/>
            <w:tcBorders>
              <w:top w:val="nil"/>
              <w:left w:val="single" w:sz="3" w:space="0" w:color="000000"/>
              <w:bottom w:val="nil"/>
              <w:right w:val="single" w:sz="3" w:space="0" w:color="000000"/>
            </w:tcBorders>
          </w:tcPr>
          <w:p w14:paraId="12CCDF4C" w14:textId="77777777" w:rsidR="00DD50E9" w:rsidRDefault="00000000">
            <w:pPr>
              <w:spacing w:after="0" w:line="259" w:lineRule="auto"/>
              <w:ind w:firstLine="0"/>
              <w:jc w:val="left"/>
            </w:pPr>
            <w:r>
              <w:rPr>
                <w:sz w:val="16"/>
              </w:rPr>
              <w:t>50%</w:t>
            </w:r>
          </w:p>
        </w:tc>
        <w:tc>
          <w:tcPr>
            <w:tcW w:w="885" w:type="dxa"/>
            <w:tcBorders>
              <w:top w:val="nil"/>
              <w:left w:val="single" w:sz="3" w:space="0" w:color="000000"/>
              <w:bottom w:val="nil"/>
              <w:right w:val="single" w:sz="3" w:space="0" w:color="000000"/>
            </w:tcBorders>
          </w:tcPr>
          <w:p w14:paraId="589F288C" w14:textId="77777777" w:rsidR="00DD50E9" w:rsidRDefault="00000000">
            <w:pPr>
              <w:spacing w:after="0" w:line="259" w:lineRule="auto"/>
              <w:ind w:right="4" w:firstLine="0"/>
              <w:jc w:val="center"/>
            </w:pPr>
            <w:r>
              <w:rPr>
                <w:sz w:val="16"/>
              </w:rPr>
              <w:t>93.11</w:t>
            </w:r>
          </w:p>
        </w:tc>
        <w:tc>
          <w:tcPr>
            <w:tcW w:w="598" w:type="dxa"/>
            <w:tcBorders>
              <w:top w:val="nil"/>
              <w:left w:val="single" w:sz="3" w:space="0" w:color="000000"/>
              <w:bottom w:val="nil"/>
              <w:right w:val="single" w:sz="3" w:space="0" w:color="000000"/>
            </w:tcBorders>
          </w:tcPr>
          <w:p w14:paraId="6CE356B4" w14:textId="77777777" w:rsidR="00DD50E9" w:rsidRDefault="00000000">
            <w:pPr>
              <w:spacing w:after="0" w:line="259" w:lineRule="auto"/>
              <w:ind w:firstLine="0"/>
              <w:jc w:val="left"/>
            </w:pPr>
            <w:r>
              <w:rPr>
                <w:sz w:val="16"/>
              </w:rPr>
              <w:t>93.33</w:t>
            </w:r>
          </w:p>
        </w:tc>
        <w:tc>
          <w:tcPr>
            <w:tcW w:w="865" w:type="dxa"/>
            <w:tcBorders>
              <w:top w:val="nil"/>
              <w:left w:val="single" w:sz="3" w:space="0" w:color="000000"/>
              <w:bottom w:val="nil"/>
              <w:right w:val="single" w:sz="3" w:space="0" w:color="000000"/>
            </w:tcBorders>
          </w:tcPr>
          <w:p w14:paraId="68821B0B" w14:textId="77777777" w:rsidR="00DD50E9" w:rsidRDefault="00000000">
            <w:pPr>
              <w:spacing w:after="0" w:line="259" w:lineRule="auto"/>
              <w:ind w:right="4" w:firstLine="0"/>
              <w:jc w:val="center"/>
            </w:pPr>
            <w:r>
              <w:rPr>
                <w:sz w:val="16"/>
              </w:rPr>
              <w:t>93.13</w:t>
            </w:r>
          </w:p>
        </w:tc>
        <w:tc>
          <w:tcPr>
            <w:tcW w:w="664" w:type="dxa"/>
            <w:tcBorders>
              <w:top w:val="nil"/>
              <w:left w:val="single" w:sz="3" w:space="0" w:color="000000"/>
              <w:bottom w:val="nil"/>
              <w:right w:val="single" w:sz="3" w:space="0" w:color="000000"/>
            </w:tcBorders>
          </w:tcPr>
          <w:p w14:paraId="62546529" w14:textId="77777777" w:rsidR="00DD50E9" w:rsidRDefault="00000000">
            <w:pPr>
              <w:spacing w:after="0" w:line="259" w:lineRule="auto"/>
              <w:ind w:right="4" w:firstLine="0"/>
              <w:jc w:val="center"/>
            </w:pPr>
            <w:r>
              <w:rPr>
                <w:sz w:val="16"/>
              </w:rPr>
              <w:t>93.93</w:t>
            </w:r>
          </w:p>
        </w:tc>
      </w:tr>
      <w:tr w:rsidR="00DD50E9" w14:paraId="196ACFF6" w14:textId="77777777">
        <w:trPr>
          <w:trHeight w:val="184"/>
        </w:trPr>
        <w:tc>
          <w:tcPr>
            <w:tcW w:w="1039" w:type="dxa"/>
            <w:tcBorders>
              <w:top w:val="nil"/>
              <w:left w:val="single" w:sz="3" w:space="0" w:color="000000"/>
              <w:bottom w:val="single" w:sz="3" w:space="0" w:color="000000"/>
              <w:right w:val="single" w:sz="3" w:space="0" w:color="000000"/>
            </w:tcBorders>
          </w:tcPr>
          <w:p w14:paraId="25DBB451" w14:textId="77777777" w:rsidR="00DD50E9" w:rsidRDefault="00DD50E9">
            <w:pPr>
              <w:spacing w:after="160" w:line="259" w:lineRule="auto"/>
              <w:ind w:firstLine="0"/>
              <w:jc w:val="left"/>
            </w:pPr>
          </w:p>
        </w:tc>
        <w:tc>
          <w:tcPr>
            <w:tcW w:w="755" w:type="dxa"/>
            <w:tcBorders>
              <w:top w:val="nil"/>
              <w:left w:val="single" w:sz="3" w:space="0" w:color="000000"/>
              <w:bottom w:val="single" w:sz="3" w:space="0" w:color="000000"/>
              <w:right w:val="single" w:sz="3" w:space="0" w:color="000000"/>
            </w:tcBorders>
          </w:tcPr>
          <w:p w14:paraId="78A15233" w14:textId="77777777" w:rsidR="00DD50E9" w:rsidRDefault="00000000">
            <w:pPr>
              <w:spacing w:after="0" w:line="259" w:lineRule="auto"/>
              <w:ind w:firstLine="0"/>
              <w:jc w:val="left"/>
            </w:pPr>
            <w:r>
              <w:rPr>
                <w:sz w:val="16"/>
              </w:rPr>
              <w:t>70%</w:t>
            </w:r>
          </w:p>
        </w:tc>
        <w:tc>
          <w:tcPr>
            <w:tcW w:w="885" w:type="dxa"/>
            <w:tcBorders>
              <w:top w:val="nil"/>
              <w:left w:val="single" w:sz="3" w:space="0" w:color="000000"/>
              <w:bottom w:val="single" w:sz="3" w:space="0" w:color="000000"/>
              <w:right w:val="single" w:sz="3" w:space="0" w:color="000000"/>
            </w:tcBorders>
          </w:tcPr>
          <w:p w14:paraId="5FDB795E" w14:textId="77777777" w:rsidR="00DD50E9" w:rsidRDefault="00000000">
            <w:pPr>
              <w:spacing w:after="0" w:line="259" w:lineRule="auto"/>
              <w:ind w:right="4" w:firstLine="0"/>
              <w:jc w:val="center"/>
            </w:pPr>
            <w:r>
              <w:rPr>
                <w:sz w:val="16"/>
              </w:rPr>
              <w:t>92.65</w:t>
            </w:r>
          </w:p>
        </w:tc>
        <w:tc>
          <w:tcPr>
            <w:tcW w:w="598" w:type="dxa"/>
            <w:tcBorders>
              <w:top w:val="nil"/>
              <w:left w:val="single" w:sz="3" w:space="0" w:color="000000"/>
              <w:bottom w:val="single" w:sz="3" w:space="0" w:color="000000"/>
              <w:right w:val="single" w:sz="3" w:space="0" w:color="000000"/>
            </w:tcBorders>
          </w:tcPr>
          <w:p w14:paraId="01CBFB52" w14:textId="77777777" w:rsidR="00DD50E9" w:rsidRDefault="00000000">
            <w:pPr>
              <w:spacing w:after="0" w:line="259" w:lineRule="auto"/>
              <w:ind w:firstLine="0"/>
              <w:jc w:val="left"/>
            </w:pPr>
            <w:r>
              <w:rPr>
                <w:sz w:val="16"/>
              </w:rPr>
              <w:t>92.84</w:t>
            </w:r>
          </w:p>
        </w:tc>
        <w:tc>
          <w:tcPr>
            <w:tcW w:w="865" w:type="dxa"/>
            <w:tcBorders>
              <w:top w:val="nil"/>
              <w:left w:val="single" w:sz="3" w:space="0" w:color="000000"/>
              <w:bottom w:val="single" w:sz="3" w:space="0" w:color="000000"/>
              <w:right w:val="single" w:sz="3" w:space="0" w:color="000000"/>
            </w:tcBorders>
          </w:tcPr>
          <w:p w14:paraId="0975290C" w14:textId="77777777" w:rsidR="00DD50E9" w:rsidRDefault="00000000">
            <w:pPr>
              <w:spacing w:after="0" w:line="259" w:lineRule="auto"/>
              <w:ind w:right="4" w:firstLine="0"/>
              <w:jc w:val="center"/>
            </w:pPr>
            <w:r>
              <w:rPr>
                <w:sz w:val="16"/>
              </w:rPr>
              <w:t>91.22</w:t>
            </w:r>
          </w:p>
        </w:tc>
        <w:tc>
          <w:tcPr>
            <w:tcW w:w="664" w:type="dxa"/>
            <w:tcBorders>
              <w:top w:val="nil"/>
              <w:left w:val="single" w:sz="3" w:space="0" w:color="000000"/>
              <w:bottom w:val="single" w:sz="3" w:space="0" w:color="000000"/>
              <w:right w:val="single" w:sz="3" w:space="0" w:color="000000"/>
            </w:tcBorders>
          </w:tcPr>
          <w:p w14:paraId="6EB463F0" w14:textId="77777777" w:rsidR="00DD50E9" w:rsidRDefault="00000000">
            <w:pPr>
              <w:spacing w:after="0" w:line="259" w:lineRule="auto"/>
              <w:ind w:right="4" w:firstLine="0"/>
              <w:jc w:val="center"/>
            </w:pPr>
            <w:r>
              <w:rPr>
                <w:sz w:val="16"/>
              </w:rPr>
              <w:t>93.81</w:t>
            </w:r>
          </w:p>
        </w:tc>
      </w:tr>
    </w:tbl>
    <w:p w14:paraId="31B8DC92" w14:textId="77777777" w:rsidR="00DD50E9" w:rsidRDefault="00000000">
      <w:pPr>
        <w:pStyle w:val="Heading3"/>
        <w:spacing w:after="0"/>
      </w:pPr>
      <w:r>
        <w:t>TABLE I</w:t>
      </w:r>
    </w:p>
    <w:p w14:paraId="1BF29C77" w14:textId="77777777" w:rsidR="00DD50E9" w:rsidRDefault="00000000">
      <w:pPr>
        <w:spacing w:after="365" w:line="265" w:lineRule="auto"/>
        <w:ind w:left="10" w:hanging="10"/>
        <w:jc w:val="center"/>
      </w:pPr>
      <w:r>
        <w:rPr>
          <w:sz w:val="16"/>
        </w:rPr>
        <w:t>G</w:t>
      </w:r>
      <w:r>
        <w:rPr>
          <w:sz w:val="13"/>
        </w:rPr>
        <w:t xml:space="preserve">ENETIC </w:t>
      </w:r>
      <w:r>
        <w:rPr>
          <w:sz w:val="16"/>
        </w:rPr>
        <w:t>A</w:t>
      </w:r>
      <w:r>
        <w:rPr>
          <w:sz w:val="13"/>
        </w:rPr>
        <w:t>LGORITHM</w:t>
      </w:r>
    </w:p>
    <w:tbl>
      <w:tblPr>
        <w:tblStyle w:val="TableGrid"/>
        <w:tblW w:w="4806" w:type="dxa"/>
        <w:tblInd w:w="80" w:type="dxa"/>
        <w:tblCellMar>
          <w:top w:w="18" w:type="dxa"/>
          <w:left w:w="120" w:type="dxa"/>
          <w:bottom w:w="0" w:type="dxa"/>
          <w:right w:w="115" w:type="dxa"/>
        </w:tblCellMar>
        <w:tblLook w:val="04A0" w:firstRow="1" w:lastRow="0" w:firstColumn="1" w:lastColumn="0" w:noHBand="0" w:noVBand="1"/>
      </w:tblPr>
      <w:tblGrid>
        <w:gridCol w:w="1037"/>
        <w:gridCol w:w="755"/>
        <w:gridCol w:w="885"/>
        <w:gridCol w:w="600"/>
        <w:gridCol w:w="865"/>
        <w:gridCol w:w="664"/>
      </w:tblGrid>
      <w:tr w:rsidR="00DD50E9" w14:paraId="41A0B8C1" w14:textId="77777777">
        <w:trPr>
          <w:trHeight w:val="187"/>
        </w:trPr>
        <w:tc>
          <w:tcPr>
            <w:tcW w:w="1039" w:type="dxa"/>
            <w:tcBorders>
              <w:top w:val="single" w:sz="3" w:space="0" w:color="000000"/>
              <w:left w:val="single" w:sz="3" w:space="0" w:color="000000"/>
              <w:bottom w:val="single" w:sz="3" w:space="0" w:color="000000"/>
              <w:right w:val="single" w:sz="3" w:space="0" w:color="000000"/>
            </w:tcBorders>
          </w:tcPr>
          <w:p w14:paraId="45694963" w14:textId="77777777" w:rsidR="00DD50E9" w:rsidRDefault="00000000">
            <w:pPr>
              <w:spacing w:after="0" w:line="259" w:lineRule="auto"/>
              <w:ind w:firstLine="0"/>
              <w:jc w:val="left"/>
            </w:pPr>
            <w:r>
              <w:rPr>
                <w:sz w:val="16"/>
              </w:rPr>
              <w:t>Crossover</w:t>
            </w:r>
          </w:p>
        </w:tc>
        <w:tc>
          <w:tcPr>
            <w:tcW w:w="755" w:type="dxa"/>
            <w:tcBorders>
              <w:top w:val="single" w:sz="3" w:space="0" w:color="000000"/>
              <w:left w:val="single" w:sz="3" w:space="0" w:color="000000"/>
              <w:bottom w:val="single" w:sz="3" w:space="0" w:color="000000"/>
              <w:right w:val="single" w:sz="3" w:space="0" w:color="000000"/>
            </w:tcBorders>
          </w:tcPr>
          <w:p w14:paraId="733131BB" w14:textId="77777777" w:rsidR="00DD50E9" w:rsidRDefault="00000000">
            <w:pPr>
              <w:spacing w:after="0" w:line="259" w:lineRule="auto"/>
              <w:ind w:firstLine="0"/>
              <w:jc w:val="left"/>
            </w:pPr>
            <w:r>
              <w:rPr>
                <w:sz w:val="16"/>
              </w:rPr>
              <w:t>Percent</w:t>
            </w:r>
          </w:p>
        </w:tc>
        <w:tc>
          <w:tcPr>
            <w:tcW w:w="885" w:type="dxa"/>
            <w:tcBorders>
              <w:top w:val="single" w:sz="3" w:space="0" w:color="000000"/>
              <w:left w:val="single" w:sz="3" w:space="0" w:color="000000"/>
              <w:bottom w:val="single" w:sz="3" w:space="0" w:color="000000"/>
              <w:right w:val="single" w:sz="3" w:space="0" w:color="000000"/>
            </w:tcBorders>
          </w:tcPr>
          <w:p w14:paraId="414DB9CF" w14:textId="77777777" w:rsidR="00DD50E9" w:rsidRDefault="00000000">
            <w:pPr>
              <w:spacing w:after="0" w:line="259" w:lineRule="auto"/>
              <w:ind w:firstLine="0"/>
              <w:jc w:val="left"/>
            </w:pPr>
            <w:r>
              <w:rPr>
                <w:sz w:val="16"/>
              </w:rPr>
              <w:t>Accuracy</w:t>
            </w:r>
          </w:p>
        </w:tc>
        <w:tc>
          <w:tcPr>
            <w:tcW w:w="598" w:type="dxa"/>
            <w:tcBorders>
              <w:top w:val="single" w:sz="3" w:space="0" w:color="000000"/>
              <w:left w:val="single" w:sz="3" w:space="0" w:color="000000"/>
              <w:bottom w:val="single" w:sz="3" w:space="0" w:color="000000"/>
              <w:right w:val="single" w:sz="3" w:space="0" w:color="000000"/>
            </w:tcBorders>
          </w:tcPr>
          <w:p w14:paraId="5DDE232C" w14:textId="77777777" w:rsidR="00DD50E9" w:rsidRDefault="00000000">
            <w:pPr>
              <w:spacing w:after="0" w:line="259" w:lineRule="auto"/>
              <w:ind w:right="4" w:firstLine="0"/>
              <w:jc w:val="center"/>
            </w:pPr>
            <w:r>
              <w:rPr>
                <w:sz w:val="16"/>
              </w:rPr>
              <w:t>F1</w:t>
            </w:r>
          </w:p>
        </w:tc>
        <w:tc>
          <w:tcPr>
            <w:tcW w:w="865" w:type="dxa"/>
            <w:tcBorders>
              <w:top w:val="single" w:sz="3" w:space="0" w:color="000000"/>
              <w:left w:val="single" w:sz="3" w:space="0" w:color="000000"/>
              <w:bottom w:val="single" w:sz="3" w:space="0" w:color="000000"/>
              <w:right w:val="single" w:sz="3" w:space="0" w:color="000000"/>
            </w:tcBorders>
          </w:tcPr>
          <w:p w14:paraId="2DF83B2F" w14:textId="77777777" w:rsidR="00DD50E9" w:rsidRDefault="00000000">
            <w:pPr>
              <w:spacing w:after="0" w:line="259" w:lineRule="auto"/>
              <w:ind w:firstLine="0"/>
              <w:jc w:val="left"/>
            </w:pPr>
            <w:r>
              <w:rPr>
                <w:sz w:val="16"/>
              </w:rPr>
              <w:t>Precision</w:t>
            </w:r>
          </w:p>
        </w:tc>
        <w:tc>
          <w:tcPr>
            <w:tcW w:w="664" w:type="dxa"/>
            <w:tcBorders>
              <w:top w:val="single" w:sz="3" w:space="0" w:color="000000"/>
              <w:left w:val="single" w:sz="3" w:space="0" w:color="000000"/>
              <w:bottom w:val="single" w:sz="3" w:space="0" w:color="000000"/>
              <w:right w:val="single" w:sz="3" w:space="0" w:color="000000"/>
            </w:tcBorders>
          </w:tcPr>
          <w:p w14:paraId="270338A4" w14:textId="77777777" w:rsidR="00DD50E9" w:rsidRDefault="00000000">
            <w:pPr>
              <w:spacing w:after="0" w:line="259" w:lineRule="auto"/>
              <w:ind w:firstLine="0"/>
              <w:jc w:val="left"/>
            </w:pPr>
            <w:r>
              <w:rPr>
                <w:sz w:val="16"/>
              </w:rPr>
              <w:t>Recall</w:t>
            </w:r>
          </w:p>
        </w:tc>
      </w:tr>
      <w:tr w:rsidR="00DD50E9" w14:paraId="24361C0D" w14:textId="77777777">
        <w:trPr>
          <w:trHeight w:val="182"/>
        </w:trPr>
        <w:tc>
          <w:tcPr>
            <w:tcW w:w="1039" w:type="dxa"/>
            <w:tcBorders>
              <w:top w:val="single" w:sz="3" w:space="0" w:color="000000"/>
              <w:left w:val="single" w:sz="3" w:space="0" w:color="000000"/>
              <w:bottom w:val="nil"/>
              <w:right w:val="single" w:sz="3" w:space="0" w:color="000000"/>
            </w:tcBorders>
          </w:tcPr>
          <w:p w14:paraId="4DDCA166" w14:textId="77777777" w:rsidR="00DD50E9" w:rsidRDefault="00DD50E9">
            <w:pPr>
              <w:spacing w:after="160" w:line="259" w:lineRule="auto"/>
              <w:ind w:firstLine="0"/>
              <w:jc w:val="left"/>
            </w:pPr>
          </w:p>
        </w:tc>
        <w:tc>
          <w:tcPr>
            <w:tcW w:w="755" w:type="dxa"/>
            <w:tcBorders>
              <w:top w:val="single" w:sz="3" w:space="0" w:color="000000"/>
              <w:left w:val="single" w:sz="3" w:space="0" w:color="000000"/>
              <w:bottom w:val="nil"/>
              <w:right w:val="single" w:sz="3" w:space="0" w:color="000000"/>
            </w:tcBorders>
          </w:tcPr>
          <w:p w14:paraId="2428A55E" w14:textId="77777777" w:rsidR="00DD50E9" w:rsidRDefault="00000000">
            <w:pPr>
              <w:spacing w:after="0" w:line="259" w:lineRule="auto"/>
              <w:ind w:right="4" w:firstLine="0"/>
              <w:jc w:val="center"/>
            </w:pPr>
            <w:r>
              <w:rPr>
                <w:sz w:val="16"/>
              </w:rPr>
              <w:t>30%</w:t>
            </w:r>
          </w:p>
        </w:tc>
        <w:tc>
          <w:tcPr>
            <w:tcW w:w="885" w:type="dxa"/>
            <w:tcBorders>
              <w:top w:val="single" w:sz="3" w:space="0" w:color="000000"/>
              <w:left w:val="single" w:sz="3" w:space="0" w:color="000000"/>
              <w:bottom w:val="nil"/>
              <w:right w:val="single" w:sz="3" w:space="0" w:color="000000"/>
            </w:tcBorders>
          </w:tcPr>
          <w:p w14:paraId="465CBC6C" w14:textId="77777777" w:rsidR="00DD50E9" w:rsidRDefault="00000000">
            <w:pPr>
              <w:spacing w:after="0" w:line="259" w:lineRule="auto"/>
              <w:ind w:right="4" w:firstLine="0"/>
              <w:jc w:val="center"/>
            </w:pPr>
            <w:r>
              <w:rPr>
                <w:sz w:val="16"/>
              </w:rPr>
              <w:t>94.67</w:t>
            </w:r>
          </w:p>
        </w:tc>
        <w:tc>
          <w:tcPr>
            <w:tcW w:w="598" w:type="dxa"/>
            <w:tcBorders>
              <w:top w:val="single" w:sz="3" w:space="0" w:color="000000"/>
              <w:left w:val="single" w:sz="3" w:space="0" w:color="000000"/>
              <w:bottom w:val="nil"/>
              <w:right w:val="single" w:sz="3" w:space="0" w:color="000000"/>
            </w:tcBorders>
          </w:tcPr>
          <w:p w14:paraId="6EB55AB1" w14:textId="77777777" w:rsidR="00DD50E9" w:rsidRDefault="00000000">
            <w:pPr>
              <w:spacing w:after="0" w:line="259" w:lineRule="auto"/>
              <w:ind w:right="4" w:firstLine="0"/>
              <w:jc w:val="center"/>
            </w:pPr>
            <w:r>
              <w:rPr>
                <w:sz w:val="16"/>
              </w:rPr>
              <w:t>94.6</w:t>
            </w:r>
          </w:p>
        </w:tc>
        <w:tc>
          <w:tcPr>
            <w:tcW w:w="865" w:type="dxa"/>
            <w:tcBorders>
              <w:top w:val="single" w:sz="3" w:space="0" w:color="000000"/>
              <w:left w:val="single" w:sz="3" w:space="0" w:color="000000"/>
              <w:bottom w:val="nil"/>
              <w:right w:val="single" w:sz="3" w:space="0" w:color="000000"/>
            </w:tcBorders>
          </w:tcPr>
          <w:p w14:paraId="3E6521E0" w14:textId="77777777" w:rsidR="00DD50E9" w:rsidRDefault="00000000">
            <w:pPr>
              <w:spacing w:after="0" w:line="259" w:lineRule="auto"/>
              <w:ind w:right="4" w:firstLine="0"/>
              <w:jc w:val="center"/>
            </w:pPr>
            <w:r>
              <w:rPr>
                <w:sz w:val="16"/>
              </w:rPr>
              <w:t>95.21</w:t>
            </w:r>
          </w:p>
        </w:tc>
        <w:tc>
          <w:tcPr>
            <w:tcW w:w="664" w:type="dxa"/>
            <w:tcBorders>
              <w:top w:val="single" w:sz="3" w:space="0" w:color="000000"/>
              <w:left w:val="single" w:sz="3" w:space="0" w:color="000000"/>
              <w:bottom w:val="nil"/>
              <w:right w:val="single" w:sz="3" w:space="0" w:color="000000"/>
            </w:tcBorders>
          </w:tcPr>
          <w:p w14:paraId="48D165AB" w14:textId="77777777" w:rsidR="00DD50E9" w:rsidRDefault="00000000">
            <w:pPr>
              <w:spacing w:after="0" w:line="259" w:lineRule="auto"/>
              <w:ind w:right="4" w:firstLine="0"/>
              <w:jc w:val="center"/>
            </w:pPr>
            <w:r>
              <w:rPr>
                <w:sz w:val="16"/>
              </w:rPr>
              <w:t>94.14</w:t>
            </w:r>
          </w:p>
        </w:tc>
      </w:tr>
      <w:tr w:rsidR="00DD50E9" w14:paraId="117431E4" w14:textId="77777777">
        <w:trPr>
          <w:trHeight w:val="179"/>
        </w:trPr>
        <w:tc>
          <w:tcPr>
            <w:tcW w:w="1039" w:type="dxa"/>
            <w:tcBorders>
              <w:top w:val="nil"/>
              <w:left w:val="single" w:sz="3" w:space="0" w:color="000000"/>
              <w:bottom w:val="nil"/>
              <w:right w:val="single" w:sz="3" w:space="0" w:color="000000"/>
            </w:tcBorders>
          </w:tcPr>
          <w:p w14:paraId="4ADEEAC6" w14:textId="77777777" w:rsidR="00DD50E9" w:rsidRDefault="00000000">
            <w:pPr>
              <w:spacing w:after="0" w:line="259" w:lineRule="auto"/>
              <w:ind w:firstLine="0"/>
              <w:jc w:val="left"/>
            </w:pPr>
            <w:r>
              <w:rPr>
                <w:sz w:val="16"/>
              </w:rPr>
              <w:t>SBX</w:t>
            </w:r>
          </w:p>
        </w:tc>
        <w:tc>
          <w:tcPr>
            <w:tcW w:w="755" w:type="dxa"/>
            <w:tcBorders>
              <w:top w:val="nil"/>
              <w:left w:val="single" w:sz="3" w:space="0" w:color="000000"/>
              <w:bottom w:val="nil"/>
              <w:right w:val="single" w:sz="3" w:space="0" w:color="000000"/>
            </w:tcBorders>
          </w:tcPr>
          <w:p w14:paraId="64E195C7" w14:textId="77777777" w:rsidR="00DD50E9" w:rsidRDefault="00000000">
            <w:pPr>
              <w:spacing w:after="0" w:line="259" w:lineRule="auto"/>
              <w:ind w:right="4" w:firstLine="0"/>
              <w:jc w:val="center"/>
            </w:pPr>
            <w:r>
              <w:rPr>
                <w:sz w:val="16"/>
              </w:rPr>
              <w:t>50%</w:t>
            </w:r>
          </w:p>
        </w:tc>
        <w:tc>
          <w:tcPr>
            <w:tcW w:w="885" w:type="dxa"/>
            <w:tcBorders>
              <w:top w:val="nil"/>
              <w:left w:val="single" w:sz="3" w:space="0" w:color="000000"/>
              <w:bottom w:val="nil"/>
              <w:right w:val="single" w:sz="3" w:space="0" w:color="000000"/>
            </w:tcBorders>
          </w:tcPr>
          <w:p w14:paraId="3D3BEA0E" w14:textId="77777777" w:rsidR="00DD50E9" w:rsidRDefault="00000000">
            <w:pPr>
              <w:spacing w:after="0" w:line="259" w:lineRule="auto"/>
              <w:ind w:right="4" w:firstLine="0"/>
              <w:jc w:val="center"/>
            </w:pPr>
            <w:r>
              <w:rPr>
                <w:sz w:val="16"/>
              </w:rPr>
              <w:t>94.12</w:t>
            </w:r>
          </w:p>
        </w:tc>
        <w:tc>
          <w:tcPr>
            <w:tcW w:w="598" w:type="dxa"/>
            <w:tcBorders>
              <w:top w:val="nil"/>
              <w:left w:val="single" w:sz="3" w:space="0" w:color="000000"/>
              <w:bottom w:val="nil"/>
              <w:right w:val="single" w:sz="3" w:space="0" w:color="000000"/>
            </w:tcBorders>
          </w:tcPr>
          <w:p w14:paraId="3E8EF11B" w14:textId="77777777" w:rsidR="00DD50E9" w:rsidRDefault="00000000">
            <w:pPr>
              <w:spacing w:after="0" w:line="259" w:lineRule="auto"/>
              <w:ind w:firstLine="0"/>
              <w:jc w:val="left"/>
            </w:pPr>
            <w:r>
              <w:rPr>
                <w:sz w:val="16"/>
              </w:rPr>
              <w:t>94.21</w:t>
            </w:r>
          </w:p>
        </w:tc>
        <w:tc>
          <w:tcPr>
            <w:tcW w:w="865" w:type="dxa"/>
            <w:tcBorders>
              <w:top w:val="nil"/>
              <w:left w:val="single" w:sz="3" w:space="0" w:color="000000"/>
              <w:bottom w:val="nil"/>
              <w:right w:val="single" w:sz="3" w:space="0" w:color="000000"/>
            </w:tcBorders>
          </w:tcPr>
          <w:p w14:paraId="0CC4605E" w14:textId="77777777" w:rsidR="00DD50E9" w:rsidRDefault="00000000">
            <w:pPr>
              <w:spacing w:after="0" w:line="259" w:lineRule="auto"/>
              <w:ind w:right="4" w:firstLine="0"/>
              <w:jc w:val="center"/>
            </w:pPr>
            <w:r>
              <w:rPr>
                <w:sz w:val="16"/>
              </w:rPr>
              <w:t>93.69</w:t>
            </w:r>
          </w:p>
        </w:tc>
        <w:tc>
          <w:tcPr>
            <w:tcW w:w="664" w:type="dxa"/>
            <w:tcBorders>
              <w:top w:val="nil"/>
              <w:left w:val="single" w:sz="3" w:space="0" w:color="000000"/>
              <w:bottom w:val="nil"/>
              <w:right w:val="single" w:sz="3" w:space="0" w:color="000000"/>
            </w:tcBorders>
          </w:tcPr>
          <w:p w14:paraId="64B1BB88" w14:textId="77777777" w:rsidR="00DD50E9" w:rsidRDefault="00000000">
            <w:pPr>
              <w:spacing w:after="0" w:line="259" w:lineRule="auto"/>
              <w:ind w:right="4" w:firstLine="0"/>
              <w:jc w:val="center"/>
            </w:pPr>
            <w:r>
              <w:rPr>
                <w:sz w:val="16"/>
              </w:rPr>
              <w:t>93.88</w:t>
            </w:r>
          </w:p>
        </w:tc>
      </w:tr>
      <w:tr w:rsidR="00DD50E9" w14:paraId="403FFBBB" w14:textId="77777777">
        <w:trPr>
          <w:trHeight w:val="184"/>
        </w:trPr>
        <w:tc>
          <w:tcPr>
            <w:tcW w:w="1039" w:type="dxa"/>
            <w:tcBorders>
              <w:top w:val="nil"/>
              <w:left w:val="single" w:sz="3" w:space="0" w:color="000000"/>
              <w:bottom w:val="single" w:sz="3" w:space="0" w:color="000000"/>
              <w:right w:val="single" w:sz="3" w:space="0" w:color="000000"/>
            </w:tcBorders>
          </w:tcPr>
          <w:p w14:paraId="31AAB75E" w14:textId="77777777" w:rsidR="00DD50E9" w:rsidRDefault="00DD50E9">
            <w:pPr>
              <w:spacing w:after="160" w:line="259" w:lineRule="auto"/>
              <w:ind w:firstLine="0"/>
              <w:jc w:val="left"/>
            </w:pPr>
          </w:p>
        </w:tc>
        <w:tc>
          <w:tcPr>
            <w:tcW w:w="755" w:type="dxa"/>
            <w:tcBorders>
              <w:top w:val="nil"/>
              <w:left w:val="single" w:sz="3" w:space="0" w:color="000000"/>
              <w:bottom w:val="single" w:sz="3" w:space="0" w:color="000000"/>
              <w:right w:val="single" w:sz="3" w:space="0" w:color="000000"/>
            </w:tcBorders>
          </w:tcPr>
          <w:p w14:paraId="7D496C2F" w14:textId="77777777" w:rsidR="00DD50E9" w:rsidRDefault="00000000">
            <w:pPr>
              <w:spacing w:after="0" w:line="259" w:lineRule="auto"/>
              <w:ind w:right="4" w:firstLine="0"/>
              <w:jc w:val="center"/>
            </w:pPr>
            <w:r>
              <w:rPr>
                <w:sz w:val="16"/>
              </w:rPr>
              <w:t>70%</w:t>
            </w:r>
          </w:p>
        </w:tc>
        <w:tc>
          <w:tcPr>
            <w:tcW w:w="885" w:type="dxa"/>
            <w:tcBorders>
              <w:top w:val="nil"/>
              <w:left w:val="single" w:sz="3" w:space="0" w:color="000000"/>
              <w:bottom w:val="single" w:sz="3" w:space="0" w:color="000000"/>
              <w:right w:val="single" w:sz="3" w:space="0" w:color="000000"/>
            </w:tcBorders>
          </w:tcPr>
          <w:p w14:paraId="04C83B84" w14:textId="77777777" w:rsidR="00DD50E9" w:rsidRDefault="00000000">
            <w:pPr>
              <w:spacing w:after="0" w:line="259" w:lineRule="auto"/>
              <w:ind w:right="4" w:firstLine="0"/>
              <w:jc w:val="center"/>
            </w:pPr>
            <w:r>
              <w:rPr>
                <w:sz w:val="16"/>
              </w:rPr>
              <w:t>93.92</w:t>
            </w:r>
          </w:p>
        </w:tc>
        <w:tc>
          <w:tcPr>
            <w:tcW w:w="598" w:type="dxa"/>
            <w:tcBorders>
              <w:top w:val="nil"/>
              <w:left w:val="single" w:sz="3" w:space="0" w:color="000000"/>
              <w:bottom w:val="single" w:sz="3" w:space="0" w:color="000000"/>
              <w:right w:val="single" w:sz="3" w:space="0" w:color="000000"/>
            </w:tcBorders>
          </w:tcPr>
          <w:p w14:paraId="109FF4C6" w14:textId="77777777" w:rsidR="00DD50E9" w:rsidRDefault="00000000">
            <w:pPr>
              <w:spacing w:after="0" w:line="259" w:lineRule="auto"/>
              <w:ind w:firstLine="0"/>
              <w:jc w:val="left"/>
            </w:pPr>
            <w:r>
              <w:rPr>
                <w:sz w:val="16"/>
              </w:rPr>
              <w:t>94.06</w:t>
            </w:r>
          </w:p>
        </w:tc>
        <w:tc>
          <w:tcPr>
            <w:tcW w:w="865" w:type="dxa"/>
            <w:tcBorders>
              <w:top w:val="nil"/>
              <w:left w:val="single" w:sz="3" w:space="0" w:color="000000"/>
              <w:bottom w:val="single" w:sz="3" w:space="0" w:color="000000"/>
              <w:right w:val="single" w:sz="3" w:space="0" w:color="000000"/>
            </w:tcBorders>
          </w:tcPr>
          <w:p w14:paraId="637DFDC9" w14:textId="77777777" w:rsidR="00DD50E9" w:rsidRDefault="00000000">
            <w:pPr>
              <w:spacing w:after="0" w:line="259" w:lineRule="auto"/>
              <w:ind w:right="4" w:firstLine="0"/>
              <w:jc w:val="center"/>
            </w:pPr>
            <w:r>
              <w:rPr>
                <w:sz w:val="16"/>
              </w:rPr>
              <w:t>93.54</w:t>
            </w:r>
          </w:p>
        </w:tc>
        <w:tc>
          <w:tcPr>
            <w:tcW w:w="664" w:type="dxa"/>
            <w:tcBorders>
              <w:top w:val="nil"/>
              <w:left w:val="single" w:sz="3" w:space="0" w:color="000000"/>
              <w:bottom w:val="single" w:sz="3" w:space="0" w:color="000000"/>
              <w:right w:val="single" w:sz="3" w:space="0" w:color="000000"/>
            </w:tcBorders>
          </w:tcPr>
          <w:p w14:paraId="737DE826" w14:textId="77777777" w:rsidR="00DD50E9" w:rsidRDefault="00000000">
            <w:pPr>
              <w:spacing w:after="0" w:line="259" w:lineRule="auto"/>
              <w:ind w:right="4" w:firstLine="0"/>
              <w:jc w:val="center"/>
            </w:pPr>
            <w:r>
              <w:rPr>
                <w:sz w:val="16"/>
              </w:rPr>
              <w:t>94.59</w:t>
            </w:r>
          </w:p>
        </w:tc>
      </w:tr>
      <w:tr w:rsidR="00DD50E9" w14:paraId="720B2700" w14:textId="77777777">
        <w:trPr>
          <w:trHeight w:val="182"/>
        </w:trPr>
        <w:tc>
          <w:tcPr>
            <w:tcW w:w="1039" w:type="dxa"/>
            <w:tcBorders>
              <w:top w:val="single" w:sz="3" w:space="0" w:color="000000"/>
              <w:left w:val="single" w:sz="3" w:space="0" w:color="000000"/>
              <w:bottom w:val="nil"/>
              <w:right w:val="single" w:sz="3" w:space="0" w:color="000000"/>
            </w:tcBorders>
          </w:tcPr>
          <w:p w14:paraId="71A90D6C" w14:textId="77777777" w:rsidR="00DD50E9" w:rsidRDefault="00DD50E9">
            <w:pPr>
              <w:spacing w:after="160" w:line="259" w:lineRule="auto"/>
              <w:ind w:firstLine="0"/>
              <w:jc w:val="left"/>
            </w:pPr>
          </w:p>
        </w:tc>
        <w:tc>
          <w:tcPr>
            <w:tcW w:w="755" w:type="dxa"/>
            <w:tcBorders>
              <w:top w:val="single" w:sz="3" w:space="0" w:color="000000"/>
              <w:left w:val="single" w:sz="3" w:space="0" w:color="000000"/>
              <w:bottom w:val="nil"/>
              <w:right w:val="single" w:sz="3" w:space="0" w:color="000000"/>
            </w:tcBorders>
          </w:tcPr>
          <w:p w14:paraId="7D74D5ED" w14:textId="77777777" w:rsidR="00DD50E9" w:rsidRDefault="00000000">
            <w:pPr>
              <w:spacing w:after="0" w:line="259" w:lineRule="auto"/>
              <w:ind w:right="4" w:firstLine="0"/>
              <w:jc w:val="center"/>
            </w:pPr>
            <w:r>
              <w:rPr>
                <w:sz w:val="16"/>
              </w:rPr>
              <w:t>30%</w:t>
            </w:r>
          </w:p>
        </w:tc>
        <w:tc>
          <w:tcPr>
            <w:tcW w:w="885" w:type="dxa"/>
            <w:tcBorders>
              <w:top w:val="single" w:sz="3" w:space="0" w:color="000000"/>
              <w:left w:val="single" w:sz="3" w:space="0" w:color="000000"/>
              <w:bottom w:val="nil"/>
              <w:right w:val="single" w:sz="3" w:space="0" w:color="000000"/>
            </w:tcBorders>
          </w:tcPr>
          <w:p w14:paraId="063FE24F" w14:textId="77777777" w:rsidR="00DD50E9" w:rsidRDefault="00000000">
            <w:pPr>
              <w:spacing w:after="0" w:line="259" w:lineRule="auto"/>
              <w:ind w:right="4" w:firstLine="0"/>
              <w:jc w:val="center"/>
            </w:pPr>
            <w:r>
              <w:rPr>
                <w:sz w:val="16"/>
              </w:rPr>
              <w:t>93.34</w:t>
            </w:r>
          </w:p>
        </w:tc>
        <w:tc>
          <w:tcPr>
            <w:tcW w:w="598" w:type="dxa"/>
            <w:tcBorders>
              <w:top w:val="single" w:sz="3" w:space="0" w:color="000000"/>
              <w:left w:val="single" w:sz="3" w:space="0" w:color="000000"/>
              <w:bottom w:val="nil"/>
              <w:right w:val="single" w:sz="3" w:space="0" w:color="000000"/>
            </w:tcBorders>
          </w:tcPr>
          <w:p w14:paraId="5BD991E4" w14:textId="77777777" w:rsidR="00DD50E9" w:rsidRDefault="00000000">
            <w:pPr>
              <w:spacing w:after="0" w:line="259" w:lineRule="auto"/>
              <w:ind w:firstLine="0"/>
              <w:jc w:val="left"/>
            </w:pPr>
            <w:r>
              <w:rPr>
                <w:sz w:val="16"/>
              </w:rPr>
              <w:t>93.58</w:t>
            </w:r>
          </w:p>
        </w:tc>
        <w:tc>
          <w:tcPr>
            <w:tcW w:w="865" w:type="dxa"/>
            <w:tcBorders>
              <w:top w:val="single" w:sz="3" w:space="0" w:color="000000"/>
              <w:left w:val="single" w:sz="3" w:space="0" w:color="000000"/>
              <w:bottom w:val="nil"/>
              <w:right w:val="single" w:sz="3" w:space="0" w:color="000000"/>
            </w:tcBorders>
          </w:tcPr>
          <w:p w14:paraId="44BEC393" w14:textId="77777777" w:rsidR="00DD50E9" w:rsidRDefault="00000000">
            <w:pPr>
              <w:spacing w:after="0" w:line="259" w:lineRule="auto"/>
              <w:ind w:right="4" w:firstLine="0"/>
              <w:jc w:val="center"/>
            </w:pPr>
            <w:r>
              <w:rPr>
                <w:sz w:val="16"/>
              </w:rPr>
              <w:t>91.77</w:t>
            </w:r>
          </w:p>
        </w:tc>
        <w:tc>
          <w:tcPr>
            <w:tcW w:w="664" w:type="dxa"/>
            <w:tcBorders>
              <w:top w:val="single" w:sz="3" w:space="0" w:color="000000"/>
              <w:left w:val="single" w:sz="3" w:space="0" w:color="000000"/>
              <w:bottom w:val="nil"/>
              <w:right w:val="single" w:sz="3" w:space="0" w:color="000000"/>
            </w:tcBorders>
          </w:tcPr>
          <w:p w14:paraId="6561BFE2" w14:textId="77777777" w:rsidR="00DD50E9" w:rsidRDefault="00000000">
            <w:pPr>
              <w:spacing w:after="0" w:line="259" w:lineRule="auto"/>
              <w:ind w:right="4" w:firstLine="0"/>
              <w:jc w:val="center"/>
            </w:pPr>
            <w:r>
              <w:rPr>
                <w:sz w:val="16"/>
              </w:rPr>
              <w:t>95.49</w:t>
            </w:r>
          </w:p>
        </w:tc>
      </w:tr>
      <w:tr w:rsidR="00DD50E9" w14:paraId="30EBC5B4" w14:textId="77777777">
        <w:trPr>
          <w:trHeight w:val="179"/>
        </w:trPr>
        <w:tc>
          <w:tcPr>
            <w:tcW w:w="1039" w:type="dxa"/>
            <w:tcBorders>
              <w:top w:val="nil"/>
              <w:left w:val="single" w:sz="3" w:space="0" w:color="000000"/>
              <w:bottom w:val="nil"/>
              <w:right w:val="single" w:sz="3" w:space="0" w:color="000000"/>
            </w:tcBorders>
          </w:tcPr>
          <w:p w14:paraId="30E42C67" w14:textId="77777777" w:rsidR="00DD50E9" w:rsidRDefault="00000000">
            <w:pPr>
              <w:spacing w:after="0" w:line="259" w:lineRule="auto"/>
              <w:ind w:firstLine="0"/>
              <w:jc w:val="left"/>
            </w:pPr>
            <w:r>
              <w:rPr>
                <w:sz w:val="16"/>
              </w:rPr>
              <w:t>Single Point</w:t>
            </w:r>
          </w:p>
        </w:tc>
        <w:tc>
          <w:tcPr>
            <w:tcW w:w="755" w:type="dxa"/>
            <w:tcBorders>
              <w:top w:val="nil"/>
              <w:left w:val="single" w:sz="3" w:space="0" w:color="000000"/>
              <w:bottom w:val="nil"/>
              <w:right w:val="single" w:sz="3" w:space="0" w:color="000000"/>
            </w:tcBorders>
          </w:tcPr>
          <w:p w14:paraId="3C883992" w14:textId="77777777" w:rsidR="00DD50E9" w:rsidRDefault="00000000">
            <w:pPr>
              <w:spacing w:after="0" w:line="259" w:lineRule="auto"/>
              <w:ind w:right="4" w:firstLine="0"/>
              <w:jc w:val="center"/>
            </w:pPr>
            <w:r>
              <w:rPr>
                <w:sz w:val="16"/>
              </w:rPr>
              <w:t>50%</w:t>
            </w:r>
          </w:p>
        </w:tc>
        <w:tc>
          <w:tcPr>
            <w:tcW w:w="885" w:type="dxa"/>
            <w:tcBorders>
              <w:top w:val="nil"/>
              <w:left w:val="single" w:sz="3" w:space="0" w:color="000000"/>
              <w:bottom w:val="nil"/>
              <w:right w:val="single" w:sz="3" w:space="0" w:color="000000"/>
            </w:tcBorders>
          </w:tcPr>
          <w:p w14:paraId="51155AD3" w14:textId="77777777" w:rsidR="00DD50E9" w:rsidRDefault="00000000">
            <w:pPr>
              <w:spacing w:after="0" w:line="259" w:lineRule="auto"/>
              <w:ind w:right="4" w:firstLine="0"/>
              <w:jc w:val="center"/>
            </w:pPr>
            <w:r>
              <w:rPr>
                <w:sz w:val="16"/>
              </w:rPr>
              <w:t>93.80</w:t>
            </w:r>
          </w:p>
        </w:tc>
        <w:tc>
          <w:tcPr>
            <w:tcW w:w="598" w:type="dxa"/>
            <w:tcBorders>
              <w:top w:val="nil"/>
              <w:left w:val="single" w:sz="3" w:space="0" w:color="000000"/>
              <w:bottom w:val="nil"/>
              <w:right w:val="single" w:sz="3" w:space="0" w:color="000000"/>
            </w:tcBorders>
          </w:tcPr>
          <w:p w14:paraId="3B4A20C0" w14:textId="77777777" w:rsidR="00DD50E9" w:rsidRDefault="00000000">
            <w:pPr>
              <w:spacing w:after="0" w:line="259" w:lineRule="auto"/>
              <w:ind w:firstLine="0"/>
              <w:jc w:val="left"/>
            </w:pPr>
            <w:r>
              <w:rPr>
                <w:sz w:val="16"/>
              </w:rPr>
              <w:t>93.90</w:t>
            </w:r>
          </w:p>
        </w:tc>
        <w:tc>
          <w:tcPr>
            <w:tcW w:w="865" w:type="dxa"/>
            <w:tcBorders>
              <w:top w:val="nil"/>
              <w:left w:val="single" w:sz="3" w:space="0" w:color="000000"/>
              <w:bottom w:val="nil"/>
              <w:right w:val="single" w:sz="3" w:space="0" w:color="000000"/>
            </w:tcBorders>
          </w:tcPr>
          <w:p w14:paraId="25D74642" w14:textId="77777777" w:rsidR="00DD50E9" w:rsidRDefault="00000000">
            <w:pPr>
              <w:spacing w:after="0" w:line="259" w:lineRule="auto"/>
              <w:ind w:right="4" w:firstLine="0"/>
              <w:jc w:val="center"/>
            </w:pPr>
            <w:r>
              <w:rPr>
                <w:sz w:val="16"/>
              </w:rPr>
              <w:t>94.11</w:t>
            </w:r>
          </w:p>
        </w:tc>
        <w:tc>
          <w:tcPr>
            <w:tcW w:w="664" w:type="dxa"/>
            <w:tcBorders>
              <w:top w:val="nil"/>
              <w:left w:val="single" w:sz="3" w:space="0" w:color="000000"/>
              <w:bottom w:val="nil"/>
              <w:right w:val="single" w:sz="3" w:space="0" w:color="000000"/>
            </w:tcBorders>
          </w:tcPr>
          <w:p w14:paraId="4EAF2A04" w14:textId="77777777" w:rsidR="00DD50E9" w:rsidRDefault="00000000">
            <w:pPr>
              <w:spacing w:after="0" w:line="259" w:lineRule="auto"/>
              <w:ind w:right="4" w:firstLine="0"/>
              <w:jc w:val="center"/>
            </w:pPr>
            <w:r>
              <w:rPr>
                <w:sz w:val="16"/>
              </w:rPr>
              <w:t>93.69</w:t>
            </w:r>
          </w:p>
        </w:tc>
      </w:tr>
      <w:tr w:rsidR="00DD50E9" w14:paraId="79211FB7" w14:textId="77777777">
        <w:trPr>
          <w:trHeight w:val="184"/>
        </w:trPr>
        <w:tc>
          <w:tcPr>
            <w:tcW w:w="1039" w:type="dxa"/>
            <w:tcBorders>
              <w:top w:val="nil"/>
              <w:left w:val="single" w:sz="3" w:space="0" w:color="000000"/>
              <w:bottom w:val="single" w:sz="3" w:space="0" w:color="000000"/>
              <w:right w:val="single" w:sz="3" w:space="0" w:color="000000"/>
            </w:tcBorders>
          </w:tcPr>
          <w:p w14:paraId="600C5398" w14:textId="77777777" w:rsidR="00DD50E9" w:rsidRDefault="00DD50E9">
            <w:pPr>
              <w:spacing w:after="160" w:line="259" w:lineRule="auto"/>
              <w:ind w:firstLine="0"/>
              <w:jc w:val="left"/>
            </w:pPr>
          </w:p>
        </w:tc>
        <w:tc>
          <w:tcPr>
            <w:tcW w:w="755" w:type="dxa"/>
            <w:tcBorders>
              <w:top w:val="nil"/>
              <w:left w:val="single" w:sz="3" w:space="0" w:color="000000"/>
              <w:bottom w:val="single" w:sz="3" w:space="0" w:color="000000"/>
              <w:right w:val="single" w:sz="3" w:space="0" w:color="000000"/>
            </w:tcBorders>
          </w:tcPr>
          <w:p w14:paraId="53EFD9D1" w14:textId="77777777" w:rsidR="00DD50E9" w:rsidRDefault="00000000">
            <w:pPr>
              <w:spacing w:after="0" w:line="259" w:lineRule="auto"/>
              <w:ind w:right="4" w:firstLine="0"/>
              <w:jc w:val="center"/>
            </w:pPr>
            <w:r>
              <w:rPr>
                <w:sz w:val="16"/>
              </w:rPr>
              <w:t>70%</w:t>
            </w:r>
          </w:p>
        </w:tc>
        <w:tc>
          <w:tcPr>
            <w:tcW w:w="885" w:type="dxa"/>
            <w:tcBorders>
              <w:top w:val="nil"/>
              <w:left w:val="single" w:sz="3" w:space="0" w:color="000000"/>
              <w:bottom w:val="single" w:sz="3" w:space="0" w:color="000000"/>
              <w:right w:val="single" w:sz="3" w:space="0" w:color="000000"/>
            </w:tcBorders>
          </w:tcPr>
          <w:p w14:paraId="3383FA79" w14:textId="77777777" w:rsidR="00DD50E9" w:rsidRDefault="00000000">
            <w:pPr>
              <w:spacing w:after="0" w:line="259" w:lineRule="auto"/>
              <w:ind w:right="4" w:firstLine="0"/>
              <w:jc w:val="center"/>
            </w:pPr>
            <w:r>
              <w:rPr>
                <w:sz w:val="16"/>
              </w:rPr>
              <w:t>94.15</w:t>
            </w:r>
          </w:p>
        </w:tc>
        <w:tc>
          <w:tcPr>
            <w:tcW w:w="598" w:type="dxa"/>
            <w:tcBorders>
              <w:top w:val="nil"/>
              <w:left w:val="single" w:sz="3" w:space="0" w:color="000000"/>
              <w:bottom w:val="single" w:sz="3" w:space="0" w:color="000000"/>
              <w:right w:val="single" w:sz="3" w:space="0" w:color="000000"/>
            </w:tcBorders>
          </w:tcPr>
          <w:p w14:paraId="692CBBBC" w14:textId="77777777" w:rsidR="00DD50E9" w:rsidRDefault="00000000">
            <w:pPr>
              <w:spacing w:after="0" w:line="259" w:lineRule="auto"/>
              <w:ind w:firstLine="0"/>
              <w:jc w:val="left"/>
            </w:pPr>
            <w:r>
              <w:rPr>
                <w:sz w:val="16"/>
              </w:rPr>
              <w:t>94.26</w:t>
            </w:r>
          </w:p>
        </w:tc>
        <w:tc>
          <w:tcPr>
            <w:tcW w:w="865" w:type="dxa"/>
            <w:tcBorders>
              <w:top w:val="nil"/>
              <w:left w:val="single" w:sz="3" w:space="0" w:color="000000"/>
              <w:bottom w:val="single" w:sz="3" w:space="0" w:color="000000"/>
              <w:right w:val="single" w:sz="3" w:space="0" w:color="000000"/>
            </w:tcBorders>
          </w:tcPr>
          <w:p w14:paraId="742B1BF2" w14:textId="77777777" w:rsidR="00DD50E9" w:rsidRDefault="00000000">
            <w:pPr>
              <w:spacing w:after="0" w:line="259" w:lineRule="auto"/>
              <w:ind w:right="4" w:firstLine="0"/>
              <w:jc w:val="center"/>
            </w:pPr>
            <w:r>
              <w:rPr>
                <w:sz w:val="16"/>
              </w:rPr>
              <w:t>94.15</w:t>
            </w:r>
          </w:p>
        </w:tc>
        <w:tc>
          <w:tcPr>
            <w:tcW w:w="664" w:type="dxa"/>
            <w:tcBorders>
              <w:top w:val="nil"/>
              <w:left w:val="single" w:sz="3" w:space="0" w:color="000000"/>
              <w:bottom w:val="single" w:sz="3" w:space="0" w:color="000000"/>
              <w:right w:val="single" w:sz="3" w:space="0" w:color="000000"/>
            </w:tcBorders>
          </w:tcPr>
          <w:p w14:paraId="34DC0E66" w14:textId="77777777" w:rsidR="00DD50E9" w:rsidRDefault="00000000">
            <w:pPr>
              <w:spacing w:after="0" w:line="259" w:lineRule="auto"/>
              <w:ind w:right="4" w:firstLine="0"/>
              <w:jc w:val="center"/>
            </w:pPr>
            <w:r>
              <w:rPr>
                <w:sz w:val="16"/>
              </w:rPr>
              <w:t>94.36</w:t>
            </w:r>
          </w:p>
        </w:tc>
      </w:tr>
      <w:tr w:rsidR="00DD50E9" w14:paraId="136BF6EC" w14:textId="77777777">
        <w:trPr>
          <w:trHeight w:val="182"/>
        </w:trPr>
        <w:tc>
          <w:tcPr>
            <w:tcW w:w="1039" w:type="dxa"/>
            <w:tcBorders>
              <w:top w:val="single" w:sz="3" w:space="0" w:color="000000"/>
              <w:left w:val="single" w:sz="3" w:space="0" w:color="000000"/>
              <w:bottom w:val="nil"/>
              <w:right w:val="single" w:sz="3" w:space="0" w:color="000000"/>
            </w:tcBorders>
          </w:tcPr>
          <w:p w14:paraId="06CAA652" w14:textId="77777777" w:rsidR="00DD50E9" w:rsidRDefault="00DD50E9">
            <w:pPr>
              <w:spacing w:after="160" w:line="259" w:lineRule="auto"/>
              <w:ind w:firstLine="0"/>
              <w:jc w:val="left"/>
            </w:pPr>
          </w:p>
        </w:tc>
        <w:tc>
          <w:tcPr>
            <w:tcW w:w="755" w:type="dxa"/>
            <w:tcBorders>
              <w:top w:val="single" w:sz="3" w:space="0" w:color="000000"/>
              <w:left w:val="single" w:sz="3" w:space="0" w:color="000000"/>
              <w:bottom w:val="nil"/>
              <w:right w:val="single" w:sz="3" w:space="0" w:color="000000"/>
            </w:tcBorders>
          </w:tcPr>
          <w:p w14:paraId="275B4E6A" w14:textId="77777777" w:rsidR="00DD50E9" w:rsidRDefault="00000000">
            <w:pPr>
              <w:spacing w:after="0" w:line="259" w:lineRule="auto"/>
              <w:ind w:right="4" w:firstLine="0"/>
              <w:jc w:val="center"/>
            </w:pPr>
            <w:r>
              <w:rPr>
                <w:sz w:val="16"/>
              </w:rPr>
              <w:t>30%</w:t>
            </w:r>
          </w:p>
        </w:tc>
        <w:tc>
          <w:tcPr>
            <w:tcW w:w="885" w:type="dxa"/>
            <w:tcBorders>
              <w:top w:val="single" w:sz="3" w:space="0" w:color="000000"/>
              <w:left w:val="single" w:sz="3" w:space="0" w:color="000000"/>
              <w:bottom w:val="nil"/>
              <w:right w:val="single" w:sz="3" w:space="0" w:color="000000"/>
            </w:tcBorders>
          </w:tcPr>
          <w:p w14:paraId="74DBFBF1" w14:textId="77777777" w:rsidR="00DD50E9" w:rsidRDefault="00000000">
            <w:pPr>
              <w:spacing w:after="0" w:line="259" w:lineRule="auto"/>
              <w:ind w:right="4" w:firstLine="0"/>
              <w:jc w:val="center"/>
            </w:pPr>
            <w:r>
              <w:rPr>
                <w:sz w:val="16"/>
              </w:rPr>
              <w:t>94.26</w:t>
            </w:r>
          </w:p>
        </w:tc>
        <w:tc>
          <w:tcPr>
            <w:tcW w:w="598" w:type="dxa"/>
            <w:tcBorders>
              <w:top w:val="single" w:sz="3" w:space="0" w:color="000000"/>
              <w:left w:val="single" w:sz="3" w:space="0" w:color="000000"/>
              <w:bottom w:val="nil"/>
              <w:right w:val="single" w:sz="3" w:space="0" w:color="000000"/>
            </w:tcBorders>
          </w:tcPr>
          <w:p w14:paraId="365D38AC" w14:textId="77777777" w:rsidR="00DD50E9" w:rsidRDefault="00000000">
            <w:pPr>
              <w:spacing w:after="0" w:line="259" w:lineRule="auto"/>
              <w:ind w:firstLine="0"/>
              <w:jc w:val="left"/>
            </w:pPr>
            <w:r>
              <w:rPr>
                <w:sz w:val="16"/>
              </w:rPr>
              <w:t>94.40</w:t>
            </w:r>
          </w:p>
        </w:tc>
        <w:tc>
          <w:tcPr>
            <w:tcW w:w="865" w:type="dxa"/>
            <w:tcBorders>
              <w:top w:val="single" w:sz="3" w:space="0" w:color="000000"/>
              <w:left w:val="single" w:sz="3" w:space="0" w:color="000000"/>
              <w:bottom w:val="nil"/>
              <w:right w:val="single" w:sz="3" w:space="0" w:color="000000"/>
            </w:tcBorders>
          </w:tcPr>
          <w:p w14:paraId="3153FC85" w14:textId="77777777" w:rsidR="00DD50E9" w:rsidRDefault="00000000">
            <w:pPr>
              <w:spacing w:after="0" w:line="259" w:lineRule="auto"/>
              <w:ind w:right="4" w:firstLine="0"/>
              <w:jc w:val="center"/>
            </w:pPr>
            <w:r>
              <w:rPr>
                <w:sz w:val="16"/>
              </w:rPr>
              <w:t>93.77</w:t>
            </w:r>
          </w:p>
        </w:tc>
        <w:tc>
          <w:tcPr>
            <w:tcW w:w="664" w:type="dxa"/>
            <w:tcBorders>
              <w:top w:val="single" w:sz="3" w:space="0" w:color="000000"/>
              <w:left w:val="single" w:sz="3" w:space="0" w:color="000000"/>
              <w:bottom w:val="nil"/>
              <w:right w:val="single" w:sz="3" w:space="0" w:color="000000"/>
            </w:tcBorders>
          </w:tcPr>
          <w:p w14:paraId="7E0B5294" w14:textId="77777777" w:rsidR="00DD50E9" w:rsidRDefault="00000000">
            <w:pPr>
              <w:spacing w:after="0" w:line="259" w:lineRule="auto"/>
              <w:ind w:right="4" w:firstLine="0"/>
              <w:jc w:val="center"/>
            </w:pPr>
            <w:r>
              <w:rPr>
                <w:sz w:val="16"/>
              </w:rPr>
              <w:t>95.04</w:t>
            </w:r>
          </w:p>
        </w:tc>
      </w:tr>
      <w:tr w:rsidR="00DD50E9" w14:paraId="578A57FB" w14:textId="77777777">
        <w:trPr>
          <w:trHeight w:val="179"/>
        </w:trPr>
        <w:tc>
          <w:tcPr>
            <w:tcW w:w="1039" w:type="dxa"/>
            <w:tcBorders>
              <w:top w:val="nil"/>
              <w:left w:val="single" w:sz="3" w:space="0" w:color="000000"/>
              <w:bottom w:val="nil"/>
              <w:right w:val="single" w:sz="3" w:space="0" w:color="000000"/>
            </w:tcBorders>
          </w:tcPr>
          <w:p w14:paraId="2FEC78A7" w14:textId="77777777" w:rsidR="00DD50E9" w:rsidRDefault="00000000">
            <w:pPr>
              <w:spacing w:after="0" w:line="259" w:lineRule="auto"/>
              <w:ind w:firstLine="0"/>
              <w:jc w:val="left"/>
            </w:pPr>
            <w:r>
              <w:rPr>
                <w:sz w:val="16"/>
              </w:rPr>
              <w:t>Two Point</w:t>
            </w:r>
          </w:p>
        </w:tc>
        <w:tc>
          <w:tcPr>
            <w:tcW w:w="755" w:type="dxa"/>
            <w:tcBorders>
              <w:top w:val="nil"/>
              <w:left w:val="single" w:sz="3" w:space="0" w:color="000000"/>
              <w:bottom w:val="nil"/>
              <w:right w:val="single" w:sz="3" w:space="0" w:color="000000"/>
            </w:tcBorders>
          </w:tcPr>
          <w:p w14:paraId="1DDD6BFF" w14:textId="77777777" w:rsidR="00DD50E9" w:rsidRDefault="00000000">
            <w:pPr>
              <w:spacing w:after="0" w:line="259" w:lineRule="auto"/>
              <w:ind w:right="4" w:firstLine="0"/>
              <w:jc w:val="center"/>
            </w:pPr>
            <w:r>
              <w:rPr>
                <w:sz w:val="16"/>
              </w:rPr>
              <w:t>50%</w:t>
            </w:r>
          </w:p>
        </w:tc>
        <w:tc>
          <w:tcPr>
            <w:tcW w:w="885" w:type="dxa"/>
            <w:tcBorders>
              <w:top w:val="nil"/>
              <w:left w:val="single" w:sz="3" w:space="0" w:color="000000"/>
              <w:bottom w:val="nil"/>
              <w:right w:val="single" w:sz="3" w:space="0" w:color="000000"/>
            </w:tcBorders>
          </w:tcPr>
          <w:p w14:paraId="5284DA7F" w14:textId="77777777" w:rsidR="00DD50E9" w:rsidRDefault="00000000">
            <w:pPr>
              <w:spacing w:after="0" w:line="259" w:lineRule="auto"/>
              <w:ind w:right="4" w:firstLine="0"/>
              <w:jc w:val="center"/>
            </w:pPr>
            <w:r>
              <w:rPr>
                <w:sz w:val="16"/>
              </w:rPr>
              <w:t>93.57</w:t>
            </w:r>
          </w:p>
        </w:tc>
        <w:tc>
          <w:tcPr>
            <w:tcW w:w="598" w:type="dxa"/>
            <w:tcBorders>
              <w:top w:val="nil"/>
              <w:left w:val="single" w:sz="3" w:space="0" w:color="000000"/>
              <w:bottom w:val="nil"/>
              <w:right w:val="single" w:sz="3" w:space="0" w:color="000000"/>
            </w:tcBorders>
          </w:tcPr>
          <w:p w14:paraId="4DBF1134" w14:textId="77777777" w:rsidR="00DD50E9" w:rsidRDefault="00000000">
            <w:pPr>
              <w:spacing w:after="0" w:line="259" w:lineRule="auto"/>
              <w:ind w:firstLine="0"/>
              <w:jc w:val="left"/>
            </w:pPr>
            <w:r>
              <w:rPr>
                <w:sz w:val="16"/>
              </w:rPr>
              <w:t>93.76</w:t>
            </w:r>
          </w:p>
        </w:tc>
        <w:tc>
          <w:tcPr>
            <w:tcW w:w="865" w:type="dxa"/>
            <w:tcBorders>
              <w:top w:val="nil"/>
              <w:left w:val="single" w:sz="3" w:space="0" w:color="000000"/>
              <w:bottom w:val="nil"/>
              <w:right w:val="single" w:sz="3" w:space="0" w:color="000000"/>
            </w:tcBorders>
          </w:tcPr>
          <w:p w14:paraId="3603D447" w14:textId="77777777" w:rsidR="00DD50E9" w:rsidRDefault="00000000">
            <w:pPr>
              <w:spacing w:after="0" w:line="259" w:lineRule="auto"/>
              <w:ind w:right="4" w:firstLine="0"/>
              <w:jc w:val="center"/>
            </w:pPr>
            <w:r>
              <w:rPr>
                <w:sz w:val="16"/>
              </w:rPr>
              <w:t>92.73</w:t>
            </w:r>
          </w:p>
        </w:tc>
        <w:tc>
          <w:tcPr>
            <w:tcW w:w="664" w:type="dxa"/>
            <w:tcBorders>
              <w:top w:val="nil"/>
              <w:left w:val="single" w:sz="3" w:space="0" w:color="000000"/>
              <w:bottom w:val="nil"/>
              <w:right w:val="single" w:sz="3" w:space="0" w:color="000000"/>
            </w:tcBorders>
          </w:tcPr>
          <w:p w14:paraId="4BF38035" w14:textId="77777777" w:rsidR="00DD50E9" w:rsidRDefault="00000000">
            <w:pPr>
              <w:spacing w:after="0" w:line="259" w:lineRule="auto"/>
              <w:ind w:right="4" w:firstLine="0"/>
              <w:jc w:val="center"/>
            </w:pPr>
            <w:r>
              <w:rPr>
                <w:sz w:val="16"/>
              </w:rPr>
              <w:t>94.81</w:t>
            </w:r>
          </w:p>
        </w:tc>
      </w:tr>
      <w:tr w:rsidR="00DD50E9" w14:paraId="0E9DC485" w14:textId="77777777">
        <w:trPr>
          <w:trHeight w:val="184"/>
        </w:trPr>
        <w:tc>
          <w:tcPr>
            <w:tcW w:w="1039" w:type="dxa"/>
            <w:tcBorders>
              <w:top w:val="nil"/>
              <w:left w:val="single" w:sz="3" w:space="0" w:color="000000"/>
              <w:bottom w:val="single" w:sz="3" w:space="0" w:color="000000"/>
              <w:right w:val="single" w:sz="3" w:space="0" w:color="000000"/>
            </w:tcBorders>
          </w:tcPr>
          <w:p w14:paraId="715E1325" w14:textId="77777777" w:rsidR="00DD50E9" w:rsidRDefault="00DD50E9">
            <w:pPr>
              <w:spacing w:after="160" w:line="259" w:lineRule="auto"/>
              <w:ind w:firstLine="0"/>
              <w:jc w:val="left"/>
            </w:pPr>
          </w:p>
        </w:tc>
        <w:tc>
          <w:tcPr>
            <w:tcW w:w="755" w:type="dxa"/>
            <w:tcBorders>
              <w:top w:val="nil"/>
              <w:left w:val="single" w:sz="3" w:space="0" w:color="000000"/>
              <w:bottom w:val="single" w:sz="3" w:space="0" w:color="000000"/>
              <w:right w:val="single" w:sz="3" w:space="0" w:color="000000"/>
            </w:tcBorders>
          </w:tcPr>
          <w:p w14:paraId="41115FE9" w14:textId="77777777" w:rsidR="00DD50E9" w:rsidRDefault="00000000">
            <w:pPr>
              <w:spacing w:after="0" w:line="259" w:lineRule="auto"/>
              <w:ind w:right="4" w:firstLine="0"/>
              <w:jc w:val="center"/>
            </w:pPr>
            <w:r>
              <w:rPr>
                <w:sz w:val="16"/>
              </w:rPr>
              <w:t>70%</w:t>
            </w:r>
          </w:p>
        </w:tc>
        <w:tc>
          <w:tcPr>
            <w:tcW w:w="885" w:type="dxa"/>
            <w:tcBorders>
              <w:top w:val="nil"/>
              <w:left w:val="single" w:sz="3" w:space="0" w:color="000000"/>
              <w:bottom w:val="single" w:sz="3" w:space="0" w:color="000000"/>
              <w:right w:val="single" w:sz="3" w:space="0" w:color="000000"/>
            </w:tcBorders>
          </w:tcPr>
          <w:p w14:paraId="52995605" w14:textId="77777777" w:rsidR="00DD50E9" w:rsidRDefault="00000000">
            <w:pPr>
              <w:spacing w:after="0" w:line="259" w:lineRule="auto"/>
              <w:ind w:right="4" w:firstLine="0"/>
              <w:jc w:val="center"/>
            </w:pPr>
            <w:r>
              <w:rPr>
                <w:sz w:val="16"/>
              </w:rPr>
              <w:t>93.84</w:t>
            </w:r>
          </w:p>
        </w:tc>
        <w:tc>
          <w:tcPr>
            <w:tcW w:w="598" w:type="dxa"/>
            <w:tcBorders>
              <w:top w:val="nil"/>
              <w:left w:val="single" w:sz="3" w:space="0" w:color="000000"/>
              <w:bottom w:val="single" w:sz="3" w:space="0" w:color="000000"/>
              <w:right w:val="single" w:sz="3" w:space="0" w:color="000000"/>
            </w:tcBorders>
          </w:tcPr>
          <w:p w14:paraId="5F85D8A1" w14:textId="77777777" w:rsidR="00DD50E9" w:rsidRDefault="00000000">
            <w:pPr>
              <w:spacing w:after="0" w:line="259" w:lineRule="auto"/>
              <w:ind w:firstLine="0"/>
              <w:jc w:val="left"/>
            </w:pPr>
            <w:r>
              <w:rPr>
                <w:sz w:val="16"/>
              </w:rPr>
              <w:t>93.54</w:t>
            </w:r>
          </w:p>
        </w:tc>
        <w:tc>
          <w:tcPr>
            <w:tcW w:w="865" w:type="dxa"/>
            <w:tcBorders>
              <w:top w:val="nil"/>
              <w:left w:val="single" w:sz="3" w:space="0" w:color="000000"/>
              <w:bottom w:val="single" w:sz="3" w:space="0" w:color="000000"/>
              <w:right w:val="single" w:sz="3" w:space="0" w:color="000000"/>
            </w:tcBorders>
          </w:tcPr>
          <w:p w14:paraId="2CD47806" w14:textId="77777777" w:rsidR="00DD50E9" w:rsidRDefault="00000000">
            <w:pPr>
              <w:spacing w:after="0" w:line="259" w:lineRule="auto"/>
              <w:ind w:right="4" w:firstLine="0"/>
              <w:jc w:val="center"/>
            </w:pPr>
            <w:r>
              <w:rPr>
                <w:sz w:val="16"/>
              </w:rPr>
              <w:t>93.54</w:t>
            </w:r>
          </w:p>
        </w:tc>
        <w:tc>
          <w:tcPr>
            <w:tcW w:w="664" w:type="dxa"/>
            <w:tcBorders>
              <w:top w:val="nil"/>
              <w:left w:val="single" w:sz="3" w:space="0" w:color="000000"/>
              <w:bottom w:val="single" w:sz="3" w:space="0" w:color="000000"/>
              <w:right w:val="single" w:sz="3" w:space="0" w:color="000000"/>
            </w:tcBorders>
          </w:tcPr>
          <w:p w14:paraId="6E0D485B" w14:textId="77777777" w:rsidR="00DD50E9" w:rsidRDefault="00000000">
            <w:pPr>
              <w:spacing w:after="0" w:line="259" w:lineRule="auto"/>
              <w:ind w:right="4" w:firstLine="0"/>
              <w:jc w:val="center"/>
            </w:pPr>
            <w:r>
              <w:rPr>
                <w:sz w:val="16"/>
              </w:rPr>
              <w:t>94.59</w:t>
            </w:r>
          </w:p>
        </w:tc>
      </w:tr>
      <w:tr w:rsidR="00DD50E9" w14:paraId="18BCC415" w14:textId="77777777">
        <w:trPr>
          <w:trHeight w:val="182"/>
        </w:trPr>
        <w:tc>
          <w:tcPr>
            <w:tcW w:w="1039" w:type="dxa"/>
            <w:tcBorders>
              <w:top w:val="single" w:sz="3" w:space="0" w:color="000000"/>
              <w:left w:val="single" w:sz="3" w:space="0" w:color="000000"/>
              <w:bottom w:val="nil"/>
              <w:right w:val="single" w:sz="3" w:space="0" w:color="000000"/>
            </w:tcBorders>
          </w:tcPr>
          <w:p w14:paraId="5588E6BA" w14:textId="77777777" w:rsidR="00DD50E9" w:rsidRDefault="00DD50E9">
            <w:pPr>
              <w:spacing w:after="160" w:line="259" w:lineRule="auto"/>
              <w:ind w:firstLine="0"/>
              <w:jc w:val="left"/>
            </w:pPr>
          </w:p>
        </w:tc>
        <w:tc>
          <w:tcPr>
            <w:tcW w:w="755" w:type="dxa"/>
            <w:tcBorders>
              <w:top w:val="single" w:sz="3" w:space="0" w:color="000000"/>
              <w:left w:val="single" w:sz="3" w:space="0" w:color="000000"/>
              <w:bottom w:val="nil"/>
              <w:right w:val="single" w:sz="3" w:space="0" w:color="000000"/>
            </w:tcBorders>
          </w:tcPr>
          <w:p w14:paraId="00084132" w14:textId="77777777" w:rsidR="00DD50E9" w:rsidRDefault="00000000">
            <w:pPr>
              <w:spacing w:after="0" w:line="259" w:lineRule="auto"/>
              <w:ind w:right="4" w:firstLine="0"/>
              <w:jc w:val="center"/>
            </w:pPr>
            <w:r>
              <w:rPr>
                <w:sz w:val="16"/>
              </w:rPr>
              <w:t>30%</w:t>
            </w:r>
          </w:p>
        </w:tc>
        <w:tc>
          <w:tcPr>
            <w:tcW w:w="885" w:type="dxa"/>
            <w:tcBorders>
              <w:top w:val="single" w:sz="3" w:space="0" w:color="000000"/>
              <w:left w:val="single" w:sz="3" w:space="0" w:color="000000"/>
              <w:bottom w:val="nil"/>
              <w:right w:val="single" w:sz="3" w:space="0" w:color="000000"/>
            </w:tcBorders>
          </w:tcPr>
          <w:p w14:paraId="57B9C38D" w14:textId="77777777" w:rsidR="00DD50E9" w:rsidRDefault="00000000">
            <w:pPr>
              <w:spacing w:after="0" w:line="259" w:lineRule="auto"/>
              <w:ind w:right="4" w:firstLine="0"/>
              <w:jc w:val="center"/>
            </w:pPr>
            <w:r>
              <w:rPr>
                <w:sz w:val="16"/>
              </w:rPr>
              <w:t>93.96</w:t>
            </w:r>
          </w:p>
        </w:tc>
        <w:tc>
          <w:tcPr>
            <w:tcW w:w="598" w:type="dxa"/>
            <w:tcBorders>
              <w:top w:val="single" w:sz="3" w:space="0" w:color="000000"/>
              <w:left w:val="single" w:sz="3" w:space="0" w:color="000000"/>
              <w:bottom w:val="nil"/>
              <w:right w:val="single" w:sz="3" w:space="0" w:color="000000"/>
            </w:tcBorders>
          </w:tcPr>
          <w:p w14:paraId="0C8FCE65" w14:textId="77777777" w:rsidR="00DD50E9" w:rsidRDefault="00000000">
            <w:pPr>
              <w:spacing w:after="0" w:line="259" w:lineRule="auto"/>
              <w:ind w:firstLine="0"/>
              <w:jc w:val="left"/>
            </w:pPr>
            <w:r>
              <w:rPr>
                <w:sz w:val="16"/>
              </w:rPr>
              <w:t>94.02</w:t>
            </w:r>
          </w:p>
        </w:tc>
        <w:tc>
          <w:tcPr>
            <w:tcW w:w="865" w:type="dxa"/>
            <w:tcBorders>
              <w:top w:val="single" w:sz="3" w:space="0" w:color="000000"/>
              <w:left w:val="single" w:sz="3" w:space="0" w:color="000000"/>
              <w:bottom w:val="nil"/>
              <w:right w:val="single" w:sz="3" w:space="0" w:color="000000"/>
            </w:tcBorders>
          </w:tcPr>
          <w:p w14:paraId="03EDB576" w14:textId="77777777" w:rsidR="00DD50E9" w:rsidRDefault="00000000">
            <w:pPr>
              <w:spacing w:after="0" w:line="259" w:lineRule="auto"/>
              <w:ind w:right="4" w:firstLine="0"/>
              <w:jc w:val="center"/>
            </w:pPr>
            <w:r>
              <w:rPr>
                <w:sz w:val="16"/>
              </w:rPr>
              <w:t>94.13</w:t>
            </w:r>
          </w:p>
        </w:tc>
        <w:tc>
          <w:tcPr>
            <w:tcW w:w="664" w:type="dxa"/>
            <w:tcBorders>
              <w:top w:val="single" w:sz="3" w:space="0" w:color="000000"/>
              <w:left w:val="single" w:sz="3" w:space="0" w:color="000000"/>
              <w:bottom w:val="nil"/>
              <w:right w:val="single" w:sz="3" w:space="0" w:color="000000"/>
            </w:tcBorders>
          </w:tcPr>
          <w:p w14:paraId="51572F41" w14:textId="77777777" w:rsidR="00DD50E9" w:rsidRDefault="00000000">
            <w:pPr>
              <w:spacing w:after="0" w:line="259" w:lineRule="auto"/>
              <w:ind w:right="4" w:firstLine="0"/>
              <w:jc w:val="center"/>
            </w:pPr>
            <w:r>
              <w:rPr>
                <w:sz w:val="16"/>
              </w:rPr>
              <w:t>93.91</w:t>
            </w:r>
          </w:p>
        </w:tc>
      </w:tr>
      <w:tr w:rsidR="00DD50E9" w14:paraId="2EF4F8A0" w14:textId="77777777">
        <w:trPr>
          <w:trHeight w:val="179"/>
        </w:trPr>
        <w:tc>
          <w:tcPr>
            <w:tcW w:w="1039" w:type="dxa"/>
            <w:tcBorders>
              <w:top w:val="nil"/>
              <w:left w:val="single" w:sz="3" w:space="0" w:color="000000"/>
              <w:bottom w:val="nil"/>
              <w:right w:val="single" w:sz="3" w:space="0" w:color="000000"/>
            </w:tcBorders>
          </w:tcPr>
          <w:p w14:paraId="1CBB0996" w14:textId="77777777" w:rsidR="00DD50E9" w:rsidRDefault="00000000">
            <w:pPr>
              <w:spacing w:after="0" w:line="259" w:lineRule="auto"/>
              <w:ind w:firstLine="0"/>
              <w:jc w:val="left"/>
            </w:pPr>
            <w:r>
              <w:rPr>
                <w:sz w:val="16"/>
              </w:rPr>
              <w:t>Arithmetic</w:t>
            </w:r>
          </w:p>
        </w:tc>
        <w:tc>
          <w:tcPr>
            <w:tcW w:w="755" w:type="dxa"/>
            <w:tcBorders>
              <w:top w:val="nil"/>
              <w:left w:val="single" w:sz="3" w:space="0" w:color="000000"/>
              <w:bottom w:val="nil"/>
              <w:right w:val="single" w:sz="3" w:space="0" w:color="000000"/>
            </w:tcBorders>
          </w:tcPr>
          <w:p w14:paraId="4E6B7C8F" w14:textId="77777777" w:rsidR="00DD50E9" w:rsidRDefault="00000000">
            <w:pPr>
              <w:spacing w:after="0" w:line="259" w:lineRule="auto"/>
              <w:ind w:right="4" w:firstLine="0"/>
              <w:jc w:val="center"/>
            </w:pPr>
            <w:r>
              <w:rPr>
                <w:sz w:val="16"/>
              </w:rPr>
              <w:t>50%</w:t>
            </w:r>
          </w:p>
        </w:tc>
        <w:tc>
          <w:tcPr>
            <w:tcW w:w="885" w:type="dxa"/>
            <w:tcBorders>
              <w:top w:val="nil"/>
              <w:left w:val="single" w:sz="3" w:space="0" w:color="000000"/>
              <w:bottom w:val="nil"/>
              <w:right w:val="single" w:sz="3" w:space="0" w:color="000000"/>
            </w:tcBorders>
          </w:tcPr>
          <w:p w14:paraId="0C965537" w14:textId="77777777" w:rsidR="00DD50E9" w:rsidRDefault="00000000">
            <w:pPr>
              <w:spacing w:after="0" w:line="259" w:lineRule="auto"/>
              <w:ind w:right="4" w:firstLine="0"/>
              <w:jc w:val="center"/>
            </w:pPr>
            <w:r>
              <w:rPr>
                <w:sz w:val="16"/>
              </w:rPr>
              <w:t>93.46</w:t>
            </w:r>
          </w:p>
        </w:tc>
        <w:tc>
          <w:tcPr>
            <w:tcW w:w="598" w:type="dxa"/>
            <w:tcBorders>
              <w:top w:val="nil"/>
              <w:left w:val="single" w:sz="3" w:space="0" w:color="000000"/>
              <w:bottom w:val="nil"/>
              <w:right w:val="single" w:sz="3" w:space="0" w:color="000000"/>
            </w:tcBorders>
          </w:tcPr>
          <w:p w14:paraId="7E4FDB98" w14:textId="77777777" w:rsidR="00DD50E9" w:rsidRDefault="00000000">
            <w:pPr>
              <w:spacing w:after="0" w:line="259" w:lineRule="auto"/>
              <w:ind w:firstLine="0"/>
              <w:jc w:val="left"/>
            </w:pPr>
            <w:r>
              <w:rPr>
                <w:sz w:val="16"/>
              </w:rPr>
              <w:t>93.64</w:t>
            </w:r>
          </w:p>
        </w:tc>
        <w:tc>
          <w:tcPr>
            <w:tcW w:w="865" w:type="dxa"/>
            <w:tcBorders>
              <w:top w:val="nil"/>
              <w:left w:val="single" w:sz="3" w:space="0" w:color="000000"/>
              <w:bottom w:val="nil"/>
              <w:right w:val="single" w:sz="3" w:space="0" w:color="000000"/>
            </w:tcBorders>
          </w:tcPr>
          <w:p w14:paraId="58A85466" w14:textId="77777777" w:rsidR="00DD50E9" w:rsidRDefault="00000000">
            <w:pPr>
              <w:spacing w:after="0" w:line="259" w:lineRule="auto"/>
              <w:ind w:right="4" w:firstLine="0"/>
              <w:jc w:val="center"/>
            </w:pPr>
            <w:r>
              <w:rPr>
                <w:sz w:val="16"/>
              </w:rPr>
              <w:t>92.71</w:t>
            </w:r>
          </w:p>
        </w:tc>
        <w:tc>
          <w:tcPr>
            <w:tcW w:w="664" w:type="dxa"/>
            <w:tcBorders>
              <w:top w:val="nil"/>
              <w:left w:val="single" w:sz="3" w:space="0" w:color="000000"/>
              <w:bottom w:val="nil"/>
              <w:right w:val="single" w:sz="3" w:space="0" w:color="000000"/>
            </w:tcBorders>
          </w:tcPr>
          <w:p w14:paraId="4CBAA266" w14:textId="77777777" w:rsidR="00DD50E9" w:rsidRDefault="00000000">
            <w:pPr>
              <w:spacing w:after="0" w:line="259" w:lineRule="auto"/>
              <w:ind w:right="4" w:firstLine="0"/>
              <w:jc w:val="center"/>
            </w:pPr>
            <w:r>
              <w:rPr>
                <w:sz w:val="16"/>
              </w:rPr>
              <w:t>94.17</w:t>
            </w:r>
          </w:p>
        </w:tc>
      </w:tr>
      <w:tr w:rsidR="00DD50E9" w14:paraId="37161693" w14:textId="77777777">
        <w:trPr>
          <w:trHeight w:val="184"/>
        </w:trPr>
        <w:tc>
          <w:tcPr>
            <w:tcW w:w="1039" w:type="dxa"/>
            <w:tcBorders>
              <w:top w:val="nil"/>
              <w:left w:val="single" w:sz="3" w:space="0" w:color="000000"/>
              <w:bottom w:val="single" w:sz="3" w:space="0" w:color="000000"/>
              <w:right w:val="single" w:sz="3" w:space="0" w:color="000000"/>
            </w:tcBorders>
          </w:tcPr>
          <w:p w14:paraId="06F2D63D" w14:textId="77777777" w:rsidR="00DD50E9" w:rsidRDefault="00DD50E9">
            <w:pPr>
              <w:spacing w:after="160" w:line="259" w:lineRule="auto"/>
              <w:ind w:firstLine="0"/>
              <w:jc w:val="left"/>
            </w:pPr>
          </w:p>
        </w:tc>
        <w:tc>
          <w:tcPr>
            <w:tcW w:w="755" w:type="dxa"/>
            <w:tcBorders>
              <w:top w:val="nil"/>
              <w:left w:val="single" w:sz="3" w:space="0" w:color="000000"/>
              <w:bottom w:val="single" w:sz="3" w:space="0" w:color="000000"/>
              <w:right w:val="single" w:sz="3" w:space="0" w:color="000000"/>
            </w:tcBorders>
          </w:tcPr>
          <w:p w14:paraId="2D1199E9" w14:textId="77777777" w:rsidR="00DD50E9" w:rsidRDefault="00000000">
            <w:pPr>
              <w:spacing w:after="0" w:line="259" w:lineRule="auto"/>
              <w:ind w:right="4" w:firstLine="0"/>
              <w:jc w:val="center"/>
            </w:pPr>
            <w:r>
              <w:rPr>
                <w:sz w:val="16"/>
              </w:rPr>
              <w:t>70%</w:t>
            </w:r>
          </w:p>
        </w:tc>
        <w:tc>
          <w:tcPr>
            <w:tcW w:w="885" w:type="dxa"/>
            <w:tcBorders>
              <w:top w:val="nil"/>
              <w:left w:val="single" w:sz="3" w:space="0" w:color="000000"/>
              <w:bottom w:val="single" w:sz="3" w:space="0" w:color="000000"/>
              <w:right w:val="single" w:sz="3" w:space="0" w:color="000000"/>
            </w:tcBorders>
          </w:tcPr>
          <w:p w14:paraId="174A3885" w14:textId="77777777" w:rsidR="00DD50E9" w:rsidRDefault="00000000">
            <w:pPr>
              <w:spacing w:after="0" w:line="259" w:lineRule="auto"/>
              <w:ind w:right="4" w:firstLine="0"/>
              <w:jc w:val="center"/>
            </w:pPr>
            <w:r>
              <w:rPr>
                <w:sz w:val="16"/>
              </w:rPr>
              <w:t>93.57</w:t>
            </w:r>
          </w:p>
        </w:tc>
        <w:tc>
          <w:tcPr>
            <w:tcW w:w="598" w:type="dxa"/>
            <w:tcBorders>
              <w:top w:val="nil"/>
              <w:left w:val="single" w:sz="3" w:space="0" w:color="000000"/>
              <w:bottom w:val="single" w:sz="3" w:space="0" w:color="000000"/>
              <w:right w:val="single" w:sz="3" w:space="0" w:color="000000"/>
            </w:tcBorders>
          </w:tcPr>
          <w:p w14:paraId="1566F4A0" w14:textId="77777777" w:rsidR="00DD50E9" w:rsidRDefault="00000000">
            <w:pPr>
              <w:spacing w:after="0" w:line="259" w:lineRule="auto"/>
              <w:ind w:firstLine="0"/>
              <w:jc w:val="left"/>
            </w:pPr>
            <w:r>
              <w:rPr>
                <w:sz w:val="16"/>
              </w:rPr>
              <w:t>93.72</w:t>
            </w:r>
          </w:p>
        </w:tc>
        <w:tc>
          <w:tcPr>
            <w:tcW w:w="865" w:type="dxa"/>
            <w:tcBorders>
              <w:top w:val="nil"/>
              <w:left w:val="single" w:sz="3" w:space="0" w:color="000000"/>
              <w:bottom w:val="single" w:sz="3" w:space="0" w:color="000000"/>
              <w:right w:val="single" w:sz="3" w:space="0" w:color="000000"/>
            </w:tcBorders>
          </w:tcPr>
          <w:p w14:paraId="29C35B58" w14:textId="77777777" w:rsidR="00DD50E9" w:rsidRDefault="00000000">
            <w:pPr>
              <w:spacing w:after="0" w:line="259" w:lineRule="auto"/>
              <w:ind w:right="4" w:firstLine="0"/>
              <w:jc w:val="center"/>
            </w:pPr>
            <w:r>
              <w:rPr>
                <w:sz w:val="16"/>
              </w:rPr>
              <w:t>93.30</w:t>
            </w:r>
          </w:p>
        </w:tc>
        <w:tc>
          <w:tcPr>
            <w:tcW w:w="664" w:type="dxa"/>
            <w:tcBorders>
              <w:top w:val="nil"/>
              <w:left w:val="single" w:sz="3" w:space="0" w:color="000000"/>
              <w:bottom w:val="single" w:sz="3" w:space="0" w:color="000000"/>
              <w:right w:val="single" w:sz="3" w:space="0" w:color="000000"/>
            </w:tcBorders>
          </w:tcPr>
          <w:p w14:paraId="469401CE" w14:textId="77777777" w:rsidR="00DD50E9" w:rsidRDefault="00000000">
            <w:pPr>
              <w:spacing w:after="0" w:line="259" w:lineRule="auto"/>
              <w:ind w:right="4" w:firstLine="0"/>
              <w:jc w:val="center"/>
            </w:pPr>
            <w:r>
              <w:rPr>
                <w:sz w:val="16"/>
              </w:rPr>
              <w:t>94.14</w:t>
            </w:r>
          </w:p>
        </w:tc>
      </w:tr>
    </w:tbl>
    <w:p w14:paraId="656CDDF7" w14:textId="77777777" w:rsidR="00DD50E9" w:rsidRDefault="00000000">
      <w:pPr>
        <w:pStyle w:val="Heading3"/>
        <w:spacing w:after="0"/>
      </w:pPr>
      <w:r>
        <w:t>TABLE II</w:t>
      </w:r>
    </w:p>
    <w:p w14:paraId="1C8C4165" w14:textId="77777777" w:rsidR="00DD50E9" w:rsidRDefault="00000000">
      <w:pPr>
        <w:spacing w:after="801" w:line="265" w:lineRule="auto"/>
        <w:ind w:left="10" w:hanging="10"/>
        <w:jc w:val="center"/>
      </w:pPr>
      <w:r>
        <w:rPr>
          <w:sz w:val="16"/>
        </w:rPr>
        <w:t>W</w:t>
      </w:r>
      <w:r>
        <w:rPr>
          <w:sz w:val="13"/>
        </w:rPr>
        <w:t xml:space="preserve">HALE </w:t>
      </w:r>
      <w:r>
        <w:rPr>
          <w:sz w:val="16"/>
        </w:rPr>
        <w:t>O</w:t>
      </w:r>
      <w:r>
        <w:rPr>
          <w:sz w:val="13"/>
        </w:rPr>
        <w:t>PTIMISATION</w:t>
      </w:r>
    </w:p>
    <w:p w14:paraId="4BB59269" w14:textId="77777777" w:rsidR="00DD50E9" w:rsidRDefault="00000000">
      <w:pPr>
        <w:spacing w:after="61"/>
        <w:ind w:left="-15"/>
      </w:pPr>
      <w:r>
        <w:t>For GA, the SBX crossover method with a 30% initial freezing displayed the highest accuracy of 94.02%, while the same method achieved the highest F1 score of 94.1%.</w:t>
      </w:r>
      <w:r>
        <w:rPr>
          <w:color w:val="0000FF"/>
        </w:rPr>
        <w:t xml:space="preserve">For </w:t>
      </w:r>
      <w:proofErr w:type="spellStart"/>
      <w:r>
        <w:rPr>
          <w:color w:val="0000FF"/>
        </w:rPr>
        <w:t>WOA,the</w:t>
      </w:r>
      <w:proofErr w:type="spellEnd"/>
      <w:r>
        <w:rPr>
          <w:color w:val="0000FF"/>
        </w:rPr>
        <w:t xml:space="preserve"> traditional approach gave an accuracy of 93.8%.While the approach with the SBX crossover with 30% freezing displayed the highest accuracy of 94.67%, and the highest F1 score of 94.6%.</w:t>
      </w:r>
      <w:r>
        <w:t xml:space="preserve">For the Genetic Algorithm, the lowest accuracy of 92.60% was observed with SBX crossover at 70% freezing, and the lowest F1 score of 92.25% was observed with Arithmetic crossover at the same freezing percentage. For the Whale Optimization Algorithm(WOA), the lowest accuracy was 93.34% with Single Point crossover at 30% freezing, while the lowest F1 score was 93.54% using Two Point crossover at 70% </w:t>
      </w:r>
      <w:proofErr w:type="spellStart"/>
      <w:r>
        <w:t>freezing.</w:t>
      </w:r>
      <w:r>
        <w:rPr>
          <w:color w:val="0000FF"/>
        </w:rPr>
        <w:t>The</w:t>
      </w:r>
      <w:proofErr w:type="spellEnd"/>
      <w:r>
        <w:rPr>
          <w:color w:val="0000FF"/>
        </w:rPr>
        <w:t xml:space="preserve"> results obtained were similar to that of the traditional approach for the WOA and no significant improvements were observed.</w:t>
      </w:r>
    </w:p>
    <w:p w14:paraId="0FBEB45E" w14:textId="77777777" w:rsidR="00DD50E9" w:rsidRDefault="00000000">
      <w:pPr>
        <w:spacing w:after="0" w:line="236" w:lineRule="auto"/>
        <w:ind w:firstLine="199"/>
      </w:pPr>
      <w:r>
        <w:rPr>
          <w:color w:val="0000FF"/>
        </w:rPr>
        <w:t xml:space="preserve">The results obtained from the performed experiments show that out of all crossovers the SBX crossover method performed the best in both the </w:t>
      </w:r>
      <w:proofErr w:type="spellStart"/>
      <w:r>
        <w:rPr>
          <w:color w:val="0000FF"/>
        </w:rPr>
        <w:t>algorthims</w:t>
      </w:r>
      <w:proofErr w:type="spellEnd"/>
      <w:r>
        <w:rPr>
          <w:color w:val="0000FF"/>
        </w:rPr>
        <w:t xml:space="preserve"> by consistently producing reliable results. Out of all the freezing percentage variations 30% was proven to be more effective which resulted in a more adaptable </w:t>
      </w:r>
      <w:proofErr w:type="spellStart"/>
      <w:r>
        <w:rPr>
          <w:color w:val="0000FF"/>
        </w:rPr>
        <w:t>model.One</w:t>
      </w:r>
      <w:proofErr w:type="spellEnd"/>
      <w:r>
        <w:rPr>
          <w:color w:val="0000FF"/>
        </w:rPr>
        <w:t xml:space="preserve"> anomalous observation was observed where the 50% and 70% freezing performed better than the 30% in the WOA with Single Point crossover. Overall we observe that WOA performed slightly better than GA by achieving 0.65% higher accuracy and 0.5% higher F1 score.</w:t>
      </w:r>
    </w:p>
    <w:p w14:paraId="221A350B" w14:textId="77777777" w:rsidR="00DD50E9" w:rsidRDefault="00000000">
      <w:pPr>
        <w:pStyle w:val="Heading1"/>
      </w:pPr>
      <w:r>
        <w:rPr>
          <w:sz w:val="20"/>
        </w:rPr>
        <w:t>VI. C</w:t>
      </w:r>
      <w:r>
        <w:t>ONCLUSION</w:t>
      </w:r>
    </w:p>
    <w:p w14:paraId="6271B7FE" w14:textId="2B83FD82" w:rsidR="00DD50E9" w:rsidRDefault="00000000">
      <w:pPr>
        <w:ind w:left="-15"/>
      </w:pPr>
      <w:r>
        <w:t xml:space="preserve">In conclusion the proposed approach involving the use of Genetic Algorithm and Whale Optimisation Algorithm to fine </w:t>
      </w:r>
      <w:r>
        <w:lastRenderedPageBreak/>
        <w:t xml:space="preserve">tune the </w:t>
      </w:r>
      <w:proofErr w:type="spellStart"/>
      <w:r>
        <w:t>RoBERTa</w:t>
      </w:r>
      <w:proofErr w:type="spellEnd"/>
      <w:r>
        <w:t>-base LLM produced commendable results. The achieved results are comparable to traditional approaches to fine tuning LLMs. The freezing strategy was critical in both optimization algorithms ensuring faster training times. The dynamic layer freezing strategy allowed the best</w:t>
      </w:r>
      <w:r w:rsidR="007B52A6">
        <w:t xml:space="preserve"> </w:t>
      </w:r>
      <w:r>
        <w:t>performing models to remain more adaptable by freezing fewer layers through generations. Achieving an accuracy of 94.67% in the Whale Optimisation Algorithm and 94.02% in the Genetic Algorithm highlights the effectiveness of metaheuristic algorithms for fine tuning tasks.</w:t>
      </w:r>
    </w:p>
    <w:p w14:paraId="3FAC72AD" w14:textId="77777777" w:rsidR="00DD50E9" w:rsidRDefault="00000000">
      <w:pPr>
        <w:spacing w:after="149"/>
        <w:ind w:left="-15"/>
      </w:pPr>
      <w:r>
        <w:t xml:space="preserve">Although the proposed algorithms provide significant insights into various ways of fine tuning LLMs, there is scope for further advancements in the same. Various other metaheuristic algorithms could be used to tailor to </w:t>
      </w:r>
      <w:proofErr w:type="spellStart"/>
      <w:r>
        <w:t>specifc</w:t>
      </w:r>
      <w:proofErr w:type="spellEnd"/>
      <w:r>
        <w:t xml:space="preserve"> tasks. Additionally, developing adaptive learning rate strategies and employing ensemble methods to combine multiple optimized models could enhance accuracy and generalization. Exploring the scalability of these approaches across diverse and multilingual datasets will be crucial, as will the application of transfer learning to quickly adapt fine-tuned models to related tasks with minimal retraining. By continuing to innovate in these areas, the potential of meta-heuristic algorithms in optimizing LLMs for a broad spectrum of NLP applications can be fully realized.</w:t>
      </w:r>
    </w:p>
    <w:p w14:paraId="55B823CC" w14:textId="77777777" w:rsidR="00DD50E9" w:rsidRDefault="00000000">
      <w:pPr>
        <w:pStyle w:val="Heading2"/>
        <w:spacing w:after="56" w:line="265" w:lineRule="auto"/>
        <w:jc w:val="center"/>
      </w:pPr>
      <w:r>
        <w:rPr>
          <w:i w:val="0"/>
        </w:rPr>
        <w:t>R</w:t>
      </w:r>
      <w:r>
        <w:rPr>
          <w:i w:val="0"/>
          <w:sz w:val="16"/>
        </w:rPr>
        <w:t>EFERENCES</w:t>
      </w:r>
    </w:p>
    <w:p w14:paraId="753ABC61" w14:textId="752AA097" w:rsidR="00DD50E9" w:rsidRDefault="00DD50E9">
      <w:pPr>
        <w:ind w:left="-15"/>
      </w:pPr>
    </w:p>
    <w:sectPr w:rsidR="00DD50E9">
      <w:type w:val="continuous"/>
      <w:pgSz w:w="12240" w:h="15840"/>
      <w:pgMar w:top="9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E36C7"/>
    <w:multiLevelType w:val="hybridMultilevel"/>
    <w:tmpl w:val="4CEC8558"/>
    <w:lvl w:ilvl="0" w:tplc="137E4CBE">
      <w:start w:val="1"/>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E88DFAA">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07A4AEE">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A4059C">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EB656BE">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9ECB198">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8381F80">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C609548">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C429032">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0264C37"/>
    <w:multiLevelType w:val="hybridMultilevel"/>
    <w:tmpl w:val="59C2E942"/>
    <w:lvl w:ilvl="0" w:tplc="30A4670E">
      <w:start w:val="1"/>
      <w:numFmt w:val="decimal"/>
      <w:lvlText w:val="[%1]"/>
      <w:lvlJc w:val="left"/>
      <w:pPr>
        <w:ind w:left="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586EB2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E564B3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60EC7F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488990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EEEA2B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F02F4A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5A906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C9A96D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463356819">
    <w:abstractNumId w:val="1"/>
  </w:num>
  <w:num w:numId="2" w16cid:durableId="7821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0E9"/>
    <w:rsid w:val="007B52A6"/>
    <w:rsid w:val="00DD50E9"/>
    <w:rsid w:val="00E30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731653"/>
  <w15:docId w15:val="{EA8D8B4A-928C-A74F-B3D3-77824546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6" w:line="265"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46"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56" w:line="265" w:lineRule="auto"/>
      <w:ind w:left="10"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4879</Words>
  <Characters>27812</Characters>
  <Application>Microsoft Office Word</Application>
  <DocSecurity>0</DocSecurity>
  <Lines>231</Lines>
  <Paragraphs>65</Paragraphs>
  <ScaleCrop>false</ScaleCrop>
  <Company/>
  <LinksUpToDate>false</LinksUpToDate>
  <CharactersWithSpaces>32626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t</dc:creator>
  <cp:keywords/>
  <cp:lastModifiedBy>pranav t</cp:lastModifiedBy>
  <cp:revision>2</cp:revision>
  <dcterms:created xsi:type="dcterms:W3CDTF">2024-07-18T06:23:00Z</dcterms:created>
  <dcterms:modified xsi:type="dcterms:W3CDTF">2024-07-18T06:23:00Z</dcterms:modified>
</cp:coreProperties>
</file>