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5492" w:rsidRPr="008102B0" w:rsidRDefault="00C761E1">
      <w:pPr>
        <w:rPr>
          <w:rFonts w:ascii="TH SarabunPSK" w:hAnsi="TH SarabunPSK" w:cs="TH SarabunPSK"/>
          <w:sz w:val="32"/>
          <w:szCs w:val="32"/>
          <w:u w:val="single"/>
        </w:rPr>
      </w:pPr>
      <w:r w:rsidRPr="00EF5D0D">
        <w:rPr>
          <w:rFonts w:ascii="TH SarabunPSK" w:hAnsi="TH SarabunPSK" w:cs="TH SarabunPSK"/>
          <w:sz w:val="32"/>
          <w:szCs w:val="32"/>
          <w:cs/>
        </w:rPr>
        <w:t>ชื่อ-นามสกุล</w:t>
      </w:r>
      <w:r w:rsidRPr="00EF5D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38BC">
        <w:rPr>
          <w:rFonts w:ascii="TH SarabunPSK" w:hAnsi="TH SarabunPSK" w:cs="TH SarabunPSK" w:hint="cs"/>
          <w:color w:val="0070C0"/>
          <w:sz w:val="32"/>
          <w:szCs w:val="32"/>
          <w:cs/>
        </w:rPr>
        <w:t>นางสาว</w:t>
      </w:r>
      <w:proofErr w:type="spellStart"/>
      <w:r w:rsidRPr="000038BC">
        <w:rPr>
          <w:rFonts w:ascii="TH SarabunPSK" w:hAnsi="TH SarabunPSK" w:cs="TH SarabunPSK" w:hint="cs"/>
          <w:color w:val="0070C0"/>
          <w:sz w:val="32"/>
          <w:szCs w:val="32"/>
          <w:cs/>
        </w:rPr>
        <w:t>ปัท</w:t>
      </w:r>
      <w:proofErr w:type="spellEnd"/>
      <w:r w:rsidRPr="000038BC">
        <w:rPr>
          <w:rFonts w:ascii="TH SarabunPSK" w:hAnsi="TH SarabunPSK" w:cs="TH SarabunPSK" w:hint="cs"/>
          <w:color w:val="0070C0"/>
          <w:sz w:val="32"/>
          <w:szCs w:val="32"/>
          <w:cs/>
        </w:rPr>
        <w:t>มาพร ถาเป็นบุญ</w:t>
      </w:r>
      <w:r w:rsidRPr="00EF5D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038BC">
        <w:rPr>
          <w:rFonts w:ascii="TH SarabunPSK" w:hAnsi="TH SarabunPSK" w:cs="TH SarabunPSK" w:hint="cs"/>
          <w:sz w:val="32"/>
          <w:szCs w:val="32"/>
          <w:cs/>
        </w:rPr>
        <w:tab/>
      </w:r>
      <w:r w:rsidR="000038BC">
        <w:rPr>
          <w:rFonts w:ascii="TH SarabunPSK" w:hAnsi="TH SarabunPSK" w:cs="TH SarabunPSK" w:hint="cs"/>
          <w:sz w:val="32"/>
          <w:szCs w:val="32"/>
          <w:cs/>
        </w:rPr>
        <w:tab/>
      </w:r>
      <w:r w:rsidRPr="00EF5D0D">
        <w:rPr>
          <w:rFonts w:ascii="TH SarabunPSK" w:hAnsi="TH SarabunPSK" w:cs="TH SarabunPSK"/>
          <w:sz w:val="32"/>
          <w:szCs w:val="32"/>
          <w:cs/>
        </w:rPr>
        <w:t>รหัสนักศึกษา</w:t>
      </w:r>
      <w:r w:rsidRPr="00EF5D0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038BC">
        <w:rPr>
          <w:rFonts w:ascii="TH SarabunPSK" w:hAnsi="TH SarabunPSK" w:cs="TH SarabunPSK"/>
          <w:color w:val="0070C0"/>
          <w:sz w:val="32"/>
          <w:szCs w:val="32"/>
        </w:rPr>
        <w:t>640510668</w:t>
      </w:r>
      <w:r w:rsidRPr="00EF5D0D">
        <w:rPr>
          <w:rFonts w:ascii="TH SarabunPSK" w:hAnsi="TH SarabunPSK" w:cs="TH SarabunPSK"/>
          <w:sz w:val="32"/>
          <w:szCs w:val="32"/>
        </w:rPr>
        <w:t xml:space="preserve"> </w:t>
      </w:r>
      <w:r w:rsidR="000038BC">
        <w:rPr>
          <w:rFonts w:ascii="TH SarabunPSK" w:hAnsi="TH SarabunPSK" w:cs="TH SarabunPSK" w:hint="cs"/>
          <w:sz w:val="32"/>
          <w:szCs w:val="32"/>
          <w:cs/>
        </w:rPr>
        <w:tab/>
      </w:r>
      <w:r w:rsidRPr="00EF5D0D">
        <w:rPr>
          <w:rFonts w:ascii="TH SarabunPSK" w:hAnsi="TH SarabunPSK" w:cs="TH SarabunPSK"/>
          <w:sz w:val="32"/>
          <w:szCs w:val="32"/>
          <w:cs/>
        </w:rPr>
        <w:t>ตอนเรียน</w:t>
      </w:r>
      <w:r w:rsidR="008102B0" w:rsidRPr="000038BC">
        <w:rPr>
          <w:rFonts w:ascii="TH SarabunPSK" w:hAnsi="TH SarabunPSK" w:cs="TH SarabunPSK"/>
          <w:color w:val="0070C0"/>
          <w:sz w:val="32"/>
          <w:szCs w:val="32"/>
        </w:rPr>
        <w:t xml:space="preserve"> </w:t>
      </w:r>
      <w:r w:rsidRPr="000038BC">
        <w:rPr>
          <w:rFonts w:ascii="TH SarabunPSK" w:hAnsi="TH SarabunPSK" w:cs="TH SarabunPSK"/>
          <w:color w:val="0070C0"/>
          <w:sz w:val="32"/>
          <w:szCs w:val="32"/>
        </w:rPr>
        <w:t xml:space="preserve">001 </w:t>
      </w:r>
    </w:p>
    <w:p w:rsidR="00C83530" w:rsidRDefault="00C83530" w:rsidP="00EF5D0D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</w:p>
    <w:p w:rsidR="00EF5D0D" w:rsidRPr="00EF5D0D" w:rsidRDefault="00EF5D0D" w:rsidP="00EF5D0D">
      <w:pPr>
        <w:jc w:val="center"/>
        <w:rPr>
          <w:rFonts w:ascii="TH SarabunPSK" w:hAnsi="TH SarabunPSK" w:cs="TH SarabunPSK"/>
          <w:b/>
          <w:bCs/>
          <w:sz w:val="32"/>
          <w:szCs w:val="40"/>
        </w:rPr>
      </w:pPr>
      <w:r w:rsidRPr="00EF5D0D">
        <w:rPr>
          <w:rFonts w:ascii="TH SarabunPSK" w:hAnsi="TH SarabunPSK" w:cs="TH SarabunPSK"/>
          <w:b/>
          <w:bCs/>
          <w:sz w:val="32"/>
          <w:szCs w:val="40"/>
        </w:rPr>
        <w:t>Assignment00</w:t>
      </w:r>
    </w:p>
    <w:p w:rsidR="00EF5D0D" w:rsidRDefault="00EF5D0D" w:rsidP="00EF5D0D">
      <w:pPr>
        <w:jc w:val="center"/>
        <w:rPr>
          <w:rFonts w:ascii="TH SarabunPSK" w:hAnsi="TH SarabunPSK" w:cs="TH SarabunPSK" w:hint="cs"/>
          <w:b/>
          <w:bCs/>
          <w:sz w:val="32"/>
          <w:szCs w:val="40"/>
          <w:cs/>
        </w:rPr>
      </w:pPr>
      <w:r w:rsidRPr="00EF5D0D">
        <w:rPr>
          <w:rFonts w:ascii="TH SarabunPSK" w:hAnsi="TH SarabunPSK" w:cs="TH SarabunPSK"/>
          <w:b/>
          <w:bCs/>
          <w:sz w:val="32"/>
          <w:szCs w:val="40"/>
        </w:rPr>
        <w:t>Algorithm-BBC-VDO</w:t>
      </w:r>
    </w:p>
    <w:p w:rsidR="00EF5D0D" w:rsidRDefault="00EF5D0D" w:rsidP="00EF5D0D">
      <w:pPr>
        <w:rPr>
          <w:rFonts w:ascii="TH SarabunPSK" w:hAnsi="TH SarabunPSK" w:cs="TH SarabunPSK"/>
          <w:sz w:val="32"/>
          <w:szCs w:val="32"/>
        </w:rPr>
      </w:pPr>
      <w:r w:rsidRPr="00EF5D0D">
        <w:rPr>
          <w:rFonts w:ascii="TH SarabunPSK" w:hAnsi="TH SarabunPSK" w:cs="TH SarabunPSK"/>
          <w:sz w:val="32"/>
          <w:szCs w:val="32"/>
        </w:rPr>
        <w:t>1)</w:t>
      </w:r>
      <w:r w:rsidR="008102B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ให้แสดงความคิดเห็นว่า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5D0D">
        <w:rPr>
          <w:rFonts w:ascii="TH SarabunPSK" w:hAnsi="TH SarabunPSK" w:cs="TH SarabunPSK"/>
          <w:sz w:val="32"/>
          <w:szCs w:val="32"/>
          <w:cs/>
        </w:rPr>
        <w:t xml:space="preserve">ไม </w:t>
      </w:r>
      <w:r w:rsidRPr="00EF5D0D">
        <w:rPr>
          <w:rFonts w:ascii="TH SarabunPSK" w:hAnsi="TH SarabunPSK" w:cs="TH SarabunPSK"/>
          <w:sz w:val="32"/>
          <w:szCs w:val="32"/>
        </w:rPr>
        <w:t xml:space="preserve">Face Detection </w:t>
      </w:r>
      <w:r w:rsidRPr="00EF5D0D">
        <w:rPr>
          <w:rFonts w:ascii="TH SarabunPSK" w:hAnsi="TH SarabunPSK" w:cs="TH SarabunPSK"/>
          <w:sz w:val="32"/>
          <w:szCs w:val="32"/>
          <w:cs/>
        </w:rPr>
        <w:t>จึงสามารถตรวจจั</w:t>
      </w:r>
      <w:bookmarkStart w:id="0" w:name="_GoBack"/>
      <w:bookmarkEnd w:id="0"/>
      <w:r w:rsidRPr="00EF5D0D">
        <w:rPr>
          <w:rFonts w:ascii="TH SarabunPSK" w:hAnsi="TH SarabunPSK" w:cs="TH SarabunPSK"/>
          <w:sz w:val="32"/>
          <w:szCs w:val="32"/>
          <w:cs/>
        </w:rPr>
        <w:t>บ (</w:t>
      </w:r>
      <w:r w:rsidRPr="00EF5D0D">
        <w:rPr>
          <w:rFonts w:ascii="TH SarabunPSK" w:hAnsi="TH SarabunPSK" w:cs="TH SarabunPSK"/>
          <w:sz w:val="32"/>
          <w:szCs w:val="32"/>
        </w:rPr>
        <w:t xml:space="preserve">detect) </w:t>
      </w:r>
      <w:r w:rsidRPr="00EF5D0D">
        <w:rPr>
          <w:rFonts w:ascii="TH SarabunPSK" w:hAnsi="TH SarabunPSK" w:cs="TH SarabunPSK"/>
          <w:sz w:val="32"/>
          <w:szCs w:val="32"/>
          <w:cs/>
        </w:rPr>
        <w:t>ได้ว่า กล้วย และส้ม ไม่ใช่หน้าคน</w:t>
      </w:r>
    </w:p>
    <w:p w:rsidR="009745FD" w:rsidRPr="00EF5D0D" w:rsidRDefault="009745FD" w:rsidP="00EF5D0D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CF0135" w:rsidRPr="00CF0135">
        <w:rPr>
          <w:rFonts w:ascii="TH SarabunPSK" w:hAnsi="TH SarabunPSK" w:cs="TH SarabunPSK" w:hint="cs"/>
          <w:color w:val="0070C0"/>
          <w:sz w:val="32"/>
          <w:szCs w:val="32"/>
          <w:cs/>
        </w:rPr>
        <w:t>เนื่องจาก</w:t>
      </w:r>
      <w:r w:rsidR="00CF0135" w:rsidRPr="00CF0135">
        <w:rPr>
          <w:rFonts w:ascii="TH SarabunPSK" w:hAnsi="TH SarabunPSK" w:cs="TH SarabunPSK"/>
          <w:color w:val="0070C0"/>
          <w:sz w:val="32"/>
          <w:szCs w:val="32"/>
        </w:rPr>
        <w:t>Algorithm</w:t>
      </w:r>
      <w:r w:rsidR="00CF0135" w:rsidRPr="00CF0135">
        <w:rPr>
          <w:rFonts w:ascii="TH SarabunPSK" w:hAnsi="TH SarabunPSK" w:cs="TH SarabunPSK" w:hint="cs"/>
          <w:color w:val="0070C0"/>
          <w:sz w:val="32"/>
          <w:szCs w:val="32"/>
          <w:cs/>
        </w:rPr>
        <w:t>ตรวจสอบได้ว่า กล้วยและส้ม ไม่มีรูปแบบและลวดลายที่เฉพาะจงเจาะเหมือนใบหน้าของคน</w:t>
      </w:r>
    </w:p>
    <w:p w:rsidR="009745FD" w:rsidRDefault="009745FD" w:rsidP="00EF5D0D">
      <w:pPr>
        <w:rPr>
          <w:rFonts w:ascii="TH SarabunPSK" w:hAnsi="TH SarabunPSK" w:cs="TH SarabunPSK"/>
          <w:sz w:val="32"/>
          <w:szCs w:val="32"/>
        </w:rPr>
      </w:pPr>
    </w:p>
    <w:p w:rsidR="00EF5D0D" w:rsidRDefault="008102B0" w:rsidP="00EF5D0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EF5D0D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F5D0D" w:rsidRPr="00EF5D0D">
        <w:rPr>
          <w:rFonts w:ascii="TH SarabunPSK" w:hAnsi="TH SarabunPSK" w:cs="TH SarabunPSK"/>
          <w:sz w:val="32"/>
          <w:szCs w:val="32"/>
          <w:cs/>
        </w:rPr>
        <w:t xml:space="preserve">ให้อธิบายว่า </w:t>
      </w:r>
      <w:r w:rsidR="00EF5D0D" w:rsidRPr="00EF5D0D">
        <w:rPr>
          <w:rFonts w:ascii="TH SarabunPSK" w:hAnsi="TH SarabunPSK" w:cs="TH SarabunPSK"/>
          <w:sz w:val="32"/>
          <w:szCs w:val="32"/>
        </w:rPr>
        <w:t xml:space="preserve">Matching Algorithm </w:t>
      </w:r>
      <w:r w:rsidR="00EF5D0D" w:rsidRPr="00EF5D0D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EF5D0D" w:rsidRPr="00EF5D0D">
        <w:rPr>
          <w:rFonts w:ascii="TH SarabunPSK" w:hAnsi="TH SarabunPSK" w:cs="TH SarabunPSK"/>
          <w:sz w:val="32"/>
          <w:szCs w:val="32"/>
        </w:rPr>
        <w:t xml:space="preserve">Gale-Shapley </w:t>
      </w:r>
      <w:r w:rsidR="00EB097F">
        <w:rPr>
          <w:rFonts w:ascii="TH SarabunPSK" w:hAnsi="TH SarabunPSK" w:cs="TH SarabunPSK"/>
          <w:sz w:val="32"/>
          <w:szCs w:val="32"/>
          <w:cs/>
        </w:rPr>
        <w:t>ท</w:t>
      </w:r>
      <w:r w:rsidR="00EB097F">
        <w:rPr>
          <w:rFonts w:ascii="TH SarabunPSK" w:hAnsi="TH SarabunPSK" w:cs="TH SarabunPSK" w:hint="cs"/>
          <w:sz w:val="32"/>
          <w:szCs w:val="32"/>
          <w:cs/>
        </w:rPr>
        <w:t>ำ</w:t>
      </w:r>
      <w:r w:rsidR="00EF5D0D" w:rsidRPr="00EF5D0D">
        <w:rPr>
          <w:rFonts w:ascii="TH SarabunPSK" w:hAnsi="TH SarabunPSK" w:cs="TH SarabunPSK"/>
          <w:sz w:val="32"/>
          <w:szCs w:val="32"/>
          <w:cs/>
        </w:rPr>
        <w:t>งานอย่างไร</w:t>
      </w:r>
    </w:p>
    <w:p w:rsidR="008A0D92" w:rsidRPr="009745FD" w:rsidRDefault="008A0D92" w:rsidP="009745FD">
      <w:pPr>
        <w:jc w:val="thaiDistribute"/>
        <w:rPr>
          <w:rFonts w:ascii="TH SarabunPSK" w:hAnsi="TH SarabunPSK" w:cs="TH SarabunPSK" w:hint="cs"/>
          <w:color w:val="0070C0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</w:r>
      <w:r w:rsidRPr="009745FD">
        <w:rPr>
          <w:rFonts w:ascii="TH SarabunPSK" w:hAnsi="TH SarabunPSK" w:cs="TH SarabunPSK" w:hint="cs"/>
          <w:color w:val="0070C0"/>
          <w:sz w:val="32"/>
          <w:szCs w:val="32"/>
          <w:cs/>
        </w:rPr>
        <w:t>ผู้ใช้งานจะเรียงลำดับความต้องการของตนเองให้ระบบ จากนั้นระบบจะทำการประมวลผล</w:t>
      </w:r>
      <w:r w:rsidR="009745FD" w:rsidRPr="009745FD">
        <w:rPr>
          <w:rFonts w:ascii="TH SarabunPSK" w:hAnsi="TH SarabunPSK" w:cs="TH SarabunPSK" w:hint="cs"/>
          <w:color w:val="0070C0"/>
          <w:sz w:val="32"/>
          <w:szCs w:val="32"/>
          <w:cs/>
        </w:rPr>
        <w:t>และจับคู่ให้ตรงกับความต้องการของผู้ใช้งาน เมื่อเหลือผู้ใช้งานและตัวเลือก ระบบจะทำซ้ำเรื่อยๆ จนทุกคู่จับ</w:t>
      </w:r>
      <w:r w:rsidR="00CF0135">
        <w:rPr>
          <w:rFonts w:ascii="TH SarabunPSK" w:hAnsi="TH SarabunPSK" w:cs="TH SarabunPSK" w:hint="cs"/>
          <w:color w:val="0070C0"/>
          <w:sz w:val="32"/>
          <w:szCs w:val="32"/>
          <w:cs/>
        </w:rPr>
        <w:t>คู่</w:t>
      </w:r>
      <w:r w:rsidR="009745FD" w:rsidRPr="009745FD">
        <w:rPr>
          <w:rFonts w:ascii="TH SarabunPSK" w:hAnsi="TH SarabunPSK" w:cs="TH SarabunPSK" w:hint="cs"/>
          <w:color w:val="0070C0"/>
          <w:sz w:val="32"/>
          <w:szCs w:val="32"/>
          <w:cs/>
        </w:rPr>
        <w:t>กันสำเร็จ</w:t>
      </w:r>
    </w:p>
    <w:p w:rsidR="009745FD" w:rsidRDefault="009745FD" w:rsidP="00EF5D0D">
      <w:pPr>
        <w:rPr>
          <w:rFonts w:ascii="TH SarabunPSK" w:hAnsi="TH SarabunPSK" w:cs="TH SarabunPSK"/>
          <w:sz w:val="32"/>
          <w:szCs w:val="32"/>
        </w:rPr>
      </w:pPr>
    </w:p>
    <w:p w:rsidR="00EF5D0D" w:rsidRDefault="008102B0" w:rsidP="00EF5D0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EF5D0D" w:rsidRPr="00EF5D0D">
        <w:rPr>
          <w:rFonts w:ascii="TH SarabunPSK" w:hAnsi="TH SarabunPSK" w:cs="TH SarabunPSK"/>
          <w:sz w:val="32"/>
          <w:szCs w:val="32"/>
          <w:cs/>
        </w:rPr>
        <w:t xml:space="preserve">นักศึกษาได้เรียนรู้หลักการอะไรบ้างจาก </w:t>
      </w:r>
      <w:r w:rsidR="00EF5D0D" w:rsidRPr="00EF5D0D">
        <w:rPr>
          <w:rFonts w:ascii="TH SarabunPSK" w:hAnsi="TH SarabunPSK" w:cs="TH SarabunPSK"/>
          <w:sz w:val="32"/>
          <w:szCs w:val="32"/>
        </w:rPr>
        <w:t xml:space="preserve">VDO </w:t>
      </w:r>
      <w:r w:rsidR="00EF5D0D" w:rsidRPr="00EF5D0D">
        <w:rPr>
          <w:rFonts w:ascii="TH SarabunPSK" w:hAnsi="TH SarabunPSK" w:cs="TH SarabunPSK"/>
          <w:sz w:val="32"/>
          <w:szCs w:val="32"/>
          <w:cs/>
        </w:rPr>
        <w:t>เรื่องนี้ และหลักการเหล่านี้มีประโยชน์อย่างไรเกี่ยวกับคอมพิวเตอร์เทคโนโลยี</w:t>
      </w:r>
    </w:p>
    <w:p w:rsidR="00174C87" w:rsidRDefault="00174C87" w:rsidP="009745FD">
      <w:pPr>
        <w:jc w:val="thaiDistribute"/>
        <w:rPr>
          <w:rFonts w:ascii="TH SarabunPSK" w:hAnsi="TH SarabunPSK" w:cs="TH SarabunPSK"/>
          <w:color w:val="0070C0"/>
          <w:sz w:val="32"/>
          <w:szCs w:val="32"/>
        </w:rPr>
      </w:pPr>
      <w:r>
        <w:rPr>
          <w:rFonts w:ascii="TH SarabunPSK" w:hAnsi="TH SarabunPSK" w:cs="TH SarabunPSK"/>
          <w:color w:val="0070C0"/>
          <w:sz w:val="32"/>
          <w:szCs w:val="32"/>
        </w:rPr>
        <w:tab/>
        <w:t xml:space="preserve">Algorithm </w:t>
      </w:r>
      <w:r>
        <w:rPr>
          <w:rFonts w:ascii="TH SarabunPSK" w:hAnsi="TH SarabunPSK" w:cs="TH SarabunPSK" w:hint="cs"/>
          <w:color w:val="0070C0"/>
          <w:sz w:val="32"/>
          <w:szCs w:val="32"/>
          <w:cs/>
        </w:rPr>
        <w:t>เป็น</w:t>
      </w:r>
      <w:r w:rsidR="0012099B">
        <w:rPr>
          <w:rFonts w:ascii="TH SarabunPSK" w:hAnsi="TH SarabunPSK" w:cs="TH SarabunPSK" w:hint="cs"/>
          <w:color w:val="0070C0"/>
          <w:sz w:val="32"/>
          <w:szCs w:val="32"/>
          <w:cs/>
        </w:rPr>
        <w:t>หลักการ</w:t>
      </w:r>
      <w:r>
        <w:rPr>
          <w:rFonts w:ascii="TH SarabunPSK" w:hAnsi="TH SarabunPSK" w:cs="TH SarabunPSK" w:hint="cs"/>
          <w:color w:val="0070C0"/>
          <w:sz w:val="32"/>
          <w:szCs w:val="32"/>
          <w:cs/>
        </w:rPr>
        <w:t xml:space="preserve">ที่สามารถทำงานได้อย่างแม่นยำ ทำงานได้ทุกกรณีและเสร็จสิ้นเสมอ โดยมีหลักการคิดที่เป็นขั้นเป็นตอน </w:t>
      </w:r>
      <w:r>
        <w:rPr>
          <w:rFonts w:ascii="TH SarabunPSK" w:hAnsi="TH SarabunPSK" w:cs="TH SarabunPSK"/>
          <w:color w:val="0070C0"/>
          <w:sz w:val="32"/>
          <w:szCs w:val="32"/>
        </w:rPr>
        <w:t>Algorithm</w:t>
      </w:r>
      <w:r>
        <w:rPr>
          <w:rFonts w:ascii="TH SarabunPSK" w:hAnsi="TH SarabunPSK" w:cs="TH SarabunPSK" w:hint="cs"/>
          <w:color w:val="0070C0"/>
          <w:sz w:val="32"/>
          <w:szCs w:val="32"/>
          <w:cs/>
        </w:rPr>
        <w:t>แต่ละอันมีข้อดีและข้อเสียต่างกันขึ้นอยู่กับการแก้ปัญหา การเลือก</w:t>
      </w:r>
      <w:r w:rsidRPr="00D85E57">
        <w:rPr>
          <w:rFonts w:ascii="TH SarabunPSK" w:hAnsi="TH SarabunPSK" w:cs="TH SarabunPSK"/>
          <w:color w:val="0070C0"/>
          <w:sz w:val="32"/>
          <w:szCs w:val="32"/>
        </w:rPr>
        <w:t xml:space="preserve">Algorithm </w:t>
      </w:r>
      <w:r w:rsidRPr="00D85E57">
        <w:rPr>
          <w:rFonts w:ascii="TH SarabunPSK" w:hAnsi="TH SarabunPSK" w:cs="TH SarabunPSK" w:hint="cs"/>
          <w:color w:val="0070C0"/>
          <w:sz w:val="32"/>
          <w:szCs w:val="32"/>
          <w:cs/>
        </w:rPr>
        <w:t>ที่ถูกวิธี จะทำให้งานออกมาตรงตามความต้องการ สร้างสรรค์ อัจฉริยะ และรวดเร็วขึ้น</w:t>
      </w:r>
    </w:p>
    <w:p w:rsidR="0012099B" w:rsidRPr="00D85E57" w:rsidRDefault="0012099B" w:rsidP="009745FD">
      <w:pPr>
        <w:jc w:val="thaiDistribute"/>
        <w:rPr>
          <w:rFonts w:ascii="TH SarabunPSK" w:hAnsi="TH SarabunPSK" w:cs="TH SarabunPSK" w:hint="cs"/>
          <w:color w:val="0070C0"/>
          <w:sz w:val="32"/>
          <w:szCs w:val="32"/>
          <w:cs/>
        </w:rPr>
      </w:pPr>
      <w:r>
        <w:rPr>
          <w:rFonts w:ascii="TH SarabunPSK" w:hAnsi="TH SarabunPSK" w:cs="TH SarabunPSK"/>
          <w:color w:val="0070C0"/>
          <w:sz w:val="32"/>
          <w:szCs w:val="32"/>
        </w:rPr>
        <w:tab/>
      </w:r>
      <w:r>
        <w:rPr>
          <w:rFonts w:ascii="TH SarabunPSK" w:hAnsi="TH SarabunPSK" w:cs="TH SarabunPSK" w:hint="cs"/>
          <w:color w:val="0070C0"/>
          <w:sz w:val="32"/>
          <w:szCs w:val="32"/>
          <w:cs/>
        </w:rPr>
        <w:t xml:space="preserve">ด้วยหลักการ </w:t>
      </w:r>
      <w:r>
        <w:rPr>
          <w:rFonts w:ascii="TH SarabunPSK" w:hAnsi="TH SarabunPSK" w:cs="TH SarabunPSK"/>
          <w:color w:val="0070C0"/>
          <w:sz w:val="32"/>
          <w:szCs w:val="32"/>
        </w:rPr>
        <w:t>Algorithm</w:t>
      </w:r>
      <w:r>
        <w:rPr>
          <w:rFonts w:ascii="TH SarabunPSK" w:hAnsi="TH SarabunPSK" w:cs="TH SarabunPSK" w:hint="cs"/>
          <w:color w:val="0070C0"/>
          <w:sz w:val="32"/>
          <w:szCs w:val="32"/>
          <w:cs/>
        </w:rPr>
        <w:t xml:space="preserve"> ทำให้คอมพิวเตอร์เทคโนโลยี</w:t>
      </w:r>
      <w:r w:rsidR="008A0D92">
        <w:rPr>
          <w:rFonts w:ascii="TH SarabunPSK" w:hAnsi="TH SarabunPSK" w:cs="TH SarabunPSK" w:hint="cs"/>
          <w:color w:val="0070C0"/>
          <w:sz w:val="32"/>
          <w:szCs w:val="32"/>
          <w:cs/>
        </w:rPr>
        <w:t>สามารถแก้ไขปัญหา</w:t>
      </w:r>
      <w:r w:rsidR="00CF0135">
        <w:rPr>
          <w:rFonts w:ascii="TH SarabunPSK" w:hAnsi="TH SarabunPSK" w:cs="TH SarabunPSK" w:hint="cs"/>
          <w:color w:val="0070C0"/>
          <w:sz w:val="32"/>
          <w:szCs w:val="32"/>
          <w:cs/>
        </w:rPr>
        <w:t xml:space="preserve"> ทำงานอย่าง</w:t>
      </w:r>
      <w:r w:rsidR="008A0D92">
        <w:rPr>
          <w:rFonts w:ascii="TH SarabunPSK" w:hAnsi="TH SarabunPSK" w:cs="TH SarabunPSK" w:hint="cs"/>
          <w:color w:val="0070C0"/>
          <w:sz w:val="32"/>
          <w:szCs w:val="32"/>
          <w:cs/>
        </w:rPr>
        <w:t xml:space="preserve">รวดเร็วขึ้น และตอบสนองต่อความต้องการใช้งานที่หลากหลาย </w:t>
      </w:r>
    </w:p>
    <w:p w:rsidR="00174C87" w:rsidRPr="00174C87" w:rsidRDefault="00174C87" w:rsidP="00EF5D0D">
      <w:pPr>
        <w:rPr>
          <w:rFonts w:ascii="TH SarabunPSK" w:hAnsi="TH SarabunPSK" w:cs="TH SarabunPSK" w:hint="cs"/>
          <w:color w:val="0070C0"/>
          <w:sz w:val="32"/>
          <w:szCs w:val="32"/>
          <w:cs/>
        </w:rPr>
      </w:pPr>
      <w:r>
        <w:rPr>
          <w:rFonts w:ascii="TH SarabunPSK" w:hAnsi="TH SarabunPSK" w:cs="TH SarabunPSK" w:hint="cs"/>
          <w:color w:val="0070C0"/>
          <w:sz w:val="32"/>
          <w:szCs w:val="32"/>
          <w:cs/>
        </w:rPr>
        <w:tab/>
      </w:r>
    </w:p>
    <w:sectPr w:rsidR="00174C87" w:rsidRPr="00174C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E43F89D-CE58-4B22-B4DA-5C8032B0E15B}"/>
    <w:embedBold r:id="rId2" w:fontKey="{D4E17FAE-4398-414E-ACF0-E669CEEC825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E47BF45B-70C4-41AC-8E5B-C8611EAEC83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B2383559-E020-4238-AE5D-5BC657E07EE0}"/>
    <w:embedBold r:id="rId5" w:fontKey="{72EDD884-018B-4379-AE22-0F41BF70B39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1F03D0E-DFAF-4F7E-83EB-5CE9123B196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C3E19D68-4C09-4140-9F6B-6AA2B22B66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1E1"/>
    <w:rsid w:val="000038BC"/>
    <w:rsid w:val="0012099B"/>
    <w:rsid w:val="00174C87"/>
    <w:rsid w:val="007C3534"/>
    <w:rsid w:val="008102B0"/>
    <w:rsid w:val="008A0D92"/>
    <w:rsid w:val="00912309"/>
    <w:rsid w:val="009745FD"/>
    <w:rsid w:val="009E5492"/>
    <w:rsid w:val="00C761E1"/>
    <w:rsid w:val="00C83530"/>
    <w:rsid w:val="00CF0135"/>
    <w:rsid w:val="00D85E57"/>
    <w:rsid w:val="00EB097F"/>
    <w:rsid w:val="00EF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2021-06-26T10:00:00Z</dcterms:created>
  <dcterms:modified xsi:type="dcterms:W3CDTF">2021-06-27T07:23:00Z</dcterms:modified>
</cp:coreProperties>
</file>