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1EAB7" w14:textId="4A042320" w:rsidR="002A1BA8" w:rsidRPr="0021031D" w:rsidRDefault="002A1BA8" w:rsidP="002A1BA8">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Pr>
          <w:rFonts w:ascii="Aptos" w:eastAsia="Aptos" w:hAnsi="Aptos" w:cs="Aptos"/>
          <w:b/>
          <w:bCs/>
          <w:color w:val="000000" w:themeColor="text1"/>
          <w:sz w:val="32"/>
          <w:szCs w:val="32"/>
          <w:lang w:val="es-MX"/>
        </w:rPr>
        <w:t xml:space="preserve"> Dr. </w:t>
      </w:r>
      <w:r w:rsidR="004E29CE">
        <w:rPr>
          <w:rFonts w:ascii="Aptos" w:eastAsia="Aptos" w:hAnsi="Aptos" w:cs="Aptos"/>
          <w:b/>
          <w:bCs/>
          <w:color w:val="000000" w:themeColor="text1"/>
          <w:sz w:val="32"/>
          <w:szCs w:val="32"/>
          <w:lang w:val="es-MX"/>
        </w:rPr>
        <w:t>Luis Portales</w:t>
      </w:r>
    </w:p>
    <w:p w14:paraId="488647F2" w14:textId="77777777" w:rsidR="002A1BA8" w:rsidRPr="0021031D" w:rsidRDefault="002A1BA8" w:rsidP="002A1BA8">
      <w:pPr>
        <w:jc w:val="center"/>
        <w:rPr>
          <w:rFonts w:ascii="Aptos" w:eastAsia="Aptos" w:hAnsi="Aptos" w:cs="Aptos"/>
          <w:color w:val="000000" w:themeColor="text1"/>
          <w:sz w:val="32"/>
          <w:szCs w:val="32"/>
          <w:lang w:val="es-MX"/>
        </w:rPr>
      </w:pPr>
    </w:p>
    <w:p w14:paraId="6282E41B" w14:textId="365748E9"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Dr.</w:t>
      </w:r>
      <w:r w:rsidR="004E29CE">
        <w:rPr>
          <w:rFonts w:ascii="Aptos" w:eastAsia="Aptos" w:hAnsi="Aptos" w:cs="Aptos"/>
          <w:color w:val="000000" w:themeColor="text1"/>
          <w:lang w:val="es-MX"/>
        </w:rPr>
        <w:t>Luis Portales</w:t>
      </w:r>
    </w:p>
    <w:p w14:paraId="5275CDCD" w14:textId="7777777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Pr="2979FEE0">
        <w:rPr>
          <w:rFonts w:ascii="Aptos" w:eastAsia="Aptos" w:hAnsi="Aptos" w:cs="Aptos"/>
          <w:color w:val="000000" w:themeColor="text1"/>
          <w:lang w:val="es-MX"/>
        </w:rPr>
        <w:t>México</w:t>
      </w:r>
    </w:p>
    <w:p w14:paraId="0C652431" w14:textId="2F03CA54"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Pr="2979FEE0">
        <w:rPr>
          <w:rFonts w:ascii="Aptos" w:eastAsia="Aptos" w:hAnsi="Aptos" w:cs="Aptos"/>
          <w:color w:val="000000" w:themeColor="text1"/>
          <w:lang w:val="es-MX"/>
        </w:rPr>
        <w:t>1</w:t>
      </w:r>
      <w:r>
        <w:rPr>
          <w:rFonts w:ascii="Aptos" w:eastAsia="Aptos" w:hAnsi="Aptos" w:cs="Aptos"/>
          <w:color w:val="000000" w:themeColor="text1"/>
          <w:lang w:val="es-MX"/>
        </w:rPr>
        <w:t>6</w:t>
      </w:r>
      <w:r w:rsidRPr="2979FEE0">
        <w:rPr>
          <w:rFonts w:ascii="Aptos" w:eastAsia="Aptos" w:hAnsi="Aptos" w:cs="Aptos"/>
          <w:color w:val="000000" w:themeColor="text1"/>
          <w:lang w:val="es-MX"/>
        </w:rPr>
        <w:t xml:space="preserve"> de febrero del 2024</w:t>
      </w:r>
    </w:p>
    <w:p w14:paraId="1F2A22CD" w14:textId="0F50D0AD" w:rsidR="002A1BA8" w:rsidRPr="0021031D" w:rsidRDefault="002A1BA8" w:rsidP="002A1BA8">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Pr="340E37F2">
        <w:rPr>
          <w:rFonts w:ascii="Aptos" w:eastAsia="Aptos" w:hAnsi="Aptos" w:cs="Aptos"/>
          <w:color w:val="000000" w:themeColor="text1"/>
          <w:lang w:val="es-MX"/>
        </w:rPr>
        <w:t>Dr</w:t>
      </w:r>
      <w:r w:rsidR="004E29CE">
        <w:rPr>
          <w:rFonts w:ascii="Aptos" w:eastAsia="Aptos" w:hAnsi="Aptos" w:cs="Aptos"/>
          <w:color w:val="000000" w:themeColor="text1"/>
          <w:lang w:val="es-MX"/>
        </w:rPr>
        <w:t>a. Monica Zenil</w:t>
      </w:r>
    </w:p>
    <w:p w14:paraId="2E85D263" w14:textId="796A6244"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w:t>
      </w:r>
      <w:r w:rsidR="007825A5">
        <w:rPr>
          <w:rFonts w:ascii="Aptos" w:eastAsia="Aptos" w:hAnsi="Aptos" w:cs="Aptos"/>
          <w:color w:val="000000" w:themeColor="text1"/>
          <w:lang w:val="es-MX"/>
        </w:rPr>
        <w:t>1:0</w:t>
      </w:r>
      <w:r w:rsidR="00416825">
        <w:rPr>
          <w:rFonts w:ascii="Aptos" w:eastAsia="Aptos" w:hAnsi="Aptos" w:cs="Aptos"/>
          <w:color w:val="000000" w:themeColor="text1"/>
          <w:lang w:val="es-MX"/>
        </w:rPr>
        <w:t>5</w:t>
      </w:r>
      <w:r w:rsidR="007825A5">
        <w:rPr>
          <w:rFonts w:ascii="Aptos" w:eastAsia="Aptos" w:hAnsi="Aptos" w:cs="Aptos"/>
          <w:color w:val="000000" w:themeColor="text1"/>
          <w:lang w:val="es-MX"/>
        </w:rPr>
        <w:t>:0</w:t>
      </w:r>
      <w:r w:rsidR="00416825">
        <w:rPr>
          <w:rFonts w:ascii="Aptos" w:eastAsia="Aptos" w:hAnsi="Aptos" w:cs="Aptos"/>
          <w:color w:val="000000" w:themeColor="text1"/>
          <w:lang w:val="es-MX"/>
        </w:rPr>
        <w:t>2</w:t>
      </w:r>
    </w:p>
    <w:p w14:paraId="5EE4F77B" w14:textId="7777777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Pr="2979FEE0">
        <w:rPr>
          <w:rFonts w:ascii="Aptos" w:eastAsia="Aptos" w:hAnsi="Aptos" w:cs="Aptos"/>
          <w:color w:val="000000" w:themeColor="text1"/>
          <w:lang w:val="es-MX"/>
        </w:rPr>
        <w:t>Hugo Notario Domingo</w:t>
      </w:r>
    </w:p>
    <w:p w14:paraId="10F70985" w14:textId="77777777" w:rsidR="002A1BA8" w:rsidRPr="0021031D" w:rsidRDefault="002A1BA8" w:rsidP="002A1BA8">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36E493D8" w14:textId="77777777" w:rsidR="00F64C56" w:rsidRDefault="00F64C56" w:rsidP="00F64C56">
      <w:pPr>
        <w:spacing w:after="0" w:line="240" w:lineRule="auto"/>
        <w:jc w:val="both"/>
        <w:rPr>
          <w:rFonts w:eastAsia="Aptos" w:cs="Aptos"/>
          <w:color w:val="000000" w:themeColor="text1"/>
          <w:lang w:val="es-MX"/>
        </w:rPr>
      </w:pPr>
    </w:p>
    <w:p w14:paraId="37D43F2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6487DC3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[00:00 - 00:18] Bueno, pues entonces, si le parece, comenzamos. Voy a hacer un resumen en dos minutos, así súper breve, para contextualizar. A lo mejor algo de esto es un poco redundante, pero mejor para que estemos en la misma frecuencia de qué es lo que estamos haciendo.</w:t>
      </w:r>
    </w:p>
    <w:p w14:paraId="4B17048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[00:18 - 00:31] El proyecto, lo sustancial del proyecto es hacer un mapeo de la investigación académica sobre florecimiento humano que se está haciendo en América Latina.</w:t>
      </w:r>
    </w:p>
    <w:p w14:paraId="4D15F99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[00:31 - 00:45] Nos estamos concentrando en cuatro países por razones de tiempo y de recursos, pero bueno, la idea es tener un vistazo de lo que se hace en la región sobre el tema florecimiento humano.</w:t>
      </w:r>
    </w:p>
    <w:p w14:paraId="5F14554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[00:45 - 00:56] Y ahí es donde viene la primera aclaración, porque como usted sabía. Muy bien, doctor, te conoce muy bien este tema, pero en América Latina no usamos mucho la expresión florecimiento humano.</w:t>
      </w:r>
    </w:p>
    <w:p w14:paraId="2A17FBE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[00:56 - 01:06] Entonces, lo que hicimos fue descomponer algunos conceptos que nos parece que son esenciales a la idea que va de sostenibilidad, felicidad, bienestar subjetivo, calidad de vida.</w:t>
      </w:r>
    </w:p>
    <w:p w14:paraId="7526A8F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[01:06 - 01:17] Hicimos una serie de conceptos y luego buscamos a los académicos que más están contribuyendo en esas partes. Entonces, bueno, al revisar.</w:t>
      </w:r>
    </w:p>
    <w:p w14:paraId="672D482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[01:18 - 01:28] Con el criterio de relevancia, es decir, cuántas palabras clave estaban más presentes en los autores más productivos, pues encontramos a los principales autores para nosotros.</w:t>
      </w:r>
    </w:p>
    <w:p w14:paraId="4F36B99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[01:28 - 01:47] Y así fue como llegamos al trabajo de usted, doctor, que luego me di cuenta de que hubiéramos llegado por otros caminos, porque nos hemos encontrado con algunos colegas que lo ubicaron muy bien acá en Ciudad de México, porque usted tiene un rato también, pero dejó casi que una escuela allá en la Universidad de Monterrey, me parece.</w:t>
      </w:r>
    </w:p>
    <w:p w14:paraId="017ACE7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[01:48 - 01:49] Entonces. En la UDEM.</w:t>
      </w:r>
    </w:p>
    <w:p w14:paraId="5F507C2E" w14:textId="77777777" w:rsidR="00416825" w:rsidRPr="00416825" w:rsidRDefault="00416825" w:rsidP="00416825">
      <w:pPr>
        <w:spacing w:line="240" w:lineRule="auto"/>
        <w:jc w:val="both"/>
        <w:rPr>
          <w:rFonts w:eastAsia="Times New Roman" w:cs="Times New Roman"/>
          <w:lang w:val="es-MX" w:eastAsia="es-MX"/>
        </w:rPr>
      </w:pPr>
    </w:p>
    <w:p w14:paraId="2DB8EAB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2A1088E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[01:50 - 02:03] En la UDEM, sí, nos lo refirieron dos o tres colegas. Mira, hubiéramos encontrado al doctor antes que está acá cerca, es de casa, hubiéramos llegado más rápido. Pero qué bueno haber llegado por dos caminos distintos.</w:t>
      </w:r>
    </w:p>
    <w:p w14:paraId="575FEDE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[02:04 - 02:17] Oye, pues sí, muy sorprendido, la verdad. Con todo eso que mencionas y pues qué padre. Y a quién de la, digo, si no es indiscreción, a quién de la Universidad de Monterrey han entrevistado.</w:t>
      </w:r>
    </w:p>
    <w:p w14:paraId="1636089D" w14:textId="77777777" w:rsidR="00416825" w:rsidRPr="00416825" w:rsidRDefault="00416825" w:rsidP="00416825">
      <w:pPr>
        <w:spacing w:line="240" w:lineRule="auto"/>
        <w:jc w:val="both"/>
        <w:rPr>
          <w:rFonts w:eastAsia="Times New Roman" w:cs="Times New Roman"/>
          <w:lang w:val="es-MX" w:eastAsia="es-MX"/>
        </w:rPr>
      </w:pPr>
    </w:p>
    <w:p w14:paraId="31F53F2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2883DBD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[02:18 - 02:22] A la doctora Angélica Esquijano, me parece su apellido.</w:t>
      </w:r>
    </w:p>
    <w:p w14:paraId="65965EF6" w14:textId="77777777" w:rsidR="00416825" w:rsidRPr="00416825" w:rsidRDefault="00416825" w:rsidP="00416825">
      <w:pPr>
        <w:spacing w:line="240" w:lineRule="auto"/>
        <w:jc w:val="both"/>
        <w:rPr>
          <w:rFonts w:eastAsia="Times New Roman" w:cs="Times New Roman"/>
          <w:lang w:val="es-MX" w:eastAsia="es-MX"/>
        </w:rPr>
      </w:pPr>
    </w:p>
    <w:p w14:paraId="54C5ED9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48398F9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[02:22 - 02:22] Ya.</w:t>
      </w:r>
    </w:p>
    <w:p w14:paraId="6346F28A" w14:textId="77777777" w:rsidR="00416825" w:rsidRPr="00416825" w:rsidRDefault="00416825" w:rsidP="00416825">
      <w:pPr>
        <w:spacing w:line="240" w:lineRule="auto"/>
        <w:jc w:val="both"/>
        <w:rPr>
          <w:rFonts w:eastAsia="Times New Roman" w:cs="Times New Roman"/>
          <w:lang w:val="es-MX" w:eastAsia="es-MX"/>
        </w:rPr>
      </w:pPr>
    </w:p>
    <w:p w14:paraId="33D3920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569677C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[02:23 - 02:41] Ella, a ella la entrevistamos en la UDEM. Y acá en Ciudad de México nos encontramos con Jorge Osornio y ahorita se me está yendo el nombre del otro colega de la Autónoma de Morelos, de Jorge Oseguera y Carlos, creo que es Carlos Castellanos.</w:t>
      </w:r>
    </w:p>
    <w:p w14:paraId="657DE794" w14:textId="77777777" w:rsidR="00416825" w:rsidRPr="00416825" w:rsidRDefault="00416825" w:rsidP="00416825">
      <w:pPr>
        <w:spacing w:line="240" w:lineRule="auto"/>
        <w:jc w:val="both"/>
        <w:rPr>
          <w:rFonts w:eastAsia="Times New Roman" w:cs="Times New Roman"/>
          <w:lang w:val="es-MX" w:eastAsia="es-MX"/>
        </w:rPr>
      </w:pPr>
    </w:p>
    <w:p w14:paraId="2A2A144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2B579BE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[02:41 - 02:42] Sí. Ya.</w:t>
      </w:r>
    </w:p>
    <w:p w14:paraId="5B05307B" w14:textId="77777777" w:rsidR="00416825" w:rsidRPr="00416825" w:rsidRDefault="00416825" w:rsidP="00416825">
      <w:pPr>
        <w:spacing w:line="240" w:lineRule="auto"/>
        <w:jc w:val="both"/>
        <w:rPr>
          <w:rFonts w:eastAsia="Times New Roman" w:cs="Times New Roman"/>
          <w:lang w:val="es-MX" w:eastAsia="es-MX"/>
        </w:rPr>
      </w:pPr>
    </w:p>
    <w:p w14:paraId="7121BBA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362978E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[02:43 - 02:45] Ellos también nos refirieron. Este.</w:t>
      </w:r>
    </w:p>
    <w:p w14:paraId="7010BB7D" w14:textId="77777777" w:rsidR="00416825" w:rsidRPr="00416825" w:rsidRDefault="00416825" w:rsidP="00416825">
      <w:pPr>
        <w:spacing w:line="240" w:lineRule="auto"/>
        <w:jc w:val="both"/>
        <w:rPr>
          <w:rFonts w:eastAsia="Times New Roman" w:cs="Times New Roman"/>
          <w:lang w:val="es-MX" w:eastAsia="es-MX"/>
        </w:rPr>
      </w:pPr>
    </w:p>
    <w:p w14:paraId="4CF5AEB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Other speaker</w:t>
      </w:r>
    </w:p>
    <w:p w14:paraId="083D33B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[02:46 - 02:52] Bueno, entonces. Si te parece bien. Bueno, está bien que hable de tú.</w:t>
      </w:r>
    </w:p>
    <w:p w14:paraId="2EF6EADF" w14:textId="77777777" w:rsidR="00416825" w:rsidRPr="00416825" w:rsidRDefault="00416825" w:rsidP="00416825">
      <w:pPr>
        <w:spacing w:line="240" w:lineRule="auto"/>
        <w:jc w:val="both"/>
        <w:rPr>
          <w:rFonts w:eastAsia="Times New Roman" w:cs="Times New Roman"/>
          <w:lang w:val="es-MX" w:eastAsia="es-MX"/>
        </w:rPr>
      </w:pPr>
    </w:p>
    <w:p w14:paraId="519D479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19D0A99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[02:52 - 02:53] Sí, por favor, por favor.</w:t>
      </w:r>
    </w:p>
    <w:p w14:paraId="750642F1" w14:textId="77777777" w:rsidR="00416825" w:rsidRPr="00416825" w:rsidRDefault="00416825" w:rsidP="00416825">
      <w:pPr>
        <w:spacing w:line="240" w:lineRule="auto"/>
        <w:jc w:val="both"/>
        <w:rPr>
          <w:rFonts w:eastAsia="Times New Roman" w:cs="Times New Roman"/>
          <w:lang w:val="es-MX" w:eastAsia="es-MX"/>
        </w:rPr>
      </w:pPr>
    </w:p>
    <w:p w14:paraId="0C430FE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03C5468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[02:53 - 02:55] Como más estilo tecno.</w:t>
      </w:r>
    </w:p>
    <w:p w14:paraId="422F01A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[02:57 - 03:07] Lo que hemos visto es que más recientemente lo que ha estado trabajando son cosas de sostenibilidad, innovación social y responsabilidad social.</w:t>
      </w:r>
    </w:p>
    <w:p w14:paraId="205E68D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[03:07 - 03:16] Y todos esos son temas que nos parece que claramente tienen que ver con la dimensión social del florecimiento humano y además con la dimensión ecológica.</w:t>
      </w:r>
    </w:p>
    <w:p w14:paraId="60E9A4E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[03:16 - 03:28] Pero la primera pregunta es, desde lo que tú has estado trabajando, ¿cómo entender el florecimiento humano como un concepto relevante para México y para América Latina?</w:t>
      </w:r>
    </w:p>
    <w:p w14:paraId="7E68EC3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[03:28 - 03:39] Si un poco, también esta idea es cómo lo estamos entendiendo desde nuestros países, porque la versión human flourishing es demasiado gringa, resaltan sus propios temas, etc.</w:t>
      </w:r>
    </w:p>
    <w:p w14:paraId="1A3BDFB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[03:39 - 03:47] ¿Cómo pensar el concepto y la investigación desde acá? Porque estamos. Haciendo en México.</w:t>
      </w:r>
    </w:p>
    <w:p w14:paraId="060142C6" w14:textId="77777777" w:rsidR="00416825" w:rsidRPr="00416825" w:rsidRDefault="00416825" w:rsidP="00416825">
      <w:pPr>
        <w:spacing w:line="240" w:lineRule="auto"/>
        <w:jc w:val="both"/>
        <w:rPr>
          <w:rFonts w:eastAsia="Times New Roman" w:cs="Times New Roman"/>
          <w:lang w:val="es-MX" w:eastAsia="es-MX"/>
        </w:rPr>
      </w:pPr>
    </w:p>
    <w:p w14:paraId="796B659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2826476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[03:47 - 03:56] Claro. Gracias. Lo primero que yo diría es saber en términos como de esta lógica de florecimiento humano. Es un concepto.</w:t>
      </w:r>
    </w:p>
    <w:p w14:paraId="5F8CF3C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[03:57 - 04:07] Desde mi perspectiva, digo, como muchos de los conceptos postmodernos, bastante fácil, digamos, así como difuso y entonces se vuelve todo y nada a la a la vez. Entonces, este.</w:t>
      </w:r>
    </w:p>
    <w:p w14:paraId="3D712B8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[04:07 - 04:16] Eso siempre complejiza su operacionalización y su conceptualización. Sin embargo, parte de lo que yo creo valioso del tema. Por ejemplo.</w:t>
      </w:r>
    </w:p>
    <w:p w14:paraId="39A0AFA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[04:16 - 04:26] El florecimiento humano es que busca, al menos en su entendimiento o en su sueño, por así decirlo, en su propósito, vincular.</w:t>
      </w:r>
    </w:p>
    <w:p w14:paraId="647F043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[04:28 - 04:34] Poner al centro de todo el desarrollo, por así decirlo, o del todo el entendimiento a la persona, al ser humano.</w:t>
      </w:r>
    </w:p>
    <w:p w14:paraId="77D273F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[04:34 - 04:46] Y entonces, bajo esa lógica, cuáles son las diferentes iteraciones que va a tener con los diferentes aspectos de su propia vida y de sus entornos para poder desarrollar. Este desarrollar.</w:t>
      </w:r>
    </w:p>
    <w:p w14:paraId="5FB6F84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[04:46 - 05:06] Entonces, yo creo que la ventaja que nos da el poner en un concepto como florecimiento humano es te permite tener en el centro de toda la ecuación al ser humano e ir identificando cuáles son los principales aspectos, vías, etcétera, que están ayudando o no para su desarrollo de una forma integral.</w:t>
      </w:r>
    </w:p>
    <w:p w14:paraId="0960D00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[05:06 - 05:16] Es decir, una forma muchísimo más holística. Entonces, bajo esa lógica, puedes tomar la parte individual del ser humano en su definición.</w:t>
      </w:r>
    </w:p>
    <w:p w14:paraId="62199AD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[05:16 - 05:31] Digamos, en su individualidad, desde elementos ontológicos que lo definan a él, que lo desarrollen a él, que lo hagan sentir bien a él, que ahorita mencionabas como esta parte de bienestar subjetivo, pero que tengan que ver con su propia definición, con su propio entendimiento.</w:t>
      </w:r>
    </w:p>
    <w:p w14:paraId="0B57404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[05:31 - 05:40] Y ahí pueden entrar otras dimensiones como es la espiritualidad, la parte laboral, la parte de sus relaciones, etcétera.</w:t>
      </w:r>
    </w:p>
    <w:p w14:paraId="2D4A4A9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[05:40 - 05:46] Entonces, es decir, podemos partir desde el individuo para poder ir diseñando.</w:t>
      </w:r>
    </w:p>
    <w:p w14:paraId="161BAE4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[05:46 - 06:06] Procesos de investigación, pero también entendemos que para el florecimiento de las personas o para el florecimiento del ser humano se necesita estas interacciones sociales, es decir, un entorno, una comunidad, una cultura que le permita justamente tener todos los elementos para poder ir sobre los cuales sostenerse e irse desarrollando.</w:t>
      </w:r>
    </w:p>
    <w:p w14:paraId="3EF9176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[06:06 - 06:16] Entonces, pasas de lo individual a lo colectivo y a las interacciones que se van generando. Por ejemplo, cuando hablamos de uno de los conceptos que se llama la interacción social, que es la interacción social, que es la interacción social de la comunidad.</w:t>
      </w:r>
    </w:p>
    <w:p w14:paraId="7503CD2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[06:16 - 06:32] Entonces, en estos procesos, ya hay varios estudios sobre eso, de dignificación de las personas, lo primero que tiene que hacer es reconocerse a él como un ser digno.</w:t>
      </w:r>
    </w:p>
    <w:p w14:paraId="2DE2C30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[06:33 - 06:46] Bueno, eso está muy bien, ¿no? Podemos tener un montón de gente que se reconoce digna, etcétera, etcétera, pero ¿qué tanto las otras, el entorno, lo reconoce a él? Entonces, si no lo reconoce, entonces es difícil.</w:t>
      </w:r>
    </w:p>
    <w:p w14:paraId="6F6116F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[06:46 - 06:55] ¿Cómo es que el ser digno va a poder tener un entorno para florecer o para desarrollarse o para crecer o para alcanzar eso que está llamado a hacer, digamos así, o que es lo que está buscando?</w:t>
      </w:r>
    </w:p>
    <w:p w14:paraId="7ABC0F9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[06:55 - 07:03] Y hay un, digamos, sería un segundo nivel, aparte de estas interacciones, este reconocimiento, esta falsedad que brinda esta estructura para que el ser pueda ir floreciendo.</w:t>
      </w:r>
    </w:p>
    <w:p w14:paraId="1BAF4E3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[07:04 - 07:15] Y el tercero es estos elementos que no se pueden olvidar, que es justamente la parte del entorno natural, por así decirlo.</w:t>
      </w:r>
    </w:p>
    <w:p w14:paraId="2F57F0D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[07:15 - 07:24] O sea, la parte de sostenibilidad, es decir, ¿qué tanto puedes florecer en un mundo sin agua? ¿Qué tanto puedes florecer en un mundo donde no hay respeto a las especies?</w:t>
      </w:r>
    </w:p>
    <w:p w14:paraId="5BBF3AA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[07:24 - 07:30] ¿Qué tanto puedes florecer donde los recursos cada vez se van limitando cada vez más? Pues no.</w:t>
      </w:r>
    </w:p>
    <w:p w14:paraId="523ADF2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[07:31 - 07:43] Entonces, digamos, ya entras en un escenario donde justamente lo vas a ampliar para poder tener estas interacciones, es decir, bueno, el individuo puede estar muy bien, pero si tiene malas relaciones con el entorno, que difícilmente va a poder florecer.</w:t>
      </w:r>
    </w:p>
    <w:p w14:paraId="378EDE7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[07:44 - 07:55] Y si aparte de ese entorno. Con todo lo que son los ecosistemas, con todo lo que es el medio natural, el demás, pues difícilmente va a poder florecer porque se van a acabar los recursos. El primer día vivimos en entornos finitos, ¿no?</w:t>
      </w:r>
    </w:p>
    <w:p w14:paraId="7EFA31A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[07:56 - 08:07] Entonces, digamos que eso es el concepto tan amplio, nos abre diferentes líneas de investigación para ir profundizando y decir, bueno, bajo qué condiciones esperaremos que el ser humano pueda florecer.</w:t>
      </w:r>
    </w:p>
    <w:p w14:paraId="5F4FE87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[08:07 - 08:16] O bajo qué elementos tenemos que considerar para florecer. Y eso le da esta visión holística y sistémica a un concepto como este. Entonces.</w:t>
      </w:r>
    </w:p>
    <w:p w14:paraId="1796604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[08:16 - 08:36] Pues más o menos así como yo lo entendería y como lo pudiera ir desmenuzando para fines de ir profundizando en partes de investigación, por un lado, pero también por el otro, para ir conjuntando todo un grupo de investigación, digamos, donde todo vaya apuntando hacia esta parte del florecimiento humano.</w:t>
      </w:r>
    </w:p>
    <w:p w14:paraId="7EF809A2" w14:textId="77777777" w:rsidR="00416825" w:rsidRPr="00416825" w:rsidRDefault="00416825" w:rsidP="00416825">
      <w:pPr>
        <w:spacing w:line="240" w:lineRule="auto"/>
        <w:jc w:val="both"/>
        <w:rPr>
          <w:rFonts w:eastAsia="Times New Roman" w:cs="Times New Roman"/>
          <w:lang w:val="es-MX" w:eastAsia="es-MX"/>
        </w:rPr>
      </w:pPr>
    </w:p>
    <w:p w14:paraId="0C96928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077EFBB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[08:38 - 08:48] Yo, bueno, creo que este es más o menos lo que hemos encontrado que compartimos en muchos lugares. Y una cosa que nos llama la atención.</w:t>
      </w:r>
    </w:p>
    <w:p w14:paraId="2D8B4C5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[08:48 - 08:59] Y nos gustaría mucho saber tu opinión. Es si es que hay algo específico, algo propio de la circunstancia latinoamericana. Voy a poner un ejemplo.</w:t>
      </w:r>
    </w:p>
    <w:p w14:paraId="53FC433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[09:01 - 09:10] Hay mucho interés en conceptos de los pueblos originarios ahora que hablan del buen vivir, ¿no?</w:t>
      </w:r>
    </w:p>
    <w:p w14:paraId="0FAAF21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[09:10 - 09:23] Y hay quien está tratando de recuperar eso y lo ve o se ve como una una contribución posible. Específica de la tradición cultural, de las tradiciones de los pueblos originarios de América Latina.</w:t>
      </w:r>
    </w:p>
    <w:p w14:paraId="2C15374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[09:23 - 09:24] Ese sería como un ejemplo.</w:t>
      </w:r>
    </w:p>
    <w:p w14:paraId="44F6E5C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[09:25 - 09:37] Pero hay quien también está poniendo el énfasis en las circunstancias socioeconómicas y entonces, pues también hemos encontrado que hay varias investigadores que están trabajando mucho, por ejemplo, el tema pobreza.</w:t>
      </w:r>
    </w:p>
    <w:p w14:paraId="4EDAD41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[09:37 - 09:48] Tú mismo has trabajado el tema pobreza y eso sería como una mirada desde la realidad latinoamericana al buen florecimiento humano. En general estamos. Podemos estar de acuerdo en esto.</w:t>
      </w:r>
    </w:p>
    <w:p w14:paraId="3C0788C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[09:48 - 09:57] En este concepto paraguas, pero desde América Latina, estos son los temas urgentes. ¿Cuál es tu opinión sobre eso? ¿Hay temas específicos desde Latinoamérica?</w:t>
      </w:r>
    </w:p>
    <w:p w14:paraId="08169E33" w14:textId="77777777" w:rsidR="00416825" w:rsidRPr="00416825" w:rsidRDefault="00416825" w:rsidP="00416825">
      <w:pPr>
        <w:spacing w:line="240" w:lineRule="auto"/>
        <w:jc w:val="both"/>
        <w:rPr>
          <w:rFonts w:eastAsia="Times New Roman" w:cs="Times New Roman"/>
          <w:lang w:val="es-MX" w:eastAsia="es-MX"/>
        </w:rPr>
      </w:pPr>
    </w:p>
    <w:p w14:paraId="66BFB99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643F65A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[10:01 - 10:02] Sí, bastante.</w:t>
      </w:r>
    </w:p>
    <w:p w14:paraId="6F2C111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[10:03 - 10:16] A ver, yo diría que si hay toda esta corriente, digamos, o este entendimiento de volver a los elementos como de las culturas originarias o de los grupos originarios.</w:t>
      </w:r>
    </w:p>
    <w:p w14:paraId="08993DA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[10:17 - 10:20] Al final del día hace alusión también.</w:t>
      </w:r>
    </w:p>
    <w:p w14:paraId="79DF31D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[10:20 - 10:32] A estos valores y principios que comparten y de estas cosmovisiones que tenían y este entendimiento, digamos, de estos caminos, por así decirlo, de transitar del individuo, la comunidad al cosmos, no?</w:t>
      </w:r>
    </w:p>
    <w:p w14:paraId="02870C5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[10:32 - 10:39] Digamos, venía muy integrado, digamos, en estas visiones. Y creo yo que es fácil retomarlos.</w:t>
      </w:r>
    </w:p>
    <w:p w14:paraId="11F0872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[10:39 - 10:49] ¿Por qué? Porque en términos del discurso es como, es como creo que decía Cuaron en algún momento, ¿no? Este, nadie le dispara a los osos panda, ¿no?</w:t>
      </w:r>
    </w:p>
    <w:p w14:paraId="537C883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[10:51 - 10:56] Este, son bonitos, simpáticos y demás, ¿no? Entonces, este, igual acá, ¿no?</w:t>
      </w:r>
    </w:p>
    <w:p w14:paraId="6B83135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[10:56 - 11:04] Si tienes toda una visión de esta, dices, tú claramente quieres tener una visión de esas donde todos podamos converger, convivir, donde tengamos, estamos en armonía, etcétera, etcétera.</w:t>
      </w:r>
    </w:p>
    <w:p w14:paraId="1E8A4E5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[11:04 - 11:13] Es una visión, digamos, que creo yo que hace mucho sentido a un nivel muy ontológico de lo que estaríamos aspirando.</w:t>
      </w:r>
    </w:p>
    <w:p w14:paraId="3AEB658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[11:13 - 11:20] Donde todo converge, donde haya este balance, este equilibrio y este, ¿no? Te pasa. Dicho esto.</w:t>
      </w:r>
    </w:p>
    <w:p w14:paraId="73A389D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[11:48 - 11:55] Dicho esto. Estas cosmovisiones se van embonando, justamente estas realidades. Cómo estas cosmovisiones las podemos ir articulando.</w:t>
      </w:r>
    </w:p>
    <w:p w14:paraId="63EB0E9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[11:56 - 12:07] Y yo creo que en el caso latinoamericano es todavía más complejo que estas cosmovisiones puedan ir embonando. Cuando vivimos una crisis de institucionalidad brutal.</w:t>
      </w:r>
    </w:p>
    <w:p w14:paraId="4B9B6D7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[12:07 - 12:20] Porque al final del día tú buscas que muchos de estos preceptos, valores, etcétera, pues caigan en un entorno que lo pueda regular al menos.</w:t>
      </w:r>
    </w:p>
    <w:p w14:paraId="24C3CB1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[12:20 - 12:29] Porque justamente las comunidades originarias, pueblos indígenas, etcétera, son comunidades más pequeñas y es más fácil su gestión.</w:t>
      </w:r>
    </w:p>
    <w:p w14:paraId="06542A0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[12:30 - 12:43] Si en realidad cuando lo elevas a un universo mayor, pues justamente necesitas empezar a tener ciertas regulaciones que te permitan que esa idea, esa cosmovisión, ese entendimiento, pues se lleve a la práctica.</w:t>
      </w:r>
    </w:p>
    <w:p w14:paraId="65DCDFC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[12:43 - 12:49] Y que si no se lleva a la práctica, entonces podemos estar teniendo ciertas consecuencias. Cosa que ante...</w:t>
      </w:r>
    </w:p>
    <w:p w14:paraId="6581A69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[12:50 - 13:02] Una realidad latinoamericana donde las instituciones están en crisis, pues ¿quién va a hacer valer toda esa cosmovisión o toda esa visión para que realmente empiece a suceder? Para que realmente empiecen a tener estos elementos, estos puntos de balance.</w:t>
      </w:r>
    </w:p>
    <w:p w14:paraId="39E0CBC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[13:03 - 13:11] Entonces yo creo que ahí uno de los temas importantes, al menos para el contexto latinoamericano, es poder tener una infraestructura institucional que te permita hacer valer estas cuestiones.</w:t>
      </w:r>
    </w:p>
    <w:p w14:paraId="7FF6010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[13:12 - 13:20] ¿Por qué? Porque si por un lado puedes marcar lo que es nuestro país, hay un montón de leyes y un montón de aspectos que regulan, al parecer,</w:t>
      </w:r>
    </w:p>
    <w:p w14:paraId="1B92802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[13:20 - 13:33] nuestros comportamientos que regulan y que establecen, aparte, cuáles son los derechos sociales a los cuales tenemos, a los cuales nos deberían de garantizar. Pero por el otro lado, pues no tienes condiciones para que eso se cumpla.</w:t>
      </w:r>
    </w:p>
    <w:p w14:paraId="5E4B0F8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[13:33 - 13:43] Cuando vas con alguien para que garantice eso, te dice, pues no, yo no puedo hacerlo, porque no tengo ni la capacidad, ni la infraestructura, ni la credibilidad, etcétera, para hacerlo.</w:t>
      </w:r>
    </w:p>
    <w:p w14:paraId="00A003E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[13:43 - 13:51] Y entonces difícilmente vamos a poder tener esos aspectos. Entonces yo diría que en un contexto latinoamericano la parte de las instituciones es clave para poderlo lograr.</w:t>
      </w:r>
    </w:p>
    <w:p w14:paraId="15C204B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[13:53 - 13:58] Dentro de esa parte de las instituciones, pues debería desprenderse justamente todo este tema de alianzas.</w:t>
      </w:r>
    </w:p>
    <w:p w14:paraId="4F3CA85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[13:58 - 14:11] ¿Cómo vamos a ir generando alianzas entre los diferentes sectores para ir garantizando que esta visión por hacer que el ser humano florezca, crezca, alcance su potencial, desarrollar sus capacidades?</w:t>
      </w:r>
    </w:p>
    <w:p w14:paraId="6513FE1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[14:11 - 14:18] Y aquí el marco de referencia puede ser el que queramos. Desde capacidades de Marte a Zen, hasta desarrollos. Sostenibles, innovación social.</w:t>
      </w:r>
    </w:p>
    <w:p w14:paraId="4B07BC1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[14:18 - 14:30] Lo que imaginemos, digamos, más allá de eso es cómo podemos generar alianzas para que todos estemos de acuerdo que el fin último y el propósito es lograr este florecimiento del ser humano.</w:t>
      </w:r>
    </w:p>
    <w:p w14:paraId="02C7318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[14:30 - 14:41] Y que cuando alguien no vaya cumpliendo con ese fin último o ese propósito, pues justamente empieza a tener algún tipo de, no voy a decir sanción, pero sí garantías de que sí lo voy a estar haciendo.</w:t>
      </w:r>
    </w:p>
    <w:p w14:paraId="2EC4790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[14:42 - 14:52] Y es como cuando hablamos del concepto de sostenibilidad. Pues sí tienes. A lo mejor a empresas, gobiernos, individuos, etcétera, organizaciones que están haciendo un muy buen trabajo.</w:t>
      </w:r>
    </w:p>
    <w:p w14:paraId="426347E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[14:54 - 15:00] Pero que a lo mejor al lado de ellos está una fábrica, una empresa, un individuo, etcétera, que está haciendo un muy mal trabajo.</w:t>
      </w:r>
    </w:p>
    <w:p w14:paraId="75CB25C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[15:00 - 15:09] Y entonces, al menos, yo vivo en Monterrey y la contaminación no discrimina en si tú separas o no la basura.</w:t>
      </w:r>
    </w:p>
    <w:p w14:paraId="0D75964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[15:09 - 15:21] O si tú utilizas un coche o no utilizas el coche y utilizas el tráfico. No, no discrimina. Al final pega para todos. Y no hay algo que pueda garantizar, decir, oye, pues los que están haciendo el mejor trabajo, pues puedan recibir.</w:t>
      </w:r>
    </w:p>
    <w:p w14:paraId="731381E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[15:22 - 15:35] No va a ser un incentivo, pero sí a lo mejor, a lo mejor ni siquiera reconocimiento. Si no, más bien los que no lo están haciendo tan bien, pues que puedan facilitarles, por ponerlo de un modo muy positivo, que lo puedan lograr.</w:t>
      </w:r>
    </w:p>
    <w:p w14:paraId="4E6B5FC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[15:35 - 15:46] Entonces, yo creo que esos elementos son claves para lograr que dentro de una América Latina se pueda estar logrando este florecimiento. Instituciones, alianzas. Y en la medida de esas alianzas, instituciones alineadas.</w:t>
      </w:r>
    </w:p>
    <w:p w14:paraId="0845F54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[15:47 - 15:58] Un propósito común que permita ir saliendo desde una perspectiva muy local, pero con un enfoque global, al menos. Global o meso, al menos, en términos de regiones.</w:t>
      </w:r>
    </w:p>
    <w:p w14:paraId="7EDFE0D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[15:58 - 16:06] De poder llegar a decir, simplemente a lo local, pero tiene una visión territorial para que esto pueda ir articulando con todos los que están ahí.</w:t>
      </w:r>
    </w:p>
    <w:p w14:paraId="6DC254FA" w14:textId="77777777" w:rsidR="00416825" w:rsidRPr="00416825" w:rsidRDefault="00416825" w:rsidP="00416825">
      <w:pPr>
        <w:spacing w:line="240" w:lineRule="auto"/>
        <w:jc w:val="both"/>
        <w:rPr>
          <w:rFonts w:eastAsia="Times New Roman" w:cs="Times New Roman"/>
          <w:lang w:val="es-MX" w:eastAsia="es-MX"/>
        </w:rPr>
      </w:pPr>
    </w:p>
    <w:p w14:paraId="5342DAC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46D0DE8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[16:08 - 16:16] Sí, la verdad es que creo que lo pones muy claro. Y yo no lo había visto como el tema del buen vivir.</w:t>
      </w:r>
    </w:p>
    <w:p w14:paraId="55F6157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[16:24 - 16:34] Es una sociedad que ya no es la pequeña localidad de unos cientos de personas. Y eso implica un problema de institucionalidad bien potente. Y creo que eso no siempre es tan claro.</w:t>
      </w:r>
    </w:p>
    <w:p w14:paraId="5CA2856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[16:34 - 16:42] O sea, no lo había visto con esta claridad que lo pones en las conversaciones anteriores. Yo creo que eso es un elemento interesante.</w:t>
      </w:r>
    </w:p>
    <w:p w14:paraId="61E5382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[16:44 - 16:55] El segundo tema que nos interesa mucho ver cuál es tu opinión sobre eso es, un poco, cuál es el futuro de la investigación sobre eso. Y estos temas, ¿no?</w:t>
      </w:r>
    </w:p>
    <w:p w14:paraId="31A7372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[16:55 - 17:08] O sea, el capítulo general es, lo que queremos saber es, ¿cuáles son las capacidades de investigación que tenemos en México y en la región? Respecto de toda la serie de problemáticas que están relacionadas con florecimiento humano.</w:t>
      </w:r>
    </w:p>
    <w:p w14:paraId="76FBEC5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[17:08 - 17:16] ¿Hay interés? ¿Hay estudiantes? ¿Hay programas? ¿Hay recursos para que se siga haciendo investigación o para que mejore la investigación sobre esto?</w:t>
      </w:r>
    </w:p>
    <w:p w14:paraId="39A5EA1E" w14:textId="77777777" w:rsidR="00416825" w:rsidRPr="00416825" w:rsidRDefault="00416825" w:rsidP="00416825">
      <w:pPr>
        <w:spacing w:line="240" w:lineRule="auto"/>
        <w:jc w:val="both"/>
        <w:rPr>
          <w:rFonts w:eastAsia="Times New Roman" w:cs="Times New Roman"/>
          <w:lang w:val="es-MX" w:eastAsia="es-MX"/>
        </w:rPr>
      </w:pPr>
    </w:p>
    <w:p w14:paraId="2D13632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5BCEC7D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[17:19 - 17:30] En México, dices. Hoy no, la realidad es que... A pesar de que ha habido este cambio, digamos, del CONACYT al CONACYT.</w:t>
      </w:r>
    </w:p>
    <w:p w14:paraId="26D5A80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[17:31 - 17:49] Ahora, con la edición del H, esta humanidad, la realidad es que si bien se procura incentivar a que no todo quede como en una investigación académica bibliográfica, digamos así, o de referencias, etc.</w:t>
      </w:r>
    </w:p>
    <w:p w14:paraId="6D9BC00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[17:50 - 17:58] No hay lo a leer. La realidad es que tampoco hay condiciones para estarlo desarrollando. Pero, desde una perspectiva, al menos, no desde una perspectiva, desde el Estado.</w:t>
      </w:r>
    </w:p>
    <w:p w14:paraId="0B21A75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[17:59 - 18:05] No creo que el Estado, hoy, este Estado en particular, esta federación, este gobierno en particular, tenga esos intereses.</w:t>
      </w:r>
    </w:p>
    <w:p w14:paraId="251D079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[18:08 - 18:15] ¿Por qué? Pues porque no le encuentra valor a la ciencia como un habilitador de ciertos procesos de entendimiento para generar cambios.</w:t>
      </w:r>
    </w:p>
    <w:p w14:paraId="65B865D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[18:16 - 18:24] Mi percepción y lo que me ha tocado vivir en estos cinco años, digamos, de esa lógica. Ahora, ¿qué?</w:t>
      </w:r>
    </w:p>
    <w:p w14:paraId="6E29032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[18:24 - 18:37] Con relación a eso, digamos, es a nivel como del Estado, que impulsa o no impulsa, o no lo impulsa porque no hay interés. ¿Por qué? Porque no le ve valor. Que no está dentro de su agenda, por así decirlo.</w:t>
      </w:r>
    </w:p>
    <w:p w14:paraId="366C26D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[18:38 - 18:50] Viéndolo a nivel de capacidades. Yo creo que en México hay capacidades, hay muy buenas instituciones que hacen investigaciones sobre estos temas sociales, sobre estos temas de florecimiento, sobre estos temas de desarrollo de la persona, etc.</w:t>
      </w:r>
    </w:p>
    <w:p w14:paraId="6E1B279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[18:51 - 19:00] Sin embargo, creo yo que algo que nos falta. Y es algo también que no justificó al Estado, su postura.</w:t>
      </w:r>
    </w:p>
    <w:p w14:paraId="22CA1CF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[19:00 - 19:13] Pero que también pudiera justificar el por qué decir, bueno, ¿para qué invertir en este tipo de recursos? ¿O para qué invertir recursos en este tipo de investigación? Cuando tenemos investigación que no necesariamente genera un impacto.</w:t>
      </w:r>
    </w:p>
    <w:p w14:paraId="3EC57B8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[19:14 - 19:24] Y cuando me refiero a un impacto, me refiero a un impacto en términos reales. Porque tenemos unos incentivos medio perversos, justamente, de los que son miembros del sistema nacional.</w:t>
      </w:r>
    </w:p>
    <w:p w14:paraId="391FECE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[19:24 - 19:34] Entonces, ¿qué es lo que te evalúan? Número de citas, número de publicaciones en ciertos journals, número de libros publicados, etc.</w:t>
      </w:r>
    </w:p>
    <w:p w14:paraId="18D099D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[19:35 - 19:41] Oye, ¿cuántos de estos programas se llevaron a la práctica y se implementaron y generaron un valor, etc., etc.</w:t>
      </w:r>
    </w:p>
    <w:p w14:paraId="15A97B0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[19:43 - 19:54] O se implementaron como una parte de estrategia o una empresa lo agarró y dijo, esto es lo mero bueno para hacerlo? La realidad es que no es un incentivo que esté ahí.</w:t>
      </w:r>
    </w:p>
    <w:p w14:paraId="21E0C94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[19:54 - 20:06] Entiendo que un poco esta nueva visión del CONACYT, de tratar esto, de ponerlo como un incentivo, busca hacia esa parte. Pero al final del día, está mal lo que voy a decir, pero es real.</w:t>
      </w:r>
    </w:p>
    <w:p w14:paraId="4796828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[20:06 - 20:16] Hoy, las investigaciones no las pagas con base en la capacidad de transformación social que tienen, sino más bien es con base en las publicaciones que puedas estar generando.</w:t>
      </w:r>
    </w:p>
    <w:p w14:paraId="741B72A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[20:16 - 20:29] Y eso es triste, porque muchos de los investigadores sociales, estamos, o sea, empezamos a investigar. Y no es que se ponga en estos temas, porque realmente hay una preocupación por la sociedad, qué se puede hacer, cómo lo podemos desarrollar, etc.</w:t>
      </w:r>
    </w:p>
    <w:p w14:paraId="5C0A4E2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[20:30 - 20:43] Pero al final, el incentivo para hacer investigación no está ahí, no está en la transformación de la sociedad, sino más bien está en la generación de un conocimiento que no necesariamente sirve para toma de decisiones.</w:t>
      </w:r>
    </w:p>
    <w:p w14:paraId="1266089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[20:44 - 20:54] Y es ahí donde hay este gap gigante entre la práctica y entre la investigación. No hay un... Yo no voy a decir que no hay. Sí existen investigadores que hacen este investigador.</w:t>
      </w:r>
    </w:p>
    <w:p w14:paraId="6F634B9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[20:55 - 21:07] Sí existen investigadores que hacen este investigador, que buscan justamente ir probando, experimentando, validando, etc. Y con base en eso ir generando su... Pues un cuerpo de investigación, acción, que puede ir resolviendo estos temas.</w:t>
      </w:r>
    </w:p>
    <w:p w14:paraId="4F579A1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[21:07 - 21:18] Pero no hay tampoco un incentivo para lograrlo así, ¿no? ¿Por qué? Porque el incentivo está en las publicaciones. El incentivo está en otro lado y no está en llegar y decir, oye, de todo esto que investigaste, ¿esto para qué nos sirve?</w:t>
      </w:r>
    </w:p>
    <w:p w14:paraId="6EBEA9F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[21:18 - 21:28] Por ejemplo, en el área que tengo a mi cargo ahorita, o sea, experimentación y medición de impacto, la peor pregunta que nos pueden hacer cuando presentamos... Cuando presentamos una investigación es, ¿y luego?</w:t>
      </w:r>
    </w:p>
    <w:p w14:paraId="238C15A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[21:29 - 21:39] ¿Por qué? Porque significa que presentamos como investigadores. Llegamos, presentamos y decimos, entonces aquí se desarrolló esto, validó esto, bla, bla, bla. Llega el tomador de decisiones y luego, ¿y eso mi qué, no?</w:t>
      </w:r>
    </w:p>
    <w:p w14:paraId="5027206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[21:40 - 21:51] Pues está bien hecha, ¿no? La investigación, ¿no? Estamos para la investigación, ¿y eso para qué nos sirve? Creo yo que ese es el pequeño gran salto que tendremos que estar dando como investigación para justamente ahora sí</w:t>
      </w:r>
    </w:p>
    <w:p w14:paraId="0812D18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[21:54 - 22:02] estar generando... No solamente conocimientos sobre causas, consecuencias, etcétera, del por qué el ser humano no florece,</w:t>
      </w:r>
    </w:p>
    <w:p w14:paraId="54FC23A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[22:02 - 22:14] sino más bien qué acciones, estrategias, implementaciones, programas, etcétera, hacen que el ser humano florezca porque han sido validados y experimentados por los diferentes actores que están participando.</w:t>
      </w:r>
    </w:p>
    <w:p w14:paraId="67F04C5A" w14:textId="77777777" w:rsidR="00416825" w:rsidRPr="00416825" w:rsidRDefault="00416825" w:rsidP="00416825">
      <w:pPr>
        <w:spacing w:line="240" w:lineRule="auto"/>
        <w:jc w:val="both"/>
        <w:rPr>
          <w:rFonts w:eastAsia="Times New Roman" w:cs="Times New Roman"/>
          <w:lang w:val="es-MX" w:eastAsia="es-MX"/>
        </w:rPr>
      </w:pPr>
    </w:p>
    <w:p w14:paraId="08AE099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17B39B9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[22:16 - 22:27] Yo creo que eso es bien interesante, digamos, para hacer un tipo de investigación que sea relevante, ¿no? No solamente... Que sea, digamos, válida, ¿no?</w:t>
      </w:r>
    </w:p>
    <w:p w14:paraId="606585C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[22:28 - 22:36] Académicamente o científicamente válida. Es un poco tramposa la pregunta que te quiero hacer ahora, pero va en esa misma línea.</w:t>
      </w:r>
    </w:p>
    <w:p w14:paraId="31C97EB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[22:38 - 22:46] ¿Podrías imaginar un poco cómo tendríamos que estar haciendo la investigación o la formación de nuevos investigadores</w:t>
      </w:r>
    </w:p>
    <w:p w14:paraId="1A0F8D3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[22:46 - 22:55] o los programas de posgrado para que fuera una investigación de más importancia socialmente, más...</w:t>
      </w:r>
    </w:p>
    <w:p w14:paraId="61A89905" w14:textId="77777777" w:rsidR="00416825" w:rsidRPr="00416825" w:rsidRDefault="00416825" w:rsidP="00416825">
      <w:pPr>
        <w:spacing w:line="240" w:lineRule="auto"/>
        <w:jc w:val="both"/>
        <w:rPr>
          <w:rFonts w:eastAsia="Times New Roman" w:cs="Times New Roman"/>
          <w:lang w:val="es-MX" w:eastAsia="es-MX"/>
        </w:rPr>
      </w:pPr>
    </w:p>
    <w:p w14:paraId="1C03373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426965F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[22:59 - 23:07] Sí, digo, a ver, creo yo que en ese sentido, este modelo de TEC21, de modelo basado por competencias,</w:t>
      </w:r>
    </w:p>
    <w:p w14:paraId="60795E5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[23:07 - 23:14] vinculado a retos, etcétera, va en esa línea, va en este esfuerzo, al menos desde profesional o desde licenciaturas,</w:t>
      </w:r>
    </w:p>
    <w:p w14:paraId="2B241C0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[23:15 - 23:28] ingenierías, de estar vinculando a nuestros y nuestros estudiantes a una realidad, a lo que está pasando ahí, que imaginen cómo solucionarlo. Si cinco semanas es poco o es mucho, etcétera.</w:t>
      </w:r>
    </w:p>
    <w:p w14:paraId="2352E5E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[23:28 - 23:40] Pues, que hay en otra... En términos de implementación del modelo. ¿Por qué pongo este antecedente? Porque no veo este antecedente tan claro en posgrados. ¿Por qué?</w:t>
      </w:r>
    </w:p>
    <w:p w14:paraId="3E4B51D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[23:40 - 23:53] Porque en posgrados seguimos teniendo, creo yo, inclusive las propias maestrías de negocios que, tradicionalmente, tú estudiabas una maestría de negocios para llevarlo a la práctica mañana, ¿no? Te la paga la empresa, te lo pagaba la empresa.</w:t>
      </w:r>
    </w:p>
    <w:p w14:paraId="6A90A84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[23:53 - 24:05] ¿Por qué? Porque mañana mismo va a haber el retorno en mi inversión porque lo voy a estar aplicando. ¿Por qué? Porque mañana mismo va a haber el retorno en mi inversión porque lo voy a estar aplicando. Hoy no lo veo tan claro, digamos, en términos de los posgrados, esta capacidad de estar vinculando el conocimiento con lo que está pasando en el día a día, ¿no?</w:t>
      </w:r>
    </w:p>
    <w:p w14:paraId="4A93DA6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[24:05 - 24:17] Estas maestrías profesionalizantes, creo yo, que no son tan profesionalizantes como lo eran antes. Y más bien se vuelven, pues, maestrías de transferencia de conocimiento</w:t>
      </w:r>
    </w:p>
    <w:p w14:paraId="252F310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[24:17 - 24:28] y no tanto de transferencia y ejecución de este conocimiento que estás recibiendo. Y los doctorados, pues, todavía más peor, ¿no? Porque les decimos a los estudiantes, ve a la frontera del conocimiento,</w:t>
      </w:r>
    </w:p>
    <w:p w14:paraId="1E78EAE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[24:28 - 24:40] whatever that means, y cuando vayas y la rompas tantito, regresas para poderte desgraduar y entonces buscar cómo meterte en un mercado laboral, científico, educativo,</w:t>
      </w:r>
    </w:p>
    <w:p w14:paraId="1FD8887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[24:40 - 24:50] que privilegia las publicaciones a los impactos que puede estar generando. ¿Cómo debería ser un modelo así? Sí, yo creo que ahí...</w:t>
      </w:r>
    </w:p>
    <w:p w14:paraId="50F73FC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[24:53 - 25:02] Parte de mi deformación, digamos, como ingeniero, como físico, yo creo que mucho de la ingeniería hay una respuesta en ese sentido.</w:t>
      </w:r>
    </w:p>
    <w:p w14:paraId="385772C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[25:02 - 25:15] Debe decir, a ver, hay muchos programas en Europa y en otras partes del mundo donde justamente el posgrado está vinculado directamente con la empresa, directamente con la industria, para resolver justamente los problemas que vienen de la industria.</w:t>
      </w:r>
    </w:p>
    <w:p w14:paraId="0DDA942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[25:16 - 25:27] ¿Cómo podríamos extrapolar, entendiendo que son ciencias un poco diferentes, esto a una ciencia de resuelvencimiento humano o una disciplina</w:t>
      </w:r>
    </w:p>
    <w:p w14:paraId="1571A86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[25:27 - 25:37] o las disciplinas asociadas al resuelvencimiento humano? ¿Cuáles son los problemas que deberíamos estar atendiendo? ¿Y de qué manera nuestros estudiantes de posgrado empiezan a imaginar soluciones</w:t>
      </w:r>
    </w:p>
    <w:p w14:paraId="44565F4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[25:37 - 25:49] que las puedan implementar para, con base en esa implementación, ir descubriendo qué jala, qué no jala, qué funciona, qué no funciona, e ir aportando justamente este conocimiento más práctico a la vida?</w:t>
      </w:r>
    </w:p>
    <w:p w14:paraId="4091AA7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[25:49 - 25:56] Entonces, tendríamos que repensar nuestros posgrados a problemáticas concretas y actores que permitan...</w:t>
      </w:r>
    </w:p>
    <w:p w14:paraId="2F456D4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[25:58 - 26:07] Darnos acceso al campo para ir validando estos supuestos que tenemos al momento de hacer una intervención, hacer un proceso, etcétera, etcétera.</w:t>
      </w:r>
    </w:p>
    <w:p w14:paraId="157CF7C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[26:07 - 26:15] Entonces, yo creo que ahí la clave es, y a lo mejor volvemos a algo que te planteaba desde el principio de América Latina, esta articulación entre actores.</w:t>
      </w:r>
    </w:p>
    <w:p w14:paraId="763B859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[26:16 - 26:27] A ver, tú, este gobierno, Estado, en estas comunidades, ¿qué problemáticas ves? O en estos territorios, ¿qué problemáticas ves? Ya lo tienes diagnosticado. Todos sabemos que...</w:t>
      </w:r>
    </w:p>
    <w:p w14:paraId="6480869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[26:27 - 26:39] Aún nos puede no gustar este gobierno, sabemos que tiene diagnosticadas las problemáticas, que la reconozca es otra historia, pero que las tiene diagnosticadas y que sabe dónde están y cómo están, las tiene ahí.</w:t>
      </w:r>
    </w:p>
    <w:p w14:paraId="31B8F4A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[26:39 - 26:49] ¿Qué tanto un programa de posgrado es capaz de vincularse justamente a resolver estas problemáticas a las que está enfrentando la Secretaría de Educación Pública</w:t>
      </w:r>
    </w:p>
    <w:p w14:paraId="1F8E665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[26:49 - 26:59] o bien una organización que está trabajando por los derechos humanos, los derechos de los migrantes, etcétera, para ofrecer estas soluciones? Y es donde esta desvinculación.</w:t>
      </w:r>
    </w:p>
    <w:p w14:paraId="34F7D50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[26:59 - 27:08] Entonces yo creo que si nuestros programas de formación deberían estar no solamente vinculados a problemáticas o al estudio de las problemáticas,</w:t>
      </w:r>
    </w:p>
    <w:p w14:paraId="22B3DF0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[27:08 - 27:18] sino al estudio y la implementación de ciertas problemáticas con actores locales que nos permitan y que le permitan al estudiante y al futuro egresado y egresada</w:t>
      </w:r>
    </w:p>
    <w:p w14:paraId="697F206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[27:18 - 27:27] conocer realmente lo que está pasando y no nada más que se quede pues en una investigación pues muy valiosa a nivel de decir causas.</w:t>
      </w:r>
    </w:p>
    <w:p w14:paraId="4D0BC12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[27:27 - 27:40] Síntomas, etcétera, y posibilidades y que afecta una cosa con otra, pero nunca en términos de soluciones, ¿no? Entonces yo sí vería como ese gran vínculo o ese gran salto más bien a decir</w:t>
      </w:r>
    </w:p>
    <w:p w14:paraId="56FCC60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[27:40 - 27:50] no solamente debería ser un programa de transferencia de conocimiento o generación de conocimiento, sino más bien de implementación y validación</w:t>
      </w:r>
    </w:p>
    <w:p w14:paraId="3A471AB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[27:50 - 28:00] de soluciones para problemáticas sociales o ambientales, que busquemos, asociados a actores clave. ¿Qué pasa? Que permitan esa implementación y que permitan desarrollar esas cuestiones, ¿no?</w:t>
      </w:r>
    </w:p>
    <w:p w14:paraId="54D7F20F" w14:textId="77777777" w:rsidR="00416825" w:rsidRPr="00416825" w:rsidRDefault="00416825" w:rsidP="00416825">
      <w:pPr>
        <w:spacing w:line="240" w:lineRule="auto"/>
        <w:jc w:val="both"/>
        <w:rPr>
          <w:rFonts w:eastAsia="Times New Roman" w:cs="Times New Roman"/>
          <w:lang w:val="es-MX" w:eastAsia="es-MX"/>
        </w:rPr>
      </w:pPr>
    </w:p>
    <w:p w14:paraId="7B6E09A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4775549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[28:04 - 28:15] Sí, yo creo que eso es muy consistente con lo que decías al principio y me gustaría explorar un poquito más este aspecto que has mencionado ya</w:t>
      </w:r>
    </w:p>
    <w:p w14:paraId="7B39ECC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[28:15 - 28:25] en varias ocasiones de las alianzas, ¿no? En otro aspecto, ¿cómo ves tú los temas que estás trabajando,</w:t>
      </w:r>
    </w:p>
    <w:p w14:paraId="783C9D2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[28:25 - 28:36] las publicaciones, los encuentros académicos? ¿Qué tanto se está dando colaboración entre investigadores en México,</w:t>
      </w:r>
    </w:p>
    <w:p w14:paraId="4865B08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[28:36 - 28:48] investigadores en la región América Latina? En términos quizás de asociaciones especializadas o quizás de congresos o seminarios o proyectos en colaboración de unos con otros,</w:t>
      </w:r>
    </w:p>
    <w:p w14:paraId="00319F9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[28:49 - 28:59] hemos encontrado dos o tres respuestas distintas, pero esa es como la siguiente cuestión. Las redes de colaboración, ¿cómo las tienes?</w:t>
      </w:r>
    </w:p>
    <w:p w14:paraId="0AC3D2A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[29:01 - 29:03] ¿Para México o quizás para América Latina?</w:t>
      </w:r>
    </w:p>
    <w:p w14:paraId="15740026" w14:textId="77777777" w:rsidR="00416825" w:rsidRPr="00416825" w:rsidRDefault="00416825" w:rsidP="00416825">
      <w:pPr>
        <w:spacing w:line="240" w:lineRule="auto"/>
        <w:jc w:val="both"/>
        <w:rPr>
          <w:rFonts w:eastAsia="Times New Roman" w:cs="Times New Roman"/>
          <w:lang w:val="es-MX" w:eastAsia="es-MX"/>
        </w:rPr>
      </w:pPr>
    </w:p>
    <w:p w14:paraId="1E36604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2717598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[29:07 - 29:19] Dos cosas. Por ejemplo, la semana pasada estaba en España, justamente estaba hablando con un profesor ahí que teníamos ahí un proyecto y una de las cosas que concluíamos es</w:t>
      </w:r>
    </w:p>
    <w:p w14:paraId="45D2127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[29:19 - 29:31] las redes de colaboración no son institucionales y todo esto está así muy agresivo, pero es real. Al final, la red de colaboración entre investigadores es entre investigadores,</w:t>
      </w:r>
    </w:p>
    <w:p w14:paraId="271BBBA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[29:32 - 29:43] independientemente de la región. Es decir, empiezas a tener cuestiones afines, empiezas a imaginar proyectos juntos y entonces con base en eso empiezas a buscar cómo colaborar con esa persona.</w:t>
      </w:r>
    </w:p>
    <w:p w14:paraId="6DFA07D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[29:44 - 29:55] ¿Por qué? Porque le tienes confianza a esa persona. Cuando creamos estos proyectos institucionales donde viene Tech de Monterrey, firma un acuerdo con el ITAM, con la UNAM y luego que este...</w:t>
      </w:r>
    </w:p>
    <w:p w14:paraId="2C0AF88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[29:55 - 30:08] Ah, y si invitamos a Harvard, ¿no? Y si invitamos también a la UNIANDES y si invitamos a... Pues todos van a decir, que sí, porque es la misma lógica de nadie le dispara a los pandas, ¿no? Nadie va a decir, no, yo no quiero colaborar y ahí nos vemos.</w:t>
      </w:r>
    </w:p>
    <w:p w14:paraId="3BEE1D6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[30:10 - 30:19] De ahí a cómo se acciona eso, está difícil. ¿Por qué? Porque tienes que presentarle a decir, a ver, ahora sí que como instituciones tendrías que hacer la medida de casamenta</w:t>
      </w:r>
    </w:p>
    <w:p w14:paraId="38EACCA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[30:19 - 30:29] era para llegar y decir, a ver, Alberto, aquí está Luis, creo que tiene intereses comunes, creo que esta colaboración va a poder hacer,</w:t>
      </w:r>
    </w:p>
    <w:p w14:paraId="22B9695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[30:29 - 30:42] diseñen un proyecto o creen un proyecto si les hace sentido, y luego vemos si hay recursos para ustedes o no. Pero ustedes dos tienen que tener esta confianza, porque si no, es muy difícil establecer una red de colaboración y más en términos de investigación,</w:t>
      </w:r>
    </w:p>
    <w:p w14:paraId="3E0B56E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[30:42 - 30:54] y más cuando los incentivos no están puestos para hacer tanto una colaboración, sino más bien una publicación. Es decir, va, colaboren, vínculense,</w:t>
      </w:r>
    </w:p>
    <w:p w14:paraId="541167A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[30:55 - 31:07] pero ¿qué me van a entregar? Publicaciones, libros, etcétera y demás, ¿no? Entonces, digamos, las colaboraciones se hacen entre las personas, entre los individuos. Y después te apalancas, te enganchas a la institución, ¿no?</w:t>
      </w:r>
    </w:p>
    <w:p w14:paraId="3AC36BE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[31:07 - 31:19] Dices, oye, pues fíjate que tengo esto, y entonces ya la Uniandes o el Externado de Colombia o la UBA de Buenos Aires, etcétera, como que ya lo vas jalando los recursos institucionales,</w:t>
      </w:r>
    </w:p>
    <w:p w14:paraId="760F7A1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[31:19 - 31:30] digamos, es como una especie de entreprendedor, ¿no? Haces estas cuestiones y luego ya vas viendo de tus recursos ahí que tiene tu universidad, cómo los vas poniendo al servicio de todos los demás para alcanzar los objetivos de estos proyectos</w:t>
      </w:r>
    </w:p>
    <w:p w14:paraId="4ACCE51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[31:30 - 31:41] o para viajar a los congresos o para hacer seminarios o para hacer, etcétera, etcétera. Pero, digamos, yo diría, y hasta ahorita lo voy a poner así de una forma</w:t>
      </w:r>
    </w:p>
    <w:p w14:paraId="317E21B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[31:41 - 31:53] como no lo había visto hasta ahorita que te lo estoy comentando, así es que, sorry si no queda muy claro, pero los investigadores o la gente que se dedica a hacer este tipo de investigaciones son como estos entreemprendedores</w:t>
      </w:r>
    </w:p>
    <w:p w14:paraId="4EE11CD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[31:53 - 32:04] que empiezan a conectarse con otros entreemprendedores de otras universidades y empiezan a capitalizar los recursos institucionales que existen para lograr eso, ¿no? Yo puedo poner mi infraestructura</w:t>
      </w:r>
    </w:p>
    <w:p w14:paraId="2D1C1B0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[32:04 - 32:15] o yo puedo poner un programador o yo puedo poner unos boletos de avión o yo puedo poner aquí o yo puedo jalar de este grant para moverlo para acá, etcétera, etcétera. Entonces, digamos que yo diría</w:t>
      </w:r>
    </w:p>
    <w:p w14:paraId="2A45BAD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[32:15 - 32:25] que así es como se van gestionando las colaboraciones y que yo creo que difícilmente van a llegar a un nivel más alto</w:t>
      </w:r>
    </w:p>
    <w:p w14:paraId="501E18D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[32:26 - 32:39] por la simple y sencilla razón de que tendría que haber mucho impacto por parte de esta colaboración entre empresas, investigadores, para que a las autoridades les parezca interesante esa colaboración.</w:t>
      </w:r>
    </w:p>
    <w:p w14:paraId="2DAB82D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 xml:space="preserve">[32:39 - 32:51] Es decir, dicen, oye, están construyendo el coche del futuro, pues ahora sí vamos a apostarle a... Así como nos los traemos a todos juntos, ¿no? Y todos le </w:t>
      </w:r>
      <w:r w:rsidRPr="00416825">
        <w:rPr>
          <w:rFonts w:eastAsia="Times New Roman" w:cs="Times New Roman"/>
          <w:lang w:val="es-MX" w:eastAsia="es-MX"/>
        </w:rPr>
        <w:lastRenderedPageBreak/>
        <w:t>empezamos a abonar en esa lógica. Entonces, yo creo que las colaboraciones son bottom-up completamente,</w:t>
      </w:r>
    </w:p>
    <w:p w14:paraId="27C7355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[32:52 - 33:03] al menos en términos de estas alianzas científicas, etcétera, y no tanto top-down, que se logran enganchar, ahora sí, a una estrategia institucional o intrainstitucional o intrainstitucional,</w:t>
      </w:r>
    </w:p>
    <w:p w14:paraId="20553BA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[33:04 - 33:16] creo que van a tener el impacto que estamos esperando. Y más en el entendido de que la investigación, al menos en nuestras disciplinas y en nuestros contextos,</w:t>
      </w:r>
    </w:p>
    <w:p w14:paraId="00DDECE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[33:16 - 33:28] suele ser una investigación medio solitaria, ¿no? Es decir, aún un profesor investigador siempre tiene el tema de que tiene que dar docencia, de que tiene que dedicarse a otras cosas, etcétera,</w:t>
      </w:r>
    </w:p>
    <w:p w14:paraId="5CD62A1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[33:28 - 33:40] y la investigación es como un... No voy a decir un chipote, pero es un adicional a toda una cuestión que tiene que ir cumpliendo. Y donde las instituciones van a decir, bueno, es investigador, pero cumple con todo esto,</w:t>
      </w:r>
    </w:p>
    <w:p w14:paraId="1F199BD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[33:40 - 33:52] y una vez que cumples con esto, pues todo el investigador quiere hacer. Aún los investigadores de tiempo completo, donde aparte les piden, aplica grants, diseña patentes, desarrolla metodologías,</w:t>
      </w:r>
    </w:p>
    <w:p w14:paraId="347C19C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[33:52 - 34:03] estás aquí, estás allá, entonces... Bueno, y de paso, asesora a 10 estudiantes y da dos clases, ¿no? Pues para ser investigador de tiempo completo me queda muy poco tiempo, ¿no? Pero bueno.</w:t>
      </w:r>
    </w:p>
    <w:p w14:paraId="17F53073" w14:textId="77777777" w:rsidR="00416825" w:rsidRPr="00416825" w:rsidRDefault="00416825" w:rsidP="00416825">
      <w:pPr>
        <w:spacing w:line="240" w:lineRule="auto"/>
        <w:jc w:val="both"/>
        <w:rPr>
          <w:rFonts w:eastAsia="Times New Roman" w:cs="Times New Roman"/>
          <w:lang w:val="es-MX" w:eastAsia="es-MX"/>
        </w:rPr>
      </w:pPr>
    </w:p>
    <w:p w14:paraId="345060C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0A9C8FB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[34:05 - 34:17] Sí, yo creo que cuando te escuché me acordé un poco del caso de nuestra propia investigación, que fue un poco así, un poco al revés, porque nosotros teníamos el interés en hacer este trabajo,</w:t>
      </w:r>
    </w:p>
    <w:p w14:paraId="334199B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[34:19 - 34:31] y bueno, y aquí contactamos en Colombia o en Brasil, ¿quién nos puede ayudar? Y bueno, no conocemos a nadie. Y entonces fue un poco al revés, o sea, fue, bueno, vamos a preguntar</w:t>
      </w:r>
    </w:p>
    <w:p w14:paraId="76B323E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[34:31 - 34:42] oficialmente en los Andes, y en la Católica, ¿quién está metido en estos temas? Y ya lo buscamos. Y la verdad es que tuvimos mucha suerte, quizás en el tema mismo,</w:t>
      </w:r>
    </w:p>
    <w:p w14:paraId="51760D2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[34:42 - 34:53] como que una persona con ciertos intereses quizás entra a este rollo del florecimiento humano, que no entraría si lo que le interesa es hacer otra cosa, ¿no?</w:t>
      </w:r>
    </w:p>
    <w:p w14:paraId="38E31A6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[34:53 - 35:05] Y entonces nos encontramos con gente encantadora que dijo, sí, yo le entro. Pero fue a partir de eso, ¿no? Es como, me acuerde mucho de nuestra propia experiencia con eso. Ahora, en ese sentido,</w:t>
      </w:r>
    </w:p>
    <w:p w14:paraId="7B78088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[35:05 - 35:16] ¿tú tienes experiencia, conoces algunos grupos en donde ya se esté dando ahora, se construyó, digamos así, de conocimiento personal hacia las colaboraciones más formales? ¿Conoces algunos grupos</w:t>
      </w:r>
    </w:p>
    <w:p w14:paraId="46ECF91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[35:16 - 35:20] que ahora estén haciendo cosas interesantes?</w:t>
      </w:r>
    </w:p>
    <w:p w14:paraId="0C1CC88A" w14:textId="77777777" w:rsidR="00416825" w:rsidRPr="00416825" w:rsidRDefault="00416825" w:rsidP="00416825">
      <w:pPr>
        <w:spacing w:line="240" w:lineRule="auto"/>
        <w:jc w:val="both"/>
        <w:rPr>
          <w:rFonts w:eastAsia="Times New Roman" w:cs="Times New Roman"/>
          <w:lang w:val="es-MX" w:eastAsia="es-MX"/>
        </w:rPr>
      </w:pPr>
    </w:p>
    <w:p w14:paraId="4746202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684CB06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[35:21 - 35:32] Sí, bueno, sí, casi el, bueno, uno de los grupos más interesantes y que justamente empiezan a tener este como paraguas de armas institucionales es I'm to Flourish. No sé si lo ubican,</w:t>
      </w:r>
    </w:p>
    <w:p w14:paraId="6118C57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[35:32 - 35:45] pero es esta organización de, me parece que hoy está vinculada a Naciones Unidas, etcétera, pero es un grupo de profesores que empiezan a decir, oye, empecemos a documentar experiencias de emprendedores sociales</w:t>
      </w:r>
    </w:p>
    <w:p w14:paraId="0E5B98A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[35:45 - 35:56] que empiezan a tener, que empiezan a lograr este florecimiento de las personas a través de hacer eso. Y entonces, pues, un grupo justamente de investigadores empieza a invitar a otros y se vuelve todo un repertorio, digamos,</w:t>
      </w:r>
    </w:p>
    <w:p w14:paraId="6AFD251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[35:56 - 36:08] de experiencias orientadas al florecimiento, al florecimiento, al florecimiento humano. Está, por ejemplo, otra red que a mí me parece interesante también</w:t>
      </w:r>
    </w:p>
    <w:p w14:paraId="0C86154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[36:08 - 36:19] cómo se va institucionalizando y cómo va jalando nuevos actores. Es esta red de humanismo y gestión, Humanistic Management, donde el centro justamente tiene que ver con el ser humano.</w:t>
      </w:r>
    </w:p>
    <w:p w14:paraId="0EEAA70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[36:20 - 36:32] Y entonces, eso fue jalando, el ser humano en la gestión de las empresas. Y eso fue jalando justamente como otros investigadores de diferentes,</w:t>
      </w:r>
    </w:p>
    <w:p w14:paraId="5B174CE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[36:32 - 36:45] de diferentes universidades, donde estábamos nosotros. Y luego se empezó a vincular con otras, con empresas, con este Club de Roma, con etcétera, con diferentes actores más institucionales, de decir, ah, bueno, ustedes ya son una red,</w:t>
      </w:r>
    </w:p>
    <w:p w14:paraId="27EF0A9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[36:45 - 36:56] ya están más o menos constituidos, ya existen como tal. Hay una, la Universidad de Fort Ham en Nueva York, como que lo asume como parte de ellos,</w:t>
      </w:r>
    </w:p>
    <w:p w14:paraId="1875612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[36:56 - 37:09] un poco porque uno de los principales líderes o el líder del grupo, pues, toma un puesto ahí también administrativo. Entonces, vuelve parte de su causa. Entonces, ahí como que ya empieza a sumar a otros actores,</w:t>
      </w:r>
    </w:p>
    <w:p w14:paraId="6A1CCE0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[37:09 - 37:22] digamos, este Humanistic Management. ¿Quién más podría estar haciendo así cosas interesantes? Bueno, el propio, el propio Tech, aunque ahí también estamos en esta lógica</w:t>
      </w:r>
    </w:p>
    <w:p w14:paraId="6E192A4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[37:22 - 37:32] de cómo se impulsa de abajo hacia arriba, hacia arriba, hacia abajo, con toda esta parte del capitalismo consciente. Yo creo que hay un esfuerzo interesante, aunque también el marco de referencia, pues,</w:t>
      </w:r>
    </w:p>
    <w:p w14:paraId="5678AF8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[37:32 - 37:44] desde mi lógica, no necesariamente es cierto, pero medio limitado, porque al final es una idea que sale de Raj y de justamente de la experiencia que va teniendo</w:t>
      </w:r>
    </w:p>
    <w:p w14:paraId="6EF39D7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[37:44 - 37:57] y que va documentando de cómo debería ser un capitalismo más consciente, pero sin buscar al menos este florecimiento de las personas. ¿Qué otro le podríamos tener? Bueno, Harvard tiene ahí su propio centro de florecimiento.</w:t>
      </w:r>
    </w:p>
    <w:p w14:paraId="12EDF2D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[38:00 - 38:12] Bueno, y hacia América Latina, fíjate, bueno, en términos de management está este Prime Principles for Responsible Management Education,</w:t>
      </w:r>
    </w:p>
    <w:p w14:paraId="4D8A1CE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[38:12 - 38:22] que es un grupo ya reconocido entre naciones, bueno, que se desprende de Naciones Unidas, del Global Compact, y que de ahí, justamente, como que empiecen a tratar</w:t>
      </w:r>
    </w:p>
    <w:p w14:paraId="46840BA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[38:22 - 38:33] de que los profesores empiecen a hacer estas prácticas de educación responsable, para que justamente sus egresados sean más conscientes, en esa lógica.</w:t>
      </w:r>
    </w:p>
    <w:p w14:paraId="52C107C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[38:34 - 38:46] Y ya había, bueno, y yo creo que ahí Prime también ha ido creciendo, y ahí también son estos esfuerzos que creo que ahorita lo planteabas de cómo surge la investigación de ustedes,</w:t>
      </w:r>
    </w:p>
    <w:p w14:paraId="5254108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[38:47 - 38:55] donde dices, oye, toco una puerta institucional, me vinculan con una persona y con la persona hago clic, o con las personas empiezo a hacer clic, y entonces ya se va cuestionando el grupo.</w:t>
      </w:r>
    </w:p>
    <w:p w14:paraId="7E0B879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[38:56 - 39:06] Prime es un ejemplo más o menos así, gente que le empezó a interesar el tema. Está Erge la iniciativa, desde Naciones Unidas, de decir, hagamos esto de Principal o Responsible Management Education,</w:t>
      </w:r>
    </w:p>
    <w:p w14:paraId="1B5EEAE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[39:08 - 39:20] y quién se suma, y se empieza a sumar gente, y esta gente se vuelve como embajadoras, y entonces van jalando a otros, que te ayuda mucho en traer un apoyo, una bandera de Naciones Unidas,</w:t>
      </w:r>
    </w:p>
    <w:p w14:paraId="236586F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[39:20 - 39:31] entonces esa parte también refuerza mucho estas colaboraciones de decir, no voy, no voy solo, ¿no? ¿Qué otro grupo? Bueno, yo diría así como que ahorita los que,</w:t>
      </w:r>
    </w:p>
    <w:p w14:paraId="08F87C2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[39:31 - 39:44] se vienen más a la cabeza son esos tres, cuatro grupos, este Prime, IT Flourish, Humanistic Management, y los centros que están surgiendo, por ejemplo, este centro de Harvard, sobre el florecimiento humano,</w:t>
      </w:r>
    </w:p>
    <w:p w14:paraId="3FC0327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[39:44 - 39:55] hay varios centros relacionados con el bienestar, digamos, como en esta lógica, y bueno, también están estos esfuerzos que están haciendo otras organizaciones,</w:t>
      </w:r>
    </w:p>
    <w:p w14:paraId="4B5C1B6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[39:55 - 40:03] por ejemplo, hay una organización en la cual pertenecemos nosotros, que se llama The Wellbeing Project, ¿no? The Wellbeing Project.</w:t>
      </w:r>
    </w:p>
    <w:p w14:paraId="2795008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[40:03 - 40:09] Tiene que ver con toda la parte de bienestar y tiene un capítulo vinculado a universidades.</w:t>
      </w:r>
    </w:p>
    <w:p w14:paraId="1A425CB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[40:11 - 40:21] Entonces ahí, si bien no hay un ejercicio tan tradicional de investigación o de producción académica,</w:t>
      </w:r>
    </w:p>
    <w:p w14:paraId="7EEC97B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[40:21 - 40:32] sí hay un ejercicio de compartir conocimiento y de ir compartiendo mejores prácticas, etcétera, etcétera. Entonces, digamos, no vas a encontrar, al menos no por el momento, una publicación,</w:t>
      </w:r>
    </w:p>
    <w:p w14:paraId="5586797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[40:32 - 40:44] en un superjournal, etcétera, de ellos, pero si es un grupo activo donde están compartiendo prácticas, ¿qué es lo que tú haces para promover el bienestar de tus estudiantes, de tus profesores, etcétera, etcétera y demás, ¿no?</w:t>
      </w:r>
    </w:p>
    <w:p w14:paraId="22EEA67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[40:44 - 40:57] Entonces, creo que por ahí va. Y aparte, The Wellbeing Project tiene sus propios capítulos con empresas, etcétera, donde se busca justamente el bienestar del individuo, del ser humano dentro de las diferentes organizaciones.</w:t>
      </w:r>
    </w:p>
    <w:p w14:paraId="3875141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[40:57 - 41:08] Entonces, yo creo que ahí hay otro esfuerzo así interesante. Este también ya... Lograron ir sumando a ciertos socios fondeadores, como la Fundación Qatar y demás,</w:t>
      </w:r>
    </w:p>
    <w:p w14:paraId="7E8FE58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[41:08 - 41:18] que eso ya te da también cierta estabilidad para seguir moviéndolo. Bueno, estas son las que sí se me vienen a la mente más vinculados a este tema de florecimiento.</w:t>
      </w:r>
    </w:p>
    <w:p w14:paraId="71648670" w14:textId="77777777" w:rsidR="00416825" w:rsidRPr="00416825" w:rsidRDefault="00416825" w:rsidP="00416825">
      <w:pPr>
        <w:spacing w:line="240" w:lineRule="auto"/>
        <w:jc w:val="both"/>
        <w:rPr>
          <w:rFonts w:eastAsia="Times New Roman" w:cs="Times New Roman"/>
          <w:lang w:val="es-MX" w:eastAsia="es-MX"/>
        </w:rPr>
      </w:pPr>
    </w:p>
    <w:p w14:paraId="38866B3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17CB6EC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[41:19 - 41:26] No hay muchos del ámbito específicamente latinoamericano, ¿verdad? Es más bien algo más internacional.</w:t>
      </w:r>
    </w:p>
    <w:p w14:paraId="726492D0" w14:textId="77777777" w:rsidR="00416825" w:rsidRPr="00416825" w:rsidRDefault="00416825" w:rsidP="00416825">
      <w:pPr>
        <w:spacing w:line="240" w:lineRule="auto"/>
        <w:jc w:val="both"/>
        <w:rPr>
          <w:rFonts w:eastAsia="Times New Roman" w:cs="Times New Roman"/>
          <w:lang w:val="es-MX" w:eastAsia="es-MX"/>
        </w:rPr>
      </w:pPr>
    </w:p>
    <w:p w14:paraId="1761385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07BA2D8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[41:27 - 41:38] Sí, exacto. Yo creo que es más internacional. Digo, acá podrías tener, por ejemplo, yo creo que alguien que a lo mejor no se va a declarar directamente como florecimiento, pero está Sistema B, ¿no?</w:t>
      </w:r>
    </w:p>
    <w:p w14:paraId="0C7267E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[41:39 - 41:45] Que es un movimiento que si bien viene de las B Corps, pero realmente su posicionamiento en América Latina viene desde Chile.</w:t>
      </w:r>
    </w:p>
    <w:p w14:paraId="1C09793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[41:45 - 41:57] Entonces, va creciendo y va ganando adeptos en las empresas, emprendedores sociales, etcétera, etcétera. Que ellos no te van... No creo que sean tan...</w:t>
      </w:r>
    </w:p>
    <w:p w14:paraId="327BFA7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[41:57 - 42:07] Si lo platicas con ellos, tú buscas el florecimiento humano, difícilmente te van a decir, no, yo no. Yo lo que busco es el beneficio. Para la sociedad, a través de mis empresas. Pero decir, ah, pues sí, you name it, ¿no? Entonces, no me peleo.</w:t>
      </w:r>
    </w:p>
    <w:p w14:paraId="594465A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[42:08 - 42:18] Ellos, la ventaja de ser tan prácticos o de estar en el mundo tan del negocio o de las organizaciones es, llámalo como quieras, yo voy a buscar hacer un beneficio a la sociedad.</w:t>
      </w:r>
    </w:p>
    <w:p w14:paraId="2FFC508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[42:19 - 42:29] Entonces, yo creo que por ahí tenemos ese... Aquí, por ejemplo, en Latinoamericano, yo creo que las B Corps o, bueno, el Movimiento B, hay otros que tienen que ver con</w:t>
      </w:r>
    </w:p>
    <w:p w14:paraId="7DAACA0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[42:30 - 42:38] las diferentes esfuerzos que hay en términos de inversión de impacto. Que sí son más latinoamericanos.</w:t>
      </w:r>
    </w:p>
    <w:p w14:paraId="1C1526B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[42:38 - 42:47] El Foro Latinoamericano de Inversión de Impacto, o el FLEE, donde tienen, pues, quienes lo impulsan es gente de New Ventures, digamos,</w:t>
      </w:r>
    </w:p>
    <w:p w14:paraId="727C037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[42:47 - 43:00] donde ellos un poco lo que buscan es impulsar que los fondeadores y que las empresas, organizaciones que vayan surgiendo a través de procesos de inversión, pues tengan un impacto en la transformación. De la sociedad, ¿no?</w:t>
      </w:r>
    </w:p>
    <w:p w14:paraId="1A9EC2A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[43:00 - 43:10] Entonces, mismo caso, no creo que se declaren como buscar el florecimiento humano como tal, pero dentro de su propósito y su razón de ser está esta parte, ¿no?</w:t>
      </w:r>
    </w:p>
    <w:p w14:paraId="579E5E6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[43:10 - 43:19] Entonces, yo creo que ahí también es otro de los posibles, digamos, como actores o de estos esfuerzos de redes que van surgiendo.</w:t>
      </w:r>
    </w:p>
    <w:p w14:paraId="7198782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[43:20 - 43:28] Pero dentro de la parte académica no lo veo tan claro. Es más bien como estas organizaciones, estos grupos que ven una necesidad,</w:t>
      </w:r>
    </w:p>
    <w:p w14:paraId="0147194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[43:28 - 43:39] empiezan a articularse entre ellos, pues, primero, para no estar solos, segundo, para compartir recursos y tercero, para sumar a más adeptos,</w:t>
      </w:r>
    </w:p>
    <w:p w14:paraId="1FA0DAC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[43:39 - 43:45] como en esta lógica más evangelizadora, digámoslo así, de un movimiento de esta característica.</w:t>
      </w:r>
    </w:p>
    <w:p w14:paraId="78F51FE3" w14:textId="77777777" w:rsidR="00416825" w:rsidRPr="00416825" w:rsidRDefault="00416825" w:rsidP="00416825">
      <w:pPr>
        <w:spacing w:line="240" w:lineRule="auto"/>
        <w:jc w:val="both"/>
        <w:rPr>
          <w:rFonts w:eastAsia="Times New Roman" w:cs="Times New Roman"/>
          <w:lang w:val="es-MX" w:eastAsia="es-MX"/>
        </w:rPr>
      </w:pPr>
    </w:p>
    <w:p w14:paraId="6ED543E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069A137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[43:46 - 43:49] Funcionan en varios sentidos, funcionan como movimiento social, ¿no?</w:t>
      </w:r>
    </w:p>
    <w:p w14:paraId="5FE87D89" w14:textId="77777777" w:rsidR="00416825" w:rsidRPr="00416825" w:rsidRDefault="00416825" w:rsidP="00416825">
      <w:pPr>
        <w:spacing w:line="240" w:lineRule="auto"/>
        <w:jc w:val="both"/>
        <w:rPr>
          <w:rFonts w:eastAsia="Times New Roman" w:cs="Times New Roman"/>
          <w:lang w:val="es-MX" w:eastAsia="es-MX"/>
        </w:rPr>
      </w:pPr>
    </w:p>
    <w:p w14:paraId="7524E66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23A8045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[43:50 - 43:51] Sí, exactamente.</w:t>
      </w:r>
    </w:p>
    <w:p w14:paraId="7FBC42DE" w14:textId="77777777" w:rsidR="00416825" w:rsidRPr="00416825" w:rsidRDefault="00416825" w:rsidP="00416825">
      <w:pPr>
        <w:spacing w:line="240" w:lineRule="auto"/>
        <w:jc w:val="both"/>
        <w:rPr>
          <w:rFonts w:eastAsia="Times New Roman" w:cs="Times New Roman"/>
          <w:lang w:val="es-MX" w:eastAsia="es-MX"/>
        </w:rPr>
      </w:pPr>
    </w:p>
    <w:p w14:paraId="745E2BB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5BC103D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[43:52 - 43:57] Perdí el nombre del primero que mencionaste, estos que trabajan con emprendedores sociales, este grupo.</w:t>
      </w:r>
    </w:p>
    <w:p w14:paraId="16BD5DFF" w14:textId="77777777" w:rsidR="00416825" w:rsidRPr="00416825" w:rsidRDefault="00416825" w:rsidP="00416825">
      <w:pPr>
        <w:spacing w:line="240" w:lineRule="auto"/>
        <w:jc w:val="both"/>
        <w:rPr>
          <w:rFonts w:eastAsia="Times New Roman" w:cs="Times New Roman"/>
          <w:lang w:val="es-MX" w:eastAsia="es-MX"/>
        </w:rPr>
      </w:pPr>
    </w:p>
    <w:p w14:paraId="79CBC20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18DF377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[43:57 - 44:04] Aim to Flourish, Aim to Flourish, aquí te lo pongo, ojalá lo busque por ahí.</w:t>
      </w:r>
    </w:p>
    <w:p w14:paraId="465FE7F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[44:14 - 44:25] Y ellos sí están muy orientados justamente a la parte del florecimiento. Ahí se los pongo en el chat, en la paginita esta.</w:t>
      </w:r>
    </w:p>
    <w:p w14:paraId="68529B63" w14:textId="77777777" w:rsidR="00416825" w:rsidRPr="00416825" w:rsidRDefault="00416825" w:rsidP="00416825">
      <w:pPr>
        <w:spacing w:line="240" w:lineRule="auto"/>
        <w:jc w:val="both"/>
        <w:rPr>
          <w:rFonts w:eastAsia="Times New Roman" w:cs="Times New Roman"/>
          <w:lang w:val="es-MX" w:eastAsia="es-MX"/>
        </w:rPr>
      </w:pPr>
    </w:p>
    <w:p w14:paraId="442008B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1BFA657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[44:25 - 44:37] Muchas gracias, sí, está perfecta esa referencia. Le echaremos un ojo. Y bueno, la siguiente pregunta que te quiero hacer, quizás nomás para algún detalle,</w:t>
      </w:r>
    </w:p>
    <w:p w14:paraId="70124C2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[44:37 - 44:49] que quieras añadir, porque en realidad nos has estado dando información sobre eso, es ¿qué recursos le hacen falta a la investigación sobre florecimiento en sus distintos aspectos?</w:t>
      </w:r>
    </w:p>
    <w:p w14:paraId="0901806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[44:51 - 44:58] Nos queda claro que siempre hay una escasez, digamos, económica, no financiera. Usted tener eso, eso es algo, digamos, generalizado.</w:t>
      </w:r>
    </w:p>
    <w:p w14:paraId="19A7439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[44:59 - 45:06] Pero ¿qué otros recursos serían importantes en términos, no sé, estudiantes interesados, vinculación con la práctica?</w:t>
      </w:r>
    </w:p>
    <w:p w14:paraId="40D8A15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[45:06 - 45:12] Apoyos públicos, programas de formación, posgrados.</w:t>
      </w:r>
    </w:p>
    <w:p w14:paraId="51B35EC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[45:13 - 45:22] ¿Qué necesitaríamos para hacer que la investigación académica apoyara más estos temas?</w:t>
      </w:r>
    </w:p>
    <w:p w14:paraId="6946D027" w14:textId="77777777" w:rsidR="00416825" w:rsidRPr="00416825" w:rsidRDefault="00416825" w:rsidP="00416825">
      <w:pPr>
        <w:spacing w:line="240" w:lineRule="auto"/>
        <w:jc w:val="both"/>
        <w:rPr>
          <w:rFonts w:eastAsia="Times New Roman" w:cs="Times New Roman"/>
          <w:lang w:val="es-MX" w:eastAsia="es-MX"/>
        </w:rPr>
      </w:pPr>
    </w:p>
    <w:p w14:paraId="5CAC514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59B77E0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[45:23 - 45:35] Yo diría que a lo mejor tres cosas. Si lo tuviera que poner de una forma muy, muy simple. La primera sería, y no sé en qué orden iría, tampoco.</w:t>
      </w:r>
    </w:p>
    <w:p w14:paraId="6F6A3C2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[45:35 - 45:44] Un marco de referencia conceptual sobre florecimiento. cual podamos hablar de lo mismo que eso cuando hemos tratado de hacer esos esfuerzos este lo</w:t>
      </w:r>
    </w:p>
    <w:p w14:paraId="5991FF0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[45:44 - 45:53] simple se vuelve de un debate es de nunca acabar pero al menos algo donde podamos ir apalancando a los todos llegar y decir mira esta es la referencia de la cual vamos y vamos jalando</w:t>
      </w:r>
    </w:p>
    <w:p w14:paraId="50F09F9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[45:55 - 46:03] cuando justamente este escribí un libro sobre innovación social y emprendimiento social un</w:t>
      </w:r>
    </w:p>
    <w:p w14:paraId="3A27D9C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[46:03 - 46:14] poco la lógica era de impartir a esas clases y entonces era de decir bueno no es posible que todo cada vez que vas a un foro al interés y no es que nadie escrito nada sobre el tema list hay</w:t>
      </w:r>
    </w:p>
    <w:p w14:paraId="25DA39F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[46:14 - 46:23] un montón de escrito el tema es que no hay como que dónde poner y entonces este mi lógica fue pues hagamos un libro al menos para que pueda ser para mis clases y poder celebrar los estudiantes</w:t>
      </w:r>
    </w:p>
    <w:p w14:paraId="3FEE01E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[46:23 - 46:33] y ahí está escrito y no nos hagan polo creo que un marco de referencia justamente como de florecimiento humano donde el cual podamos ir diciendo que si es que no es y cómo nos apalancamos de eso</w:t>
      </w:r>
    </w:p>
    <w:p w14:paraId="28CB167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[46:33 - 46:41] nos ayudaría mucho a términos como de homologar el diálogo en esas en esas lógicas segundo yo</w:t>
      </w:r>
    </w:p>
    <w:p w14:paraId="1228B0A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[46:41 - 46:53] creo que si hay y tener un marco de referencia o estos marcos conceptuales de estos grupos este cuerpo de conocimiento como le llamaríamos ayudaría mucho justamente a procesos de</w:t>
      </w:r>
    </w:p>
    <w:p w14:paraId="3E0D30E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[46:53 - 47:03] formación porque entonces ya tienes de dónde ir jalando como como información o si lo viéramos como un un este una inteligencia artificial o la inteligencia artificial se estaría nutriendo digamos</w:t>
      </w:r>
    </w:p>
    <w:p w14:paraId="1B1A305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[47:03 - 47:13] de este estaría entrenando combate en ese en ese cuerpo de conocimiento entonces podríamos tener esta inteligencia de florecimiento humano digamos acotada algo sobre lo cual puede estarse</w:t>
      </w:r>
    </w:p>
    <w:p w14:paraId="56BE31D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[47:13 - 47:26] desarrollando lo mismo creo que abriría la puerta a estos temas de de formación capacitación entrenamiento etcétera eso digamos es un aspecto el segundo tiene que ver con cómo</w:t>
      </w:r>
    </w:p>
    <w:p w14:paraId="598A8E3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[47:26 - 47:38] estos conceptos tan etéreos por así decirlo y tan que andan a ir dedicando a lo que son estas cosas como como brincando se llevan a la práctica entonces al final del día si es como el poder</w:t>
      </w:r>
    </w:p>
    <w:p w14:paraId="337FE6D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[47:38 - 47:50] establecer estos vínculos entre conceptos y práctica al menos que nos ayuden a ejemplificar como si se puede como no se puede y bajo qué condiciones surge o se da el florecimiento</w:t>
      </w:r>
    </w:p>
    <w:p w14:paraId="4CC8C6A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[47:50 - 47:57] humano este tipo de florecimientos en el sentido de poder decir bueno eso está muy bien en la</w:t>
      </w:r>
    </w:p>
    <w:p w14:paraId="4D793BF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[47:57 - 48:10] práctica pero luego cómo se ve que habrá algunos que nos gusta discutir la teoría y luego habrá otros que nos gusta más la práctica decir bueno ahora enséñame este me acuerdo hay un acto cuando</w:t>
      </w:r>
    </w:p>
    <w:p w14:paraId="3EFD9FD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[48:10 - 48:22] estamos filosofía la ciencia como surge el término de conejo entonces el en términos de lenguajes este llega una civilización a otra y le dices de conejo y el otro dice cabal y si no estamos</w:t>
      </w:r>
    </w:p>
    <w:p w14:paraId="22EA98C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[48:22 - 48:33] hablando cosas diferentes hasta que ven un conejo pasar y los dos señalan así como que es eso lo que estamos hablando se habla igual acá no un poco en esa lógica de decir aquí está el marco aquí está el marco conceptual aquí</w:t>
      </w:r>
    </w:p>
    <w:p w14:paraId="1CF5078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[48:33 - 48:43] está la referencia aquí están las prácticas para ver y que cuando lo veamos digamos a florecimiento humano así es así se ve un florecimiento humano así se ve una empresa que florece si son un</w:t>
      </w:r>
    </w:p>
    <w:p w14:paraId="7F2EA71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[48:43 - 48:55] individuo que florece si debe una sociedad que florece etcétera yo creo que esa parte de la práctica y el tercer elemento yo creo que sí que si ya es eso yo no los veo tan complicados un</w:t>
      </w:r>
    </w:p>
    <w:p w14:paraId="3BCC665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[48:55 - 49:04] tercer elemento que está lo que vamos platicando y vanando a lo largo de la plática que es esta cuestión de llegar y decidir y todo esto para qué</w:t>
      </w:r>
    </w:p>
    <w:p w14:paraId="2B7FA4F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[49:06 - 49:18] tenemos que hacer para que no se quede en un concepto muy ambicioso muy bonito hasta en términos hasta cómo suena suena bonito en inglés español francés en todos los idiomas</w:t>
      </w:r>
    </w:p>
    <w:p w14:paraId="5AE8BE3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[49:20 - 49:27] pero esto que donde cómo lo podemos accionar cómo lo podemos desarrollar como lo podemos implementar como podemos impulsarlo</w:t>
      </w:r>
    </w:p>
    <w:p w14:paraId="2DD65B6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[49:27 - 49:56] A que no se quede en un libro o en una práctica de alguien más, sino más bien que se vuelva un programa de investigación-acción que nos permita estar tomando conocimiento de las referencias, llevándolo a la práctica y que estas prácticas vayan retroalimentando justamente todo este proceso o este círculo virtuoso de práctica-conocimiento-conocimiento-práctica para que justamente vayamos diciendo, ahí está, se puede.</w:t>
      </w:r>
    </w:p>
    <w:p w14:paraId="137DA8A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[49:56 - 50:10] Porque al final, creo yo que estos conceptos no surgen en el éter, sino surgen en sociedades y en sociedades que tienen necesidades.</w:t>
      </w:r>
    </w:p>
    <w:p w14:paraId="56BC02E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[50:11 - 50:24] Si todos nos sintiéramos, voy a supersimplificar el término, lo voy a utilizar mal, pero si todos estuviéramos superflorecidos, pues no estaríamos preguntándonos qué es el florecimiento.</w:t>
      </w:r>
    </w:p>
    <w:p w14:paraId="05C7676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[50:25 - 50:34] O sea, no sería una de nuestras preocupaciones conceptuales, digamos, de decir, oye, ¿qué es el florecimiento? Sino más bien, oye, ¿por qué lo estamos reflexionando?</w:t>
      </w:r>
    </w:p>
    <w:p w14:paraId="4DD5AE7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[50:34 - 50:40] Porque hay una necesidad, hay una realidad, hay una serie de problemáticas que me hacen sentir mal, que me hacen sentir incómodo, etcétera.</w:t>
      </w:r>
    </w:p>
    <w:p w14:paraId="19929D8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[50:40 - 50:53] Es el mismo caso que la innovación social o el emprendimiento social, etcétera, no surgen porque alguien dijo, ah, inventemos algo que solucione problemas del mundo a través de los negocios. Alguien llegó y dijo, oye, tenemos problemas.</w:t>
      </w:r>
    </w:p>
    <w:p w14:paraId="28B190B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[50:54 - 51:06] Vamos a resolver. Y si lo hacemos a través de los negocios, ah, bueno, ¿cómo le llamamos a eso? O tenemos estos otros problemas y cómo lo podemos hacer de una forma más innovadora para resolverlos. Lo mismo surge en el caso del florecimiento humano.</w:t>
      </w:r>
    </w:p>
    <w:p w14:paraId="3F09AC6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[51:06 - 51:16] No surge porque la sociedad esté perfecta, sino surge exactamente porque la sociedad no está perfecta. Y esa es una naturaleza propia de cómo surge la ciencia social.</w:t>
      </w:r>
    </w:p>
    <w:p w14:paraId="7128934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[51:16 - 51:24] La ciencia social surge porque buscábamos regular los comportamientos humanos porque sentíamos que no iba bien. Entonces, entendámoslo para después.</w:t>
      </w:r>
    </w:p>
    <w:p w14:paraId="3CA8230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[51:25 - 51:35] Modificarla y tener los resultados esperados muy en la lógica. Y bueno, si recordamos cómo surge la ciencia social, surge con esta idea de física social.</w:t>
      </w:r>
    </w:p>
    <w:p w14:paraId="1953A70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[51:35 - 51:41] Muévele aquí y jálala allá en una física parte mecánica clásica. Pero bueno, eso ya es como de otra historia.</w:t>
      </w:r>
    </w:p>
    <w:p w14:paraId="393B337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[51:41 - 51:52] Pero justamente es al final del día los conceptos en cómo estos están llamados a ser artífices de transformaciones y de conversiones hacia la sociedad.</w:t>
      </w:r>
    </w:p>
    <w:p w14:paraId="2F33705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[51:52 - 52:15] Si no, pues van a ser conceptos que quedan en los libros de texto, muy padre, en la filosofía, pero que no llegan a consolidarse en algo que nos impulse a transformar y a ir moviendo estos hilos necesarios para que todos alcancemos esta idea de florecer desde nuestra perspectiva.</w:t>
      </w:r>
    </w:p>
    <w:p w14:paraId="6368C3D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[52:15 - 52:18] Entonces, yo lo pondría como en esa lógica.</w:t>
      </w:r>
    </w:p>
    <w:p w14:paraId="452D1473" w14:textId="77777777" w:rsidR="00416825" w:rsidRPr="00416825" w:rsidRDefault="00416825" w:rsidP="00416825">
      <w:pPr>
        <w:spacing w:line="240" w:lineRule="auto"/>
        <w:jc w:val="both"/>
        <w:rPr>
          <w:rFonts w:eastAsia="Times New Roman" w:cs="Times New Roman"/>
          <w:lang w:val="es-MX" w:eastAsia="es-MX"/>
        </w:rPr>
      </w:pPr>
    </w:p>
    <w:p w14:paraId="6D764C5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6E5C0AF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[52:19 - 52:31] Muy bien. La verdad es que disfruto mucho. Tu mente, cómo ordena las cosas en procesos. No sé si sea tu formación como ingeniero, pero es casi un esquema muy clarito de pasos.</w:t>
      </w:r>
    </w:p>
    <w:p w14:paraId="5C1D595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[52:32 - 52:40] Es muy fácil de entender. Mi última pregunta es un poco doméstica.</w:t>
      </w:r>
    </w:p>
    <w:p w14:paraId="6CF9D7B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[52:41 - 52:52] ¿Cómo ves a Artec como una institución que hacia futuro pueda hacer cosas interesantes con esto? ¿Qué recursos ves en la institución?</w:t>
      </w:r>
    </w:p>
    <w:p w14:paraId="47D66C2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[52:52 - 53:04] ¿Qué retos ves en la institución? ¿Qué posibilidades? ¿Qué tendríamos que hacer para convertirnos como institución? Un actor importante para esto.</w:t>
      </w:r>
    </w:p>
    <w:p w14:paraId="07FF6BEF" w14:textId="77777777" w:rsidR="00416825" w:rsidRPr="00416825" w:rsidRDefault="00416825" w:rsidP="00416825">
      <w:pPr>
        <w:spacing w:line="240" w:lineRule="auto"/>
        <w:jc w:val="both"/>
        <w:rPr>
          <w:rFonts w:eastAsia="Times New Roman" w:cs="Times New Roman"/>
          <w:lang w:val="es-MX" w:eastAsia="es-MX"/>
        </w:rPr>
      </w:pPr>
    </w:p>
    <w:p w14:paraId="6CDC74E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607DD44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[53:04 - 53:12] Usted también debe ser. ¿Todo bien, Hugo? Ok. Eh.</w:t>
      </w:r>
    </w:p>
    <w:p w14:paraId="564491B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[53:13 - 53:25] A ver, yo lo veo que creo que hay varias cosas. Digo, todos conocemos al Artec y el Artec. Este toma banderas y luego.</w:t>
      </w:r>
    </w:p>
    <w:p w14:paraId="1F96D3A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[53:26 - 53:34] Este tenemos dos de dos zopas o las cambia de cinco minutos después o las hace propias, ¿no? Creo yo que el caso de florecimiento humano sí lo ha ido como.</w:t>
      </w:r>
    </w:p>
    <w:p w14:paraId="7841792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[53:36 - 53:46] Internalizando cada vez más a nivel de superación y más porque lo ha ido metiendo en una promesa que no es fácil de cumplir, que es justamente el florecimiento del estudiante.</w:t>
      </w:r>
    </w:p>
    <w:p w14:paraId="02D22A8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[53:47 - 53:58] Al final del día es una promesa que hoy tenemos que cumplir cuando hay un egresado. El egresado tiene que ser, tiene que florecer, ¿no? Tiene que, tenemos que garantizarle esas condiciones.</w:t>
      </w:r>
    </w:p>
    <w:p w14:paraId="53B5869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[53:59 - 54:12] Entonces, yo creo que al asumirlo como una propuesta de valor, este, yo creo que eso ayuda bastante a que haya todo este tipo de iniciativas que estén orientadas a lograrlo y alcanzar eso por un lado.</w:t>
      </w:r>
    </w:p>
    <w:p w14:paraId="75F8D54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[54:12 - 54:24] Entonces, digamos que yo sí creo que hay un compromiso genuino hacia esta idea del florecimiento humano. Número uno. Número dos. A raíz justamente de este compromiso.</w:t>
      </w:r>
    </w:p>
    <w:p w14:paraId="661BCD4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[54:25 - 54:32] Yo creo que hay muchas iniciativas que no necesariamente están articuladas entre sí.</w:t>
      </w:r>
    </w:p>
    <w:p w14:paraId="539F029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[54:33 - 54:50] Y eso es bueno o es malo porque luego cuando tratas de institucionalizar muchas iniciativas y ponerlas todas en orden, rompes la innovación y entonces los profesores, académicos, etcétera, dicen, no, si ya me vas a poner a regular todo lo que hago, entonces te pierdes este incentivo hacia la innovación.</w:t>
      </w:r>
    </w:p>
    <w:p w14:paraId="163461D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[54:51 - 55:03] Pero por el otro lado sí es importante tenerlo mapeado y saber qué es lo que estás mapeando. Y eso es lo que está sucediendo para poder al menos saber si está, qué funciona y qué no funciona. Y si no, pues tenemos estos, este, tiros de escopeta.</w:t>
      </w:r>
    </w:p>
    <w:p w14:paraId="7299FA9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[55:04 - 55:15] Eh, pues tú le preguntas a cualquiera cuál es más valioso, pues te va a decir el mío. Y con base en qué, pues, en qué es mío. Este, esa, y esa lógica hay que buscar cómo romperla en ese sentido.</w:t>
      </w:r>
    </w:p>
    <w:p w14:paraId="182EBD3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[55:16 - 55:23] Y yo creo que ahí viene un esfuerzo, o debería venir un esfuerzo más grande. Eh, por justamente ir generando evidencia.</w:t>
      </w:r>
    </w:p>
    <w:p w14:paraId="541D71F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[55:24 - 55:38] De que las diferentes acciones que estamos haciendo, orientadas al florecimiento, eh, humano de estudiantes, profesores, académicos, comunidad en general, etcétera, está teniendo un efecto.</w:t>
      </w:r>
    </w:p>
    <w:p w14:paraId="08AB120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[55:39 - 55:44] ¿Por qué? Porque si no, este, entonces ahí yo creo que las mediciones de impacto, las evaluaciones van a ser claves.</w:t>
      </w:r>
    </w:p>
    <w:p w14:paraId="25DED6C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[55:44 - 55:57] Si hay un esfuerzo, por algo que existe en mi área, de ir midiendo ciertas cuestiones, pero no necesariamente es como un esfuerzo tan institucional. Es como ciertas cosas, es decir. A ver, me interesa medir si las calificaciones son calificación.</w:t>
      </w:r>
    </w:p>
    <w:p w14:paraId="70E27A6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[55:57 - 56:09] Ah, bueno, vamos nosotros y hacemos el estudio. Pero un esfuerzo, digamos, institucional de decir, vamos a medir qué tanto contribuimos al florecimiento, eh, humano de las personas y de nuestros grupos de interés.</w:t>
      </w:r>
    </w:p>
    <w:p w14:paraId="3B7E2FF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[56:10 - 56:19] Yo creo que no hay, eh, ese gran paso. Y va a ser muy difícil darlo, porque de nuevo no tenemos un cuerpo de conocimiento consolidado.</w:t>
      </w:r>
    </w:p>
    <w:p w14:paraId="7302BDE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[56:20 - 56:32] Entonces, como que ahora le va, vamos a medir que este, eh, qué tanto contribuimos. Vamos al florecimiento humano. ¿Qué es el florecimiento humano? No, pues quién sabe, no. Regrésate tres, este, regésate tres casillas y luego volvemos a empezar.</w:t>
      </w:r>
    </w:p>
    <w:p w14:paraId="4B3CBA2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[56:33 - 56:44] Entonces, yo creo, simplificando, si hay un compromiso institucional, si hay una, una propuesta para ir haciendo, ir impulsando estas acciones al interior del, del TEC, que vayan orientadas a eso.</w:t>
      </w:r>
    </w:p>
    <w:p w14:paraId="73BD9B9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[56:46 - 56:54] Creo yo que hoy están dispersas, salvo, inclusive aún las propias iniciativas de LIFE, de todos los programas, digamos, que tenemos ahí.</w:t>
      </w:r>
    </w:p>
    <w:p w14:paraId="4C05F51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[56:55 - 57:00] Tienen diferentes alcances y diferentes dimensiones de acuerdo a los campus de los que se están implementando.</w:t>
      </w:r>
    </w:p>
    <w:p w14:paraId="1B99926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[57:00 - 57:10] Y por el otro lado, sí creo que justamente para ir como arropando o ir identificando de qué manera estamos contribuyendo a eso.</w:t>
      </w:r>
    </w:p>
    <w:p w14:paraId="6D91978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[57:10 - 57:20] Y necesitamos que este marco de referencia de qué es el florecimiento humano, lo podamos ir operacionalizando de tal forma en que todos hablemos el mismo lenguaje.</w:t>
      </w:r>
    </w:p>
    <w:p w14:paraId="0570409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[57:20 - 57:25] Y al menos todos podamos generar evidencia alineada. A ese lenguaje.</w:t>
      </w:r>
    </w:p>
    <w:p w14:paraId="3E6B7DA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[57:26 - 57:38] Porque si no, pues va a ser muy difícil comparar si realmente unos, unas iniciativas están dando como respuesta este, ese florecimiento o no. Y cómo comparar las entre ellas. Número uno.</w:t>
      </w:r>
    </w:p>
    <w:p w14:paraId="3CC07FD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[57:38 - 57:50] Y número dos, también podemos ponerlas en un mismo mapa y decir, esta es la contribución que hoy está haciendo el TEC hacia esto. Y por lo tanto, invitamos a todos los demás actores a que se sumen a esta, a esta parte, ¿no?</w:t>
      </w:r>
    </w:p>
    <w:p w14:paraId="3FF4D42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[57:51 - 58:03] Yo creo que sin esta evidencia bien estructurada. Difícilmente puedes invitar a alguien más, que es lo que pasa normalmente con las empresas, pues llegan y te dicen, oye, yo ya vendí diez termos, veinte termos, etcétera, etcétera.</w:t>
      </w:r>
    </w:p>
    <w:p w14:paraId="2E7B20A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[58:03 - 58:13] Te invito a que formes parte de la venta de termos. Ah, órale, pues está padre, porque ya vi que hay evidencia que sí jala, está comprobada, pues me sumo, me sumo a ti, ¿no?</w:t>
      </w:r>
    </w:p>
    <w:p w14:paraId="44A15E2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[58:13 - 58:24] Creo yo que esa es la parte, digamos, que nos falta dar ese brinquito o ese brincote. Pero, pero ahí va, ahí va en esa, en esa lógica. Esperemos que al menos nos puedan ayudar.</w:t>
      </w:r>
    </w:p>
    <w:p w14:paraId="7DA58E5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[58:24 - 58:37] Y creo que eso va a durar de aquí hasta el 2030. Todo este día del florecimiento humano, que entiendo que está hasta allá y no, y no en el camino nos encontramos un nuevo concepto que digamos, bueno, ¿se acuerdan que antes éramos, este, como hemos ido pasando, no?</w:t>
      </w:r>
    </w:p>
    <w:p w14:paraId="5352F58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[58:37 - 58:43] De emprendimientos y luego de este emprendimiento con sentido humano, ahora florecimiento. Bueno, vamos a ver en qué acaba después.</w:t>
      </w:r>
    </w:p>
    <w:p w14:paraId="30A20600" w14:textId="77777777" w:rsidR="00416825" w:rsidRPr="00416825" w:rsidRDefault="00416825" w:rsidP="00416825">
      <w:pPr>
        <w:spacing w:line="240" w:lineRule="auto"/>
        <w:jc w:val="both"/>
        <w:rPr>
          <w:rFonts w:eastAsia="Times New Roman" w:cs="Times New Roman"/>
          <w:lang w:val="es-MX" w:eastAsia="es-MX"/>
        </w:rPr>
      </w:pPr>
    </w:p>
    <w:p w14:paraId="52CCEC3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1A8DE48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[58:44 - 58:46] Por lo menos debería durar hasta el 2030.</w:t>
      </w:r>
    </w:p>
    <w:p w14:paraId="5083CE07" w14:textId="77777777" w:rsidR="00416825" w:rsidRPr="00416825" w:rsidRDefault="00416825" w:rsidP="00416825">
      <w:pPr>
        <w:spacing w:line="240" w:lineRule="auto"/>
        <w:jc w:val="both"/>
        <w:rPr>
          <w:rFonts w:eastAsia="Times New Roman" w:cs="Times New Roman"/>
          <w:lang w:val="es-MX" w:eastAsia="es-MX"/>
        </w:rPr>
      </w:pPr>
    </w:p>
    <w:p w14:paraId="6B83BFF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3868C71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[58:46 - 58:54] Al menos, al menos ahí viene dentro de nuestro plan institucional. Este, esperemos que no emerja algo ahí en el 2026 o algo así de decir.</w:t>
      </w:r>
    </w:p>
    <w:p w14:paraId="26A9AAB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[58:54 - 59:06] Bueno, ahora ya sí es florecimiento, pero más hacia este, la, la espiritualidad del ser, las bonanzas o algo así. Y entonces todo lo que íbamos avanzando ahí se puede ir perdiendo.</w:t>
      </w:r>
    </w:p>
    <w:p w14:paraId="560742F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[59:06 - 59:15] Pero yo creo que es un movimiento también global y eso ayuda bastante. Porque ya también en términos de los negocios lo están mencionando. Este, el consejo también ya lo, ya lo asumió.</w:t>
      </w:r>
    </w:p>
    <w:p w14:paraId="6FA1BE3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[59:16 - 59:24] Este, el actual presidente del consejo, no sé qué tanto, pero José Antonio Fernández, sí lo escuché varias veces ya hablar del florecimiento dentro de su empresa.</w:t>
      </w:r>
    </w:p>
    <w:p w14:paraId="2B0A7FA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[59:24 - 59:35] Habla del florecimiento, entonces como que al menos va a ir permeando ahí, se va a quedar ahí un rato, este, flotando el, el, el concepto, este, para que lo podamos ir, este, capitalizando.</w:t>
      </w:r>
    </w:p>
    <w:p w14:paraId="4CCFC3F8" w14:textId="77777777" w:rsidR="00416825" w:rsidRPr="00416825" w:rsidRDefault="00416825" w:rsidP="00416825">
      <w:pPr>
        <w:spacing w:line="240" w:lineRule="auto"/>
        <w:jc w:val="both"/>
        <w:rPr>
          <w:rFonts w:eastAsia="Times New Roman" w:cs="Times New Roman"/>
          <w:lang w:val="es-MX" w:eastAsia="es-MX"/>
        </w:rPr>
      </w:pPr>
    </w:p>
    <w:p w14:paraId="599DD19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Alberto</w:t>
      </w:r>
    </w:p>
    <w:p w14:paraId="167D84A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[59:36 - 59:39] Sí, está interesante comentar más adelante qué pasa.</w:t>
      </w:r>
    </w:p>
    <w:p w14:paraId="68573131" w14:textId="77777777" w:rsidR="00416825" w:rsidRPr="00416825" w:rsidRDefault="00416825" w:rsidP="00416825">
      <w:pPr>
        <w:spacing w:line="240" w:lineRule="auto"/>
        <w:jc w:val="both"/>
        <w:rPr>
          <w:rFonts w:eastAsia="Times New Roman" w:cs="Times New Roman"/>
          <w:lang w:val="es-MX" w:eastAsia="es-MX"/>
        </w:rPr>
      </w:pPr>
    </w:p>
    <w:p w14:paraId="740710E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4E210BB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[59:39 - 59:40] Sí.</w:t>
      </w:r>
    </w:p>
    <w:p w14:paraId="64CA7D1C" w14:textId="77777777" w:rsidR="00416825" w:rsidRPr="00416825" w:rsidRDefault="00416825" w:rsidP="00416825">
      <w:pPr>
        <w:spacing w:line="240" w:lineRule="auto"/>
        <w:jc w:val="both"/>
        <w:rPr>
          <w:rFonts w:eastAsia="Times New Roman" w:cs="Times New Roman"/>
          <w:lang w:val="es-MX" w:eastAsia="es-MX"/>
        </w:rPr>
      </w:pPr>
    </w:p>
    <w:p w14:paraId="472E860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5ED8486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[59:41 - 59:42] Así que, así que vayan dándose las cosas.</w:t>
      </w:r>
    </w:p>
    <w:p w14:paraId="2A5E8869" w14:textId="77777777" w:rsidR="00416825" w:rsidRPr="00416825" w:rsidRDefault="00416825" w:rsidP="00416825">
      <w:pPr>
        <w:spacing w:line="240" w:lineRule="auto"/>
        <w:jc w:val="both"/>
        <w:rPr>
          <w:rFonts w:eastAsia="Times New Roman" w:cs="Times New Roman"/>
          <w:lang w:val="es-MX" w:eastAsia="es-MX"/>
        </w:rPr>
      </w:pPr>
    </w:p>
    <w:p w14:paraId="07A3FAB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38D503E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[59:43 - 59:48] En unos años, este, volver a repetir esta entrevista a ver qué, qué pasó.</w:t>
      </w:r>
    </w:p>
    <w:p w14:paraId="5F03D08B" w14:textId="77777777" w:rsidR="00416825" w:rsidRPr="00416825" w:rsidRDefault="00416825" w:rsidP="00416825">
      <w:pPr>
        <w:spacing w:line="240" w:lineRule="auto"/>
        <w:jc w:val="both"/>
        <w:rPr>
          <w:rFonts w:eastAsia="Times New Roman" w:cs="Times New Roman"/>
          <w:lang w:val="es-MX" w:eastAsia="es-MX"/>
        </w:rPr>
      </w:pPr>
    </w:p>
    <w:p w14:paraId="3064489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1242093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[59:48 - 59:51] Sí, a ver qué pasó. ¿Te acuerdas qué dijiste?</w:t>
      </w:r>
    </w:p>
    <w:p w14:paraId="0A67A76C" w14:textId="77777777" w:rsidR="00416825" w:rsidRPr="00416825" w:rsidRDefault="00416825" w:rsidP="00416825">
      <w:pPr>
        <w:spacing w:line="240" w:lineRule="auto"/>
        <w:jc w:val="both"/>
        <w:rPr>
          <w:rFonts w:eastAsia="Times New Roman" w:cs="Times New Roman"/>
          <w:lang w:val="es-MX" w:eastAsia="es-MX"/>
        </w:rPr>
      </w:pPr>
    </w:p>
    <w:p w14:paraId="458E8F0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09130E7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[59:51 - 01:00:00] ¿Te acuerdas que dijimos esto? ¿Te acuerdas que acordamos de esto? Sí, pues, este. Pues sí, pasó, o de plano, fue así como que, ¿no? Pues, ahora hablemos de lo nuevo.</w:t>
      </w:r>
    </w:p>
    <w:p w14:paraId="3B1EA0CE" w14:textId="77777777" w:rsidR="00416825" w:rsidRPr="00416825" w:rsidRDefault="00416825" w:rsidP="00416825">
      <w:pPr>
        <w:spacing w:line="240" w:lineRule="auto"/>
        <w:jc w:val="both"/>
        <w:rPr>
          <w:rFonts w:eastAsia="Times New Roman" w:cs="Times New Roman"/>
          <w:lang w:val="es-MX" w:eastAsia="es-MX"/>
        </w:rPr>
      </w:pPr>
    </w:p>
    <w:p w14:paraId="210BD3C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5DC95EE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[01:00:01 - 01:00:07] Ahora toca esto otro. Bien, prácticamente terminamos con, con las preguntas que queríamos formularte.</w:t>
      </w:r>
    </w:p>
    <w:p w14:paraId="114B82D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[01:00:08 - 01:00:21] Hugo, normalmente nota alguna cosa que faltaba, entonces no sé si hoy sea el caso, Hugo, y también preguntar si está todo bien, porque hace rato se oyó, no sé si, si pasó alguna cosa, ¿eh? Pero se oyó algo raro.</w:t>
      </w:r>
    </w:p>
    <w:p w14:paraId="18E641C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[01:00:22 - 01:00:24] Hay algo pendiente. Vengamos con. Luis.</w:t>
      </w:r>
    </w:p>
    <w:p w14:paraId="54771FF3" w14:textId="77777777" w:rsidR="00416825" w:rsidRPr="00416825" w:rsidRDefault="00416825" w:rsidP="00416825">
      <w:pPr>
        <w:spacing w:line="240" w:lineRule="auto"/>
        <w:jc w:val="both"/>
        <w:rPr>
          <w:rFonts w:eastAsia="Times New Roman" w:cs="Times New Roman"/>
          <w:lang w:val="es-MX" w:eastAsia="es-MX"/>
        </w:rPr>
      </w:pPr>
    </w:p>
    <w:p w14:paraId="79119C3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33A3F71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[01:00:25 - 01:00:37] Sí, no, perdón, tenía el micrófono activado y entró mi gatita y también este, hay, hay unos niños por aquí, entonces supongo que le hablaron. Está bien, está tan pronto que no puede ser.</w:t>
      </w:r>
    </w:p>
    <w:p w14:paraId="344B6E9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[01:00:38 - 01:00:40] Bueno, muchas gracias, Luis.</w:t>
      </w:r>
    </w:p>
    <w:p w14:paraId="4CDEA85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[01:00:40 - 01:00:54] Yo solamente quisiera preguntar, me quisiera ahondar en el tema de si has identificado algunos investigadores, hay personas que consideres como las más relevantes, que estén.</w:t>
      </w:r>
    </w:p>
    <w:p w14:paraId="14EDEE4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[01:00:54 - 01:01:00] Tratando los temas relacionados al florecimiento humano en México y en América Latina. Investigadores en concreto.</w:t>
      </w:r>
    </w:p>
    <w:p w14:paraId="06D9C76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[01:01:03 - 01:01:12] Digo, hay, por ejemplo, en la UDEM justamente está esta Blanca Alejandra Camargo, que a lo mejor ahí puedan, este, buscarla, no sé si ya les vengo por ahí.</w:t>
      </w:r>
    </w:p>
    <w:p w14:paraId="6BC345B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[01:01:12 - 01:01:24] Sí, trae el tema de humanismo, turismo y cosas así, este, pero creo yo que, bueno, el término de florecimiento le va a dar risa, pero al final del día es parte de lo que, de lo que busca ella, es así, particular.</w:t>
      </w:r>
    </w:p>
    <w:p w14:paraId="3D57012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[01:01:24 - 01:01:35] En esa, en esa lógica. Creo yo que Carlos Largarcha, él está en la red de humanismo y gestión para América Latina, él está en Colombia.</w:t>
      </w:r>
    </w:p>
    <w:p w14:paraId="4DD5316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[01:01:35 - 01:01:48] Creo que lo opuesto de Alejandra le va a hacer bastante sentido a esta parte de decir, claro, eso hacemos, porque la parte está en una cosa así como humanismo ontológico, cosmológico, pues sí, bastante, ah, no, humanismo cuántico, ya me acuerdo.</w:t>
      </w:r>
    </w:p>
    <w:p w14:paraId="06D61C2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[01:01:49 - 01:01:58] Una cosa así más, más rebuscada. Este, ¿quién más pudiera? Pudiera ser así como, que podría ser interesante que platicaran con ellos.</w:t>
      </w:r>
    </w:p>
    <w:p w14:paraId="5F020FA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[01:01:58 - 01:02:08] Bueno, está este Gustavo Yepes, que a lo mejor, este, él está en la, en la, en la, en la red de Prime, bastante comprometido con la, él es de la Universidad del Externado.</w:t>
      </w:r>
    </w:p>
    <w:p w14:paraId="6D1F688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[01:02:09 - 01:02:15] Y creo que, que esto le, le, le puede hacer sentido si, si lo ve como en el concepto amplio.</w:t>
      </w:r>
    </w:p>
    <w:p w14:paraId="68FB2F8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[01:02:17 - 01:02:24] ¿Quién más? Este, déjenme, bueno, podría ser alguien, gente que ha estado contribuyendo a Into Flourish también.</w:t>
      </w:r>
    </w:p>
    <w:p w14:paraId="075C534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[01:02:24 - 01:02:36] Este, creo yo que también por ahí pudiera ser alguien que pudiera, este, estar viendo, nada más que no sé quién se quedó, digamos, con esa parte de Into Flourish acá para, para América Latina.</w:t>
      </w:r>
    </w:p>
    <w:p w14:paraId="7BF455F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[01:02:40 - 01:02:52] Y, y bueno, yo, yo creía que, que con ellos tres, así que pudieran estar teniendo ahí una conversación, este, con, este, sería interesante y, y relevante. Ok, gracias. Perfecto.</w:t>
      </w:r>
    </w:p>
    <w:p w14:paraId="67939A68" w14:textId="77777777" w:rsidR="00416825" w:rsidRPr="00416825" w:rsidRDefault="00416825" w:rsidP="00416825">
      <w:pPr>
        <w:spacing w:line="240" w:lineRule="auto"/>
        <w:jc w:val="both"/>
        <w:rPr>
          <w:rFonts w:eastAsia="Times New Roman" w:cs="Times New Roman"/>
          <w:lang w:val="es-MX" w:eastAsia="es-MX"/>
        </w:rPr>
      </w:pPr>
    </w:p>
    <w:p w14:paraId="24977D5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62B0729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[01:02:52 - 01:03:04] Muchas gracias por las tres recomendaciones. De hecho, a Carlos Largacha. Lo, nos concibió entrevista hace, la semana pasada. Ya. Y un tipazo, sí, realmente fue interesante. En Colombia.</w:t>
      </w:r>
    </w:p>
    <w:p w14:paraId="2628A143" w14:textId="77777777" w:rsidR="00416825" w:rsidRPr="00416825" w:rsidRDefault="00416825" w:rsidP="00416825">
      <w:pPr>
        <w:spacing w:line="240" w:lineRule="auto"/>
        <w:jc w:val="both"/>
        <w:rPr>
          <w:rFonts w:eastAsia="Times New Roman" w:cs="Times New Roman"/>
          <w:lang w:val="es-MX" w:eastAsia="es-MX"/>
        </w:rPr>
      </w:pPr>
    </w:p>
    <w:p w14:paraId="7FBF46B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6809410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[01:03:04 - 01:03:10] Es muy interesante, este, sí, está así con un pensamiento súper en espiral y, este, y se va.</w:t>
      </w:r>
    </w:p>
    <w:p w14:paraId="4610CCA9" w14:textId="77777777" w:rsidR="00416825" w:rsidRPr="00416825" w:rsidRDefault="00416825" w:rsidP="00416825">
      <w:pPr>
        <w:spacing w:line="240" w:lineRule="auto"/>
        <w:jc w:val="both"/>
        <w:rPr>
          <w:rFonts w:eastAsia="Times New Roman" w:cs="Times New Roman"/>
          <w:lang w:val="es-MX" w:eastAsia="es-MX"/>
        </w:rPr>
      </w:pPr>
    </w:p>
    <w:p w14:paraId="0D8859C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42E997E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[01:03:11 - 01:03:22] Sí, sí, muy, muy padre. Y, bueno, le contamos muy buena recepción, le, le gustó y, bueno, ya le estaremos informando. Y un poco, bueno, yo he encontrado muy rica la conversación de hoy.</w:t>
      </w:r>
    </w:p>
    <w:p w14:paraId="1674C2D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[01:03:22 - 01:03:30] Sí, sí, está bien para ti. Además de, en cuanto vayamos. Vamos generando algunos resultados, compartírtelos para que, pues, sepas cómo vamos.</w:t>
      </w:r>
    </w:p>
    <w:p w14:paraId="1862C69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[01:03:31 - 01:03:44] Y hacia final del año, entre octubre, noviembre, diciembre, vamos a tener un, un par de eventos. También te, te estaremos informando por si quieres acompañar y así.</w:t>
      </w:r>
    </w:p>
    <w:p w14:paraId="2069293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[01:03:44 - 01:03:55] Y, quizás, te propongamos todavía un, un poco más porque quisiéramos tener algunos lectores críticos. Entonces, no es que te quiera comprometer desde ahora.</w:t>
      </w:r>
    </w:p>
    <w:p w14:paraId="7D5F93D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[01:03:55 - 01:04:00] Pero si te aviso que, a lo mejor, te volvemos a dar la lata y, y te pedimos.</w:t>
      </w:r>
    </w:p>
    <w:p w14:paraId="56B8D13D" w14:textId="77777777" w:rsidR="00416825" w:rsidRPr="00416825" w:rsidRDefault="00416825" w:rsidP="00416825">
      <w:pPr>
        <w:spacing w:line="240" w:lineRule="auto"/>
        <w:jc w:val="both"/>
        <w:rPr>
          <w:rFonts w:eastAsia="Times New Roman" w:cs="Times New Roman"/>
          <w:lang w:val="es-MX" w:eastAsia="es-MX"/>
        </w:rPr>
      </w:pPr>
    </w:p>
    <w:p w14:paraId="0B3FFB7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309F943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[01:04:00 - 01:04:08] Con toda, con toda confianza en lo que puede ayudar y, y colaborar, este, un gusto, un gusto hacerlo. Este, y sí, cuente conmigo para, para lo que sea.</w:t>
      </w:r>
    </w:p>
    <w:p w14:paraId="75060FD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[01:04:08 - 01:04:16] Y sí, vayan ahí, este, justamente para ir viendo el, los resultados y nos los van compartiendo. Yo creo que sería de, de mucho valor.</w:t>
      </w:r>
    </w:p>
    <w:p w14:paraId="0499BF3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[01:04:16 - 01:04:25] No solamente para saber qué han encontrado, sino también el, en estos temas luego a veces es complicado encontrar ecos. Entonces, el tema de la conversación.</w:t>
      </w:r>
    </w:p>
    <w:p w14:paraId="19493EE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[01:04:25 - 01:04:36] Y por eso es importante el saber que otras personas que están pensando lo mismo y que te los vas, o sea, que están en esta lógica y está ahí también eso, eso ayuda a decir, bueno, el camino a veces se siente solitario. Y luego más cuando es investigación.</w:t>
      </w:r>
    </w:p>
    <w:p w14:paraId="29FE036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[01:04:37 - 01:04:44] Pero hay, pero hay un montón que está andando el mismo camino. Nada más no los ves, porque está en otra parte, no en otra trinchera.</w:t>
      </w:r>
    </w:p>
    <w:p w14:paraId="10D61D3B" w14:textId="77777777" w:rsidR="00416825" w:rsidRPr="00416825" w:rsidRDefault="00416825" w:rsidP="00416825">
      <w:pPr>
        <w:spacing w:line="240" w:lineRule="auto"/>
        <w:jc w:val="both"/>
        <w:rPr>
          <w:rFonts w:eastAsia="Times New Roman" w:cs="Times New Roman"/>
          <w:lang w:val="es-MX" w:eastAsia="es-MX"/>
        </w:rPr>
      </w:pPr>
    </w:p>
    <w:p w14:paraId="012C0F7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125B0AF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[01:04:46 - 01:04:54] Bueno, muchísimas gracias, Luis. Realmente muy, muy generoso tu tiempo, muy claro. Y bueno, pues, con, con tu veña estaremos en contacto.</w:t>
      </w:r>
    </w:p>
    <w:p w14:paraId="49BFCC44" w14:textId="77777777" w:rsidR="00416825" w:rsidRPr="00416825" w:rsidRDefault="00416825" w:rsidP="00416825">
      <w:pPr>
        <w:spacing w:line="240" w:lineRule="auto"/>
        <w:jc w:val="both"/>
        <w:rPr>
          <w:rFonts w:eastAsia="Times New Roman" w:cs="Times New Roman"/>
          <w:lang w:val="es-MX" w:eastAsia="es-MX"/>
        </w:rPr>
      </w:pPr>
    </w:p>
    <w:p w14:paraId="5E0C36B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159AE85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[01:04:55 - 01:04:58] Muy bien. Perfecto, pues muchísimas gracias, que estén muy bien y seguimos platicando.</w:t>
      </w:r>
    </w:p>
    <w:p w14:paraId="72D00262" w14:textId="77777777" w:rsidR="00416825" w:rsidRPr="00416825" w:rsidRDefault="00416825" w:rsidP="00416825">
      <w:pPr>
        <w:spacing w:line="240" w:lineRule="auto"/>
        <w:jc w:val="both"/>
        <w:rPr>
          <w:rFonts w:eastAsia="Times New Roman" w:cs="Times New Roman"/>
          <w:lang w:val="es-MX" w:eastAsia="es-MX"/>
        </w:rPr>
      </w:pPr>
    </w:p>
    <w:p w14:paraId="30F84CF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40AD277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[01:04:59 - 01:05:01] Seguimos platicando. Hasta luego. Nos vemos.</w:t>
      </w:r>
    </w:p>
    <w:p w14:paraId="4DCF3574" w14:textId="77777777" w:rsidR="00416825" w:rsidRPr="00416825" w:rsidRDefault="00416825" w:rsidP="00416825">
      <w:pPr>
        <w:spacing w:line="240" w:lineRule="auto"/>
        <w:jc w:val="both"/>
        <w:rPr>
          <w:rFonts w:eastAsia="Times New Roman" w:cs="Times New Roman"/>
          <w:lang w:val="es-MX" w:eastAsia="es-MX"/>
        </w:rPr>
      </w:pPr>
    </w:p>
    <w:p w14:paraId="2142725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73C23478" w14:textId="0D294D39" w:rsidR="004F1F67" w:rsidRPr="00F64C56"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[01:05:01 - 01:05:02] Bye bye.</w:t>
      </w:r>
    </w:p>
    <w:sectPr w:rsidR="004F1F67" w:rsidRPr="00F64C56" w:rsidSect="003D09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510E8"/>
    <w:multiLevelType w:val="multilevel"/>
    <w:tmpl w:val="B28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158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A8"/>
    <w:rsid w:val="0000037C"/>
    <w:rsid w:val="000003FC"/>
    <w:rsid w:val="0001733D"/>
    <w:rsid w:val="0002205F"/>
    <w:rsid w:val="00030184"/>
    <w:rsid w:val="000746A1"/>
    <w:rsid w:val="00084B85"/>
    <w:rsid w:val="000A0162"/>
    <w:rsid w:val="000C0989"/>
    <w:rsid w:val="000C240B"/>
    <w:rsid w:val="000D6023"/>
    <w:rsid w:val="00111C91"/>
    <w:rsid w:val="00112742"/>
    <w:rsid w:val="00130543"/>
    <w:rsid w:val="0014761F"/>
    <w:rsid w:val="001650F2"/>
    <w:rsid w:val="00196540"/>
    <w:rsid w:val="001D0ECB"/>
    <w:rsid w:val="001D3031"/>
    <w:rsid w:val="001E1B25"/>
    <w:rsid w:val="00200503"/>
    <w:rsid w:val="00210653"/>
    <w:rsid w:val="002410C3"/>
    <w:rsid w:val="00245BAE"/>
    <w:rsid w:val="00250E23"/>
    <w:rsid w:val="002510AE"/>
    <w:rsid w:val="00255BCF"/>
    <w:rsid w:val="00256449"/>
    <w:rsid w:val="002619C4"/>
    <w:rsid w:val="002652D3"/>
    <w:rsid w:val="0026700B"/>
    <w:rsid w:val="00281062"/>
    <w:rsid w:val="002A1BA8"/>
    <w:rsid w:val="002B01BD"/>
    <w:rsid w:val="002C6F93"/>
    <w:rsid w:val="002D05A9"/>
    <w:rsid w:val="002D1518"/>
    <w:rsid w:val="002F2F5F"/>
    <w:rsid w:val="00303736"/>
    <w:rsid w:val="0031252B"/>
    <w:rsid w:val="003603CF"/>
    <w:rsid w:val="003724E3"/>
    <w:rsid w:val="00382628"/>
    <w:rsid w:val="003865DA"/>
    <w:rsid w:val="00391140"/>
    <w:rsid w:val="00397A00"/>
    <w:rsid w:val="003A1ADA"/>
    <w:rsid w:val="003B0DA2"/>
    <w:rsid w:val="003D09A7"/>
    <w:rsid w:val="00403AF3"/>
    <w:rsid w:val="00405AAE"/>
    <w:rsid w:val="00416091"/>
    <w:rsid w:val="00416825"/>
    <w:rsid w:val="00427318"/>
    <w:rsid w:val="00441FEF"/>
    <w:rsid w:val="004843C5"/>
    <w:rsid w:val="00484A89"/>
    <w:rsid w:val="00486910"/>
    <w:rsid w:val="004B4266"/>
    <w:rsid w:val="004C4F6D"/>
    <w:rsid w:val="004C6597"/>
    <w:rsid w:val="004E2661"/>
    <w:rsid w:val="004E29CE"/>
    <w:rsid w:val="004E58AB"/>
    <w:rsid w:val="004E5C38"/>
    <w:rsid w:val="004F1F67"/>
    <w:rsid w:val="00512199"/>
    <w:rsid w:val="00536ED4"/>
    <w:rsid w:val="00540688"/>
    <w:rsid w:val="00557748"/>
    <w:rsid w:val="00557FD1"/>
    <w:rsid w:val="0056676F"/>
    <w:rsid w:val="005937E6"/>
    <w:rsid w:val="00593B7D"/>
    <w:rsid w:val="005A713D"/>
    <w:rsid w:val="005C0254"/>
    <w:rsid w:val="005D6EBD"/>
    <w:rsid w:val="00645F31"/>
    <w:rsid w:val="00646264"/>
    <w:rsid w:val="006513BF"/>
    <w:rsid w:val="0068568F"/>
    <w:rsid w:val="006A0960"/>
    <w:rsid w:val="006E4CB7"/>
    <w:rsid w:val="006F313F"/>
    <w:rsid w:val="006F5C66"/>
    <w:rsid w:val="00703F5A"/>
    <w:rsid w:val="0072321D"/>
    <w:rsid w:val="0072408D"/>
    <w:rsid w:val="00736F68"/>
    <w:rsid w:val="00741D1C"/>
    <w:rsid w:val="007435C4"/>
    <w:rsid w:val="007825A5"/>
    <w:rsid w:val="00792B64"/>
    <w:rsid w:val="007A0CA1"/>
    <w:rsid w:val="007B2517"/>
    <w:rsid w:val="007C1D73"/>
    <w:rsid w:val="007C23B5"/>
    <w:rsid w:val="007D143A"/>
    <w:rsid w:val="007D5451"/>
    <w:rsid w:val="007D7C0A"/>
    <w:rsid w:val="007E2586"/>
    <w:rsid w:val="0080579C"/>
    <w:rsid w:val="00841B99"/>
    <w:rsid w:val="0086282C"/>
    <w:rsid w:val="008B0F95"/>
    <w:rsid w:val="008B5F36"/>
    <w:rsid w:val="008C3484"/>
    <w:rsid w:val="008D01C6"/>
    <w:rsid w:val="008F23ED"/>
    <w:rsid w:val="00901D14"/>
    <w:rsid w:val="00920F1A"/>
    <w:rsid w:val="00957A10"/>
    <w:rsid w:val="00963774"/>
    <w:rsid w:val="00970841"/>
    <w:rsid w:val="009F4A56"/>
    <w:rsid w:val="00A10FC9"/>
    <w:rsid w:val="00A11E35"/>
    <w:rsid w:val="00A326C5"/>
    <w:rsid w:val="00A421D1"/>
    <w:rsid w:val="00A673ED"/>
    <w:rsid w:val="00A73BE9"/>
    <w:rsid w:val="00A7658E"/>
    <w:rsid w:val="00A905E5"/>
    <w:rsid w:val="00AB0635"/>
    <w:rsid w:val="00AC53C1"/>
    <w:rsid w:val="00AF02EF"/>
    <w:rsid w:val="00B03003"/>
    <w:rsid w:val="00B22EBD"/>
    <w:rsid w:val="00B23629"/>
    <w:rsid w:val="00B363B3"/>
    <w:rsid w:val="00B43DF4"/>
    <w:rsid w:val="00B55ABC"/>
    <w:rsid w:val="00BC0632"/>
    <w:rsid w:val="00BF3FF9"/>
    <w:rsid w:val="00C23CCF"/>
    <w:rsid w:val="00C401BB"/>
    <w:rsid w:val="00C50EB9"/>
    <w:rsid w:val="00C74630"/>
    <w:rsid w:val="00C831BA"/>
    <w:rsid w:val="00C9321B"/>
    <w:rsid w:val="00CC6DB5"/>
    <w:rsid w:val="00CE27EB"/>
    <w:rsid w:val="00CE68FE"/>
    <w:rsid w:val="00CF6AE0"/>
    <w:rsid w:val="00CF735F"/>
    <w:rsid w:val="00D12270"/>
    <w:rsid w:val="00D15BD6"/>
    <w:rsid w:val="00D312C4"/>
    <w:rsid w:val="00D31CB2"/>
    <w:rsid w:val="00D36CAB"/>
    <w:rsid w:val="00D402F7"/>
    <w:rsid w:val="00D55B9D"/>
    <w:rsid w:val="00D64C27"/>
    <w:rsid w:val="00D70286"/>
    <w:rsid w:val="00D77843"/>
    <w:rsid w:val="00D978DE"/>
    <w:rsid w:val="00DC170D"/>
    <w:rsid w:val="00DD672D"/>
    <w:rsid w:val="00DE7E6D"/>
    <w:rsid w:val="00E01B7B"/>
    <w:rsid w:val="00E05BEC"/>
    <w:rsid w:val="00E060F6"/>
    <w:rsid w:val="00E3048F"/>
    <w:rsid w:val="00E341B2"/>
    <w:rsid w:val="00E350BF"/>
    <w:rsid w:val="00E45B0C"/>
    <w:rsid w:val="00E6352A"/>
    <w:rsid w:val="00E86090"/>
    <w:rsid w:val="00EB2FB2"/>
    <w:rsid w:val="00EC1D1E"/>
    <w:rsid w:val="00EC58BF"/>
    <w:rsid w:val="00EC7BA9"/>
    <w:rsid w:val="00ED083E"/>
    <w:rsid w:val="00EE2059"/>
    <w:rsid w:val="00EF2B0D"/>
    <w:rsid w:val="00F039AF"/>
    <w:rsid w:val="00F13AB5"/>
    <w:rsid w:val="00F261F9"/>
    <w:rsid w:val="00F3139F"/>
    <w:rsid w:val="00F64C56"/>
    <w:rsid w:val="00F81A0A"/>
    <w:rsid w:val="00F952A7"/>
    <w:rsid w:val="00F9702B"/>
    <w:rsid w:val="00FC49A7"/>
    <w:rsid w:val="00FF25B0"/>
    <w:rsid w:val="00FF52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DB4A"/>
  <w15:chartTrackingRefBased/>
  <w15:docId w15:val="{F39B3BE8-438C-894A-B7B2-3CE752DA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A8"/>
    <w:pPr>
      <w:spacing w:after="160"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2A1BA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s-MX" w:eastAsia="en-US"/>
      <w14:ligatures w14:val="standardContextual"/>
    </w:rPr>
  </w:style>
  <w:style w:type="paragraph" w:styleId="Ttulo2">
    <w:name w:val="heading 2"/>
    <w:basedOn w:val="Normal"/>
    <w:next w:val="Normal"/>
    <w:link w:val="Ttulo2Car"/>
    <w:uiPriority w:val="9"/>
    <w:semiHidden/>
    <w:unhideWhenUsed/>
    <w:qFormat/>
    <w:rsid w:val="002A1BA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2A1BA8"/>
    <w:pPr>
      <w:keepNext/>
      <w:keepLines/>
      <w:spacing w:before="160" w:after="80" w:line="240" w:lineRule="auto"/>
      <w:outlineLvl w:val="2"/>
    </w:pPr>
    <w:rPr>
      <w:rFonts w:eastAsiaTheme="majorEastAsia" w:cstheme="majorBidi"/>
      <w:color w:val="0F4761" w:themeColor="accent1" w:themeShade="BF"/>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2A1BA8"/>
    <w:pPr>
      <w:keepNext/>
      <w:keepLines/>
      <w:spacing w:before="80" w:after="40" w:line="240" w:lineRule="auto"/>
      <w:outlineLvl w:val="3"/>
    </w:pPr>
    <w:rPr>
      <w:rFonts w:eastAsiaTheme="majorEastAsia" w:cstheme="majorBidi"/>
      <w:i/>
      <w:iCs/>
      <w:color w:val="0F4761" w:themeColor="accent1" w:themeShade="BF"/>
      <w:kern w:val="2"/>
      <w:lang w:val="es-MX" w:eastAsia="en-US"/>
      <w14:ligatures w14:val="standardContextual"/>
    </w:rPr>
  </w:style>
  <w:style w:type="paragraph" w:styleId="Ttulo5">
    <w:name w:val="heading 5"/>
    <w:basedOn w:val="Normal"/>
    <w:next w:val="Normal"/>
    <w:link w:val="Ttulo5Car"/>
    <w:uiPriority w:val="9"/>
    <w:semiHidden/>
    <w:unhideWhenUsed/>
    <w:qFormat/>
    <w:rsid w:val="002A1BA8"/>
    <w:pPr>
      <w:keepNext/>
      <w:keepLines/>
      <w:spacing w:before="80" w:after="40" w:line="240" w:lineRule="auto"/>
      <w:outlineLvl w:val="4"/>
    </w:pPr>
    <w:rPr>
      <w:rFonts w:eastAsiaTheme="majorEastAsia" w:cstheme="majorBidi"/>
      <w:color w:val="0F4761" w:themeColor="accent1" w:themeShade="BF"/>
      <w:kern w:val="2"/>
      <w:lang w:val="es-MX" w:eastAsia="en-US"/>
      <w14:ligatures w14:val="standardContextual"/>
    </w:rPr>
  </w:style>
  <w:style w:type="paragraph" w:styleId="Ttulo6">
    <w:name w:val="heading 6"/>
    <w:basedOn w:val="Normal"/>
    <w:next w:val="Normal"/>
    <w:link w:val="Ttulo6Car"/>
    <w:uiPriority w:val="9"/>
    <w:semiHidden/>
    <w:unhideWhenUsed/>
    <w:qFormat/>
    <w:rsid w:val="002A1BA8"/>
    <w:pPr>
      <w:keepNext/>
      <w:keepLines/>
      <w:spacing w:before="40" w:after="0" w:line="240" w:lineRule="auto"/>
      <w:outlineLvl w:val="5"/>
    </w:pPr>
    <w:rPr>
      <w:rFonts w:eastAsiaTheme="majorEastAsia" w:cstheme="majorBidi"/>
      <w:i/>
      <w:iCs/>
      <w:color w:val="595959" w:themeColor="text1" w:themeTint="A6"/>
      <w:kern w:val="2"/>
      <w:lang w:val="es-MX" w:eastAsia="en-US"/>
      <w14:ligatures w14:val="standardContextual"/>
    </w:rPr>
  </w:style>
  <w:style w:type="paragraph" w:styleId="Ttulo7">
    <w:name w:val="heading 7"/>
    <w:basedOn w:val="Normal"/>
    <w:next w:val="Normal"/>
    <w:link w:val="Ttulo7Car"/>
    <w:uiPriority w:val="9"/>
    <w:semiHidden/>
    <w:unhideWhenUsed/>
    <w:qFormat/>
    <w:rsid w:val="002A1BA8"/>
    <w:pPr>
      <w:keepNext/>
      <w:keepLines/>
      <w:spacing w:before="40" w:after="0" w:line="240" w:lineRule="auto"/>
      <w:outlineLvl w:val="6"/>
    </w:pPr>
    <w:rPr>
      <w:rFonts w:eastAsiaTheme="majorEastAsia" w:cstheme="majorBidi"/>
      <w:color w:val="595959" w:themeColor="text1" w:themeTint="A6"/>
      <w:kern w:val="2"/>
      <w:lang w:val="es-MX" w:eastAsia="en-US"/>
      <w14:ligatures w14:val="standardContextual"/>
    </w:rPr>
  </w:style>
  <w:style w:type="paragraph" w:styleId="Ttulo8">
    <w:name w:val="heading 8"/>
    <w:basedOn w:val="Normal"/>
    <w:next w:val="Normal"/>
    <w:link w:val="Ttulo8Car"/>
    <w:uiPriority w:val="9"/>
    <w:semiHidden/>
    <w:unhideWhenUsed/>
    <w:qFormat/>
    <w:rsid w:val="002A1BA8"/>
    <w:pPr>
      <w:keepNext/>
      <w:keepLines/>
      <w:spacing w:after="0" w:line="240" w:lineRule="auto"/>
      <w:outlineLvl w:val="7"/>
    </w:pPr>
    <w:rPr>
      <w:rFonts w:eastAsiaTheme="majorEastAsia" w:cstheme="majorBidi"/>
      <w:i/>
      <w:iCs/>
      <w:color w:val="272727" w:themeColor="text1" w:themeTint="D8"/>
      <w:kern w:val="2"/>
      <w:lang w:val="es-MX" w:eastAsia="en-US"/>
      <w14:ligatures w14:val="standardContextual"/>
    </w:rPr>
  </w:style>
  <w:style w:type="paragraph" w:styleId="Ttulo9">
    <w:name w:val="heading 9"/>
    <w:basedOn w:val="Normal"/>
    <w:next w:val="Normal"/>
    <w:link w:val="Ttulo9Car"/>
    <w:uiPriority w:val="9"/>
    <w:semiHidden/>
    <w:unhideWhenUsed/>
    <w:qFormat/>
    <w:rsid w:val="002A1BA8"/>
    <w:pPr>
      <w:keepNext/>
      <w:keepLines/>
      <w:spacing w:after="0" w:line="240" w:lineRule="auto"/>
      <w:outlineLvl w:val="8"/>
    </w:pPr>
    <w:rPr>
      <w:rFonts w:eastAsiaTheme="majorEastAsia" w:cstheme="majorBidi"/>
      <w:color w:val="272727" w:themeColor="text1" w:themeTint="D8"/>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B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1B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1B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1B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1B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1B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B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B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BA8"/>
    <w:rPr>
      <w:rFonts w:eastAsiaTheme="majorEastAsia" w:cstheme="majorBidi"/>
      <w:color w:val="272727" w:themeColor="text1" w:themeTint="D8"/>
    </w:rPr>
  </w:style>
  <w:style w:type="paragraph" w:styleId="Ttulo">
    <w:name w:val="Title"/>
    <w:basedOn w:val="Normal"/>
    <w:next w:val="Normal"/>
    <w:link w:val="TtuloCar"/>
    <w:uiPriority w:val="10"/>
    <w:qFormat/>
    <w:rsid w:val="002A1BA8"/>
    <w:pPr>
      <w:spacing w:after="80" w:line="240" w:lineRule="auto"/>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2A1B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BA8"/>
    <w:pPr>
      <w:numPr>
        <w:ilvl w:val="1"/>
      </w:numPr>
      <w:spacing w:line="240"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2A1B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BA8"/>
    <w:pPr>
      <w:spacing w:before="160" w:line="240" w:lineRule="auto"/>
      <w:jc w:val="center"/>
    </w:pPr>
    <w:rPr>
      <w:rFonts w:eastAsiaTheme="minorHAnsi"/>
      <w:i/>
      <w:iCs/>
      <w:color w:val="404040" w:themeColor="text1" w:themeTint="BF"/>
      <w:kern w:val="2"/>
      <w:lang w:val="es-MX" w:eastAsia="en-US"/>
      <w14:ligatures w14:val="standardContextual"/>
    </w:rPr>
  </w:style>
  <w:style w:type="character" w:customStyle="1" w:styleId="CitaCar">
    <w:name w:val="Cita Car"/>
    <w:basedOn w:val="Fuentedeprrafopredeter"/>
    <w:link w:val="Cita"/>
    <w:uiPriority w:val="29"/>
    <w:rsid w:val="002A1BA8"/>
    <w:rPr>
      <w:i/>
      <w:iCs/>
      <w:color w:val="404040" w:themeColor="text1" w:themeTint="BF"/>
    </w:rPr>
  </w:style>
  <w:style w:type="paragraph" w:styleId="Prrafodelista">
    <w:name w:val="List Paragraph"/>
    <w:basedOn w:val="Normal"/>
    <w:uiPriority w:val="34"/>
    <w:qFormat/>
    <w:rsid w:val="002A1BA8"/>
    <w:pPr>
      <w:spacing w:after="0" w:line="240" w:lineRule="auto"/>
      <w:ind w:left="720"/>
      <w:contextualSpacing/>
    </w:pPr>
    <w:rPr>
      <w:rFonts w:eastAsiaTheme="minorHAnsi"/>
      <w:kern w:val="2"/>
      <w:lang w:val="es-MX" w:eastAsia="en-US"/>
      <w14:ligatures w14:val="standardContextual"/>
    </w:rPr>
  </w:style>
  <w:style w:type="character" w:styleId="nfasisintenso">
    <w:name w:val="Intense Emphasis"/>
    <w:basedOn w:val="Fuentedeprrafopredeter"/>
    <w:uiPriority w:val="21"/>
    <w:qFormat/>
    <w:rsid w:val="002A1BA8"/>
    <w:rPr>
      <w:i/>
      <w:iCs/>
      <w:color w:val="0F4761" w:themeColor="accent1" w:themeShade="BF"/>
    </w:rPr>
  </w:style>
  <w:style w:type="paragraph" w:styleId="Citadestacada">
    <w:name w:val="Intense Quote"/>
    <w:basedOn w:val="Normal"/>
    <w:next w:val="Normal"/>
    <w:link w:val="CitadestacadaCar"/>
    <w:uiPriority w:val="30"/>
    <w:qFormat/>
    <w:rsid w:val="002A1BA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lang w:val="es-MX" w:eastAsia="en-US"/>
      <w14:ligatures w14:val="standardContextual"/>
    </w:rPr>
  </w:style>
  <w:style w:type="character" w:customStyle="1" w:styleId="CitadestacadaCar">
    <w:name w:val="Cita destacada Car"/>
    <w:basedOn w:val="Fuentedeprrafopredeter"/>
    <w:link w:val="Citadestacada"/>
    <w:uiPriority w:val="30"/>
    <w:rsid w:val="002A1BA8"/>
    <w:rPr>
      <w:i/>
      <w:iCs/>
      <w:color w:val="0F4761" w:themeColor="accent1" w:themeShade="BF"/>
    </w:rPr>
  </w:style>
  <w:style w:type="character" w:styleId="Referenciaintensa">
    <w:name w:val="Intense Reference"/>
    <w:basedOn w:val="Fuentedeprrafopredeter"/>
    <w:uiPriority w:val="32"/>
    <w:qFormat/>
    <w:rsid w:val="002A1BA8"/>
    <w:rPr>
      <w:b/>
      <w:bCs/>
      <w:smallCaps/>
      <w:color w:val="0F4761" w:themeColor="accent1" w:themeShade="BF"/>
      <w:spacing w:val="5"/>
    </w:rPr>
  </w:style>
  <w:style w:type="paragraph" w:customStyle="1" w:styleId="vlaz4d">
    <w:name w:val="vlaz4d"/>
    <w:basedOn w:val="Normal"/>
    <w:rsid w:val="004E58AB"/>
    <w:pPr>
      <w:spacing w:before="100" w:beforeAutospacing="1" w:after="100" w:afterAutospacing="1" w:line="240" w:lineRule="auto"/>
    </w:pPr>
    <w:rPr>
      <w:rFonts w:ascii="Times New Roman" w:eastAsia="Times New Roman" w:hAnsi="Times New Roman" w:cs="Times New Roman"/>
      <w:lang w:val="es-MX" w:eastAsia="es-MX"/>
    </w:rPr>
  </w:style>
  <w:style w:type="character" w:customStyle="1" w:styleId="dnbque">
    <w:name w:val="dnbque"/>
    <w:basedOn w:val="Fuentedeprrafopredeter"/>
    <w:rsid w:val="004E58AB"/>
  </w:style>
  <w:style w:type="character" w:customStyle="1" w:styleId="dpvwyc">
    <w:name w:val="dpvwyc"/>
    <w:basedOn w:val="Fuentedeprrafopredeter"/>
    <w:rsid w:val="004E58AB"/>
  </w:style>
  <w:style w:type="character" w:customStyle="1" w:styleId="vfppkd-vqzf8d">
    <w:name w:val="vfppkd-vqzf8d"/>
    <w:basedOn w:val="Fuentedeprrafopredeter"/>
    <w:rsid w:val="004E58AB"/>
  </w:style>
  <w:style w:type="paragraph" w:styleId="NormalWeb">
    <w:name w:val="Normal (Web)"/>
    <w:basedOn w:val="Normal"/>
    <w:uiPriority w:val="99"/>
    <w:semiHidden/>
    <w:unhideWhenUsed/>
    <w:rsid w:val="00EC1D1E"/>
    <w:pPr>
      <w:spacing w:before="100" w:beforeAutospacing="1" w:after="100" w:afterAutospacing="1" w:line="240" w:lineRule="auto"/>
    </w:pPr>
    <w:rPr>
      <w:rFonts w:ascii="Times New Roman" w:eastAsia="Times New Roman" w:hAnsi="Times New Roman" w:cs="Times New Roman"/>
      <w:lang w:val="es-MX" w:eastAsia="es-MX"/>
    </w:rPr>
  </w:style>
  <w:style w:type="character" w:styleId="Hipervnculo">
    <w:name w:val="Hyperlink"/>
    <w:basedOn w:val="Fuentedeprrafopredeter"/>
    <w:uiPriority w:val="99"/>
    <w:semiHidden/>
    <w:unhideWhenUsed/>
    <w:rsid w:val="00EC1D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6039953">
      <w:bodyDiv w:val="1"/>
      <w:marLeft w:val="0"/>
      <w:marRight w:val="0"/>
      <w:marTop w:val="0"/>
      <w:marBottom w:val="0"/>
      <w:divBdr>
        <w:top w:val="none" w:sz="0" w:space="0" w:color="auto"/>
        <w:left w:val="none" w:sz="0" w:space="0" w:color="auto"/>
        <w:bottom w:val="none" w:sz="0" w:space="0" w:color="auto"/>
        <w:right w:val="none" w:sz="0" w:space="0" w:color="auto"/>
      </w:divBdr>
      <w:divsChild>
        <w:div w:id="2088456550">
          <w:marLeft w:val="0"/>
          <w:marRight w:val="0"/>
          <w:marTop w:val="0"/>
          <w:marBottom w:val="0"/>
          <w:divBdr>
            <w:top w:val="single" w:sz="2" w:space="0" w:color="E2E6E9"/>
            <w:left w:val="single" w:sz="2" w:space="0" w:color="E2E6E9"/>
            <w:bottom w:val="single" w:sz="2" w:space="0" w:color="E2E6E9"/>
            <w:right w:val="single" w:sz="2" w:space="0" w:color="E2E6E9"/>
          </w:divBdr>
        </w:div>
        <w:div w:id="1493258528">
          <w:marLeft w:val="0"/>
          <w:marRight w:val="0"/>
          <w:marTop w:val="0"/>
          <w:marBottom w:val="0"/>
          <w:divBdr>
            <w:top w:val="single" w:sz="2" w:space="0" w:color="E2E6E9"/>
            <w:left w:val="single" w:sz="2" w:space="0" w:color="E2E6E9"/>
            <w:bottom w:val="single" w:sz="2" w:space="0" w:color="E2E6E9"/>
            <w:right w:val="single" w:sz="2" w:space="0" w:color="E2E6E9"/>
          </w:divBdr>
        </w:div>
        <w:div w:id="1409502254">
          <w:marLeft w:val="0"/>
          <w:marRight w:val="0"/>
          <w:marTop w:val="0"/>
          <w:marBottom w:val="0"/>
          <w:divBdr>
            <w:top w:val="single" w:sz="2" w:space="0" w:color="E2E6E9"/>
            <w:left w:val="single" w:sz="2" w:space="0" w:color="E2E6E9"/>
            <w:bottom w:val="single" w:sz="2" w:space="0" w:color="E2E6E9"/>
            <w:right w:val="single" w:sz="2" w:space="0" w:color="E2E6E9"/>
          </w:divBdr>
        </w:div>
        <w:div w:id="669137747">
          <w:marLeft w:val="0"/>
          <w:marRight w:val="0"/>
          <w:marTop w:val="0"/>
          <w:marBottom w:val="0"/>
          <w:divBdr>
            <w:top w:val="single" w:sz="2" w:space="0" w:color="E2E6E9"/>
            <w:left w:val="single" w:sz="2" w:space="0" w:color="E2E6E9"/>
            <w:bottom w:val="single" w:sz="2" w:space="0" w:color="E2E6E9"/>
            <w:right w:val="single" w:sz="2" w:space="0" w:color="E2E6E9"/>
          </w:divBdr>
        </w:div>
        <w:div w:id="100225966">
          <w:marLeft w:val="0"/>
          <w:marRight w:val="0"/>
          <w:marTop w:val="0"/>
          <w:marBottom w:val="0"/>
          <w:divBdr>
            <w:top w:val="single" w:sz="2" w:space="0" w:color="E2E6E9"/>
            <w:left w:val="single" w:sz="2" w:space="0" w:color="E2E6E9"/>
            <w:bottom w:val="single" w:sz="2" w:space="0" w:color="E2E6E9"/>
            <w:right w:val="single" w:sz="2" w:space="0" w:color="E2E6E9"/>
          </w:divBdr>
        </w:div>
        <w:div w:id="1685549644">
          <w:marLeft w:val="0"/>
          <w:marRight w:val="0"/>
          <w:marTop w:val="0"/>
          <w:marBottom w:val="0"/>
          <w:divBdr>
            <w:top w:val="single" w:sz="2" w:space="0" w:color="E2E6E9"/>
            <w:left w:val="single" w:sz="2" w:space="0" w:color="E2E6E9"/>
            <w:bottom w:val="single" w:sz="2" w:space="0" w:color="E2E6E9"/>
            <w:right w:val="single" w:sz="2" w:space="0" w:color="E2E6E9"/>
          </w:divBdr>
        </w:div>
        <w:div w:id="1735810520">
          <w:marLeft w:val="0"/>
          <w:marRight w:val="0"/>
          <w:marTop w:val="0"/>
          <w:marBottom w:val="0"/>
          <w:divBdr>
            <w:top w:val="single" w:sz="2" w:space="0" w:color="E2E6E9"/>
            <w:left w:val="single" w:sz="2" w:space="0" w:color="E2E6E9"/>
            <w:bottom w:val="single" w:sz="2" w:space="0" w:color="E2E6E9"/>
            <w:right w:val="single" w:sz="2" w:space="0" w:color="E2E6E9"/>
          </w:divBdr>
        </w:div>
        <w:div w:id="1374960592">
          <w:marLeft w:val="0"/>
          <w:marRight w:val="0"/>
          <w:marTop w:val="0"/>
          <w:marBottom w:val="0"/>
          <w:divBdr>
            <w:top w:val="single" w:sz="2" w:space="0" w:color="E2E6E9"/>
            <w:left w:val="single" w:sz="2" w:space="0" w:color="E2E6E9"/>
            <w:bottom w:val="single" w:sz="2" w:space="0" w:color="E2E6E9"/>
            <w:right w:val="single" w:sz="2" w:space="0" w:color="E2E6E9"/>
          </w:divBdr>
        </w:div>
        <w:div w:id="577834096">
          <w:marLeft w:val="0"/>
          <w:marRight w:val="0"/>
          <w:marTop w:val="0"/>
          <w:marBottom w:val="0"/>
          <w:divBdr>
            <w:top w:val="single" w:sz="2" w:space="0" w:color="E2E6E9"/>
            <w:left w:val="single" w:sz="2" w:space="0" w:color="E2E6E9"/>
            <w:bottom w:val="single" w:sz="2" w:space="0" w:color="E2E6E9"/>
            <w:right w:val="single" w:sz="2" w:space="0" w:color="E2E6E9"/>
          </w:divBdr>
        </w:div>
        <w:div w:id="817183383">
          <w:marLeft w:val="0"/>
          <w:marRight w:val="0"/>
          <w:marTop w:val="0"/>
          <w:marBottom w:val="0"/>
          <w:divBdr>
            <w:top w:val="single" w:sz="2" w:space="0" w:color="E2E6E9"/>
            <w:left w:val="single" w:sz="2" w:space="0" w:color="E2E6E9"/>
            <w:bottom w:val="single" w:sz="2" w:space="0" w:color="E2E6E9"/>
            <w:right w:val="single" w:sz="2" w:space="0" w:color="E2E6E9"/>
          </w:divBdr>
        </w:div>
        <w:div w:id="1247543548">
          <w:marLeft w:val="0"/>
          <w:marRight w:val="0"/>
          <w:marTop w:val="0"/>
          <w:marBottom w:val="0"/>
          <w:divBdr>
            <w:top w:val="single" w:sz="2" w:space="0" w:color="E2E6E9"/>
            <w:left w:val="single" w:sz="2" w:space="0" w:color="E2E6E9"/>
            <w:bottom w:val="single" w:sz="2" w:space="0" w:color="E2E6E9"/>
            <w:right w:val="single" w:sz="2" w:space="0" w:color="E2E6E9"/>
          </w:divBdr>
        </w:div>
        <w:div w:id="1142430816">
          <w:marLeft w:val="0"/>
          <w:marRight w:val="0"/>
          <w:marTop w:val="0"/>
          <w:marBottom w:val="0"/>
          <w:divBdr>
            <w:top w:val="single" w:sz="2" w:space="0" w:color="E2E6E9"/>
            <w:left w:val="single" w:sz="2" w:space="0" w:color="E2E6E9"/>
            <w:bottom w:val="single" w:sz="2" w:space="0" w:color="E2E6E9"/>
            <w:right w:val="single" w:sz="2" w:space="0" w:color="E2E6E9"/>
          </w:divBdr>
        </w:div>
        <w:div w:id="702943664">
          <w:marLeft w:val="0"/>
          <w:marRight w:val="0"/>
          <w:marTop w:val="0"/>
          <w:marBottom w:val="0"/>
          <w:divBdr>
            <w:top w:val="single" w:sz="2" w:space="0" w:color="E2E6E9"/>
            <w:left w:val="single" w:sz="2" w:space="0" w:color="E2E6E9"/>
            <w:bottom w:val="single" w:sz="2" w:space="0" w:color="E2E6E9"/>
            <w:right w:val="single" w:sz="2" w:space="0" w:color="E2E6E9"/>
          </w:divBdr>
        </w:div>
        <w:div w:id="684601621">
          <w:marLeft w:val="0"/>
          <w:marRight w:val="0"/>
          <w:marTop w:val="0"/>
          <w:marBottom w:val="0"/>
          <w:divBdr>
            <w:top w:val="single" w:sz="2" w:space="0" w:color="E2E6E9"/>
            <w:left w:val="single" w:sz="2" w:space="0" w:color="E2E6E9"/>
            <w:bottom w:val="single" w:sz="2" w:space="0" w:color="E2E6E9"/>
            <w:right w:val="single" w:sz="2" w:space="0" w:color="E2E6E9"/>
          </w:divBdr>
        </w:div>
        <w:div w:id="233668239">
          <w:marLeft w:val="0"/>
          <w:marRight w:val="0"/>
          <w:marTop w:val="0"/>
          <w:marBottom w:val="0"/>
          <w:divBdr>
            <w:top w:val="single" w:sz="2" w:space="0" w:color="E2E6E9"/>
            <w:left w:val="single" w:sz="2" w:space="0" w:color="E2E6E9"/>
            <w:bottom w:val="single" w:sz="2" w:space="0" w:color="E2E6E9"/>
            <w:right w:val="single" w:sz="2" w:space="0" w:color="E2E6E9"/>
          </w:divBdr>
        </w:div>
        <w:div w:id="1419984146">
          <w:marLeft w:val="0"/>
          <w:marRight w:val="0"/>
          <w:marTop w:val="0"/>
          <w:marBottom w:val="0"/>
          <w:divBdr>
            <w:top w:val="single" w:sz="2" w:space="0" w:color="E2E6E9"/>
            <w:left w:val="single" w:sz="2" w:space="0" w:color="E2E6E9"/>
            <w:bottom w:val="single" w:sz="2" w:space="0" w:color="E2E6E9"/>
            <w:right w:val="single" w:sz="2" w:space="0" w:color="E2E6E9"/>
          </w:divBdr>
        </w:div>
        <w:div w:id="1703938148">
          <w:marLeft w:val="0"/>
          <w:marRight w:val="0"/>
          <w:marTop w:val="0"/>
          <w:marBottom w:val="0"/>
          <w:divBdr>
            <w:top w:val="single" w:sz="2" w:space="0" w:color="E2E6E9"/>
            <w:left w:val="single" w:sz="2" w:space="0" w:color="E2E6E9"/>
            <w:bottom w:val="single" w:sz="2" w:space="0" w:color="E2E6E9"/>
            <w:right w:val="single" w:sz="2" w:space="0" w:color="E2E6E9"/>
          </w:divBdr>
        </w:div>
        <w:div w:id="1686906167">
          <w:marLeft w:val="0"/>
          <w:marRight w:val="0"/>
          <w:marTop w:val="0"/>
          <w:marBottom w:val="0"/>
          <w:divBdr>
            <w:top w:val="single" w:sz="2" w:space="0" w:color="E2E6E9"/>
            <w:left w:val="single" w:sz="2" w:space="0" w:color="E2E6E9"/>
            <w:bottom w:val="single" w:sz="2" w:space="0" w:color="E2E6E9"/>
            <w:right w:val="single" w:sz="2" w:space="0" w:color="E2E6E9"/>
          </w:divBdr>
        </w:div>
        <w:div w:id="876165882">
          <w:marLeft w:val="0"/>
          <w:marRight w:val="0"/>
          <w:marTop w:val="0"/>
          <w:marBottom w:val="0"/>
          <w:divBdr>
            <w:top w:val="single" w:sz="2" w:space="0" w:color="E2E6E9"/>
            <w:left w:val="single" w:sz="2" w:space="0" w:color="E2E6E9"/>
            <w:bottom w:val="single" w:sz="2" w:space="0" w:color="E2E6E9"/>
            <w:right w:val="single" w:sz="2" w:space="0" w:color="E2E6E9"/>
          </w:divBdr>
        </w:div>
        <w:div w:id="605232522">
          <w:marLeft w:val="0"/>
          <w:marRight w:val="0"/>
          <w:marTop w:val="0"/>
          <w:marBottom w:val="0"/>
          <w:divBdr>
            <w:top w:val="single" w:sz="2" w:space="0" w:color="E2E6E9"/>
            <w:left w:val="single" w:sz="2" w:space="0" w:color="E2E6E9"/>
            <w:bottom w:val="single" w:sz="2" w:space="0" w:color="E2E6E9"/>
            <w:right w:val="single" w:sz="2" w:space="0" w:color="E2E6E9"/>
          </w:divBdr>
        </w:div>
        <w:div w:id="1388410630">
          <w:marLeft w:val="0"/>
          <w:marRight w:val="0"/>
          <w:marTop w:val="0"/>
          <w:marBottom w:val="0"/>
          <w:divBdr>
            <w:top w:val="single" w:sz="2" w:space="0" w:color="E2E6E9"/>
            <w:left w:val="single" w:sz="2" w:space="0" w:color="E2E6E9"/>
            <w:bottom w:val="single" w:sz="2" w:space="0" w:color="E2E6E9"/>
            <w:right w:val="single" w:sz="2" w:space="0" w:color="E2E6E9"/>
          </w:divBdr>
        </w:div>
        <w:div w:id="1518345790">
          <w:marLeft w:val="0"/>
          <w:marRight w:val="0"/>
          <w:marTop w:val="0"/>
          <w:marBottom w:val="0"/>
          <w:divBdr>
            <w:top w:val="single" w:sz="2" w:space="0" w:color="E2E6E9"/>
            <w:left w:val="single" w:sz="2" w:space="0" w:color="E2E6E9"/>
            <w:bottom w:val="single" w:sz="2" w:space="0" w:color="E2E6E9"/>
            <w:right w:val="single" w:sz="2" w:space="0" w:color="E2E6E9"/>
          </w:divBdr>
        </w:div>
        <w:div w:id="1229262882">
          <w:marLeft w:val="0"/>
          <w:marRight w:val="0"/>
          <w:marTop w:val="0"/>
          <w:marBottom w:val="0"/>
          <w:divBdr>
            <w:top w:val="single" w:sz="2" w:space="0" w:color="E2E6E9"/>
            <w:left w:val="single" w:sz="2" w:space="0" w:color="E2E6E9"/>
            <w:bottom w:val="single" w:sz="2" w:space="0" w:color="E2E6E9"/>
            <w:right w:val="single" w:sz="2" w:space="0" w:color="E2E6E9"/>
          </w:divBdr>
        </w:div>
        <w:div w:id="24645010">
          <w:marLeft w:val="0"/>
          <w:marRight w:val="0"/>
          <w:marTop w:val="0"/>
          <w:marBottom w:val="0"/>
          <w:divBdr>
            <w:top w:val="single" w:sz="2" w:space="0" w:color="E2E6E9"/>
            <w:left w:val="single" w:sz="2" w:space="0" w:color="E2E6E9"/>
            <w:bottom w:val="single" w:sz="2" w:space="0" w:color="E2E6E9"/>
            <w:right w:val="single" w:sz="2" w:space="0" w:color="E2E6E9"/>
          </w:divBdr>
        </w:div>
        <w:div w:id="690644702">
          <w:marLeft w:val="0"/>
          <w:marRight w:val="0"/>
          <w:marTop w:val="0"/>
          <w:marBottom w:val="0"/>
          <w:divBdr>
            <w:top w:val="single" w:sz="2" w:space="0" w:color="E2E6E9"/>
            <w:left w:val="single" w:sz="2" w:space="0" w:color="E2E6E9"/>
            <w:bottom w:val="single" w:sz="2" w:space="0" w:color="E2E6E9"/>
            <w:right w:val="single" w:sz="2" w:space="0" w:color="E2E6E9"/>
          </w:divBdr>
        </w:div>
        <w:div w:id="18943162">
          <w:marLeft w:val="0"/>
          <w:marRight w:val="0"/>
          <w:marTop w:val="0"/>
          <w:marBottom w:val="0"/>
          <w:divBdr>
            <w:top w:val="single" w:sz="2" w:space="0" w:color="E2E6E9"/>
            <w:left w:val="single" w:sz="2" w:space="0" w:color="E2E6E9"/>
            <w:bottom w:val="single" w:sz="2" w:space="0" w:color="E2E6E9"/>
            <w:right w:val="single" w:sz="2" w:space="0" w:color="E2E6E9"/>
          </w:divBdr>
        </w:div>
        <w:div w:id="1060011461">
          <w:marLeft w:val="0"/>
          <w:marRight w:val="0"/>
          <w:marTop w:val="0"/>
          <w:marBottom w:val="0"/>
          <w:divBdr>
            <w:top w:val="single" w:sz="2" w:space="0" w:color="E2E6E9"/>
            <w:left w:val="single" w:sz="2" w:space="0" w:color="E2E6E9"/>
            <w:bottom w:val="single" w:sz="2" w:space="0" w:color="E2E6E9"/>
            <w:right w:val="single" w:sz="2" w:space="0" w:color="E2E6E9"/>
          </w:divBdr>
        </w:div>
        <w:div w:id="251820171">
          <w:marLeft w:val="0"/>
          <w:marRight w:val="0"/>
          <w:marTop w:val="0"/>
          <w:marBottom w:val="0"/>
          <w:divBdr>
            <w:top w:val="single" w:sz="2" w:space="0" w:color="E2E6E9"/>
            <w:left w:val="single" w:sz="2" w:space="0" w:color="E2E6E9"/>
            <w:bottom w:val="single" w:sz="2" w:space="0" w:color="E2E6E9"/>
            <w:right w:val="single" w:sz="2" w:space="0" w:color="E2E6E9"/>
          </w:divBdr>
        </w:div>
        <w:div w:id="625429081">
          <w:marLeft w:val="0"/>
          <w:marRight w:val="0"/>
          <w:marTop w:val="0"/>
          <w:marBottom w:val="0"/>
          <w:divBdr>
            <w:top w:val="single" w:sz="2" w:space="0" w:color="E2E6E9"/>
            <w:left w:val="single" w:sz="2" w:space="0" w:color="E2E6E9"/>
            <w:bottom w:val="single" w:sz="2" w:space="0" w:color="E2E6E9"/>
            <w:right w:val="single" w:sz="2" w:space="0" w:color="E2E6E9"/>
          </w:divBdr>
        </w:div>
        <w:div w:id="1396120704">
          <w:marLeft w:val="0"/>
          <w:marRight w:val="0"/>
          <w:marTop w:val="0"/>
          <w:marBottom w:val="0"/>
          <w:divBdr>
            <w:top w:val="single" w:sz="2" w:space="0" w:color="E2E6E9"/>
            <w:left w:val="single" w:sz="2" w:space="0" w:color="E2E6E9"/>
            <w:bottom w:val="single" w:sz="2" w:space="0" w:color="E2E6E9"/>
            <w:right w:val="single" w:sz="2" w:space="0" w:color="E2E6E9"/>
          </w:divBdr>
        </w:div>
        <w:div w:id="2084637519">
          <w:marLeft w:val="0"/>
          <w:marRight w:val="0"/>
          <w:marTop w:val="0"/>
          <w:marBottom w:val="0"/>
          <w:divBdr>
            <w:top w:val="single" w:sz="2" w:space="0" w:color="E2E6E9"/>
            <w:left w:val="single" w:sz="2" w:space="0" w:color="E2E6E9"/>
            <w:bottom w:val="single" w:sz="2" w:space="0" w:color="E2E6E9"/>
            <w:right w:val="single" w:sz="2" w:space="0" w:color="E2E6E9"/>
          </w:divBdr>
        </w:div>
        <w:div w:id="1532062818">
          <w:marLeft w:val="0"/>
          <w:marRight w:val="0"/>
          <w:marTop w:val="0"/>
          <w:marBottom w:val="0"/>
          <w:divBdr>
            <w:top w:val="single" w:sz="2" w:space="0" w:color="E2E6E9"/>
            <w:left w:val="single" w:sz="2" w:space="0" w:color="E2E6E9"/>
            <w:bottom w:val="single" w:sz="2" w:space="0" w:color="E2E6E9"/>
            <w:right w:val="single" w:sz="2" w:space="0" w:color="E2E6E9"/>
          </w:divBdr>
        </w:div>
        <w:div w:id="599799949">
          <w:marLeft w:val="0"/>
          <w:marRight w:val="0"/>
          <w:marTop w:val="0"/>
          <w:marBottom w:val="0"/>
          <w:divBdr>
            <w:top w:val="single" w:sz="2" w:space="0" w:color="E2E6E9"/>
            <w:left w:val="single" w:sz="2" w:space="0" w:color="E2E6E9"/>
            <w:bottom w:val="single" w:sz="2" w:space="0" w:color="E2E6E9"/>
            <w:right w:val="single" w:sz="2" w:space="0" w:color="E2E6E9"/>
          </w:divBdr>
        </w:div>
        <w:div w:id="308360727">
          <w:marLeft w:val="0"/>
          <w:marRight w:val="0"/>
          <w:marTop w:val="0"/>
          <w:marBottom w:val="0"/>
          <w:divBdr>
            <w:top w:val="single" w:sz="2" w:space="0" w:color="E2E6E9"/>
            <w:left w:val="single" w:sz="2" w:space="0" w:color="E2E6E9"/>
            <w:bottom w:val="single" w:sz="2" w:space="0" w:color="E2E6E9"/>
            <w:right w:val="single" w:sz="2" w:space="0" w:color="E2E6E9"/>
          </w:divBdr>
        </w:div>
        <w:div w:id="885609200">
          <w:marLeft w:val="0"/>
          <w:marRight w:val="0"/>
          <w:marTop w:val="0"/>
          <w:marBottom w:val="0"/>
          <w:divBdr>
            <w:top w:val="single" w:sz="2" w:space="0" w:color="E2E6E9"/>
            <w:left w:val="single" w:sz="2" w:space="0" w:color="E2E6E9"/>
            <w:bottom w:val="single" w:sz="2" w:space="0" w:color="E2E6E9"/>
            <w:right w:val="single" w:sz="2" w:space="0" w:color="E2E6E9"/>
          </w:divBdr>
        </w:div>
        <w:div w:id="1383095071">
          <w:marLeft w:val="0"/>
          <w:marRight w:val="0"/>
          <w:marTop w:val="0"/>
          <w:marBottom w:val="0"/>
          <w:divBdr>
            <w:top w:val="single" w:sz="2" w:space="0" w:color="E2E6E9"/>
            <w:left w:val="single" w:sz="2" w:space="0" w:color="E2E6E9"/>
            <w:bottom w:val="single" w:sz="2" w:space="0" w:color="E2E6E9"/>
            <w:right w:val="single" w:sz="2" w:space="0" w:color="E2E6E9"/>
          </w:divBdr>
        </w:div>
        <w:div w:id="1631940606">
          <w:marLeft w:val="0"/>
          <w:marRight w:val="0"/>
          <w:marTop w:val="0"/>
          <w:marBottom w:val="0"/>
          <w:divBdr>
            <w:top w:val="single" w:sz="2" w:space="0" w:color="E2E6E9"/>
            <w:left w:val="single" w:sz="2" w:space="0" w:color="E2E6E9"/>
            <w:bottom w:val="single" w:sz="2" w:space="0" w:color="E2E6E9"/>
            <w:right w:val="single" w:sz="2" w:space="0" w:color="E2E6E9"/>
          </w:divBdr>
        </w:div>
        <w:div w:id="241260895">
          <w:marLeft w:val="0"/>
          <w:marRight w:val="0"/>
          <w:marTop w:val="0"/>
          <w:marBottom w:val="0"/>
          <w:divBdr>
            <w:top w:val="single" w:sz="2" w:space="0" w:color="E2E6E9"/>
            <w:left w:val="single" w:sz="2" w:space="0" w:color="E2E6E9"/>
            <w:bottom w:val="single" w:sz="2" w:space="0" w:color="E2E6E9"/>
            <w:right w:val="single" w:sz="2" w:space="0" w:color="E2E6E9"/>
          </w:divBdr>
        </w:div>
        <w:div w:id="907685718">
          <w:marLeft w:val="0"/>
          <w:marRight w:val="0"/>
          <w:marTop w:val="0"/>
          <w:marBottom w:val="0"/>
          <w:divBdr>
            <w:top w:val="single" w:sz="2" w:space="0" w:color="E2E6E9"/>
            <w:left w:val="single" w:sz="2" w:space="0" w:color="E2E6E9"/>
            <w:bottom w:val="single" w:sz="2" w:space="0" w:color="E2E6E9"/>
            <w:right w:val="single" w:sz="2" w:space="0" w:color="E2E6E9"/>
          </w:divBdr>
        </w:div>
        <w:div w:id="32537160">
          <w:marLeft w:val="0"/>
          <w:marRight w:val="0"/>
          <w:marTop w:val="0"/>
          <w:marBottom w:val="0"/>
          <w:divBdr>
            <w:top w:val="single" w:sz="2" w:space="0" w:color="E2E6E9"/>
            <w:left w:val="single" w:sz="2" w:space="0" w:color="E2E6E9"/>
            <w:bottom w:val="single" w:sz="2" w:space="0" w:color="E2E6E9"/>
            <w:right w:val="single" w:sz="2" w:space="0" w:color="E2E6E9"/>
          </w:divBdr>
        </w:div>
        <w:div w:id="1169831091">
          <w:marLeft w:val="0"/>
          <w:marRight w:val="0"/>
          <w:marTop w:val="0"/>
          <w:marBottom w:val="0"/>
          <w:divBdr>
            <w:top w:val="single" w:sz="2" w:space="0" w:color="E2E6E9"/>
            <w:left w:val="single" w:sz="2" w:space="0" w:color="E2E6E9"/>
            <w:bottom w:val="single" w:sz="2" w:space="0" w:color="E2E6E9"/>
            <w:right w:val="single" w:sz="2" w:space="0" w:color="E2E6E9"/>
          </w:divBdr>
        </w:div>
        <w:div w:id="1026517853">
          <w:marLeft w:val="0"/>
          <w:marRight w:val="0"/>
          <w:marTop w:val="0"/>
          <w:marBottom w:val="0"/>
          <w:divBdr>
            <w:top w:val="single" w:sz="2" w:space="0" w:color="E2E6E9"/>
            <w:left w:val="single" w:sz="2" w:space="0" w:color="E2E6E9"/>
            <w:bottom w:val="single" w:sz="2" w:space="0" w:color="E2E6E9"/>
            <w:right w:val="single" w:sz="2" w:space="0" w:color="E2E6E9"/>
          </w:divBdr>
        </w:div>
        <w:div w:id="1818263076">
          <w:marLeft w:val="0"/>
          <w:marRight w:val="0"/>
          <w:marTop w:val="0"/>
          <w:marBottom w:val="0"/>
          <w:divBdr>
            <w:top w:val="single" w:sz="2" w:space="0" w:color="E2E6E9"/>
            <w:left w:val="single" w:sz="2" w:space="0" w:color="E2E6E9"/>
            <w:bottom w:val="single" w:sz="2" w:space="0" w:color="E2E6E9"/>
            <w:right w:val="single" w:sz="2" w:space="0" w:color="E2E6E9"/>
          </w:divBdr>
        </w:div>
        <w:div w:id="1673604382">
          <w:marLeft w:val="0"/>
          <w:marRight w:val="0"/>
          <w:marTop w:val="0"/>
          <w:marBottom w:val="0"/>
          <w:divBdr>
            <w:top w:val="single" w:sz="2" w:space="0" w:color="E2E6E9"/>
            <w:left w:val="single" w:sz="2" w:space="0" w:color="E2E6E9"/>
            <w:bottom w:val="single" w:sz="2" w:space="0" w:color="E2E6E9"/>
            <w:right w:val="single" w:sz="2" w:space="0" w:color="E2E6E9"/>
          </w:divBdr>
        </w:div>
        <w:div w:id="1962103285">
          <w:marLeft w:val="0"/>
          <w:marRight w:val="0"/>
          <w:marTop w:val="0"/>
          <w:marBottom w:val="0"/>
          <w:divBdr>
            <w:top w:val="single" w:sz="2" w:space="0" w:color="E2E6E9"/>
            <w:left w:val="single" w:sz="2" w:space="0" w:color="E2E6E9"/>
            <w:bottom w:val="single" w:sz="2" w:space="0" w:color="E2E6E9"/>
            <w:right w:val="single" w:sz="2" w:space="0" w:color="E2E6E9"/>
          </w:divBdr>
        </w:div>
        <w:div w:id="865021646">
          <w:marLeft w:val="0"/>
          <w:marRight w:val="0"/>
          <w:marTop w:val="0"/>
          <w:marBottom w:val="0"/>
          <w:divBdr>
            <w:top w:val="single" w:sz="2" w:space="0" w:color="E2E6E9"/>
            <w:left w:val="single" w:sz="2" w:space="0" w:color="E2E6E9"/>
            <w:bottom w:val="single" w:sz="2" w:space="0" w:color="E2E6E9"/>
            <w:right w:val="single" w:sz="2" w:space="0" w:color="E2E6E9"/>
          </w:divBdr>
        </w:div>
        <w:div w:id="855582658">
          <w:marLeft w:val="0"/>
          <w:marRight w:val="0"/>
          <w:marTop w:val="0"/>
          <w:marBottom w:val="0"/>
          <w:divBdr>
            <w:top w:val="single" w:sz="2" w:space="0" w:color="E2E6E9"/>
            <w:left w:val="single" w:sz="2" w:space="0" w:color="E2E6E9"/>
            <w:bottom w:val="single" w:sz="2" w:space="0" w:color="E2E6E9"/>
            <w:right w:val="single" w:sz="2" w:space="0" w:color="E2E6E9"/>
          </w:divBdr>
        </w:div>
        <w:div w:id="1316492143">
          <w:marLeft w:val="0"/>
          <w:marRight w:val="0"/>
          <w:marTop w:val="0"/>
          <w:marBottom w:val="0"/>
          <w:divBdr>
            <w:top w:val="single" w:sz="2" w:space="0" w:color="E2E6E9"/>
            <w:left w:val="single" w:sz="2" w:space="0" w:color="E2E6E9"/>
            <w:bottom w:val="single" w:sz="2" w:space="0" w:color="E2E6E9"/>
            <w:right w:val="single" w:sz="2" w:space="0" w:color="E2E6E9"/>
          </w:divBdr>
        </w:div>
        <w:div w:id="646054239">
          <w:marLeft w:val="0"/>
          <w:marRight w:val="0"/>
          <w:marTop w:val="0"/>
          <w:marBottom w:val="0"/>
          <w:divBdr>
            <w:top w:val="single" w:sz="2" w:space="0" w:color="E2E6E9"/>
            <w:left w:val="single" w:sz="2" w:space="0" w:color="E2E6E9"/>
            <w:bottom w:val="single" w:sz="2" w:space="0" w:color="E2E6E9"/>
            <w:right w:val="single" w:sz="2" w:space="0" w:color="E2E6E9"/>
          </w:divBdr>
        </w:div>
        <w:div w:id="502473504">
          <w:marLeft w:val="0"/>
          <w:marRight w:val="0"/>
          <w:marTop w:val="0"/>
          <w:marBottom w:val="0"/>
          <w:divBdr>
            <w:top w:val="single" w:sz="2" w:space="0" w:color="E2E6E9"/>
            <w:left w:val="single" w:sz="2" w:space="0" w:color="E2E6E9"/>
            <w:bottom w:val="single" w:sz="2" w:space="0" w:color="E2E6E9"/>
            <w:right w:val="single" w:sz="2" w:space="0" w:color="E2E6E9"/>
          </w:divBdr>
        </w:div>
        <w:div w:id="313877641">
          <w:marLeft w:val="0"/>
          <w:marRight w:val="0"/>
          <w:marTop w:val="0"/>
          <w:marBottom w:val="0"/>
          <w:divBdr>
            <w:top w:val="single" w:sz="2" w:space="0" w:color="E2E6E9"/>
            <w:left w:val="single" w:sz="2" w:space="0" w:color="E2E6E9"/>
            <w:bottom w:val="single" w:sz="2" w:space="0" w:color="E2E6E9"/>
            <w:right w:val="single" w:sz="2" w:space="0" w:color="E2E6E9"/>
          </w:divBdr>
        </w:div>
        <w:div w:id="2053000024">
          <w:marLeft w:val="0"/>
          <w:marRight w:val="0"/>
          <w:marTop w:val="0"/>
          <w:marBottom w:val="0"/>
          <w:divBdr>
            <w:top w:val="single" w:sz="2" w:space="0" w:color="E2E6E9"/>
            <w:left w:val="single" w:sz="2" w:space="0" w:color="E2E6E9"/>
            <w:bottom w:val="single" w:sz="2" w:space="0" w:color="E2E6E9"/>
            <w:right w:val="single" w:sz="2" w:space="0" w:color="E2E6E9"/>
          </w:divBdr>
        </w:div>
        <w:div w:id="2139175763">
          <w:marLeft w:val="0"/>
          <w:marRight w:val="0"/>
          <w:marTop w:val="0"/>
          <w:marBottom w:val="0"/>
          <w:divBdr>
            <w:top w:val="single" w:sz="2" w:space="0" w:color="E2E6E9"/>
            <w:left w:val="single" w:sz="2" w:space="0" w:color="E2E6E9"/>
            <w:bottom w:val="single" w:sz="2" w:space="0" w:color="E2E6E9"/>
            <w:right w:val="single" w:sz="2" w:space="0" w:color="E2E6E9"/>
          </w:divBdr>
        </w:div>
        <w:div w:id="1840533291">
          <w:marLeft w:val="0"/>
          <w:marRight w:val="0"/>
          <w:marTop w:val="0"/>
          <w:marBottom w:val="0"/>
          <w:divBdr>
            <w:top w:val="single" w:sz="2" w:space="0" w:color="E2E6E9"/>
            <w:left w:val="single" w:sz="2" w:space="0" w:color="E2E6E9"/>
            <w:bottom w:val="single" w:sz="2" w:space="0" w:color="E2E6E9"/>
            <w:right w:val="single" w:sz="2" w:space="0" w:color="E2E6E9"/>
          </w:divBdr>
        </w:div>
        <w:div w:id="1248660636">
          <w:marLeft w:val="0"/>
          <w:marRight w:val="0"/>
          <w:marTop w:val="0"/>
          <w:marBottom w:val="0"/>
          <w:divBdr>
            <w:top w:val="single" w:sz="2" w:space="0" w:color="E2E6E9"/>
            <w:left w:val="single" w:sz="2" w:space="0" w:color="E2E6E9"/>
            <w:bottom w:val="single" w:sz="2" w:space="0" w:color="E2E6E9"/>
            <w:right w:val="single" w:sz="2" w:space="0" w:color="E2E6E9"/>
          </w:divBdr>
        </w:div>
        <w:div w:id="1368792376">
          <w:marLeft w:val="0"/>
          <w:marRight w:val="0"/>
          <w:marTop w:val="0"/>
          <w:marBottom w:val="0"/>
          <w:divBdr>
            <w:top w:val="single" w:sz="2" w:space="0" w:color="E2E6E9"/>
            <w:left w:val="single" w:sz="2" w:space="0" w:color="E2E6E9"/>
            <w:bottom w:val="single" w:sz="2" w:space="0" w:color="E2E6E9"/>
            <w:right w:val="single" w:sz="2" w:space="0" w:color="E2E6E9"/>
          </w:divBdr>
        </w:div>
        <w:div w:id="270431785">
          <w:marLeft w:val="0"/>
          <w:marRight w:val="0"/>
          <w:marTop w:val="0"/>
          <w:marBottom w:val="0"/>
          <w:divBdr>
            <w:top w:val="single" w:sz="2" w:space="0" w:color="E2E6E9"/>
            <w:left w:val="single" w:sz="2" w:space="0" w:color="E2E6E9"/>
            <w:bottom w:val="single" w:sz="2" w:space="0" w:color="E2E6E9"/>
            <w:right w:val="single" w:sz="2" w:space="0" w:color="E2E6E9"/>
          </w:divBdr>
        </w:div>
        <w:div w:id="998315624">
          <w:marLeft w:val="0"/>
          <w:marRight w:val="0"/>
          <w:marTop w:val="0"/>
          <w:marBottom w:val="0"/>
          <w:divBdr>
            <w:top w:val="single" w:sz="2" w:space="0" w:color="E2E6E9"/>
            <w:left w:val="single" w:sz="2" w:space="0" w:color="E2E6E9"/>
            <w:bottom w:val="single" w:sz="2" w:space="0" w:color="E2E6E9"/>
            <w:right w:val="single" w:sz="2" w:space="0" w:color="E2E6E9"/>
          </w:divBdr>
        </w:div>
        <w:div w:id="309482347">
          <w:marLeft w:val="0"/>
          <w:marRight w:val="0"/>
          <w:marTop w:val="0"/>
          <w:marBottom w:val="0"/>
          <w:divBdr>
            <w:top w:val="single" w:sz="2" w:space="0" w:color="E2E6E9"/>
            <w:left w:val="single" w:sz="2" w:space="0" w:color="E2E6E9"/>
            <w:bottom w:val="single" w:sz="2" w:space="0" w:color="E2E6E9"/>
            <w:right w:val="single" w:sz="2" w:space="0" w:color="E2E6E9"/>
          </w:divBdr>
        </w:div>
        <w:div w:id="1368405383">
          <w:marLeft w:val="0"/>
          <w:marRight w:val="0"/>
          <w:marTop w:val="0"/>
          <w:marBottom w:val="0"/>
          <w:divBdr>
            <w:top w:val="single" w:sz="2" w:space="0" w:color="E2E6E9"/>
            <w:left w:val="single" w:sz="2" w:space="0" w:color="E2E6E9"/>
            <w:bottom w:val="single" w:sz="2" w:space="0" w:color="E2E6E9"/>
            <w:right w:val="single" w:sz="2" w:space="0" w:color="E2E6E9"/>
          </w:divBdr>
        </w:div>
        <w:div w:id="331879333">
          <w:marLeft w:val="0"/>
          <w:marRight w:val="0"/>
          <w:marTop w:val="0"/>
          <w:marBottom w:val="0"/>
          <w:divBdr>
            <w:top w:val="single" w:sz="2" w:space="0" w:color="E2E6E9"/>
            <w:left w:val="single" w:sz="2" w:space="0" w:color="E2E6E9"/>
            <w:bottom w:val="single" w:sz="2" w:space="0" w:color="E2E6E9"/>
            <w:right w:val="single" w:sz="2" w:space="0" w:color="E2E6E9"/>
          </w:divBdr>
        </w:div>
        <w:div w:id="691078671">
          <w:marLeft w:val="0"/>
          <w:marRight w:val="0"/>
          <w:marTop w:val="0"/>
          <w:marBottom w:val="0"/>
          <w:divBdr>
            <w:top w:val="single" w:sz="2" w:space="0" w:color="E2E6E9"/>
            <w:left w:val="single" w:sz="2" w:space="0" w:color="E2E6E9"/>
            <w:bottom w:val="single" w:sz="2" w:space="0" w:color="E2E6E9"/>
            <w:right w:val="single" w:sz="2" w:space="0" w:color="E2E6E9"/>
          </w:divBdr>
        </w:div>
        <w:div w:id="61830759">
          <w:marLeft w:val="0"/>
          <w:marRight w:val="0"/>
          <w:marTop w:val="0"/>
          <w:marBottom w:val="0"/>
          <w:divBdr>
            <w:top w:val="single" w:sz="2" w:space="0" w:color="E2E6E9"/>
            <w:left w:val="single" w:sz="2" w:space="0" w:color="E2E6E9"/>
            <w:bottom w:val="single" w:sz="2" w:space="0" w:color="E2E6E9"/>
            <w:right w:val="single" w:sz="2" w:space="0" w:color="E2E6E9"/>
          </w:divBdr>
        </w:div>
        <w:div w:id="1852525750">
          <w:marLeft w:val="0"/>
          <w:marRight w:val="0"/>
          <w:marTop w:val="0"/>
          <w:marBottom w:val="0"/>
          <w:divBdr>
            <w:top w:val="single" w:sz="2" w:space="0" w:color="E2E6E9"/>
            <w:left w:val="single" w:sz="2" w:space="0" w:color="E2E6E9"/>
            <w:bottom w:val="single" w:sz="2" w:space="0" w:color="E2E6E9"/>
            <w:right w:val="single" w:sz="2" w:space="0" w:color="E2E6E9"/>
          </w:divBdr>
        </w:div>
        <w:div w:id="121459847">
          <w:marLeft w:val="0"/>
          <w:marRight w:val="0"/>
          <w:marTop w:val="0"/>
          <w:marBottom w:val="0"/>
          <w:divBdr>
            <w:top w:val="single" w:sz="2" w:space="0" w:color="E2E6E9"/>
            <w:left w:val="single" w:sz="2" w:space="0" w:color="E2E6E9"/>
            <w:bottom w:val="single" w:sz="2" w:space="0" w:color="E2E6E9"/>
            <w:right w:val="single" w:sz="2" w:space="0" w:color="E2E6E9"/>
          </w:divBdr>
        </w:div>
        <w:div w:id="1854370075">
          <w:marLeft w:val="0"/>
          <w:marRight w:val="0"/>
          <w:marTop w:val="0"/>
          <w:marBottom w:val="0"/>
          <w:divBdr>
            <w:top w:val="single" w:sz="2" w:space="0" w:color="E2E6E9"/>
            <w:left w:val="single" w:sz="2" w:space="0" w:color="E2E6E9"/>
            <w:bottom w:val="single" w:sz="2" w:space="0" w:color="E2E6E9"/>
            <w:right w:val="single" w:sz="2" w:space="0" w:color="E2E6E9"/>
          </w:divBdr>
        </w:div>
        <w:div w:id="880440231">
          <w:marLeft w:val="0"/>
          <w:marRight w:val="0"/>
          <w:marTop w:val="0"/>
          <w:marBottom w:val="0"/>
          <w:divBdr>
            <w:top w:val="single" w:sz="2" w:space="0" w:color="E2E6E9"/>
            <w:left w:val="single" w:sz="2" w:space="0" w:color="E2E6E9"/>
            <w:bottom w:val="single" w:sz="2" w:space="0" w:color="E2E6E9"/>
            <w:right w:val="single" w:sz="2" w:space="0" w:color="E2E6E9"/>
          </w:divBdr>
        </w:div>
        <w:div w:id="2023042601">
          <w:marLeft w:val="0"/>
          <w:marRight w:val="0"/>
          <w:marTop w:val="0"/>
          <w:marBottom w:val="0"/>
          <w:divBdr>
            <w:top w:val="single" w:sz="2" w:space="0" w:color="E2E6E9"/>
            <w:left w:val="single" w:sz="2" w:space="0" w:color="E2E6E9"/>
            <w:bottom w:val="single" w:sz="2" w:space="0" w:color="E2E6E9"/>
            <w:right w:val="single" w:sz="2" w:space="0" w:color="E2E6E9"/>
          </w:divBdr>
        </w:div>
        <w:div w:id="2118862289">
          <w:marLeft w:val="0"/>
          <w:marRight w:val="0"/>
          <w:marTop w:val="0"/>
          <w:marBottom w:val="0"/>
          <w:divBdr>
            <w:top w:val="single" w:sz="2" w:space="0" w:color="E2E6E9"/>
            <w:left w:val="single" w:sz="2" w:space="0" w:color="E2E6E9"/>
            <w:bottom w:val="single" w:sz="2" w:space="0" w:color="E2E6E9"/>
            <w:right w:val="single" w:sz="2" w:space="0" w:color="E2E6E9"/>
          </w:divBdr>
        </w:div>
        <w:div w:id="212427943">
          <w:marLeft w:val="0"/>
          <w:marRight w:val="0"/>
          <w:marTop w:val="0"/>
          <w:marBottom w:val="0"/>
          <w:divBdr>
            <w:top w:val="single" w:sz="2" w:space="0" w:color="E2E6E9"/>
            <w:left w:val="single" w:sz="2" w:space="0" w:color="E2E6E9"/>
            <w:bottom w:val="single" w:sz="2" w:space="0" w:color="E2E6E9"/>
            <w:right w:val="single" w:sz="2" w:space="0" w:color="E2E6E9"/>
          </w:divBdr>
        </w:div>
        <w:div w:id="1921789208">
          <w:marLeft w:val="0"/>
          <w:marRight w:val="0"/>
          <w:marTop w:val="0"/>
          <w:marBottom w:val="0"/>
          <w:divBdr>
            <w:top w:val="single" w:sz="2" w:space="0" w:color="E2E6E9"/>
            <w:left w:val="single" w:sz="2" w:space="0" w:color="E2E6E9"/>
            <w:bottom w:val="single" w:sz="2" w:space="0" w:color="E2E6E9"/>
            <w:right w:val="single" w:sz="2" w:space="0" w:color="E2E6E9"/>
          </w:divBdr>
        </w:div>
        <w:div w:id="431895862">
          <w:marLeft w:val="0"/>
          <w:marRight w:val="0"/>
          <w:marTop w:val="0"/>
          <w:marBottom w:val="0"/>
          <w:divBdr>
            <w:top w:val="single" w:sz="2" w:space="0" w:color="E2E6E9"/>
            <w:left w:val="single" w:sz="2" w:space="0" w:color="E2E6E9"/>
            <w:bottom w:val="single" w:sz="2" w:space="0" w:color="E2E6E9"/>
            <w:right w:val="single" w:sz="2" w:space="0" w:color="E2E6E9"/>
          </w:divBdr>
        </w:div>
        <w:div w:id="1963922775">
          <w:marLeft w:val="0"/>
          <w:marRight w:val="0"/>
          <w:marTop w:val="0"/>
          <w:marBottom w:val="0"/>
          <w:divBdr>
            <w:top w:val="single" w:sz="2" w:space="0" w:color="E2E6E9"/>
            <w:left w:val="single" w:sz="2" w:space="0" w:color="E2E6E9"/>
            <w:bottom w:val="single" w:sz="2" w:space="0" w:color="E2E6E9"/>
            <w:right w:val="single" w:sz="2" w:space="0" w:color="E2E6E9"/>
          </w:divBdr>
        </w:div>
        <w:div w:id="722212018">
          <w:marLeft w:val="0"/>
          <w:marRight w:val="0"/>
          <w:marTop w:val="0"/>
          <w:marBottom w:val="0"/>
          <w:divBdr>
            <w:top w:val="single" w:sz="2" w:space="0" w:color="E2E6E9"/>
            <w:left w:val="single" w:sz="2" w:space="0" w:color="E2E6E9"/>
            <w:bottom w:val="single" w:sz="2" w:space="0" w:color="E2E6E9"/>
            <w:right w:val="single" w:sz="2" w:space="0" w:color="E2E6E9"/>
          </w:divBdr>
        </w:div>
        <w:div w:id="164519893">
          <w:marLeft w:val="0"/>
          <w:marRight w:val="0"/>
          <w:marTop w:val="0"/>
          <w:marBottom w:val="0"/>
          <w:divBdr>
            <w:top w:val="single" w:sz="2" w:space="0" w:color="E2E6E9"/>
            <w:left w:val="single" w:sz="2" w:space="0" w:color="E2E6E9"/>
            <w:bottom w:val="single" w:sz="2" w:space="0" w:color="E2E6E9"/>
            <w:right w:val="single" w:sz="2" w:space="0" w:color="E2E6E9"/>
          </w:divBdr>
        </w:div>
        <w:div w:id="410663109">
          <w:marLeft w:val="0"/>
          <w:marRight w:val="0"/>
          <w:marTop w:val="0"/>
          <w:marBottom w:val="0"/>
          <w:divBdr>
            <w:top w:val="single" w:sz="2" w:space="0" w:color="E2E6E9"/>
            <w:left w:val="single" w:sz="2" w:space="0" w:color="E2E6E9"/>
            <w:bottom w:val="single" w:sz="2" w:space="0" w:color="E2E6E9"/>
            <w:right w:val="single" w:sz="2" w:space="0" w:color="E2E6E9"/>
          </w:divBdr>
        </w:div>
        <w:div w:id="1866677792">
          <w:marLeft w:val="0"/>
          <w:marRight w:val="0"/>
          <w:marTop w:val="0"/>
          <w:marBottom w:val="0"/>
          <w:divBdr>
            <w:top w:val="single" w:sz="2" w:space="0" w:color="E2E6E9"/>
            <w:left w:val="single" w:sz="2" w:space="0" w:color="E2E6E9"/>
            <w:bottom w:val="single" w:sz="2" w:space="0" w:color="E2E6E9"/>
            <w:right w:val="single" w:sz="2" w:space="0" w:color="E2E6E9"/>
          </w:divBdr>
        </w:div>
        <w:div w:id="1813061264">
          <w:marLeft w:val="0"/>
          <w:marRight w:val="0"/>
          <w:marTop w:val="0"/>
          <w:marBottom w:val="0"/>
          <w:divBdr>
            <w:top w:val="single" w:sz="2" w:space="0" w:color="E2E6E9"/>
            <w:left w:val="single" w:sz="2" w:space="0" w:color="E2E6E9"/>
            <w:bottom w:val="single" w:sz="2" w:space="0" w:color="E2E6E9"/>
            <w:right w:val="single" w:sz="2" w:space="0" w:color="E2E6E9"/>
          </w:divBdr>
        </w:div>
        <w:div w:id="164439930">
          <w:marLeft w:val="0"/>
          <w:marRight w:val="0"/>
          <w:marTop w:val="0"/>
          <w:marBottom w:val="0"/>
          <w:divBdr>
            <w:top w:val="single" w:sz="2" w:space="0" w:color="E2E6E9"/>
            <w:left w:val="single" w:sz="2" w:space="0" w:color="E2E6E9"/>
            <w:bottom w:val="single" w:sz="2" w:space="0" w:color="E2E6E9"/>
            <w:right w:val="single" w:sz="2" w:space="0" w:color="E2E6E9"/>
          </w:divBdr>
        </w:div>
        <w:div w:id="167908918">
          <w:marLeft w:val="0"/>
          <w:marRight w:val="0"/>
          <w:marTop w:val="0"/>
          <w:marBottom w:val="0"/>
          <w:divBdr>
            <w:top w:val="single" w:sz="2" w:space="0" w:color="E2E6E9"/>
            <w:left w:val="single" w:sz="2" w:space="0" w:color="E2E6E9"/>
            <w:bottom w:val="single" w:sz="2" w:space="0" w:color="E2E6E9"/>
            <w:right w:val="single" w:sz="2" w:space="0" w:color="E2E6E9"/>
          </w:divBdr>
        </w:div>
        <w:div w:id="649361713">
          <w:marLeft w:val="0"/>
          <w:marRight w:val="0"/>
          <w:marTop w:val="0"/>
          <w:marBottom w:val="0"/>
          <w:divBdr>
            <w:top w:val="single" w:sz="2" w:space="0" w:color="E2E6E9"/>
            <w:left w:val="single" w:sz="2" w:space="0" w:color="E2E6E9"/>
            <w:bottom w:val="single" w:sz="2" w:space="0" w:color="E2E6E9"/>
            <w:right w:val="single" w:sz="2" w:space="0" w:color="E2E6E9"/>
          </w:divBdr>
        </w:div>
        <w:div w:id="1808816612">
          <w:marLeft w:val="0"/>
          <w:marRight w:val="0"/>
          <w:marTop w:val="0"/>
          <w:marBottom w:val="0"/>
          <w:divBdr>
            <w:top w:val="single" w:sz="2" w:space="0" w:color="E2E6E9"/>
            <w:left w:val="single" w:sz="2" w:space="0" w:color="E2E6E9"/>
            <w:bottom w:val="single" w:sz="2" w:space="0" w:color="E2E6E9"/>
            <w:right w:val="single" w:sz="2" w:space="0" w:color="E2E6E9"/>
          </w:divBdr>
        </w:div>
        <w:div w:id="677389082">
          <w:marLeft w:val="0"/>
          <w:marRight w:val="0"/>
          <w:marTop w:val="0"/>
          <w:marBottom w:val="0"/>
          <w:divBdr>
            <w:top w:val="single" w:sz="2" w:space="0" w:color="E2E6E9"/>
            <w:left w:val="single" w:sz="2" w:space="0" w:color="E2E6E9"/>
            <w:bottom w:val="single" w:sz="2" w:space="0" w:color="E2E6E9"/>
            <w:right w:val="single" w:sz="2" w:space="0" w:color="E2E6E9"/>
          </w:divBdr>
        </w:div>
        <w:div w:id="1083180847">
          <w:marLeft w:val="0"/>
          <w:marRight w:val="0"/>
          <w:marTop w:val="0"/>
          <w:marBottom w:val="0"/>
          <w:divBdr>
            <w:top w:val="single" w:sz="2" w:space="0" w:color="E2E6E9"/>
            <w:left w:val="single" w:sz="2" w:space="0" w:color="E2E6E9"/>
            <w:bottom w:val="single" w:sz="2" w:space="0" w:color="E2E6E9"/>
            <w:right w:val="single" w:sz="2" w:space="0" w:color="E2E6E9"/>
          </w:divBdr>
        </w:div>
        <w:div w:id="506291364">
          <w:marLeft w:val="0"/>
          <w:marRight w:val="0"/>
          <w:marTop w:val="0"/>
          <w:marBottom w:val="0"/>
          <w:divBdr>
            <w:top w:val="single" w:sz="2" w:space="0" w:color="E2E6E9"/>
            <w:left w:val="single" w:sz="2" w:space="0" w:color="E2E6E9"/>
            <w:bottom w:val="single" w:sz="2" w:space="0" w:color="E2E6E9"/>
            <w:right w:val="single" w:sz="2" w:space="0" w:color="E2E6E9"/>
          </w:divBdr>
        </w:div>
        <w:div w:id="359818424">
          <w:marLeft w:val="0"/>
          <w:marRight w:val="0"/>
          <w:marTop w:val="0"/>
          <w:marBottom w:val="0"/>
          <w:divBdr>
            <w:top w:val="single" w:sz="2" w:space="0" w:color="E2E6E9"/>
            <w:left w:val="single" w:sz="2" w:space="0" w:color="E2E6E9"/>
            <w:bottom w:val="single" w:sz="2" w:space="0" w:color="E2E6E9"/>
            <w:right w:val="single" w:sz="2" w:space="0" w:color="E2E6E9"/>
          </w:divBdr>
        </w:div>
        <w:div w:id="113670230">
          <w:marLeft w:val="0"/>
          <w:marRight w:val="0"/>
          <w:marTop w:val="0"/>
          <w:marBottom w:val="0"/>
          <w:divBdr>
            <w:top w:val="single" w:sz="2" w:space="0" w:color="E2E6E9"/>
            <w:left w:val="single" w:sz="2" w:space="0" w:color="E2E6E9"/>
            <w:bottom w:val="single" w:sz="2" w:space="0" w:color="E2E6E9"/>
            <w:right w:val="single" w:sz="2" w:space="0" w:color="E2E6E9"/>
          </w:divBdr>
        </w:div>
        <w:div w:id="337779722">
          <w:marLeft w:val="0"/>
          <w:marRight w:val="0"/>
          <w:marTop w:val="0"/>
          <w:marBottom w:val="0"/>
          <w:divBdr>
            <w:top w:val="single" w:sz="2" w:space="0" w:color="E2E6E9"/>
            <w:left w:val="single" w:sz="2" w:space="0" w:color="E2E6E9"/>
            <w:bottom w:val="single" w:sz="2" w:space="0" w:color="E2E6E9"/>
            <w:right w:val="single" w:sz="2" w:space="0" w:color="E2E6E9"/>
          </w:divBdr>
        </w:div>
        <w:div w:id="825631957">
          <w:marLeft w:val="0"/>
          <w:marRight w:val="0"/>
          <w:marTop w:val="0"/>
          <w:marBottom w:val="0"/>
          <w:divBdr>
            <w:top w:val="single" w:sz="2" w:space="0" w:color="E2E6E9"/>
            <w:left w:val="single" w:sz="2" w:space="0" w:color="E2E6E9"/>
            <w:bottom w:val="single" w:sz="2" w:space="0" w:color="E2E6E9"/>
            <w:right w:val="single" w:sz="2" w:space="0" w:color="E2E6E9"/>
          </w:divBdr>
        </w:div>
        <w:div w:id="354623595">
          <w:marLeft w:val="0"/>
          <w:marRight w:val="0"/>
          <w:marTop w:val="0"/>
          <w:marBottom w:val="0"/>
          <w:divBdr>
            <w:top w:val="single" w:sz="2" w:space="0" w:color="E2E6E9"/>
            <w:left w:val="single" w:sz="2" w:space="0" w:color="E2E6E9"/>
            <w:bottom w:val="single" w:sz="2" w:space="0" w:color="E2E6E9"/>
            <w:right w:val="single" w:sz="2" w:space="0" w:color="E2E6E9"/>
          </w:divBdr>
        </w:div>
        <w:div w:id="829055150">
          <w:marLeft w:val="0"/>
          <w:marRight w:val="0"/>
          <w:marTop w:val="0"/>
          <w:marBottom w:val="0"/>
          <w:divBdr>
            <w:top w:val="single" w:sz="2" w:space="0" w:color="E2E6E9"/>
            <w:left w:val="single" w:sz="2" w:space="0" w:color="E2E6E9"/>
            <w:bottom w:val="single" w:sz="2" w:space="0" w:color="E2E6E9"/>
            <w:right w:val="single" w:sz="2" w:space="0" w:color="E2E6E9"/>
          </w:divBdr>
        </w:div>
        <w:div w:id="244657397">
          <w:marLeft w:val="0"/>
          <w:marRight w:val="0"/>
          <w:marTop w:val="0"/>
          <w:marBottom w:val="0"/>
          <w:divBdr>
            <w:top w:val="single" w:sz="2" w:space="0" w:color="E2E6E9"/>
            <w:left w:val="single" w:sz="2" w:space="0" w:color="E2E6E9"/>
            <w:bottom w:val="single" w:sz="2" w:space="0" w:color="E2E6E9"/>
            <w:right w:val="single" w:sz="2" w:space="0" w:color="E2E6E9"/>
          </w:divBdr>
        </w:div>
        <w:div w:id="1094978159">
          <w:marLeft w:val="0"/>
          <w:marRight w:val="0"/>
          <w:marTop w:val="0"/>
          <w:marBottom w:val="0"/>
          <w:divBdr>
            <w:top w:val="single" w:sz="2" w:space="0" w:color="E2E6E9"/>
            <w:left w:val="single" w:sz="2" w:space="0" w:color="E2E6E9"/>
            <w:bottom w:val="single" w:sz="2" w:space="0" w:color="E2E6E9"/>
            <w:right w:val="single" w:sz="2" w:space="0" w:color="E2E6E9"/>
          </w:divBdr>
        </w:div>
        <w:div w:id="1041052578">
          <w:marLeft w:val="0"/>
          <w:marRight w:val="0"/>
          <w:marTop w:val="0"/>
          <w:marBottom w:val="0"/>
          <w:divBdr>
            <w:top w:val="single" w:sz="2" w:space="0" w:color="E2E6E9"/>
            <w:left w:val="single" w:sz="2" w:space="0" w:color="E2E6E9"/>
            <w:bottom w:val="single" w:sz="2" w:space="0" w:color="E2E6E9"/>
            <w:right w:val="single" w:sz="2" w:space="0" w:color="E2E6E9"/>
          </w:divBdr>
        </w:div>
        <w:div w:id="1451361069">
          <w:marLeft w:val="0"/>
          <w:marRight w:val="0"/>
          <w:marTop w:val="0"/>
          <w:marBottom w:val="0"/>
          <w:divBdr>
            <w:top w:val="single" w:sz="2" w:space="0" w:color="E2E6E9"/>
            <w:left w:val="single" w:sz="2" w:space="0" w:color="E2E6E9"/>
            <w:bottom w:val="single" w:sz="2" w:space="0" w:color="E2E6E9"/>
            <w:right w:val="single" w:sz="2" w:space="0" w:color="E2E6E9"/>
          </w:divBdr>
        </w:div>
        <w:div w:id="1782605744">
          <w:marLeft w:val="0"/>
          <w:marRight w:val="0"/>
          <w:marTop w:val="0"/>
          <w:marBottom w:val="0"/>
          <w:divBdr>
            <w:top w:val="single" w:sz="2" w:space="0" w:color="E2E6E9"/>
            <w:left w:val="single" w:sz="2" w:space="0" w:color="E2E6E9"/>
            <w:bottom w:val="single" w:sz="2" w:space="0" w:color="E2E6E9"/>
            <w:right w:val="single" w:sz="2" w:space="0" w:color="E2E6E9"/>
          </w:divBdr>
        </w:div>
        <w:div w:id="1963682455">
          <w:marLeft w:val="0"/>
          <w:marRight w:val="0"/>
          <w:marTop w:val="0"/>
          <w:marBottom w:val="0"/>
          <w:divBdr>
            <w:top w:val="single" w:sz="2" w:space="0" w:color="E2E6E9"/>
            <w:left w:val="single" w:sz="2" w:space="0" w:color="E2E6E9"/>
            <w:bottom w:val="single" w:sz="2" w:space="0" w:color="E2E6E9"/>
            <w:right w:val="single" w:sz="2" w:space="0" w:color="E2E6E9"/>
          </w:divBdr>
        </w:div>
        <w:div w:id="1394350039">
          <w:marLeft w:val="0"/>
          <w:marRight w:val="0"/>
          <w:marTop w:val="0"/>
          <w:marBottom w:val="0"/>
          <w:divBdr>
            <w:top w:val="single" w:sz="2" w:space="0" w:color="E2E6E9"/>
            <w:left w:val="single" w:sz="2" w:space="0" w:color="E2E6E9"/>
            <w:bottom w:val="single" w:sz="2" w:space="0" w:color="E2E6E9"/>
            <w:right w:val="single" w:sz="2" w:space="0" w:color="E2E6E9"/>
          </w:divBdr>
        </w:div>
        <w:div w:id="650713372">
          <w:marLeft w:val="0"/>
          <w:marRight w:val="0"/>
          <w:marTop w:val="0"/>
          <w:marBottom w:val="0"/>
          <w:divBdr>
            <w:top w:val="single" w:sz="2" w:space="0" w:color="E2E6E9"/>
            <w:left w:val="single" w:sz="2" w:space="0" w:color="E2E6E9"/>
            <w:bottom w:val="single" w:sz="2" w:space="0" w:color="E2E6E9"/>
            <w:right w:val="single" w:sz="2" w:space="0" w:color="E2E6E9"/>
          </w:divBdr>
        </w:div>
        <w:div w:id="1679623524">
          <w:marLeft w:val="0"/>
          <w:marRight w:val="0"/>
          <w:marTop w:val="0"/>
          <w:marBottom w:val="0"/>
          <w:divBdr>
            <w:top w:val="single" w:sz="2" w:space="0" w:color="E2E6E9"/>
            <w:left w:val="single" w:sz="2" w:space="0" w:color="E2E6E9"/>
            <w:bottom w:val="single" w:sz="2" w:space="0" w:color="E2E6E9"/>
            <w:right w:val="single" w:sz="2" w:space="0" w:color="E2E6E9"/>
          </w:divBdr>
        </w:div>
        <w:div w:id="1397513921">
          <w:marLeft w:val="0"/>
          <w:marRight w:val="0"/>
          <w:marTop w:val="0"/>
          <w:marBottom w:val="0"/>
          <w:divBdr>
            <w:top w:val="single" w:sz="2" w:space="0" w:color="E2E6E9"/>
            <w:left w:val="single" w:sz="2" w:space="0" w:color="E2E6E9"/>
            <w:bottom w:val="single" w:sz="2" w:space="0" w:color="E2E6E9"/>
            <w:right w:val="single" w:sz="2" w:space="0" w:color="E2E6E9"/>
          </w:divBdr>
        </w:div>
        <w:div w:id="751854452">
          <w:marLeft w:val="0"/>
          <w:marRight w:val="0"/>
          <w:marTop w:val="0"/>
          <w:marBottom w:val="0"/>
          <w:divBdr>
            <w:top w:val="single" w:sz="2" w:space="0" w:color="E2E6E9"/>
            <w:left w:val="single" w:sz="2" w:space="0" w:color="E2E6E9"/>
            <w:bottom w:val="single" w:sz="2" w:space="0" w:color="E2E6E9"/>
            <w:right w:val="single" w:sz="2" w:space="0" w:color="E2E6E9"/>
          </w:divBdr>
        </w:div>
        <w:div w:id="1933198968">
          <w:marLeft w:val="0"/>
          <w:marRight w:val="0"/>
          <w:marTop w:val="0"/>
          <w:marBottom w:val="0"/>
          <w:divBdr>
            <w:top w:val="single" w:sz="2" w:space="0" w:color="E2E6E9"/>
            <w:left w:val="single" w:sz="2" w:space="0" w:color="E2E6E9"/>
            <w:bottom w:val="single" w:sz="2" w:space="0" w:color="E2E6E9"/>
            <w:right w:val="single" w:sz="2" w:space="0" w:color="E2E6E9"/>
          </w:divBdr>
        </w:div>
        <w:div w:id="2143960291">
          <w:marLeft w:val="0"/>
          <w:marRight w:val="0"/>
          <w:marTop w:val="0"/>
          <w:marBottom w:val="0"/>
          <w:divBdr>
            <w:top w:val="single" w:sz="2" w:space="0" w:color="E2E6E9"/>
            <w:left w:val="single" w:sz="2" w:space="0" w:color="E2E6E9"/>
            <w:bottom w:val="single" w:sz="2" w:space="0" w:color="E2E6E9"/>
            <w:right w:val="single" w:sz="2" w:space="0" w:color="E2E6E9"/>
          </w:divBdr>
        </w:div>
        <w:div w:id="2086995152">
          <w:marLeft w:val="0"/>
          <w:marRight w:val="0"/>
          <w:marTop w:val="0"/>
          <w:marBottom w:val="0"/>
          <w:divBdr>
            <w:top w:val="single" w:sz="2" w:space="0" w:color="E2E6E9"/>
            <w:left w:val="single" w:sz="2" w:space="0" w:color="E2E6E9"/>
            <w:bottom w:val="single" w:sz="2" w:space="0" w:color="E2E6E9"/>
            <w:right w:val="single" w:sz="2" w:space="0" w:color="E2E6E9"/>
          </w:divBdr>
        </w:div>
        <w:div w:id="616185214">
          <w:marLeft w:val="0"/>
          <w:marRight w:val="0"/>
          <w:marTop w:val="0"/>
          <w:marBottom w:val="0"/>
          <w:divBdr>
            <w:top w:val="single" w:sz="2" w:space="0" w:color="E2E6E9"/>
            <w:left w:val="single" w:sz="2" w:space="0" w:color="E2E6E9"/>
            <w:bottom w:val="single" w:sz="2" w:space="0" w:color="E2E6E9"/>
            <w:right w:val="single" w:sz="2" w:space="0" w:color="E2E6E9"/>
          </w:divBdr>
        </w:div>
        <w:div w:id="799224182">
          <w:marLeft w:val="0"/>
          <w:marRight w:val="0"/>
          <w:marTop w:val="0"/>
          <w:marBottom w:val="0"/>
          <w:divBdr>
            <w:top w:val="single" w:sz="2" w:space="0" w:color="E2E6E9"/>
            <w:left w:val="single" w:sz="2" w:space="0" w:color="E2E6E9"/>
            <w:bottom w:val="single" w:sz="2" w:space="0" w:color="E2E6E9"/>
            <w:right w:val="single" w:sz="2" w:space="0" w:color="E2E6E9"/>
          </w:divBdr>
        </w:div>
        <w:div w:id="168296881">
          <w:marLeft w:val="0"/>
          <w:marRight w:val="0"/>
          <w:marTop w:val="0"/>
          <w:marBottom w:val="0"/>
          <w:divBdr>
            <w:top w:val="single" w:sz="2" w:space="0" w:color="E2E6E9"/>
            <w:left w:val="single" w:sz="2" w:space="0" w:color="E2E6E9"/>
            <w:bottom w:val="single" w:sz="2" w:space="0" w:color="E2E6E9"/>
            <w:right w:val="single" w:sz="2" w:space="0" w:color="E2E6E9"/>
          </w:divBdr>
        </w:div>
        <w:div w:id="1716654474">
          <w:marLeft w:val="0"/>
          <w:marRight w:val="0"/>
          <w:marTop w:val="0"/>
          <w:marBottom w:val="0"/>
          <w:divBdr>
            <w:top w:val="single" w:sz="2" w:space="0" w:color="E2E6E9"/>
            <w:left w:val="single" w:sz="2" w:space="0" w:color="E2E6E9"/>
            <w:bottom w:val="single" w:sz="2" w:space="0" w:color="E2E6E9"/>
            <w:right w:val="single" w:sz="2" w:space="0" w:color="E2E6E9"/>
          </w:divBdr>
        </w:div>
        <w:div w:id="1857187903">
          <w:marLeft w:val="0"/>
          <w:marRight w:val="0"/>
          <w:marTop w:val="0"/>
          <w:marBottom w:val="0"/>
          <w:divBdr>
            <w:top w:val="single" w:sz="2" w:space="0" w:color="E2E6E9"/>
            <w:left w:val="single" w:sz="2" w:space="0" w:color="E2E6E9"/>
            <w:bottom w:val="single" w:sz="2" w:space="0" w:color="E2E6E9"/>
            <w:right w:val="single" w:sz="2" w:space="0" w:color="E2E6E9"/>
          </w:divBdr>
        </w:div>
        <w:div w:id="1454396220">
          <w:marLeft w:val="0"/>
          <w:marRight w:val="0"/>
          <w:marTop w:val="0"/>
          <w:marBottom w:val="0"/>
          <w:divBdr>
            <w:top w:val="single" w:sz="2" w:space="0" w:color="E2E6E9"/>
            <w:left w:val="single" w:sz="2" w:space="0" w:color="E2E6E9"/>
            <w:bottom w:val="single" w:sz="2" w:space="0" w:color="E2E6E9"/>
            <w:right w:val="single" w:sz="2" w:space="0" w:color="E2E6E9"/>
          </w:divBdr>
        </w:div>
        <w:div w:id="1113866932">
          <w:marLeft w:val="0"/>
          <w:marRight w:val="0"/>
          <w:marTop w:val="0"/>
          <w:marBottom w:val="0"/>
          <w:divBdr>
            <w:top w:val="single" w:sz="2" w:space="0" w:color="E2E6E9"/>
            <w:left w:val="single" w:sz="2" w:space="0" w:color="E2E6E9"/>
            <w:bottom w:val="single" w:sz="2" w:space="0" w:color="E2E6E9"/>
            <w:right w:val="single" w:sz="2" w:space="0" w:color="E2E6E9"/>
          </w:divBdr>
        </w:div>
        <w:div w:id="336080261">
          <w:marLeft w:val="0"/>
          <w:marRight w:val="0"/>
          <w:marTop w:val="0"/>
          <w:marBottom w:val="0"/>
          <w:divBdr>
            <w:top w:val="single" w:sz="2" w:space="0" w:color="E2E6E9"/>
            <w:left w:val="single" w:sz="2" w:space="0" w:color="E2E6E9"/>
            <w:bottom w:val="single" w:sz="2" w:space="0" w:color="E2E6E9"/>
            <w:right w:val="single" w:sz="2" w:space="0" w:color="E2E6E9"/>
          </w:divBdr>
        </w:div>
        <w:div w:id="1391922321">
          <w:marLeft w:val="0"/>
          <w:marRight w:val="0"/>
          <w:marTop w:val="0"/>
          <w:marBottom w:val="0"/>
          <w:divBdr>
            <w:top w:val="single" w:sz="2" w:space="0" w:color="E2E6E9"/>
            <w:left w:val="single" w:sz="2" w:space="0" w:color="E2E6E9"/>
            <w:bottom w:val="single" w:sz="2" w:space="0" w:color="E2E6E9"/>
            <w:right w:val="single" w:sz="2" w:space="0" w:color="E2E6E9"/>
          </w:divBdr>
        </w:div>
        <w:div w:id="497963271">
          <w:marLeft w:val="0"/>
          <w:marRight w:val="0"/>
          <w:marTop w:val="0"/>
          <w:marBottom w:val="0"/>
          <w:divBdr>
            <w:top w:val="single" w:sz="2" w:space="0" w:color="E2E6E9"/>
            <w:left w:val="single" w:sz="2" w:space="0" w:color="E2E6E9"/>
            <w:bottom w:val="single" w:sz="2" w:space="0" w:color="E2E6E9"/>
            <w:right w:val="single" w:sz="2" w:space="0" w:color="E2E6E9"/>
          </w:divBdr>
        </w:div>
        <w:div w:id="272521177">
          <w:marLeft w:val="0"/>
          <w:marRight w:val="0"/>
          <w:marTop w:val="0"/>
          <w:marBottom w:val="0"/>
          <w:divBdr>
            <w:top w:val="single" w:sz="2" w:space="0" w:color="E2E6E9"/>
            <w:left w:val="single" w:sz="2" w:space="0" w:color="E2E6E9"/>
            <w:bottom w:val="single" w:sz="2" w:space="0" w:color="E2E6E9"/>
            <w:right w:val="single" w:sz="2" w:space="0" w:color="E2E6E9"/>
          </w:divBdr>
        </w:div>
        <w:div w:id="1119567007">
          <w:marLeft w:val="0"/>
          <w:marRight w:val="0"/>
          <w:marTop w:val="0"/>
          <w:marBottom w:val="0"/>
          <w:divBdr>
            <w:top w:val="single" w:sz="2" w:space="0" w:color="E2E6E9"/>
            <w:left w:val="single" w:sz="2" w:space="0" w:color="E2E6E9"/>
            <w:bottom w:val="single" w:sz="2" w:space="0" w:color="E2E6E9"/>
            <w:right w:val="single" w:sz="2" w:space="0" w:color="E2E6E9"/>
          </w:divBdr>
        </w:div>
        <w:div w:id="793597966">
          <w:marLeft w:val="0"/>
          <w:marRight w:val="0"/>
          <w:marTop w:val="0"/>
          <w:marBottom w:val="0"/>
          <w:divBdr>
            <w:top w:val="single" w:sz="2" w:space="0" w:color="E2E6E9"/>
            <w:left w:val="single" w:sz="2" w:space="0" w:color="E2E6E9"/>
            <w:bottom w:val="single" w:sz="2" w:space="0" w:color="E2E6E9"/>
            <w:right w:val="single" w:sz="2" w:space="0" w:color="E2E6E9"/>
          </w:divBdr>
        </w:div>
        <w:div w:id="1097562680">
          <w:marLeft w:val="0"/>
          <w:marRight w:val="0"/>
          <w:marTop w:val="0"/>
          <w:marBottom w:val="0"/>
          <w:divBdr>
            <w:top w:val="single" w:sz="2" w:space="0" w:color="E2E6E9"/>
            <w:left w:val="single" w:sz="2" w:space="0" w:color="E2E6E9"/>
            <w:bottom w:val="single" w:sz="2" w:space="0" w:color="E2E6E9"/>
            <w:right w:val="single" w:sz="2" w:space="0" w:color="E2E6E9"/>
          </w:divBdr>
        </w:div>
        <w:div w:id="1647054484">
          <w:marLeft w:val="0"/>
          <w:marRight w:val="0"/>
          <w:marTop w:val="0"/>
          <w:marBottom w:val="0"/>
          <w:divBdr>
            <w:top w:val="single" w:sz="2" w:space="0" w:color="E2E6E9"/>
            <w:left w:val="single" w:sz="2" w:space="0" w:color="E2E6E9"/>
            <w:bottom w:val="single" w:sz="2" w:space="0" w:color="E2E6E9"/>
            <w:right w:val="single" w:sz="2" w:space="0" w:color="E2E6E9"/>
          </w:divBdr>
        </w:div>
        <w:div w:id="1519386920">
          <w:marLeft w:val="0"/>
          <w:marRight w:val="0"/>
          <w:marTop w:val="0"/>
          <w:marBottom w:val="0"/>
          <w:divBdr>
            <w:top w:val="single" w:sz="2" w:space="0" w:color="E2E6E9"/>
            <w:left w:val="single" w:sz="2" w:space="0" w:color="E2E6E9"/>
            <w:bottom w:val="single" w:sz="2" w:space="0" w:color="E2E6E9"/>
            <w:right w:val="single" w:sz="2" w:space="0" w:color="E2E6E9"/>
          </w:divBdr>
        </w:div>
        <w:div w:id="1935624694">
          <w:marLeft w:val="0"/>
          <w:marRight w:val="0"/>
          <w:marTop w:val="0"/>
          <w:marBottom w:val="0"/>
          <w:divBdr>
            <w:top w:val="single" w:sz="2" w:space="0" w:color="E2E6E9"/>
            <w:left w:val="single" w:sz="2" w:space="0" w:color="E2E6E9"/>
            <w:bottom w:val="single" w:sz="2" w:space="0" w:color="E2E6E9"/>
            <w:right w:val="single" w:sz="2" w:space="0" w:color="E2E6E9"/>
          </w:divBdr>
        </w:div>
        <w:div w:id="151989255">
          <w:marLeft w:val="0"/>
          <w:marRight w:val="0"/>
          <w:marTop w:val="0"/>
          <w:marBottom w:val="0"/>
          <w:divBdr>
            <w:top w:val="single" w:sz="2" w:space="0" w:color="E2E6E9"/>
            <w:left w:val="single" w:sz="2" w:space="0" w:color="E2E6E9"/>
            <w:bottom w:val="single" w:sz="2" w:space="0" w:color="E2E6E9"/>
            <w:right w:val="single" w:sz="2" w:space="0" w:color="E2E6E9"/>
          </w:divBdr>
        </w:div>
        <w:div w:id="489829819">
          <w:marLeft w:val="0"/>
          <w:marRight w:val="0"/>
          <w:marTop w:val="0"/>
          <w:marBottom w:val="0"/>
          <w:divBdr>
            <w:top w:val="single" w:sz="2" w:space="0" w:color="E2E6E9"/>
            <w:left w:val="single" w:sz="2" w:space="0" w:color="E2E6E9"/>
            <w:bottom w:val="single" w:sz="2" w:space="0" w:color="E2E6E9"/>
            <w:right w:val="single" w:sz="2" w:space="0" w:color="E2E6E9"/>
          </w:divBdr>
        </w:div>
        <w:div w:id="1589269232">
          <w:marLeft w:val="0"/>
          <w:marRight w:val="0"/>
          <w:marTop w:val="0"/>
          <w:marBottom w:val="0"/>
          <w:divBdr>
            <w:top w:val="single" w:sz="2" w:space="0" w:color="E2E6E9"/>
            <w:left w:val="single" w:sz="2" w:space="0" w:color="E2E6E9"/>
            <w:bottom w:val="single" w:sz="2" w:space="0" w:color="E2E6E9"/>
            <w:right w:val="single" w:sz="2" w:space="0" w:color="E2E6E9"/>
          </w:divBdr>
        </w:div>
        <w:div w:id="1920170028">
          <w:marLeft w:val="0"/>
          <w:marRight w:val="0"/>
          <w:marTop w:val="0"/>
          <w:marBottom w:val="0"/>
          <w:divBdr>
            <w:top w:val="single" w:sz="2" w:space="0" w:color="E2E6E9"/>
            <w:left w:val="single" w:sz="2" w:space="0" w:color="E2E6E9"/>
            <w:bottom w:val="single" w:sz="2" w:space="0" w:color="E2E6E9"/>
            <w:right w:val="single" w:sz="2" w:space="0" w:color="E2E6E9"/>
          </w:divBdr>
        </w:div>
        <w:div w:id="1653673363">
          <w:marLeft w:val="0"/>
          <w:marRight w:val="0"/>
          <w:marTop w:val="0"/>
          <w:marBottom w:val="0"/>
          <w:divBdr>
            <w:top w:val="single" w:sz="2" w:space="0" w:color="E2E6E9"/>
            <w:left w:val="single" w:sz="2" w:space="0" w:color="E2E6E9"/>
            <w:bottom w:val="single" w:sz="2" w:space="0" w:color="E2E6E9"/>
            <w:right w:val="single" w:sz="2" w:space="0" w:color="E2E6E9"/>
          </w:divBdr>
        </w:div>
        <w:div w:id="1453550745">
          <w:marLeft w:val="0"/>
          <w:marRight w:val="0"/>
          <w:marTop w:val="0"/>
          <w:marBottom w:val="0"/>
          <w:divBdr>
            <w:top w:val="single" w:sz="2" w:space="0" w:color="E2E6E9"/>
            <w:left w:val="single" w:sz="2" w:space="0" w:color="E2E6E9"/>
            <w:bottom w:val="single" w:sz="2" w:space="0" w:color="E2E6E9"/>
            <w:right w:val="single" w:sz="2" w:space="0" w:color="E2E6E9"/>
          </w:divBdr>
        </w:div>
        <w:div w:id="1257908483">
          <w:marLeft w:val="0"/>
          <w:marRight w:val="0"/>
          <w:marTop w:val="0"/>
          <w:marBottom w:val="0"/>
          <w:divBdr>
            <w:top w:val="single" w:sz="2" w:space="0" w:color="E2E6E9"/>
            <w:left w:val="single" w:sz="2" w:space="0" w:color="E2E6E9"/>
            <w:bottom w:val="single" w:sz="2" w:space="0" w:color="E2E6E9"/>
            <w:right w:val="single" w:sz="2" w:space="0" w:color="E2E6E9"/>
          </w:divBdr>
        </w:div>
        <w:div w:id="1983608865">
          <w:marLeft w:val="0"/>
          <w:marRight w:val="0"/>
          <w:marTop w:val="0"/>
          <w:marBottom w:val="0"/>
          <w:divBdr>
            <w:top w:val="single" w:sz="2" w:space="0" w:color="E2E6E9"/>
            <w:left w:val="single" w:sz="2" w:space="0" w:color="E2E6E9"/>
            <w:bottom w:val="single" w:sz="2" w:space="0" w:color="E2E6E9"/>
            <w:right w:val="single" w:sz="2" w:space="0" w:color="E2E6E9"/>
          </w:divBdr>
        </w:div>
        <w:div w:id="744882904">
          <w:marLeft w:val="0"/>
          <w:marRight w:val="0"/>
          <w:marTop w:val="0"/>
          <w:marBottom w:val="0"/>
          <w:divBdr>
            <w:top w:val="single" w:sz="2" w:space="0" w:color="E2E6E9"/>
            <w:left w:val="single" w:sz="2" w:space="0" w:color="E2E6E9"/>
            <w:bottom w:val="single" w:sz="2" w:space="0" w:color="E2E6E9"/>
            <w:right w:val="single" w:sz="2" w:space="0" w:color="E2E6E9"/>
          </w:divBdr>
        </w:div>
        <w:div w:id="558712008">
          <w:marLeft w:val="0"/>
          <w:marRight w:val="0"/>
          <w:marTop w:val="0"/>
          <w:marBottom w:val="0"/>
          <w:divBdr>
            <w:top w:val="single" w:sz="2" w:space="0" w:color="E2E6E9"/>
            <w:left w:val="single" w:sz="2" w:space="0" w:color="E2E6E9"/>
            <w:bottom w:val="single" w:sz="2" w:space="0" w:color="E2E6E9"/>
            <w:right w:val="single" w:sz="2" w:space="0" w:color="E2E6E9"/>
          </w:divBdr>
        </w:div>
        <w:div w:id="1503011782">
          <w:marLeft w:val="0"/>
          <w:marRight w:val="0"/>
          <w:marTop w:val="0"/>
          <w:marBottom w:val="0"/>
          <w:divBdr>
            <w:top w:val="single" w:sz="2" w:space="0" w:color="E2E6E9"/>
            <w:left w:val="single" w:sz="2" w:space="0" w:color="E2E6E9"/>
            <w:bottom w:val="single" w:sz="2" w:space="0" w:color="E2E6E9"/>
            <w:right w:val="single" w:sz="2" w:space="0" w:color="E2E6E9"/>
          </w:divBdr>
        </w:div>
        <w:div w:id="2053996455">
          <w:marLeft w:val="0"/>
          <w:marRight w:val="0"/>
          <w:marTop w:val="0"/>
          <w:marBottom w:val="0"/>
          <w:divBdr>
            <w:top w:val="single" w:sz="2" w:space="0" w:color="E2E6E9"/>
            <w:left w:val="single" w:sz="2" w:space="0" w:color="E2E6E9"/>
            <w:bottom w:val="single" w:sz="2" w:space="0" w:color="E2E6E9"/>
            <w:right w:val="single" w:sz="2" w:space="0" w:color="E2E6E9"/>
          </w:divBdr>
        </w:div>
        <w:div w:id="1168324874">
          <w:marLeft w:val="0"/>
          <w:marRight w:val="0"/>
          <w:marTop w:val="0"/>
          <w:marBottom w:val="0"/>
          <w:divBdr>
            <w:top w:val="single" w:sz="2" w:space="0" w:color="E2E6E9"/>
            <w:left w:val="single" w:sz="2" w:space="0" w:color="E2E6E9"/>
            <w:bottom w:val="single" w:sz="2" w:space="0" w:color="E2E6E9"/>
            <w:right w:val="single" w:sz="2" w:space="0" w:color="E2E6E9"/>
          </w:divBdr>
        </w:div>
        <w:div w:id="1063211420">
          <w:marLeft w:val="0"/>
          <w:marRight w:val="0"/>
          <w:marTop w:val="0"/>
          <w:marBottom w:val="0"/>
          <w:divBdr>
            <w:top w:val="single" w:sz="2" w:space="0" w:color="E2E6E9"/>
            <w:left w:val="single" w:sz="2" w:space="0" w:color="E2E6E9"/>
            <w:bottom w:val="single" w:sz="2" w:space="0" w:color="E2E6E9"/>
            <w:right w:val="single" w:sz="2" w:space="0" w:color="E2E6E9"/>
          </w:divBdr>
        </w:div>
        <w:div w:id="2051225767">
          <w:marLeft w:val="0"/>
          <w:marRight w:val="0"/>
          <w:marTop w:val="0"/>
          <w:marBottom w:val="0"/>
          <w:divBdr>
            <w:top w:val="single" w:sz="2" w:space="0" w:color="E2E6E9"/>
            <w:left w:val="single" w:sz="2" w:space="0" w:color="E2E6E9"/>
            <w:bottom w:val="single" w:sz="2" w:space="0" w:color="E2E6E9"/>
            <w:right w:val="single" w:sz="2" w:space="0" w:color="E2E6E9"/>
          </w:divBdr>
        </w:div>
        <w:div w:id="1934362318">
          <w:marLeft w:val="0"/>
          <w:marRight w:val="0"/>
          <w:marTop w:val="0"/>
          <w:marBottom w:val="0"/>
          <w:divBdr>
            <w:top w:val="single" w:sz="2" w:space="0" w:color="E2E6E9"/>
            <w:left w:val="single" w:sz="2" w:space="0" w:color="E2E6E9"/>
            <w:bottom w:val="single" w:sz="2" w:space="0" w:color="E2E6E9"/>
            <w:right w:val="single" w:sz="2" w:space="0" w:color="E2E6E9"/>
          </w:divBdr>
        </w:div>
        <w:div w:id="487866889">
          <w:marLeft w:val="0"/>
          <w:marRight w:val="0"/>
          <w:marTop w:val="0"/>
          <w:marBottom w:val="0"/>
          <w:divBdr>
            <w:top w:val="single" w:sz="2" w:space="0" w:color="E2E6E9"/>
            <w:left w:val="single" w:sz="2" w:space="0" w:color="E2E6E9"/>
            <w:bottom w:val="single" w:sz="2" w:space="0" w:color="E2E6E9"/>
            <w:right w:val="single" w:sz="2" w:space="0" w:color="E2E6E9"/>
          </w:divBdr>
        </w:div>
        <w:div w:id="1889367269">
          <w:marLeft w:val="0"/>
          <w:marRight w:val="0"/>
          <w:marTop w:val="0"/>
          <w:marBottom w:val="0"/>
          <w:divBdr>
            <w:top w:val="single" w:sz="2" w:space="0" w:color="E2E6E9"/>
            <w:left w:val="single" w:sz="2" w:space="0" w:color="E2E6E9"/>
            <w:bottom w:val="single" w:sz="2" w:space="0" w:color="E2E6E9"/>
            <w:right w:val="single" w:sz="2" w:space="0" w:color="E2E6E9"/>
          </w:divBdr>
        </w:div>
        <w:div w:id="682779791">
          <w:marLeft w:val="0"/>
          <w:marRight w:val="0"/>
          <w:marTop w:val="0"/>
          <w:marBottom w:val="0"/>
          <w:divBdr>
            <w:top w:val="single" w:sz="2" w:space="0" w:color="E2E6E9"/>
            <w:left w:val="single" w:sz="2" w:space="0" w:color="E2E6E9"/>
            <w:bottom w:val="single" w:sz="2" w:space="0" w:color="E2E6E9"/>
            <w:right w:val="single" w:sz="2" w:space="0" w:color="E2E6E9"/>
          </w:divBdr>
        </w:div>
        <w:div w:id="1846431228">
          <w:marLeft w:val="0"/>
          <w:marRight w:val="0"/>
          <w:marTop w:val="0"/>
          <w:marBottom w:val="0"/>
          <w:divBdr>
            <w:top w:val="single" w:sz="2" w:space="0" w:color="E2E6E9"/>
            <w:left w:val="single" w:sz="2" w:space="0" w:color="E2E6E9"/>
            <w:bottom w:val="single" w:sz="2" w:space="0" w:color="E2E6E9"/>
            <w:right w:val="single" w:sz="2" w:space="0" w:color="E2E6E9"/>
          </w:divBdr>
        </w:div>
        <w:div w:id="1424257339">
          <w:marLeft w:val="0"/>
          <w:marRight w:val="0"/>
          <w:marTop w:val="0"/>
          <w:marBottom w:val="0"/>
          <w:divBdr>
            <w:top w:val="single" w:sz="2" w:space="0" w:color="E2E6E9"/>
            <w:left w:val="single" w:sz="2" w:space="0" w:color="E2E6E9"/>
            <w:bottom w:val="single" w:sz="2" w:space="0" w:color="E2E6E9"/>
            <w:right w:val="single" w:sz="2" w:space="0" w:color="E2E6E9"/>
          </w:divBdr>
        </w:div>
        <w:div w:id="124662633">
          <w:marLeft w:val="0"/>
          <w:marRight w:val="0"/>
          <w:marTop w:val="0"/>
          <w:marBottom w:val="0"/>
          <w:divBdr>
            <w:top w:val="single" w:sz="2" w:space="0" w:color="E2E6E9"/>
            <w:left w:val="single" w:sz="2" w:space="0" w:color="E2E6E9"/>
            <w:bottom w:val="single" w:sz="2" w:space="0" w:color="E2E6E9"/>
            <w:right w:val="single" w:sz="2" w:space="0" w:color="E2E6E9"/>
          </w:divBdr>
        </w:div>
        <w:div w:id="1680619366">
          <w:marLeft w:val="0"/>
          <w:marRight w:val="0"/>
          <w:marTop w:val="0"/>
          <w:marBottom w:val="0"/>
          <w:divBdr>
            <w:top w:val="single" w:sz="2" w:space="0" w:color="E2E6E9"/>
            <w:left w:val="single" w:sz="2" w:space="0" w:color="E2E6E9"/>
            <w:bottom w:val="single" w:sz="2" w:space="0" w:color="E2E6E9"/>
            <w:right w:val="single" w:sz="2" w:space="0" w:color="E2E6E9"/>
          </w:divBdr>
        </w:div>
        <w:div w:id="1459841419">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529992345">
      <w:bodyDiv w:val="1"/>
      <w:marLeft w:val="0"/>
      <w:marRight w:val="0"/>
      <w:marTop w:val="0"/>
      <w:marBottom w:val="0"/>
      <w:divBdr>
        <w:top w:val="none" w:sz="0" w:space="0" w:color="auto"/>
        <w:left w:val="none" w:sz="0" w:space="0" w:color="auto"/>
        <w:bottom w:val="none" w:sz="0" w:space="0" w:color="auto"/>
        <w:right w:val="none" w:sz="0" w:space="0" w:color="auto"/>
      </w:divBdr>
    </w:div>
    <w:div w:id="1310600316">
      <w:bodyDiv w:val="1"/>
      <w:marLeft w:val="0"/>
      <w:marRight w:val="0"/>
      <w:marTop w:val="0"/>
      <w:marBottom w:val="0"/>
      <w:divBdr>
        <w:top w:val="none" w:sz="0" w:space="0" w:color="auto"/>
        <w:left w:val="none" w:sz="0" w:space="0" w:color="auto"/>
        <w:bottom w:val="none" w:sz="0" w:space="0" w:color="auto"/>
        <w:right w:val="none" w:sz="0" w:space="0" w:color="auto"/>
      </w:divBdr>
      <w:divsChild>
        <w:div w:id="1834755837">
          <w:marLeft w:val="0"/>
          <w:marRight w:val="0"/>
          <w:marTop w:val="0"/>
          <w:marBottom w:val="0"/>
          <w:divBdr>
            <w:top w:val="none" w:sz="0" w:space="0" w:color="auto"/>
            <w:left w:val="none" w:sz="0" w:space="0" w:color="auto"/>
            <w:bottom w:val="none" w:sz="0" w:space="0" w:color="auto"/>
            <w:right w:val="none" w:sz="0" w:space="0" w:color="auto"/>
          </w:divBdr>
          <w:divsChild>
            <w:div w:id="1919945238">
              <w:marLeft w:val="0"/>
              <w:marRight w:val="0"/>
              <w:marTop w:val="0"/>
              <w:marBottom w:val="0"/>
              <w:divBdr>
                <w:top w:val="none" w:sz="0" w:space="0" w:color="auto"/>
                <w:left w:val="none" w:sz="0" w:space="0" w:color="auto"/>
                <w:bottom w:val="none" w:sz="0" w:space="0" w:color="auto"/>
                <w:right w:val="none" w:sz="0" w:space="0" w:color="auto"/>
              </w:divBdr>
              <w:divsChild>
                <w:div w:id="1296062016">
                  <w:marLeft w:val="0"/>
                  <w:marRight w:val="0"/>
                  <w:marTop w:val="0"/>
                  <w:marBottom w:val="0"/>
                  <w:divBdr>
                    <w:top w:val="none" w:sz="0" w:space="0" w:color="auto"/>
                    <w:left w:val="none" w:sz="0" w:space="0" w:color="auto"/>
                    <w:bottom w:val="none" w:sz="0" w:space="0" w:color="auto"/>
                    <w:right w:val="none" w:sz="0" w:space="0" w:color="auto"/>
                  </w:divBdr>
                  <w:divsChild>
                    <w:div w:id="394859413">
                      <w:marLeft w:val="0"/>
                      <w:marRight w:val="0"/>
                      <w:marTop w:val="0"/>
                      <w:marBottom w:val="0"/>
                      <w:divBdr>
                        <w:top w:val="none" w:sz="0" w:space="0" w:color="auto"/>
                        <w:left w:val="none" w:sz="0" w:space="0" w:color="auto"/>
                        <w:bottom w:val="none" w:sz="0" w:space="0" w:color="auto"/>
                        <w:right w:val="none" w:sz="0" w:space="0" w:color="auto"/>
                      </w:divBdr>
                      <w:divsChild>
                        <w:div w:id="1253663251">
                          <w:marLeft w:val="0"/>
                          <w:marRight w:val="0"/>
                          <w:marTop w:val="0"/>
                          <w:marBottom w:val="0"/>
                          <w:divBdr>
                            <w:top w:val="none" w:sz="0" w:space="0" w:color="auto"/>
                            <w:left w:val="none" w:sz="0" w:space="0" w:color="auto"/>
                            <w:bottom w:val="none" w:sz="0" w:space="0" w:color="auto"/>
                            <w:right w:val="none" w:sz="0" w:space="0" w:color="auto"/>
                          </w:divBdr>
                          <w:divsChild>
                            <w:div w:id="1621111546">
                              <w:marLeft w:val="0"/>
                              <w:marRight w:val="0"/>
                              <w:marTop w:val="0"/>
                              <w:marBottom w:val="0"/>
                              <w:divBdr>
                                <w:top w:val="none" w:sz="0" w:space="0" w:color="auto"/>
                                <w:left w:val="none" w:sz="0" w:space="0" w:color="auto"/>
                                <w:bottom w:val="none" w:sz="0" w:space="0" w:color="auto"/>
                                <w:right w:val="none" w:sz="0" w:space="0" w:color="auto"/>
                              </w:divBdr>
                              <w:divsChild>
                                <w:div w:id="517157041">
                                  <w:marLeft w:val="0"/>
                                  <w:marRight w:val="0"/>
                                  <w:marTop w:val="0"/>
                                  <w:marBottom w:val="0"/>
                                  <w:divBdr>
                                    <w:top w:val="none" w:sz="0" w:space="0" w:color="auto"/>
                                    <w:left w:val="none" w:sz="0" w:space="0" w:color="auto"/>
                                    <w:bottom w:val="none" w:sz="0" w:space="0" w:color="auto"/>
                                    <w:right w:val="none" w:sz="0" w:space="0" w:color="auto"/>
                                  </w:divBdr>
                                  <w:divsChild>
                                    <w:div w:id="1645696177">
                                      <w:marLeft w:val="0"/>
                                      <w:marRight w:val="0"/>
                                      <w:marTop w:val="0"/>
                                      <w:marBottom w:val="0"/>
                                      <w:divBdr>
                                        <w:top w:val="none" w:sz="0" w:space="0" w:color="auto"/>
                                        <w:left w:val="none" w:sz="0" w:space="0" w:color="auto"/>
                                        <w:bottom w:val="none" w:sz="0" w:space="0" w:color="auto"/>
                                        <w:right w:val="none" w:sz="0" w:space="0" w:color="auto"/>
                                      </w:divBdr>
                                      <w:divsChild>
                                        <w:div w:id="1587570094">
                                          <w:marLeft w:val="0"/>
                                          <w:marRight w:val="0"/>
                                          <w:marTop w:val="240"/>
                                          <w:marBottom w:val="0"/>
                                          <w:divBdr>
                                            <w:top w:val="none" w:sz="0" w:space="0" w:color="auto"/>
                                            <w:left w:val="none" w:sz="0" w:space="0" w:color="auto"/>
                                            <w:bottom w:val="none" w:sz="0" w:space="0" w:color="auto"/>
                                            <w:right w:val="none" w:sz="0" w:space="0" w:color="auto"/>
                                          </w:divBdr>
                                          <w:divsChild>
                                            <w:div w:id="352998902">
                                              <w:marLeft w:val="0"/>
                                              <w:marRight w:val="0"/>
                                              <w:marTop w:val="0"/>
                                              <w:marBottom w:val="0"/>
                                              <w:divBdr>
                                                <w:top w:val="none" w:sz="0" w:space="0" w:color="auto"/>
                                                <w:left w:val="none" w:sz="0" w:space="0" w:color="auto"/>
                                                <w:bottom w:val="none" w:sz="0" w:space="0" w:color="auto"/>
                                                <w:right w:val="none" w:sz="0" w:space="0" w:color="auto"/>
                                              </w:divBdr>
                                              <w:divsChild>
                                                <w:div w:id="740519017">
                                                  <w:marLeft w:val="0"/>
                                                  <w:marRight w:val="0"/>
                                                  <w:marTop w:val="0"/>
                                                  <w:marBottom w:val="240"/>
                                                  <w:divBdr>
                                                    <w:top w:val="none" w:sz="0" w:space="0" w:color="auto"/>
                                                    <w:left w:val="none" w:sz="0" w:space="0" w:color="auto"/>
                                                    <w:bottom w:val="none" w:sz="0" w:space="0" w:color="auto"/>
                                                    <w:right w:val="none" w:sz="0" w:space="0" w:color="auto"/>
                                                  </w:divBdr>
                                                  <w:divsChild>
                                                    <w:div w:id="215094591">
                                                      <w:marLeft w:val="1200"/>
                                                      <w:marRight w:val="1200"/>
                                                      <w:marTop w:val="0"/>
                                                      <w:marBottom w:val="0"/>
                                                      <w:divBdr>
                                                        <w:top w:val="single" w:sz="12" w:space="2" w:color="FFFFFF"/>
                                                        <w:left w:val="single" w:sz="12" w:space="15" w:color="FFFFFF"/>
                                                        <w:bottom w:val="single" w:sz="12" w:space="2" w:color="FFFFFF"/>
                                                        <w:right w:val="single" w:sz="12" w:space="15" w:color="FFFFFF"/>
                                                      </w:divBdr>
                                                      <w:divsChild>
                                                        <w:div w:id="363486325">
                                                          <w:marLeft w:val="0"/>
                                                          <w:marRight w:val="0"/>
                                                          <w:marTop w:val="0"/>
                                                          <w:marBottom w:val="0"/>
                                                          <w:divBdr>
                                                            <w:top w:val="none" w:sz="0" w:space="0" w:color="auto"/>
                                                            <w:left w:val="none" w:sz="0" w:space="0" w:color="auto"/>
                                                            <w:bottom w:val="none" w:sz="0" w:space="0" w:color="auto"/>
                                                            <w:right w:val="none" w:sz="0" w:space="0" w:color="auto"/>
                                                          </w:divBdr>
                                                          <w:divsChild>
                                                            <w:div w:id="12434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976102">
                                  <w:marLeft w:val="0"/>
                                  <w:marRight w:val="0"/>
                                  <w:marTop w:val="0"/>
                                  <w:marBottom w:val="0"/>
                                  <w:divBdr>
                                    <w:top w:val="none" w:sz="0" w:space="0" w:color="auto"/>
                                    <w:left w:val="none" w:sz="0" w:space="0" w:color="auto"/>
                                    <w:bottom w:val="none" w:sz="0" w:space="0" w:color="auto"/>
                                    <w:right w:val="none" w:sz="0" w:space="0" w:color="auto"/>
                                  </w:divBdr>
                                  <w:divsChild>
                                    <w:div w:id="1747527939">
                                      <w:marLeft w:val="0"/>
                                      <w:marRight w:val="0"/>
                                      <w:marTop w:val="0"/>
                                      <w:marBottom w:val="0"/>
                                      <w:divBdr>
                                        <w:top w:val="none" w:sz="0" w:space="0" w:color="auto"/>
                                        <w:left w:val="none" w:sz="0" w:space="0" w:color="auto"/>
                                        <w:bottom w:val="none" w:sz="0" w:space="0" w:color="auto"/>
                                        <w:right w:val="none" w:sz="0" w:space="0" w:color="auto"/>
                                      </w:divBdr>
                                      <w:divsChild>
                                        <w:div w:id="644093292">
                                          <w:marLeft w:val="0"/>
                                          <w:marRight w:val="0"/>
                                          <w:marTop w:val="0"/>
                                          <w:marBottom w:val="0"/>
                                          <w:divBdr>
                                            <w:top w:val="none" w:sz="0" w:space="0" w:color="auto"/>
                                            <w:left w:val="none" w:sz="0" w:space="0" w:color="auto"/>
                                            <w:bottom w:val="none" w:sz="0" w:space="0" w:color="auto"/>
                                            <w:right w:val="none" w:sz="0" w:space="0" w:color="auto"/>
                                          </w:divBdr>
                                          <w:divsChild>
                                            <w:div w:id="1840654485">
                                              <w:marLeft w:val="0"/>
                                              <w:marRight w:val="720"/>
                                              <w:marTop w:val="0"/>
                                              <w:marBottom w:val="0"/>
                                              <w:divBdr>
                                                <w:top w:val="none" w:sz="0" w:space="0" w:color="auto"/>
                                                <w:left w:val="none" w:sz="0" w:space="0" w:color="auto"/>
                                                <w:bottom w:val="none" w:sz="0" w:space="0" w:color="auto"/>
                                                <w:right w:val="none" w:sz="0" w:space="0" w:color="auto"/>
                                              </w:divBdr>
                                              <w:divsChild>
                                                <w:div w:id="1584603331">
                                                  <w:marLeft w:val="225"/>
                                                  <w:marRight w:val="225"/>
                                                  <w:marTop w:val="0"/>
                                                  <w:marBottom w:val="0"/>
                                                  <w:divBdr>
                                                    <w:top w:val="none" w:sz="0" w:space="0" w:color="auto"/>
                                                    <w:left w:val="none" w:sz="0" w:space="0" w:color="auto"/>
                                                    <w:bottom w:val="none" w:sz="0" w:space="0" w:color="auto"/>
                                                    <w:right w:val="none" w:sz="0" w:space="0" w:color="auto"/>
                                                  </w:divBdr>
                                                  <w:divsChild>
                                                    <w:div w:id="412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7072">
                                              <w:marLeft w:val="0"/>
                                              <w:marRight w:val="1440"/>
                                              <w:marTop w:val="0"/>
                                              <w:marBottom w:val="0"/>
                                              <w:divBdr>
                                                <w:top w:val="none" w:sz="0" w:space="0" w:color="auto"/>
                                                <w:left w:val="none" w:sz="0" w:space="0" w:color="auto"/>
                                                <w:bottom w:val="none" w:sz="0" w:space="0" w:color="auto"/>
                                                <w:right w:val="none" w:sz="0" w:space="0" w:color="auto"/>
                                              </w:divBdr>
                                            </w:div>
                                            <w:div w:id="16698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92307">
                              <w:marLeft w:val="0"/>
                              <w:marRight w:val="0"/>
                              <w:marTop w:val="0"/>
                              <w:marBottom w:val="0"/>
                              <w:divBdr>
                                <w:top w:val="none" w:sz="0" w:space="0" w:color="auto"/>
                                <w:left w:val="none" w:sz="0" w:space="0" w:color="auto"/>
                                <w:bottom w:val="none" w:sz="0" w:space="0" w:color="auto"/>
                                <w:right w:val="none" w:sz="0" w:space="0" w:color="auto"/>
                              </w:divBdr>
                              <w:divsChild>
                                <w:div w:id="1183669141">
                                  <w:marLeft w:val="285"/>
                                  <w:marRight w:val="0"/>
                                  <w:marTop w:val="0"/>
                                  <w:marBottom w:val="0"/>
                                  <w:divBdr>
                                    <w:top w:val="none" w:sz="0" w:space="0" w:color="auto"/>
                                    <w:left w:val="none" w:sz="0" w:space="0" w:color="auto"/>
                                    <w:bottom w:val="none" w:sz="0" w:space="0" w:color="auto"/>
                                    <w:right w:val="none" w:sz="0" w:space="0" w:color="auto"/>
                                  </w:divBdr>
                                </w:div>
                                <w:div w:id="1970938701">
                                  <w:marLeft w:val="0"/>
                                  <w:marRight w:val="4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5289AC-6786-4DC6-832B-C06071131DEA}">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EBA9E8BC-9E65-42F2-AFA9-9802FA026EBD}">
  <ds:schemaRefs>
    <ds:schemaRef ds:uri="http://schemas.microsoft.com/sharepoint/v3/contenttype/forms"/>
  </ds:schemaRefs>
</ds:datastoreItem>
</file>

<file path=customXml/itemProps3.xml><?xml version="1.0" encoding="utf-8"?>
<ds:datastoreItem xmlns:ds="http://schemas.openxmlformats.org/officeDocument/2006/customXml" ds:itemID="{692347DB-936F-4F84-9F98-A8D344E9D7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10176</Words>
  <Characters>55974</Characters>
  <Application>Microsoft Office Word</Application>
  <DocSecurity>0</DocSecurity>
  <Lines>466</Lines>
  <Paragraphs>132</Paragraphs>
  <ScaleCrop>false</ScaleCrop>
  <Company/>
  <LinksUpToDate>false</LinksUpToDate>
  <CharactersWithSpaces>66018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dc:creator>
  <cp:keywords/>
  <dc:description/>
  <cp:lastModifiedBy>Alberto Hernández Baqueiro</cp:lastModifiedBy>
  <cp:revision>2</cp:revision>
  <dcterms:created xsi:type="dcterms:W3CDTF">2026-07-23T01:24:00Z</dcterms:created>
  <dcterms:modified xsi:type="dcterms:W3CDTF">2026-07-23T01:24:00Z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