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qvqw3qtavvn" w:id="0"/>
      <w:bookmarkEnd w:id="0"/>
      <w:r w:rsidDel="00000000" w:rsidR="00000000" w:rsidRPr="00000000">
        <w:rPr>
          <w:rtl w:val="0"/>
        </w:rPr>
        <w:t xml:space="preserve">Checking API Status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05"/>
        <w:tblGridChange w:id="0">
          <w:tblGrid>
            <w:gridCol w:w="109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Checking API status (i)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115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developer developing products with the API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be able to check the status of the API programmatically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I am able to send requests at an appropriate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should be able to accept a HTTP GET request and respond with a status message indicating readiness of the API.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API status (ii) - ChatGPT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commuter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see if the bus trip API is up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tell if the service is currently available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API should respond to a request by the user to check the API status with a status code indicating if the API is ready or not.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9w7kkgrqg6o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vxaku8i08rv3" w:id="2"/>
      <w:bookmarkEnd w:id="2"/>
      <w:r w:rsidDel="00000000" w:rsidR="00000000" w:rsidRPr="00000000">
        <w:rPr>
          <w:rtl w:val="0"/>
        </w:rPr>
        <w:t xml:space="preserve">Bus Trip Analytics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 Trip Analytics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data analyst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to be able to retrieve trip data (such as timestamp and location data)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compute and analyze relevant trip statistics.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from API should be easily parseable and contain timestamp information per location.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 Trip Analytics (i) - Feature Step (1)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data analyst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retrieve trip data by bus line (such as timestamp and location data)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compute statistics such as average/max/min trip time per bus 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should accept the bus line for which to retrieve trip data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from API should provide timestamped trip data for only the requested bus line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from API should include all buses servicing the requested bus line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 Trip Analytics (ii) - Feature Step (2)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data analyst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retrieve trip data for each bus number (such as timestamp and location data)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compute statistics (e.g. total mileage, average trip time etc) for each bus and identify problematic buses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should accept the bus number for which to retrieve trip data for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from API should include timestamped trip data for only the queried bus number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from API should include all trips for the queried bus number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 Trip Analytics (iii) - ChatGPT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an operations manager,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retrieve bus trip data for specific public lines,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oversee service efficiency and optimize routes.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API should accept the bus line for which to retrieve trip data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from API should provide timestamped trip data for only the requested bus line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from API should include all buses servicing the requested bus line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nv5gu5ifaesx" w:id="3"/>
      <w:bookmarkEnd w:id="3"/>
      <w:r w:rsidDel="00000000" w:rsidR="00000000" w:rsidRPr="00000000">
        <w:rPr>
          <w:rtl w:val="0"/>
        </w:rPr>
        <w:t xml:space="preserve">Trip Planning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 Planning (i)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commuter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view the path taken by the average bus for a given bus line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plan out my commute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Application should provide a single, updated bus route plotted on a map for the user’s perusal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 route provided should correspond to only the queried bus line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error should be thrown if the queried bus line does not exist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Paths taken by buses servicing a given bus line are relatively fixed and do not change often (in terms of pathing)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story is written for a theoretical application utilizing the NY Bus API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is up to date e.g. path taken by the latest bus is also the most updated route for the given bus line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 Planning (ii) - ChatGPT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developer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retrieve bus trip information for a specific public line name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display the trips associated with that line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should provide a response containing detailed trip information for all buses that serviced the queried bus line.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provided by the API should only correspond to the queried bus line.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should provide an error if the queried bus line does not exist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Trip Planning (iii)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commuter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retrieve all available bus lines that I can take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plan out my commute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should provide a response containing all bus lines that are available for use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bus lines provided by the API are for public use (i.e. does not list internal shuttle services for crew etc.)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is up to date i.e. all bus lines provided by the API exist and are available for use.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rxoiofk31z8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klpfa4knsk09" w:id="5"/>
      <w:bookmarkEnd w:id="5"/>
      <w:r w:rsidDel="00000000" w:rsidR="00000000" w:rsidRPr="00000000">
        <w:rPr>
          <w:rtl w:val="0"/>
        </w:rPr>
        <w:t xml:space="preserve">Fleet/Line Management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Fleet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dispatcher,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get a list of all buses and their reference numbers,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track my fleet strength effectively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should provide a response containing all buses currently in the fleet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API is up to date and only contains buses that are available for public use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34"/>
        <w:tblGridChange w:id="0">
          <w:tblGrid>
            <w:gridCol w:w="1095"/>
            <w:gridCol w:w="79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Lines - ChatGPT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Narrative: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dispatcher,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be able to get a list of all lines,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that I can dispatch my fleet effectively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cantSplit w:val="0"/>
          <w:trHeight w:val="10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should provide a response containing all lines currently available for servicing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bus lines provided by the API are for public use (i.e. does not list internal shuttle services for crew etc.)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 is up to date i.e. all bus lines provided by the API exist and are available for use.</w:t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41xvcmtgl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myytbhyw6pcq" w:id="7"/>
      <w:bookmarkEnd w:id="7"/>
      <w:r w:rsidDel="00000000" w:rsidR="00000000" w:rsidRPr="00000000">
        <w:rPr>
          <w:rtl w:val="0"/>
        </w:rPr>
        <w:t xml:space="preserve">ChatGPT Input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“Suppose I have an API for New York bus trips with the following endpoints.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/ready: checks if the server is ready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/getVehRef: Gets a list of vehicle numbers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/getPubLineName: Gets a list of all bus line names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/getBusTripByVehRef/&lt;Vehicle Ref Number&gt;: Gets a list of all bus trips for the provided vehicle number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/getBusTripByPubLineName/&lt;Line Name&gt;: Ges a list of all bus trips for the given line name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Write me user stories from various perspectives for this API”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