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596C81" w14:textId="77777777" w:rsidR="000A490B" w:rsidRPr="00B65595" w:rsidRDefault="00000000" w:rsidP="000A490B">
      <w:pPr>
        <w:jc w:val="right"/>
        <w:rPr>
          <w:rFonts w:ascii="TH SarabunPSK" w:hAnsi="TH SarabunPSK" w:cs="TH SarabunPSK" w:eastAsia="TH SarabunPSK"/>
          <w:color w:val="FF00FF"/>
          <w:sz w:val="32"/>
          <w:szCs w:val="32"/>
        </w:rPr>
      </w:pPr>
      <w:r>
        <w:rPr>
          <w:rFonts w:ascii="TH SarabunPSK" w:hAnsi="TH SarabunPSK" w:cs="TH SarabunPSK" w:eastAsia="TH SarabunPSK"/>
          <w:noProof/>
          <w:sz w:val="32"/>
          <w:szCs w:val="32"/>
        </w:rPr>
        <w:object w:dxaOrig="1440" w:dyaOrig="1440" w14:anchorId="2C0A9A1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213.3pt;margin-top:-27pt;width:71.7pt;height:70.95pt;z-index:251657728" fillcolor="#bbe0e3">
            <v:imagedata r:id="rId5" o:title=""/>
          </v:shape>
          <o:OLEObject Type="Embed" ProgID="Photoshop.Image.8" ShapeID="_x0000_s1026" DrawAspect="Content" ObjectID="_1854026057" r:id="rId6">
            <o:FieldCodes>\s</o:FieldCodes>
          </o:OLEObject>
        </w:objec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                                                                                      </w:t>
      </w:r>
    </w:p>
    <w:p w14:paraId="57A4659B" w14:textId="77777777" w:rsidR="00E6327C" w:rsidRPr="00B65595" w:rsidRDefault="00E6327C" w:rsidP="000A490B">
      <w:pPr>
        <w:jc w:val="right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                           </w:t>
      </w:r>
    </w:p>
    <w:p w14:paraId="58DAD5DB" w14:textId="77777777" w:rsidR="00BB4BBD" w:rsidRPr="00B65595" w:rsidRDefault="00E6327C" w:rsidP="00BB4BBD">
      <w:pPr>
        <w:tabs>
          <w:tab w:val="left" w:pos="5670"/>
        </w:tabs>
        <w:jc w:val="right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sz w:val="32"/>
          <w:szCs w:val="32"/>
          <w:cs/>
        </w:rPr>
        <w:tab/>
        <w:tab/>
      </w:r>
      <w:r>
        <w:rPr>
          <w:rFonts w:ascii="TH SarabunPSK" w:hAnsi="TH SarabunPSK" w:cs="TH SarabunPSK" w:eastAsia="TH SarabunPSK"/>
          <w:sz w:val="32"/>
          <w:szCs w:val="32"/>
          <w:cs/>
        </w:rPr>
        <w:t>คณะสิ่งแวดล้อมและทรัพยากรศาสตร์</w:t>
      </w:r>
    </w:p>
    <w:p w14:paraId="5E4B17A3" w14:textId="77777777" w:rsidR="00BB4BBD" w:rsidRPr="00B65595" w:rsidRDefault="00BB4BBD" w:rsidP="00BB4BBD">
      <w:pPr>
        <w:tabs>
          <w:tab w:val="left" w:pos="5670"/>
          <w:tab w:val="right" w:pos="9638"/>
        </w:tabs>
        <w:jc w:val="right"/>
        <w:rPr>
          <w:rFonts w:ascii="TH SarabunPSK" w:hAnsi="TH SarabunPSK" w:cs="TH SarabunPSK" w:eastAsia="TH SarabunPSK"/>
          <w:sz w:val="32"/>
          <w:szCs w:val="32"/>
          <w:cs/>
        </w:rPr>
      </w:pPr>
      <w:r>
        <w:rPr>
          <w:rFonts w:ascii="TH SarabunPSK" w:hAnsi="TH SarabunPSK" w:cs="TH SarabunPSK" w:eastAsia="TH SarabunPSK"/>
          <w:sz w:val="32"/>
          <w:szCs w:val="32"/>
          <w:cs/>
        </w:rPr>
        <w:t>มหาวิทยาลัยมหิดล</w:t>
      </w:r>
    </w:p>
    <w:p w14:paraId="01D6A355" w14:textId="77777777" w:rsidR="00E6327C" w:rsidRPr="00B65595" w:rsidRDefault="00BB4BBD" w:rsidP="00BB4BBD">
      <w:pPr>
        <w:jc w:val="right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       </w:t>
      </w:r>
      <w:r>
        <w:rPr>
          <w:rFonts w:ascii="TH SarabunPSK" w:hAnsi="TH SarabunPSK" w:cs="TH SarabunPSK" w:eastAsia="TH SarabunPSK"/>
          <w:sz w:val="32"/>
          <w:szCs w:val="32"/>
        </w:rPr>
        <w:t xml:space="preserve">                     </w:t>
      </w:r>
      <w:r>
        <w:rPr>
          <w:rFonts w:ascii="TH SarabunPSK" w:hAnsi="TH SarabunPSK" w:cs="TH SarabunPSK" w:eastAsia="TH SarabunPSK"/>
          <w:sz w:val="32"/>
          <w:szCs w:val="32"/>
          <w:cs/>
        </w:rPr>
        <w:t>โทร.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๐๒-๔๑๑-๕๐๐๐ ต่อ ๒๓๒๔ </w:t>
      </w:r>
    </w:p>
    <w:p w14:paraId="2244A290" w14:textId="77777777" w:rsidR="00E6327C" w:rsidRPr="00B65595" w:rsidRDefault="00E6327C" w:rsidP="00E6327C">
      <w:pPr>
        <w:spacing w:line="216" w:lineRule="auto"/>
        <w:jc w:val="center"/>
        <w:rPr>
          <w:rFonts w:ascii="TH SarabunPSK" w:hAnsi="TH SarabunPSK" w:cs="TH SarabunPSK" w:eastAsia="TH SarabunPSK"/>
          <w:sz w:val="32"/>
          <w:szCs w:val="32"/>
        </w:rPr>
      </w:pPr>
    </w:p>
    <w:p w14:paraId="3E1D2803" w14:textId="77777777" w:rsidR="008647CF" w:rsidRPr="00B65595" w:rsidRDefault="008647CF" w:rsidP="00080B6E">
      <w:pPr>
        <w:jc w:val="both"/>
        <w:rPr>
          <w:rFonts w:ascii="TH SarabunPSK" w:hAnsi="TH SarabunPSK" w:cs="TH SarabunPSK" w:eastAsia="TH SarabunPSK"/>
          <w:b/>
          <w:bCs/>
          <w:sz w:val="32"/>
          <w:szCs w:val="32"/>
        </w:rPr>
      </w:pPr>
    </w:p>
    <w:p w14:paraId="7F94C052" w14:textId="4E019D33" w:rsidR="00E6327C" w:rsidRPr="00B65595" w:rsidRDefault="00E6327C" w:rsidP="00080B6E">
      <w:pPr>
        <w:jc w:val="both"/>
        <w:rPr>
          <w:rFonts w:ascii="TH SarabunPSK" w:hAnsi="TH SarabunPSK" w:cs="TH SarabunPSK" w:eastAsia="TH SarabunPSK"/>
          <w:sz w:val="32"/>
          <w:szCs w:val="32"/>
          <w:cs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วันที่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</w:rPr>
        <w:t xml:space="preserve"> 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{docDate}</w:t>
      </w:r>
    </w:p>
    <w:p w14:paraId="08A303B3" w14:textId="19576AC8" w:rsidR="00E6327C" w:rsidRPr="00B65595" w:rsidRDefault="00E6327C" w:rsidP="00080B6E">
      <w:pPr>
        <w:jc w:val="both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เรื่อง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พนักงานมหาวิทยาลัยขออนุมัติลาไปประชุม ณ ต่างประเทศ</w:t>
      </w:r>
    </w:p>
    <w:p w14:paraId="70D1B1E2" w14:textId="77777777" w:rsidR="00E6327C" w:rsidRPr="00B65595" w:rsidRDefault="00E6327C" w:rsidP="00E6327C">
      <w:pPr>
        <w:spacing w:line="216" w:lineRule="auto"/>
        <w:jc w:val="both"/>
        <w:rPr>
          <w:rFonts w:ascii="TH SarabunPSK" w:hAnsi="TH SarabunPSK" w:cs="TH SarabunPSK" w:eastAsia="TH SarabunPSK"/>
          <w:sz w:val="32"/>
          <w:szCs w:val="32"/>
          <w:cs/>
        </w:rPr>
      </w:pPr>
    </w:p>
    <w:p w14:paraId="37A20C5C" w14:textId="1FD5CA20" w:rsidR="00E6327C" w:rsidRPr="00B65595" w:rsidRDefault="00E6327C" w:rsidP="00E6327C">
      <w:pPr>
        <w:spacing w:line="216" w:lineRule="auto"/>
        <w:jc w:val="both"/>
        <w:rPr>
          <w:rFonts w:ascii="TH SarabunPSK" w:hAnsi="TH SarabunPSK" w:cs="TH SarabunPSK" w:eastAsia="TH SarabunPSK"/>
          <w:b/>
          <w:bCs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เรียน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  คณบดี </w:t>
      </w:r>
    </w:p>
    <w:p w14:paraId="05B13FE3" w14:textId="6F54E391" w:rsidR="007F1D69" w:rsidRPr="00B65595" w:rsidRDefault="007743A9" w:rsidP="00670BBB">
      <w:pPr>
        <w:spacing w:before="240"/>
        <w:jc w:val="thaiDistribute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ผู้เสนอขออนุมัติ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ชื่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อ-สกุล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{name}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พนักงานมหาวิทยาลัย ตำแหน่ง {position} ระดับ {level} </w:t>
        <w:br/>
        <w:t xml:space="preserve">เลขประจำตำแหน่ง </w:t>
      </w:r>
      <w:r>
        <w:rPr>
          <w:rFonts w:ascii="TH SarabunPSK" w:hAnsi="TH SarabunPSK" w:cs="TH SarabunPSK" w:eastAsia="TH SarabunPSK"/>
          <w:sz w:val="32"/>
          <w:szCs w:val="32"/>
        </w:rPr>
        <w:t xml:space="preserve">{posNo}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สังกัดกลุ่มวิชา {dept} บรรจุเข้าปฏิบัติงานเป็นพนักงานมหาวิทยาลัยเมื่อวันที่ {startDate} ระยะเวลาการจ้างตั้งแต่วันที่ {contractFrom} ถึงวันที่</w:t>
      </w:r>
      <w:r>
        <w:rPr>
          <w:rFonts w:ascii="TH SarabunPSK" w:hAnsi="TH SarabunPSK" w:cs="TH SarabunPSK" w:eastAsia="TH SarabunPSK"/>
          <w:sz w:val="32"/>
          <w:szCs w:val="32"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{contractTo}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/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โทร. {phone}</w:t>
      </w:r>
    </w:p>
    <w:p w14:paraId="610084F7" w14:textId="1316DE25" w:rsidR="00670BBB" w:rsidRPr="00B65595" w:rsidRDefault="007743A9" w:rsidP="00670BBB">
      <w:pPr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๑. 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ประเภทการลา 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 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ไป   </w:t>
      </w:r>
      <w:r>
        <w:rPr>
          <w:rFonts w:ascii="Wingdings" w:hAnsi="Wingdings" w:cs="Wingdings" w:eastAsia="Wingdings"/>
          <w:sz w:val="32"/>
          <w:szCs w:val="32"/>
        </w:rPr>
        <w:t xml:space="preserve">{#t_meet}</w:t>
      </w:r>
      <w:r xmlns:a="http://schemas.openxmlformats.org/drawingml/2006/main" xmlns:pic="http://schemas.openxmlformats.org/drawingml/2006/picture">
        <w:drawing>
          <wp:inline distT="0" distB="0" distL="0" distR="0">
            <wp:extent cx="190500" cy="190500"/>
            <wp:docPr id="9001" name="chk_t_meet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{/t_meet}{^t_meet}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{/t_meet}</w:t>
      </w:r>
      <w:r>
        <w:rPr>
          <w:rFonts w:ascii="TH SarabunPSK" w:hAnsi="TH SarabunPSK" w:cs="TH SarabunPSK" w:eastAsia="TH SarabunPSK"/>
          <w:sz w:val="32"/>
          <w:szCs w:val="32"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>ป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ระชุม      </w:t>
      </w:r>
      <w:r>
        <w:rPr>
          <w:rFonts w:ascii="Wingdings" w:hAnsi="Wingdings" w:cs="Wingdings" w:eastAsia="Wingdings"/>
          <w:sz w:val="32"/>
          <w:szCs w:val="32"/>
        </w:rPr>
        <w:t xml:space="preserve">{#t_semi}</w:t>
      </w:r>
      <w:r xmlns:a="http://schemas.openxmlformats.org/drawingml/2006/main" xmlns:pic="http://schemas.openxmlformats.org/drawingml/2006/picture">
        <w:drawing>
          <wp:inline distT="0" distB="0" distL="0" distR="0">
            <wp:extent cx="190500" cy="190500"/>
            <wp:docPr id="9002" name="chk_t_semi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{/t_semi}{^t_semi}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{/t_semi}</w:t>
      </w:r>
      <w:r>
        <w:rPr>
          <w:rFonts w:ascii="TH SarabunPSK" w:hAnsi="TH SarabunPSK" w:cs="TH SarabunPSK" w:eastAsia="TH SarabunPSK"/>
          <w:sz w:val="32"/>
          <w:szCs w:val="32"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>ส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ัมมนา       </w:t>
      </w:r>
      <w:r>
        <w:rPr>
          <w:rFonts w:ascii="Wingdings" w:hAnsi="Wingdings" w:cs="Wingdings" w:eastAsia="Wingdings"/>
          <w:sz w:val="32"/>
          <w:szCs w:val="32"/>
        </w:rPr>
        <w:t xml:space="preserve">{#t_work}</w:t>
      </w:r>
      <w:r xmlns:a="http://schemas.openxmlformats.org/drawingml/2006/main" xmlns:pic="http://schemas.openxmlformats.org/drawingml/2006/picture">
        <w:drawing>
          <wp:inline distT="0" distB="0" distL="0" distR="0">
            <wp:extent cx="190500" cy="190500"/>
            <wp:docPr id="9003" name="chk_t_work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{/t_work}{^t_work}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{/t_work}</w:t>
      </w:r>
      <w:r>
        <w:rPr>
          <w:rFonts w:ascii="TH SarabunPSK" w:hAnsi="TH SarabunPSK" w:cs="TH SarabunPSK" w:eastAsia="TH SarabunPSK"/>
          <w:sz w:val="32"/>
          <w:szCs w:val="32"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ปฏิบัติงาน     </w:t>
      </w:r>
    </w:p>
    <w:p w14:paraId="6BF9F263" w14:textId="492A2D5C" w:rsidR="00670BBB" w:rsidRPr="00B65595" w:rsidRDefault="00670BBB" w:rsidP="00670BBB">
      <w:pPr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                           ณ   </w:t>
      </w:r>
      <w:r>
        <w:rPr>
          <w:rFonts w:ascii="Wingdings" w:hAnsi="Wingdings" w:cs="Wingdings" w:eastAsia="Wingdings"/>
          <w:sz w:val="32"/>
          <w:szCs w:val="32"/>
        </w:rPr>
        <w:t>{loc_in}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ในประเทศ  </w:t>
      </w:r>
      <w:r>
        <w:rPr>
          <w:rFonts w:ascii="Wingdings" w:hAnsi="Wingdings" w:cs="Wingdings" w:eastAsia="Wingdings"/>
          <w:sz w:val="32"/>
          <w:szCs w:val="32"/>
        </w:rPr>
        <w:t>{loc_out}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ต่างประเทศ</w:t>
      </w:r>
    </w:p>
    <w:p w14:paraId="6ED4A710" w14:textId="4B43A273" w:rsidR="00670BBB" w:rsidRPr="00B65595" w:rsidRDefault="00670BBB" w:rsidP="00670BBB">
      <w:pPr>
        <w:spacing w:line="216" w:lineRule="auto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๒. 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ข้อมูลการลา</w:t>
      </w:r>
    </w:p>
    <w:p w14:paraId="6F1A0E9D" w14:textId="5E6CEF44" w:rsidR="00670BBB" w:rsidRPr="00B65595" w:rsidRDefault="00670BBB" w:rsidP="00431B78">
      <w:pPr>
        <w:spacing w:line="216" w:lineRule="auto"/>
        <w:ind w:left="450"/>
        <w:rPr>
          <w:rFonts w:ascii="TH SarabunPSK" w:hAnsi="TH SarabunPSK" w:cs="TH SarabunPSK" w:eastAsia="TH SarabunPSK"/>
          <w:sz w:val="32"/>
          <w:szCs w:val="32"/>
        </w:rPr>
      </w:pPr>
      <w:bookmarkStart w:id="0" w:name="_Hlk233877334"/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โครงการ/หัวข้อ </w:t>
      </w:r>
      <w:r>
        <w:rPr>
          <w:rFonts w:ascii="TH SarabunPSK" w:hAnsi="TH SarabunPSK" w:cs="TH SarabunPSK" w:eastAsia="TH SarabunPSK"/>
          <w:sz w:val="32"/>
          <w:szCs w:val="32"/>
        </w:rPr>
        <w:t xml:space="preserve">{project}</w:t>
      </w:r>
    </w:p>
    <w:p w14:paraId="55AF9C56" w14:textId="5E795B9B" w:rsidR="00670BBB" w:rsidRPr="00B65595" w:rsidRDefault="00670BBB" w:rsidP="00431B78">
      <w:pPr>
        <w:spacing w:line="216" w:lineRule="auto"/>
        <w:ind w:left="450"/>
        <w:rPr>
          <w:rFonts w:ascii="TH SarabunPSK" w:hAnsi="TH SarabunPSK" w:cs="TH SarabunPSK" w:eastAsia="TH SarabunPSK"/>
          <w:sz w:val="32"/>
          <w:szCs w:val="32"/>
          <w:cs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สถานที่/องค์กร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</w:rPr>
        <w:t xml:space="preserve">{place}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 จังหวัด/ประเทศ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{country}</w:t>
      </w:r>
    </w:p>
    <w:p w14:paraId="4D0D8075" w14:textId="00CA8A5F" w:rsidR="00670BBB" w:rsidRPr="00B65595" w:rsidRDefault="00670BBB" w:rsidP="00431B78">
      <w:pPr>
        <w:spacing w:line="216" w:lineRule="auto"/>
        <w:ind w:left="450"/>
        <w:rPr>
          <w:rFonts w:ascii="TH SarabunPSK" w:hAnsi="TH SarabunPSK" w:cs="TH SarabunPSK" w:eastAsia="TH SarabunPSK"/>
          <w:b/>
          <w:bCs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ระยะเวลาที่ลา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 มีกำหนด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{days} วัน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ตั้งแต่วันที่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{dateFrom}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ถึงวันที่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{dateTo}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  </w:t>
      </w:r>
    </w:p>
    <w:p w14:paraId="716C9D3F" w14:textId="205A82BB" w:rsidR="00670BBB" w:rsidRPr="00B65595" w:rsidRDefault="00670BBB" w:rsidP="005805B4">
      <w:pPr>
        <w:spacing w:line="216" w:lineRule="auto"/>
        <w:ind w:left="450"/>
        <w:rPr>
          <w:rFonts w:ascii="TH SarabunPSK" w:hAnsi="TH SarabunPSK" w:cs="TH SarabunPSK" w:eastAsia="TH SarabunPSK"/>
          <w:b/>
          <w:bCs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ชื่อทุน</w:t>
      </w:r>
      <w:r>
        <w:rPr>
          <w:rFonts w:ascii="TH SarabunPSK" w:hAnsi="TH SarabunPSK" w:cs="TH SarabunPSK" w:eastAsia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</w:rPr>
        <w:t xml:space="preserve">{fund}</w:t>
      </w:r>
    </w:p>
    <w:bookmarkEnd w:id="0"/>
    <w:p w14:paraId="6ED97045" w14:textId="7FFEA0EE" w:rsidR="00670BBB" w:rsidRPr="00B65595" w:rsidRDefault="007743A9" w:rsidP="00670BBB">
      <w:pPr>
        <w:spacing w:line="216" w:lineRule="auto"/>
        <w:jc w:val="both"/>
        <w:rPr>
          <w:rFonts w:ascii="TH SarabunPSK" w:hAnsi="TH SarabunPSK" w:cs="TH SarabunPSK" w:eastAsia="TH SarabunPSK"/>
          <w:b/>
          <w:bCs/>
          <w:sz w:val="32"/>
          <w:szCs w:val="32"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ได้แนบเอกสารประกอบการพิจารณา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ดังนี้</w:t>
      </w:r>
    </w:p>
    <w:p w14:paraId="644CFE9F" w14:textId="2558A119" w:rsidR="00B65595" w:rsidRDefault="007743A9" w:rsidP="00B65595">
      <w:pPr>
        <w:spacing w:line="216" w:lineRule="auto"/>
        <w:ind w:left="420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Wingdings" w:hAnsi="Wingdings" w:cs="Wingdings" w:eastAsia="Wingdings"/>
          <w:sz w:val="32"/>
          <w:szCs w:val="32"/>
        </w:rPr>
        <w:t xml:space="preserve">{#a_cert}</w:t>
      </w:r>
      <w:r xmlns:a="http://schemas.openxmlformats.org/drawingml/2006/main" xmlns:pic="http://schemas.openxmlformats.org/drawingml/2006/picture">
        <w:drawing>
          <wp:inline distT="0" distB="0" distL="0" distR="0">
            <wp:extent cx="190500" cy="190500"/>
            <wp:docPr id="9004" name="chk_a_cert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{/a_cert}{^a_cert}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{/a_cert}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>คำ</w:t>
      </w:r>
      <w:r>
        <w:rPr>
          <w:rFonts w:ascii="TH SarabunPSK" w:hAnsi="TH SarabunPSK" w:cs="TH SarabunPSK" w:eastAsia="TH SarabunPSK"/>
          <w:spacing w:val="-2"/>
          <w:sz w:val="32"/>
          <w:szCs w:val="32"/>
          <w:cs/>
        </w:rPr>
        <w:t>รับรองของผู้บังคับบัญชา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</w:t>
      </w:r>
      <w:r>
        <w:rPr>
          <w:rFonts w:ascii="TH SarabunPSK" w:hAnsi="TH SarabunPSK" w:cs="TH SarabunPSK" w:eastAsia="TH SarabunPSK"/>
          <w:sz w:val="32"/>
          <w:szCs w:val="32"/>
        </w:rPr>
        <w:t xml:space="preserve">  </w:t>
      </w:r>
      <w:r>
        <w:rPr>
          <w:rFonts w:ascii="Wingdings" w:hAnsi="Wingdings" w:cs="Wingdings" w:eastAsia="Wingdings"/>
          <w:sz w:val="32"/>
          <w:szCs w:val="32"/>
        </w:rPr>
        <w:t xml:space="preserve">{#a_invite}</w:t>
      </w:r>
      <w:r xmlns:a="http://schemas.openxmlformats.org/drawingml/2006/main" xmlns:pic="http://schemas.openxmlformats.org/drawingml/2006/picture">
        <w:drawing>
          <wp:inline distT="0" distB="0" distL="0" distR="0">
            <wp:extent cx="190500" cy="190500"/>
            <wp:docPr id="9005" name="chk_a_invite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{/a_invite}{^a_invite}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{/a_invite}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>หนังสือเชิญ</w:t>
      </w:r>
      <w:r>
        <w:rPr>
          <w:rFonts w:ascii="TH SarabunPSK" w:hAnsi="TH SarabunPSK" w:cs="TH SarabunPSK" w:eastAsia="TH SarabunPSK"/>
          <w:sz w:val="32"/>
          <w:szCs w:val="32"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</w:rPr>
        <w:tab/>
        <w:tab/>
      </w:r>
      <w:r>
        <w:rPr>
          <w:rFonts w:ascii="Wingdings" w:hAnsi="Wingdings" w:cs="Wingdings" w:eastAsia="Wingdings"/>
          <w:sz w:val="32"/>
          <w:szCs w:val="32"/>
        </w:rPr>
        <w:t xml:space="preserve">{#a_accept}</w:t>
      </w:r>
      <w:r xmlns:a="http://schemas.openxmlformats.org/drawingml/2006/main" xmlns:pic="http://schemas.openxmlformats.org/drawingml/2006/picture">
        <w:drawing>
          <wp:inline distT="0" distB="0" distL="0" distR="0">
            <wp:extent cx="190500" cy="190500"/>
            <wp:docPr id="9006" name="chk_a_accept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{/a_accept}{^a_accept}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{/a_accept}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หลักฐานการตอบรับ   </w:t>
      </w:r>
      <w:r>
        <w:rPr>
          <w:rFonts w:ascii="TH SarabunPSK" w:hAnsi="TH SarabunPSK" w:cs="TH SarabunPSK" w:eastAsia="TH SarabunPSK"/>
          <w:sz w:val="32"/>
          <w:szCs w:val="32"/>
          <w:cs/>
        </w:rPr>
        <w:br/>
      </w:r>
      <w:r>
        <w:rPr>
          <w:rFonts w:ascii="Wingdings" w:hAnsi="Wingdings" w:cs="Wingdings" w:eastAsia="Wingdings"/>
          <w:sz w:val="32"/>
          <w:szCs w:val="32"/>
        </w:rPr>
        <w:t xml:space="preserve">{#a_reg}</w:t>
      </w:r>
      <w:r xmlns:a="http://schemas.openxmlformats.org/drawingml/2006/main" xmlns:pic="http://schemas.openxmlformats.org/drawingml/2006/picture">
        <w:drawing>
          <wp:inline distT="0" distB="0" distL="0" distR="0">
            <wp:extent cx="190500" cy="190500"/>
            <wp:docPr id="9007" name="chk_a_reg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{/a_reg}{^a_reg}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{/a_reg}</w:t>
      </w:r>
      <w:r>
        <w:rPr>
          <w:rFonts w:ascii="TH SarabunPSK" w:hAnsi="TH SarabunPSK" w:cs="TH SarabunPSK" w:eastAsia="TH SarabunPSK"/>
          <w:spacing w:val="-2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pacing w:val="-2"/>
          <w:sz w:val="32"/>
          <w:szCs w:val="32"/>
          <w:cs/>
        </w:rPr>
        <w:t xml:space="preserve"> </w:t>
      </w:r>
      <w:r>
        <w:rPr>
          <w:rFonts w:ascii="TH SarabunPSK" w:hAnsi="TH SarabunPSK" w:cs="TH SarabunPSK" w:eastAsia="TH SarabunPSK"/>
          <w:sz w:val="32"/>
          <w:szCs w:val="32"/>
          <w:cs/>
        </w:rPr>
        <w:t>หลักฐานการลงทะเบียน</w:t>
      </w:r>
      <w:r>
        <w:rPr>
          <w:rFonts w:ascii="TH SarabunPSK" w:hAnsi="TH SarabunPSK" w:cs="TH SarabunPSK" w:eastAsia="TH SarabunPSK"/>
          <w:sz w:val="32"/>
          <w:szCs w:val="32"/>
          <w:cs/>
        </w:rPr>
        <w:tab/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   </w:t>
      </w:r>
      <w:r>
        <w:rPr>
          <w:rFonts w:ascii="Wingdings" w:hAnsi="Wingdings" w:cs="Wingdings" w:eastAsia="Wingdings"/>
          <w:sz w:val="32"/>
          <w:szCs w:val="32"/>
        </w:rPr>
        <w:t xml:space="preserve">{#a_fund}</w:t>
      </w:r>
      <w:r xmlns:a="http://schemas.openxmlformats.org/drawingml/2006/main" xmlns:pic="http://schemas.openxmlformats.org/drawingml/2006/picture">
        <w:drawing>
          <wp:inline distT="0" distB="0" distL="0" distR="0">
            <wp:extent cx="190500" cy="190500"/>
            <wp:docPr id="9008" name="chk_a_fund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{/a_fund}{^a_fund}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{/a_fund}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</w:t>
      </w:r>
      <w:r>
        <w:rPr>
          <w:rFonts w:ascii="TH SarabunPSK" w:hAnsi="TH SarabunPSK" w:cs="TH SarabunPSK" w:eastAsia="TH SarabunPSK"/>
          <w:sz w:val="32"/>
          <w:szCs w:val="32"/>
          <w:cs/>
        </w:rPr>
        <w:t>หลักฐานการได้รับทุน</w:t>
      </w:r>
      <w:r>
        <w:rPr>
          <w:rFonts w:ascii="TH SarabunPSK" w:hAnsi="TH SarabunPSK" w:cs="TH SarabunPSK" w:eastAsia="TH SarabunPSK"/>
          <w:sz w:val="32"/>
          <w:szCs w:val="32"/>
        </w:rPr>
        <w:tab/>
      </w:r>
      <w:r>
        <w:rPr>
          <w:rFonts w:ascii="Wingdings" w:hAnsi="Wingdings" w:cs="Wingdings" w:eastAsia="Wingdings"/>
          <w:sz w:val="32"/>
          <w:szCs w:val="32"/>
        </w:rPr>
        <w:t xml:space="preserve">{#a_sched}</w:t>
      </w:r>
      <w:r xmlns:a="http://schemas.openxmlformats.org/drawingml/2006/main" xmlns:pic="http://schemas.openxmlformats.org/drawingml/2006/picture">
        <w:drawing>
          <wp:inline distT="0" distB="0" distL="0" distR="0">
            <wp:extent cx="190500" cy="190500"/>
            <wp:docPr id="9009" name="chk_a_sched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{/a_sched}{^a_sched}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{/a_sched}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ตารางกำหนดการ</w:t>
      </w:r>
      <w:r>
        <w:rPr>
          <w:rFonts w:ascii="TH SarabunPSK" w:hAnsi="TH SarabunPSK" w:cs="TH SarabunPSK" w:eastAsia="TH SarabunPSK"/>
          <w:sz w:val="32"/>
          <w:szCs w:val="32"/>
        </w:rPr>
        <w:t xml:space="preserve"> </w:t>
      </w:r>
    </w:p>
    <w:p w14:paraId="09D93456" w14:textId="1F4C4100" w:rsidR="00670BBB" w:rsidRPr="00B65595" w:rsidRDefault="00670BBB" w:rsidP="00B65595">
      <w:pPr>
        <w:spacing w:line="216" w:lineRule="auto"/>
        <w:ind w:left="420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Wingdings" w:hAnsi="Wingdings" w:cs="Wingdings" w:eastAsia="Wingdings"/>
          <w:sz w:val="32"/>
          <w:szCs w:val="32"/>
        </w:rPr>
        <w:t xml:space="preserve">{#a_other}</w:t>
      </w:r>
      <w:r xmlns:a="http://schemas.openxmlformats.org/drawingml/2006/main" xmlns:pic="http://schemas.openxmlformats.org/drawingml/2006/picture">
        <w:drawing>
          <wp:inline distT="0" distB="0" distL="0" distR="0">
            <wp:extent cx="190500" cy="190500"/>
            <wp:docPr id="9010" name="chk_a_other"/>
            <wp:cNvGraphicFramePr/>
            <a:graphic>
              <a:graphicData uri="http://schemas.openxmlformats.org/drawingml/2006/picture">
                <pic:pic>
                  <pic:nvPicPr>
                    <pic:cNvPr id="0" name="chk.png"/>
                    <pic:cNvPicPr/>
                  </pic:nvPicPr>
                  <pic:blipFill>
                    <a:blip r:embed="rIdChk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Wingdings" w:hAnsi="Wingdings" w:cs="Wingdings" w:eastAsia="Wingdings"/>
          <w:sz w:val="32"/>
          <w:szCs w:val="32"/>
        </w:rPr>
        <w:t xml:space="preserve">{/a_other}{^a_other}</w:t>
      </w:r>
      <w:r>
        <w:rPr>
          <w:rFonts w:ascii="Wingdings" w:hAnsi="Wingdings" w:cs="Wingdings" w:eastAsia="Wingdings"/>
          <w:sz w:val="32"/>
          <w:szCs w:val="32"/>
        </w:rPr>
        <w:t xml:space="preserve">¦</w:t>
      </w:r>
      <w:r>
        <w:rPr>
          <w:rFonts w:ascii="Wingdings" w:hAnsi="Wingdings" w:cs="Wingdings" w:eastAsia="Wingdings"/>
          <w:sz w:val="32"/>
          <w:szCs w:val="32"/>
        </w:rPr>
        <w:t xml:space="preserve">{/a_other}</w:t>
      </w:r>
      <w:r>
        <w:rPr>
          <w:rFonts w:ascii="TH SarabunPSK" w:hAnsi="TH SarabunPSK" w:cs="TH SarabunPSK" w:eastAsia="TH SarabunPSK"/>
          <w:sz w:val="32"/>
          <w:szCs w:val="32"/>
        </w:rPr>
        <w:t xml:space="preserve"> 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อื่นๆ 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{^attOther}...............................................................................................{/attOther}{#attOther}{attOther}{/attOther}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/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/>
      </w:r>
    </w:p>
    <w:p w14:paraId="6CB96B5B" w14:textId="1DC59F46" w:rsidR="00670BBB" w:rsidRPr="00B65595" w:rsidRDefault="007743A9" w:rsidP="00670BBB">
      <w:pPr>
        <w:spacing w:line="216" w:lineRule="auto"/>
        <w:rPr>
          <w:rFonts w:ascii="TH SarabunPSK" w:hAnsi="TH SarabunPSK" w:cs="TH SarabunPSK" w:eastAsia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 w:eastAsia="TH SarabunPSK"/>
          <w:b/>
          <w:bCs/>
          <w:sz w:val="32"/>
          <w:szCs w:val="32"/>
          <w:cs/>
        </w:rPr>
        <w:t>ความเห็นต้นสังกัด</w:t>
      </w:r>
    </w:p>
    <w:p w14:paraId="371106CA" w14:textId="07DB87B4" w:rsidR="00671804" w:rsidRDefault="00670BBB" w:rsidP="008D465C">
      <w:pPr>
        <w:spacing w:line="216" w:lineRule="auto"/>
        <w:rPr>
          <w:rFonts w:ascii="TH SarabunPSK" w:hAnsi="TH SarabunPSK" w:cs="TH SarabunPSK" w:eastAsia="TH SarabunPSK"/>
          <w:sz w:val="32"/>
          <w:szCs w:val="32"/>
          <w:cs/>
        </w:rPr>
        <w:sectPr w:rsidR="00671804" w:rsidSect="00BB4BBD">
          <w:pgSz w:w="11906" w:h="16838" w:code="9"/>
          <w:pgMar w:top="1440" w:right="1282" w:bottom="432" w:left="1282" w:header="720" w:footer="720" w:gutter="0"/>
          <w:cols w:space="708"/>
          <w:docGrid w:linePitch="381"/>
        </w:sectPr>
      </w:pP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    </w:t>
      </w:r>
      <w:r>
        <w:rPr>
          <w:rFonts w:ascii="Wingdings" w:hAnsi="Wingdings" w:cs="Wingdings" w:eastAsia="Wingdings"/>
          <w:sz w:val="32"/>
          <w:szCs w:val="32"/>
        </w:rPr>
        <w:t>{op_agree}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เห็นชอบและเสนอ</w:t>
      </w:r>
      <w:r>
        <w:rPr>
          <w:rFonts w:ascii="TH SarabunPSK" w:hAnsi="TH SarabunPSK" w:cs="TH SarabunPSK" w:eastAsia="TH SarabunPSK"/>
          <w:sz w:val="32"/>
          <w:szCs w:val="32"/>
          <w:cs/>
        </w:rPr>
        <w:t>คณะฯ พิจารณา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 </w:t>
      </w:r>
      <w:r>
        <w:rPr>
          <w:rFonts w:ascii="Wingdings" w:hAnsi="Wingdings" w:cs="Wingdings" w:eastAsia="Wingdings"/>
          <w:sz w:val="32"/>
          <w:szCs w:val="32"/>
        </w:rPr>
        <w:t xml:space="preserve"> </w:t>
        <w:t>{op_other}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อื่นๆ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 {^opOther}............................................................{/opOther}{#opOther}{opOther}{/opOther}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/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/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/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/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/>
      </w:r>
      <w:bookmarkStart w:id="1" w:name="_Hlk200981776"/>
      <w:r>
        <w:rPr>
          <w:rFonts w:ascii="TH SarabunPSK" w:hAnsi="TH SarabunPSK" w:cs="TH SarabunPSK" w:eastAsia="TH SarabunPSK"/>
          <w:sz w:val="32"/>
          <w:szCs w:val="32"/>
          <w:cs/>
        </w:rPr>
        <w:t xml:space="preserve">                                           </w:t>
      </w:r>
    </w:p>
    <w:bookmarkEnd w:id="1"/>
    <w:p w14:paraId="4ABD419D" w14:textId="3D15144F" w:rsidR="008547F4" w:rsidRPr="00671804" w:rsidRDefault="008547F4" w:rsidP="008547F4">
      <w:pPr>
        <w:spacing w:line="216" w:lineRule="auto"/>
        <w:rPr>
          <w:rFonts w:ascii="TH SarabunPSK" w:hAnsi="TH SarabunPSK" w:cs="TH SarabunPSK" w:eastAsia="TH SarabunPSK"/>
          <w:sz w:val="32"/>
          <w:szCs w:val="32"/>
          <w:cs/>
        </w:rPr>
      </w:pPr>
    </w:p>
    <w:p w14:paraId="598AF9D4" w14:textId="0BF1B9E5" w:rsidR="008547F4" w:rsidRDefault="007743A9" w:rsidP="008547F4">
      <w:pPr>
        <w:spacing w:line="216" w:lineRule="auto"/>
        <w:rPr>
          <w:rFonts w:ascii="TH SarabunPSK" w:hAnsi="TH SarabunPSK" w:cs="TH SarabunPSK" w:eastAsia="TH SarabunPSK"/>
          <w:sz w:val="32"/>
          <w:szCs w:val="32"/>
        </w:rPr>
      </w:pPr>
      <w:r>
        <w:rPr>
          <w:rFonts w:ascii="TH SarabunPSK" w:hAnsi="TH SarabunPSK" w:cs="TH SarabunPSK" w:eastAsia="TH SarabunPSK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0F95BED9" wp14:editId="53752DD4">
                <wp:simplePos x="0" y="0"/>
                <wp:positionH relativeFrom="margin">
                  <wp:align>left</wp:align>
                </wp:positionH>
                <wp:positionV relativeFrom="paragraph">
                  <wp:posOffset>198120</wp:posOffset>
                </wp:positionV>
                <wp:extent cx="2428875" cy="2065020"/>
                <wp:effectExtent l="0" t="0" r="28575" b="11430"/>
                <wp:wrapSquare wrapText="bothSides"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8875" cy="206502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760CDA" w14:textId="7350763E" w:rsidR="00671804" w:rsidRPr="008D465C" w:rsidRDefault="00671804" w:rsidP="00671804">
                            <w:pPr>
                              <w:jc w:val="center"/>
                              <w:rPr>
                                <w:rFonts w:ascii="TH SarabunPSK" w:hAnsi="TH SarabunPSK" w:cs="TH SarabunPSK" w:eastAsia="TH SarabunPSK"/>
                                <w:b/>
                                <w:bCs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eastAsia="TH SarabunPSK"/>
                                <w:b/>
                                <w:bCs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อนุมัติ</w:t>
                            </w:r>
                          </w:p>
                          <w:p w14:paraId="2F06F44D" w14:textId="77777777" w:rsidR="00671804" w:rsidRDefault="00671804" w:rsidP="00671804">
                            <w:pPr>
                              <w:jc w:val="center"/>
                              <w:rPr>
                                <w:rFonts w:ascii="TH SarabunPSK" w:hAnsi="TH SarabunPSK" w:cs="TH SarabunPSK" w:eastAsia="TH SarabunPSK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</w:p>
                          <w:p w14:paraId="0AAE0DAA" w14:textId="77777777" w:rsidR="00C3024A" w:rsidRPr="008D465C" w:rsidRDefault="00C3024A" w:rsidP="00671804">
                            <w:pPr>
                              <w:jc w:val="center"/>
                              <w:rPr>
                                <w:rFonts w:ascii="TH SarabunPSK" w:hAnsi="TH SarabunPSK" w:cs="TH SarabunPSK" w:eastAsia="TH SarabunPSK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</w:p>
                          <w:p w14:paraId="7B999963" w14:textId="77777777" w:rsidR="00671804" w:rsidRPr="008D465C" w:rsidRDefault="00671804" w:rsidP="00C3024A">
                            <w:pPr>
                              <w:rPr>
                                <w:rFonts w:ascii="TH SarabunPSK" w:hAnsi="TH SarabunPSK" w:cs="TH SarabunPSK" w:eastAsia="TH SarabunPSK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</w:p>
                          <w:p w14:paraId="3BFA6733" w14:textId="3A9EDD39" w:rsidR="00671804" w:rsidRPr="00671804" w:rsidRDefault="00671804" w:rsidP="00671804">
                            <w:pPr>
                              <w:jc w:val="center"/>
                              <w:rPr>
                                <w:rFonts w:ascii="TH SarabunPSK" w:hAnsi="TH SarabunPSK" w:cs="TH SarabunPSK" w:eastAsia="TH SarabunPSK"/>
                                <w:color w:val="000000" w:themeColor="text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TH SarabunPSK" w:hAnsi="TH SarabunPSK" w:cs="TH SarabunPSK" w:eastAsia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(รองศาสตราจารย์ ดร.</w:t>
                            </w:r>
                            <w:r>
                              <w:rPr>
                                <w:rFonts w:ascii="TH SarabunPSK" w:hAnsi="TH SarabunPSK" w:cs="TH SarabunPSK" w:eastAsia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กิติกร จามรดุสิต</w:t>
                            </w:r>
                            <w:r>
                              <w:rPr>
                                <w:rFonts w:ascii="TH SarabunPSK" w:hAnsi="TH SarabunPSK" w:cs="TH SarabunPSK" w:eastAsia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)</w:t>
                            </w:r>
                          </w:p>
                          <w:p w14:paraId="1055D4B0" w14:textId="77777777" w:rsidR="00671804" w:rsidRPr="00671804" w:rsidRDefault="00671804" w:rsidP="00671804">
                            <w:pPr>
                              <w:jc w:val="center"/>
                              <w:rPr>
                                <w:rFonts w:ascii="TH SarabunPSK" w:hAnsi="TH SarabunPSK" w:cs="TH SarabunPSK" w:eastAsia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eastAsia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คณบดีคณะสิ่งแวดล้อมและทรัพยากรศาสตร์</w:t>
                            </w:r>
                          </w:p>
                          <w:p w14:paraId="47CD3084" w14:textId="77777777" w:rsidR="00671804" w:rsidRPr="00671804" w:rsidRDefault="00671804" w:rsidP="00671804">
                            <w:pPr>
                              <w:jc w:val="center"/>
                              <w:rPr>
                                <w:rFonts w:ascii="TH SarabunPSK" w:hAnsi="TH SarabunPSK" w:cs="TH SarabunPSK" w:eastAsia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ascii="TH SarabunPSK" w:hAnsi="TH SarabunPSK" w:cs="TH SarabunPSK" w:eastAsia="TH SarabunPSK"/>
                                <w:color w:val="000000" w:themeColor="text1"/>
                                <w:sz w:val="32"/>
                                <w:szCs w:val="32"/>
                                <w:cs/>
                              </w:rPr>
                              <w:t>มหาวิทยาลัยมหิดล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95BED9" id="Rectangle 7" o:spid="_x0000_s1026" style="position:absolute;margin-left:0;margin-top:15.6pt;width:191.25pt;height:162.6pt;z-index:2516679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6UCA6nwIAALQFAAAOAAAAZHJzL2Uyb0RvYy54bWysVEtv2zAMvg/YfxB0X+0YSR9BnCJo0WFA 1xZrh54VWYoNyKImKbGzXz9Kcpyg63YYdrElPj6Sn0gurvtWkZ2wrgFd0slZTonQHKpGb0r6/eXu 0yUlzjNdMQValHQvHL1efvyw6MxcFFCDqoQlCKLdvDMlrb038yxzvBYtc2dghEalBNsyj1e7ySrL OkRvVVbk+XnWga2MBS6cQ+ltUtJlxJdScP8opROeqJJibj5+bfyuwzdbLth8Y5mpGz6kwf4hi5Y1 GoOOULfMM7K1zW9QbcMtOJD+jEObgZQNF7EGrGaSv6nmuWZGxFqQHGdGmtz/g+UPu2fzZJGGzri5 w2Ooope2DX/Mj/SRrP1Ilug94SgspsXl5cWMEo66Ij+f5UWkMzu6G+v8ZwEtCYeSWnyNSBLb3TuP IdH0YBKiabhrlIovojTpSno1K2bRwYFqqqAMZrE3xI2yZMfwVX0/iTZq236FKsmuZnk+vC2KsQOS +CDFuCNIzOIEH3VKo/BIRzz5vRIhuNLfhCRNFQhIqYVOPWbDOBfap4xczSqRIk/+GDoCBmSJ5Y3Y A8D72Im5wT64itjoo3P+t8SS8+gRI4P2o3PbaLDvASisaoic7A8kJWoCS75f98gN7oFgGSRrqPZP llhIg+cMv2uwF+6Z80/M4qThTOL28I/4kQrwzWE4UVKD/fmePNjjAKCWkg4nt6Tux5ZZQYn6onE0 ribTaRj1eJnOLrAtiT3VrE81etveALbRBPeU4fEY7L06HKWF9hWXzCpERRXTHGOXlHt7uNz4tFFw TXGxWkUzHG/D/L1+NjyAB55Dr7/0r8yaYSA8ztIDHKaczd/MRbINnhpWWw+yiUNz5HV4AVwNsYuH NRZ2z+k9Wh2X7fIXAAAA//8DAFBLAwQUAAYACAAAACEA7rjZ9uAAAAAHAQAADwAAAGRycy9kb3du cmV2LnhtbEyPzUvDQBDF74L/wzKCN7tpaj+I2ZSqFKXFQ2uheJtmxyS4HyG7aeN/73jS2zze473f 5MvBGnGmLjTeKRiPEhDkSq8bVyk4vK/vFiBCRKfReEcKvinAsri+yjHT/uJ2dN7HSnCJCxkqqGNs MylDWZPFMPItOfY+fWcxsuwqqTu8cLk1Mk2SmbTYOF6osaWnmsqvfW8VbN5e16v5sfnAR7PBdNdv n+cvW6Vub4bVA4hIQ/wLwy8+o0PBTCffOx2EUcCPRAWTcQqC3ckinYI48TGd3YMscvmfv/gBAAD/ /wMAUEsBAi0AFAAGAAgAAAAhALaDOJL+AAAA4QEAABMAAAAAAAAAAAAAAAAAAAAAAFtDb250ZW50 X1R5cGVzXS54bWxQSwECLQAUAAYACAAAACEAOP0h/9YAAACUAQAACwAAAAAAAAAAAAAAAAAvAQAA X3JlbHMvLnJlbHNQSwECLQAUAAYACAAAACEAOlAgOp8CAAC0BQAADgAAAAAAAAAAAAAAAAAuAgAA ZHJzL2Uyb0RvYy54bWxQSwECLQAUAAYACAAAACEA7rjZ9uAAAAAHAQAADwAAAAAAAAAAAAAAAAD5 BAAAZHJzL2Rvd25yZXYueG1sUEsFBgAAAAAEAAQA8wAAAAYGAAAAAA== " filled="f" strokecolor="#0d0d0d [3069]">
                <v:textbox>
                  <w:txbxContent>
                    <w:p w14:paraId="07760CDA" w14:textId="7350763E" w:rsidR="00671804" w:rsidRPr="008D465C" w:rsidRDefault="00671804" w:rsidP="00671804">
                      <w:pPr>
                        <w:jc w:val="center"/>
                        <w:rPr>
                          <w:rFonts w:ascii="TH SarabunPSK" w:hAnsi="TH SarabunPSK" w:cs="TH SarabunPSK" w:eastAsia="TH SarabunPSK"/>
                          <w:b/>
                          <w:bCs/>
                          <w:color w:val="000000" w:themeColor="text1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eastAsia="TH SarabunPSK"/>
                          <w:b/>
                          <w:bCs/>
                          <w:color w:val="000000" w:themeColor="text1"/>
                          <w:sz w:val="32"/>
                          <w:szCs w:val="32"/>
                          <w:cs/>
                        </w:rPr>
                        <w:t>อนุมัติ</w:t>
                      </w:r>
                    </w:p>
                    <w:p w14:paraId="2F06F44D" w14:textId="77777777" w:rsidR="00671804" w:rsidRDefault="00671804" w:rsidP="00671804">
                      <w:pPr>
                        <w:jc w:val="center"/>
                        <w:rPr>
                          <w:rFonts w:ascii="TH SarabunPSK" w:hAnsi="TH SarabunPSK" w:cs="TH SarabunPSK" w:eastAsia="TH SarabunPSK"/>
                          <w:color w:val="000000" w:themeColor="text1"/>
                          <w:sz w:val="32"/>
                          <w:szCs w:val="32"/>
                        </w:rPr>
                      </w:pPr>
                    </w:p>
                    <w:p w14:paraId="0AAE0DAA" w14:textId="77777777" w:rsidR="00C3024A" w:rsidRPr="008D465C" w:rsidRDefault="00C3024A" w:rsidP="00671804">
                      <w:pPr>
                        <w:jc w:val="center"/>
                        <w:rPr>
                          <w:rFonts w:ascii="TH SarabunPSK" w:hAnsi="TH SarabunPSK" w:cs="TH SarabunPSK" w:eastAsia="TH SarabunPSK"/>
                          <w:color w:val="000000" w:themeColor="text1"/>
                          <w:sz w:val="32"/>
                          <w:szCs w:val="32"/>
                        </w:rPr>
                      </w:pPr>
                    </w:p>
                    <w:p w14:paraId="7B999963" w14:textId="77777777" w:rsidR="00671804" w:rsidRPr="008D465C" w:rsidRDefault="00671804" w:rsidP="00C3024A">
                      <w:pPr>
                        <w:rPr>
                          <w:rFonts w:ascii="TH SarabunPSK" w:hAnsi="TH SarabunPSK" w:cs="TH SarabunPSK" w:eastAsia="TH SarabunPSK"/>
                          <w:color w:val="000000" w:themeColor="text1"/>
                          <w:sz w:val="32"/>
                          <w:szCs w:val="32"/>
                        </w:rPr>
                      </w:pPr>
                    </w:p>
                    <w:p w14:paraId="3BFA6733" w14:textId="3A9EDD39" w:rsidR="00671804" w:rsidRPr="00671804" w:rsidRDefault="00671804" w:rsidP="00671804">
                      <w:pPr>
                        <w:jc w:val="center"/>
                        <w:rPr>
                          <w:rFonts w:ascii="TH SarabunPSK" w:hAnsi="TH SarabunPSK" w:cs="TH SarabunPSK" w:eastAsia="TH SarabunPSK"/>
                          <w:color w:val="000000" w:themeColor="text1"/>
                          <w:sz w:val="32"/>
                          <w:szCs w:val="32"/>
                        </w:rPr>
                      </w:pPr>
                      <w:r>
                        <w:rPr>
                          <w:rFonts w:ascii="TH SarabunPSK" w:hAnsi="TH SarabunPSK" w:cs="TH SarabunPSK" w:eastAsia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(รองศาสตราจารย์ ดร.</w:t>
                      </w:r>
                      <w:r>
                        <w:rPr>
                          <w:rFonts w:ascii="TH SarabunPSK" w:hAnsi="TH SarabunPSK" w:cs="TH SarabunPSK" w:eastAsia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กิติกร จามรดุสิต</w:t>
                      </w:r>
                      <w:r>
                        <w:rPr>
                          <w:rFonts w:ascii="TH SarabunPSK" w:hAnsi="TH SarabunPSK" w:cs="TH SarabunPSK" w:eastAsia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)</w:t>
                      </w:r>
                    </w:p>
                    <w:p w14:paraId="1055D4B0" w14:textId="77777777" w:rsidR="00671804" w:rsidRPr="00671804" w:rsidRDefault="00671804" w:rsidP="00671804">
                      <w:pPr>
                        <w:jc w:val="center"/>
                        <w:rPr>
                          <w:rFonts w:ascii="TH SarabunPSK" w:hAnsi="TH SarabunPSK" w:cs="TH SarabunPSK" w:eastAsia="TH SarabunPSK"/>
                          <w:color w:val="000000" w:themeColor="text1"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PSK" w:hAnsi="TH SarabunPSK" w:cs="TH SarabunPSK" w:eastAsia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คณบดีคณะสิ่งแวดล้อมและทรัพยากรศาสตร์</w:t>
                      </w:r>
                    </w:p>
                    <w:p w14:paraId="47CD3084" w14:textId="77777777" w:rsidR="00671804" w:rsidRPr="00671804" w:rsidRDefault="00671804" w:rsidP="00671804">
                      <w:pPr>
                        <w:jc w:val="center"/>
                        <w:rPr>
                          <w:rFonts w:ascii="TH SarabunPSK" w:hAnsi="TH SarabunPSK" w:cs="TH SarabunPSK" w:eastAsia="TH SarabunPSK"/>
                          <w:color w:val="000000" w:themeColor="text1"/>
                          <w:sz w:val="32"/>
                          <w:szCs w:val="32"/>
                          <w:cs/>
                        </w:rPr>
                      </w:pPr>
                      <w:r>
                        <w:rPr>
                          <w:rFonts w:ascii="TH SarabunPSK" w:hAnsi="TH SarabunPSK" w:cs="TH SarabunPSK" w:eastAsia="TH SarabunPSK"/>
                          <w:color w:val="000000" w:themeColor="text1"/>
                          <w:sz w:val="32"/>
                          <w:szCs w:val="32"/>
                          <w:cs/>
                        </w:rPr>
                        <w:t>มหาวิทยาลัยมหิดล</w:t>
                      </w:r>
                    </w:p>
                  </w:txbxContent>
                </v:textbox>
                <w10:wrap type="square" anchorx="margin"/>
              </v:rect>
            </w:pict>
          </mc:Fallback>
        </mc:AlternateContent>
      </w:r>
    </w:p>
    <w:p w14:paraId="52336DB2" w14:textId="77777777" w:rsidR="007743A9" w:rsidRDefault="007743A9" w:rsidP="008547F4">
      <w:pPr>
        <w:spacing w:line="216" w:lineRule="auto"/>
        <w:rPr>
          <w:rFonts w:ascii="TH SarabunPSK" w:hAnsi="TH SarabunPSK" w:cs="TH SarabunPSK" w:eastAsia="TH SarabunPSK"/>
          <w:sz w:val="32"/>
          <w:szCs w:val="32"/>
        </w:rPr>
      </w:pPr>
    </w:p>
    <w:p w14:paraId="1E99ACEE" w14:textId="77777777" w:rsidR="007743A9" w:rsidRDefault="007743A9" w:rsidP="008547F4">
      <w:pPr>
        <w:spacing w:line="216" w:lineRule="auto"/>
        <w:rPr>
          <w:rFonts w:ascii="TH SarabunPSK" w:hAnsi="TH SarabunPSK" w:cs="TH SarabunPSK" w:eastAsia="TH SarabunPSK"/>
          <w:sz w:val="32"/>
          <w:szCs w:val="32"/>
        </w:rPr>
      </w:pPr>
    </w:p>
    <w:p w14:paraId="7A84C337" w14:textId="77777777" w:rsidR="007743A9" w:rsidRDefault="007743A9" w:rsidP="008547F4">
      <w:pPr>
        <w:spacing w:line="216" w:lineRule="auto"/>
        <w:rPr>
          <w:rFonts w:ascii="TH SarabunPSK" w:hAnsi="TH SarabunPSK" w:cs="TH SarabunPSK" w:eastAsia="TH SarabunPSK"/>
          <w:sz w:val="32"/>
          <w:szCs w:val="32"/>
        </w:rPr>
      </w:pPr>
    </w:p>
    <w:p w14:paraId="4B648722" w14:textId="77777777" w:rsidR="007743A9" w:rsidRDefault="007743A9" w:rsidP="008547F4">
      <w:pPr>
        <w:spacing w:line="216" w:lineRule="auto"/>
        <w:rPr>
          <w:rFonts w:ascii="TH SarabunPSK" w:hAnsi="TH SarabunPSK" w:cs="TH SarabunPSK" w:eastAsia="TH SarabunPSK"/>
          <w:sz w:val="32"/>
          <w:szCs w:val="32"/>
        </w:rPr>
      </w:pPr>
    </w:p>
    <w:p w14:paraId="3C9138CF" w14:textId="77777777" w:rsidR="007743A9" w:rsidRDefault="007743A9" w:rsidP="008547F4">
      <w:pPr>
        <w:spacing w:line="216" w:lineRule="auto"/>
        <w:rPr>
          <w:rFonts w:ascii="TH SarabunPSK" w:hAnsi="TH SarabunPSK" w:cs="TH SarabunPSK" w:eastAsia="TH SarabunPSK"/>
          <w:sz w:val="32"/>
          <w:szCs w:val="32"/>
        </w:rPr>
      </w:pPr>
    </w:p>
    <w:p w14:paraId="0AE81BA0" w14:textId="77777777" w:rsidR="007743A9" w:rsidRDefault="007743A9" w:rsidP="008547F4">
      <w:pPr>
        <w:spacing w:line="216" w:lineRule="auto"/>
        <w:rPr>
          <w:rFonts w:ascii="TH SarabunPSK" w:hAnsi="TH SarabunPSK" w:cs="TH SarabunPSK" w:eastAsia="TH SarabunPSK"/>
          <w:sz w:val="32"/>
          <w:szCs w:val="32"/>
        </w:rPr>
      </w:pPr>
    </w:p>
    <w:p w14:paraId="7B1188F3" w14:textId="77777777" w:rsidR="007743A9" w:rsidRDefault="007743A9" w:rsidP="008547F4">
      <w:pPr>
        <w:spacing w:line="216" w:lineRule="auto"/>
        <w:rPr>
          <w:rFonts w:ascii="TH SarabunPSK" w:hAnsi="TH SarabunPSK" w:cs="TH SarabunPSK" w:eastAsia="TH SarabunPSK"/>
          <w:sz w:val="32"/>
          <w:szCs w:val="32"/>
        </w:rPr>
      </w:pPr>
    </w:p>
    <w:p w14:paraId="3691B869" w14:textId="77777777" w:rsidR="007743A9" w:rsidRDefault="007743A9" w:rsidP="008547F4">
      <w:pPr>
        <w:spacing w:line="216" w:lineRule="auto"/>
        <w:rPr>
          <w:rFonts w:ascii="TH SarabunPSK" w:hAnsi="TH SarabunPSK" w:cs="TH SarabunPSK" w:eastAsia="TH SarabunPSK"/>
          <w:sz w:val="32"/>
          <w:szCs w:val="32"/>
        </w:rPr>
      </w:pPr>
    </w:p>
    <w:p w14:paraId="68D74400" w14:textId="77777777" w:rsidR="007743A9" w:rsidRPr="00C3024A" w:rsidRDefault="007743A9" w:rsidP="008547F4">
      <w:pPr>
        <w:spacing w:line="216" w:lineRule="auto"/>
        <w:rPr>
          <w:rFonts w:ascii="TH SarabunPSK" w:hAnsi="TH SarabunPSK" w:cs="TH SarabunPSK" w:eastAsia="TH SarabunPSK"/>
          <w:sz w:val="32"/>
          <w:szCs w:val="32"/>
        </w:rPr>
      </w:pPr>
    </w:p>
    <w:p w14:paraId="41334872" w14:textId="2156361C" w:rsidR="008D465C" w:rsidRDefault="008D465C" w:rsidP="00A928BD">
      <w:pPr>
        <w:tabs>
          <w:tab w:val="left" w:pos="4980"/>
        </w:tabs>
        <w:rPr>
          <w:rFonts w:ascii="TH SarabunPSK" w:hAnsi="TH SarabunPSK" w:cs="TH SarabunPSK" w:eastAsia="TH SarabunPSK"/>
          <w:sz w:val="32"/>
          <w:szCs w:val="32"/>
        </w:rPr>
      </w:pPr>
    </w:p>
    <w:p w14:paraId="45BF790B" w14:textId="77777777" w:rsidR="008D465C" w:rsidRDefault="008D465C" w:rsidP="00A928BD">
      <w:pPr>
        <w:tabs>
          <w:tab w:val="left" w:pos="4980"/>
        </w:tabs>
        <w:rPr>
          <w:rFonts w:ascii="TH SarabunPSK" w:hAnsi="TH SarabunPSK" w:cs="TH SarabunPSK" w:eastAsia="TH SarabunPSK"/>
          <w:sz w:val="32"/>
          <w:szCs w:val="32"/>
        </w:rPr>
      </w:pPr>
    </w:p>
    <w:p w14:paraId="714C0190" w14:textId="2DA0C634" w:rsidR="008D465C" w:rsidRPr="00B65595" w:rsidRDefault="00C3024A" w:rsidP="008D465C">
      <w:pPr>
        <w:tabs>
          <w:tab w:val="left" w:pos="4980"/>
        </w:tabs>
        <w:jc w:val="center"/>
        <w:rPr>
          <w:rFonts w:ascii="TH SarabunPSK" w:hAnsi="TH SarabunPSK" w:cs="TH SarabunPSK" w:eastAsia="TH SarabunPSK"/>
          <w:sz w:val="32"/>
          <w:szCs w:val="32"/>
          <w:cs/>
        </w:rPr>
      </w:pPr>
      <w:bookmarkStart w:id="2" w:name="_Hlk233877432"/>
      <w:r>
        <w:rPr>
          <w:rFonts w:ascii="TH SarabunPSK" w:hAnsi="TH SarabunPSK" w:cs="TH SarabunPSK" w:eastAsia="TH SarabunPSK"/>
          <w:sz w:val="32"/>
          <w:szCs w:val="32"/>
          <w:cs/>
        </w:rPr>
        <w:t>(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>{name}</w:t>
      </w:r>
      <w:r>
        <w:rPr>
          <w:rFonts w:ascii="TH SarabunPSK" w:hAnsi="TH SarabunPSK" w:cs="TH SarabunPSK" w:eastAsia="TH SarabunPSK"/>
          <w:sz w:val="32"/>
          <w:szCs w:val="32"/>
          <w:cs/>
        </w:rPr>
        <w:t xml:space="preserve"/>
      </w:r>
      <w:r>
        <w:rPr>
          <w:rFonts w:ascii="TH SarabunPSK" w:hAnsi="TH SarabunPSK" w:cs="TH SarabunPSK" w:eastAsia="TH SarabunPSK"/>
          <w:sz w:val="32"/>
          <w:szCs w:val="32"/>
          <w:cs/>
        </w:rPr>
        <w:t>)</w:t>
      </w:r>
      <w:bookmarkEnd w:id="2"/>
    </w:p>
    <w:sectPr w:rsidR="008D465C" w:rsidRPr="00B65595" w:rsidSect="00671804">
      <w:type w:val="continuous"/>
      <w:pgSz w:w="11906" w:h="16838" w:code="9"/>
      <w:pgMar w:top="1440" w:right="1282" w:bottom="432" w:left="1282" w:header="720" w:footer="720" w:gutter="0"/>
      <w:cols w:num="2"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60E4498A-CD8B-48C0-B3FC-10AFDB30B867}"/>
    <w:embedBold r:id="rId2" w:fontKey="{DD188AE5-B48A-44DD-8D17-0F1D394CF60A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3" w:fontKey="{A73A2AE2-AF62-423E-AAE7-BF1DF4C5137F}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4" w:fontKey="{2EA38A8F-FB0D-46D5-BD70-2C7E15070B41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5" w:fontKey="{478D3016-D6F0-48B9-B950-2F20EA40A79A}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6" w:fontKey="{D506FB9D-302F-44D7-BA9C-20BD35A7A96A}"/>
    <w:embedBold r:id="rId7" w:fontKey="{1BE7A1EA-19FA-47AB-94AF-BA1F602C31F2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8" w:fontKey="{DF5DE70E-AAE8-4058-8817-AA2F25BDA61E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9" w:fontKey="{C0659D8C-02C7-42A9-A61A-B2D59F84FE5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0" w:fontKey="{C71191DE-1228-4B53-B890-9FCBFD37307F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11" w:fontKey="{C32C9159-E313-4D37-A1D5-F83CF738EBD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TrueTypeFonts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6327C"/>
    <w:rsid w:val="0005186F"/>
    <w:rsid w:val="0007398E"/>
    <w:rsid w:val="00080B6E"/>
    <w:rsid w:val="00081289"/>
    <w:rsid w:val="00093EBE"/>
    <w:rsid w:val="000A490B"/>
    <w:rsid w:val="000A737D"/>
    <w:rsid w:val="000B0DE5"/>
    <w:rsid w:val="000C5877"/>
    <w:rsid w:val="000D3FB2"/>
    <w:rsid w:val="000E6497"/>
    <w:rsid w:val="000F1401"/>
    <w:rsid w:val="00131C01"/>
    <w:rsid w:val="00145E41"/>
    <w:rsid w:val="00156070"/>
    <w:rsid w:val="001D6DF7"/>
    <w:rsid w:val="00251061"/>
    <w:rsid w:val="00277254"/>
    <w:rsid w:val="00287354"/>
    <w:rsid w:val="00291A41"/>
    <w:rsid w:val="002F10C1"/>
    <w:rsid w:val="003173CE"/>
    <w:rsid w:val="00332AF5"/>
    <w:rsid w:val="003A020D"/>
    <w:rsid w:val="003A1C6A"/>
    <w:rsid w:val="003B5350"/>
    <w:rsid w:val="0040142A"/>
    <w:rsid w:val="00410DEB"/>
    <w:rsid w:val="00412118"/>
    <w:rsid w:val="00431B78"/>
    <w:rsid w:val="00442E8D"/>
    <w:rsid w:val="00450B29"/>
    <w:rsid w:val="004513AB"/>
    <w:rsid w:val="00460CB3"/>
    <w:rsid w:val="00460D85"/>
    <w:rsid w:val="004720F6"/>
    <w:rsid w:val="00486E93"/>
    <w:rsid w:val="004964D1"/>
    <w:rsid w:val="004A020A"/>
    <w:rsid w:val="004D5E5D"/>
    <w:rsid w:val="00517904"/>
    <w:rsid w:val="005662C6"/>
    <w:rsid w:val="00570257"/>
    <w:rsid w:val="005774D9"/>
    <w:rsid w:val="005805B4"/>
    <w:rsid w:val="00581C54"/>
    <w:rsid w:val="00582B18"/>
    <w:rsid w:val="005B6D8F"/>
    <w:rsid w:val="005E32A9"/>
    <w:rsid w:val="00670BBB"/>
    <w:rsid w:val="00671804"/>
    <w:rsid w:val="00694ACC"/>
    <w:rsid w:val="006A5E05"/>
    <w:rsid w:val="006B1024"/>
    <w:rsid w:val="006B27A5"/>
    <w:rsid w:val="006E630A"/>
    <w:rsid w:val="00704727"/>
    <w:rsid w:val="00731218"/>
    <w:rsid w:val="007743A9"/>
    <w:rsid w:val="00794C1E"/>
    <w:rsid w:val="007F1D69"/>
    <w:rsid w:val="008547F4"/>
    <w:rsid w:val="00855B80"/>
    <w:rsid w:val="008577AE"/>
    <w:rsid w:val="008647CF"/>
    <w:rsid w:val="00871884"/>
    <w:rsid w:val="00890993"/>
    <w:rsid w:val="008B0005"/>
    <w:rsid w:val="008D465C"/>
    <w:rsid w:val="008E4DF6"/>
    <w:rsid w:val="00901F95"/>
    <w:rsid w:val="00932498"/>
    <w:rsid w:val="00941A31"/>
    <w:rsid w:val="0096144D"/>
    <w:rsid w:val="0096759F"/>
    <w:rsid w:val="00977B56"/>
    <w:rsid w:val="009B20D2"/>
    <w:rsid w:val="00A35F44"/>
    <w:rsid w:val="00A84913"/>
    <w:rsid w:val="00A927C2"/>
    <w:rsid w:val="00A928BD"/>
    <w:rsid w:val="00AB4AEB"/>
    <w:rsid w:val="00B65595"/>
    <w:rsid w:val="00B70FAE"/>
    <w:rsid w:val="00BB4BBD"/>
    <w:rsid w:val="00BC6EA5"/>
    <w:rsid w:val="00BD1188"/>
    <w:rsid w:val="00BD523B"/>
    <w:rsid w:val="00BE08CB"/>
    <w:rsid w:val="00C01C3B"/>
    <w:rsid w:val="00C12B67"/>
    <w:rsid w:val="00C3024A"/>
    <w:rsid w:val="00C54140"/>
    <w:rsid w:val="00C77257"/>
    <w:rsid w:val="00C80F30"/>
    <w:rsid w:val="00D203BC"/>
    <w:rsid w:val="00D945D3"/>
    <w:rsid w:val="00DA48B5"/>
    <w:rsid w:val="00DC0ECC"/>
    <w:rsid w:val="00E24291"/>
    <w:rsid w:val="00E426AA"/>
    <w:rsid w:val="00E4663C"/>
    <w:rsid w:val="00E6327C"/>
    <w:rsid w:val="00E6328D"/>
    <w:rsid w:val="00EB3B96"/>
    <w:rsid w:val="00EC4DBA"/>
    <w:rsid w:val="00EF26D4"/>
    <w:rsid w:val="00EF6CA1"/>
    <w:rsid w:val="00F001A3"/>
    <w:rsid w:val="00F6456B"/>
    <w:rsid w:val="00F70821"/>
    <w:rsid w:val="00F72650"/>
    <w:rsid w:val="00F72DC1"/>
    <w:rsid w:val="00FB5297"/>
    <w:rsid w:val="00FD06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7"/>
    <o:shapelayout v:ext="edit">
      <o:idmap v:ext="edit" data="1"/>
    </o:shapelayout>
  </w:shapeDefaults>
  <w:decimalSymbol w:val="."/>
  <w:listSeparator w:val=","/>
  <w14:docId w14:val="6D3E42CC"/>
  <w15:chartTrackingRefBased/>
  <w15:docId w15:val="{18AAD44A-30B1-4252-86D9-92B7B41A21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H SarabunPSK" w:hAnsi="TH SarabunPSK" w:cs="TH SarabunPSK" w:eastAsia="TH SarabunPSK"/>
        <w:sz w:val="32"/>
        <w:szCs w:val="32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6327C"/>
    <w:rPr>
      <w:rFonts w:ascii="CordiaUPC" w:hAnsi="CordiaUPC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rsid w:val="006B27A5"/>
    <w:rPr>
      <w:rFonts w:ascii="Segoe UI" w:hAnsi="Segoe UI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rsid w:val="006B27A5"/>
    <w:rPr>
      <w:rFonts w:ascii="Segoe UI" w:hAnsi="Segoe UI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emf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oleObject" Target="embeddings/oleObject1.bin"/><Relationship Id="rId5" Type="http://schemas.openxmlformats.org/officeDocument/2006/relationships/image" Target="media/image1.emf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Chk" Type="http://schemas.openxmlformats.org/officeDocument/2006/relationships/image" Target="media/chk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782A79-2B62-4EAA-88A1-FF2E9A7275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349</TotalTime>
  <Pages>1</Pages>
  <Words>260</Words>
  <Characters>1482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                                                                                                                              </vt:lpstr>
    </vt:vector>
  </TitlesOfParts>
  <Company/>
  <LinksUpToDate>false</LinksUpToDate>
  <CharactersWithSpaces>1739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                                                                                                                 </dc:title>
  <dc:subject/>
  <dc:creator>User</dc:creator>
  <cp:keywords/>
  <dc:description/>
  <cp:lastModifiedBy>Pattarawan Katsompong</cp:lastModifiedBy>
  <cp:revision>27</cp:revision>
  <cp:lastPrinted>2026-07-02T07:48:00Z</cp:lastPrinted>
  <dcterms:created xsi:type="dcterms:W3CDTF">2026-06-29T08:46:00Z</dcterms:created>
  <dcterms:modified xsi:type="dcterms:W3CDTF">2026-10-20T11:28:00Z</dcterms:modified>
</cp:coreProperties>
</file>