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21E" w:rsidRDefault="0098521E">
      <w:pPr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</w:pPr>
      <w:r>
        <w:rPr>
          <w:rStyle w:val="Strong"/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18/04</w:t>
      </w:r>
      <w:r w:rsidRPr="0098521E">
        <w:rPr>
          <w:rStyle w:val="Strong"/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/201</w:t>
      </w:r>
      <w:r>
        <w:rPr>
          <w:rStyle w:val="Strong"/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3</w:t>
      </w:r>
      <w:r w:rsidRPr="0098521E">
        <w:rPr>
          <w:rFonts w:ascii="Verdana" w:hAnsi="Verdana"/>
          <w:color w:val="333333"/>
          <w:sz w:val="20"/>
          <w:szCs w:val="20"/>
          <w:lang w:val="en-US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The Marie-Curie Actions project AEROMAP now has an official website: </w:t>
      </w:r>
      <w:hyperlink r:id="rId5" w:history="1">
        <w:r w:rsidRPr="00C06DAE">
          <w:rPr>
            <w:rStyle w:val="Hyperlink"/>
            <w:rFonts w:ascii="Verdana" w:hAnsi="Verdana"/>
            <w:sz w:val="20"/>
            <w:szCs w:val="20"/>
            <w:shd w:val="clear" w:color="auto" w:fill="FFFFFF"/>
            <w:lang w:val="en-US"/>
          </w:rPr>
          <w:t>http://apcg.space.noa.gr/AEROMAP</w:t>
        </w:r>
      </w:hyperlink>
      <w:r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. </w:t>
      </w:r>
      <w:r w:rsidR="00FE5CCA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The </w:t>
      </w:r>
      <w:r w:rsidR="00FE5CCA" w:rsidRPr="00FE5CCA">
        <w:rPr>
          <w:rFonts w:ascii="Verdana" w:hAnsi="Verdana"/>
          <w:i/>
          <w:color w:val="333333"/>
          <w:sz w:val="20"/>
          <w:szCs w:val="20"/>
          <w:shd w:val="clear" w:color="auto" w:fill="FFFFFF"/>
          <w:lang w:val="en-US"/>
        </w:rPr>
        <w:t>Researcher’s Gateway</w:t>
      </w:r>
      <w:r w:rsidR="00FE5CCA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 of the site contains links to key data sources and MATLAB code for loading and parsing data files. The </w:t>
      </w:r>
      <w:r w:rsidR="00FE5CCA" w:rsidRPr="00FE5CCA">
        <w:rPr>
          <w:rFonts w:ascii="Verdana" w:hAnsi="Verdana"/>
          <w:i/>
          <w:color w:val="333333"/>
          <w:sz w:val="20"/>
          <w:szCs w:val="20"/>
          <w:shd w:val="clear" w:color="auto" w:fill="FFFFFF"/>
          <w:lang w:val="en-US"/>
        </w:rPr>
        <w:t>Education Gateway</w:t>
      </w:r>
      <w:r w:rsidR="00FE5CCA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 has links to videos, </w:t>
      </w:r>
      <w:r w:rsidR="00FE5CCA" w:rsidRPr="00FE5CCA">
        <w:rPr>
          <w:rFonts w:ascii="Verdana" w:hAnsi="Verdana"/>
          <w:i/>
          <w:color w:val="333333"/>
          <w:sz w:val="20"/>
          <w:szCs w:val="20"/>
          <w:shd w:val="clear" w:color="auto" w:fill="FFFFFF"/>
          <w:lang w:val="en-US"/>
        </w:rPr>
        <w:t xml:space="preserve">Open </w:t>
      </w:r>
      <w:proofErr w:type="spellStart"/>
      <w:r w:rsidR="00FE5CCA" w:rsidRPr="00FE5CCA">
        <w:rPr>
          <w:rFonts w:ascii="Verdana" w:hAnsi="Verdana"/>
          <w:i/>
          <w:color w:val="333333"/>
          <w:sz w:val="20"/>
          <w:szCs w:val="20"/>
          <w:shd w:val="clear" w:color="auto" w:fill="FFFFFF"/>
          <w:lang w:val="en-US"/>
        </w:rPr>
        <w:t>CourseWare</w:t>
      </w:r>
      <w:proofErr w:type="spellEnd"/>
      <w:r w:rsidR="00FE5CCA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 lecture courses and feature articles related to the atmospheric aerosols. A real-time monitor of global aerosols is under development and will go online in the next few months.</w:t>
      </w:r>
    </w:p>
    <w:p w:rsidR="00FE5CCA" w:rsidRPr="00FE5CCA" w:rsidRDefault="00FE5CCA">
      <w:pPr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  <w:r>
        <w:rPr>
          <w:rFonts w:ascii="Verdana" w:hAnsi="Verdana"/>
          <w:noProof/>
          <w:color w:val="333333"/>
          <w:sz w:val="20"/>
          <w:szCs w:val="20"/>
          <w:shd w:val="clear" w:color="auto" w:fill="FFFFFF"/>
          <w:lang w:eastAsia="el-GR"/>
        </w:rPr>
        <w:drawing>
          <wp:inline distT="0" distB="0" distL="0" distR="0">
            <wp:extent cx="5274310" cy="22885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CCA" w:rsidRPr="00FE5C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21E"/>
    <w:rsid w:val="002A3439"/>
    <w:rsid w:val="006934A5"/>
    <w:rsid w:val="0098521E"/>
    <w:rsid w:val="00FE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521E"/>
    <w:rPr>
      <w:b/>
      <w:bCs/>
    </w:rPr>
  </w:style>
  <w:style w:type="character" w:customStyle="1" w:styleId="apple-converted-space">
    <w:name w:val="apple-converted-space"/>
    <w:basedOn w:val="DefaultParagraphFont"/>
    <w:rsid w:val="0098521E"/>
  </w:style>
  <w:style w:type="character" w:styleId="Hyperlink">
    <w:name w:val="Hyperlink"/>
    <w:basedOn w:val="DefaultParagraphFont"/>
    <w:uiPriority w:val="99"/>
    <w:unhideWhenUsed/>
    <w:rsid w:val="009852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521E"/>
    <w:rPr>
      <w:b/>
      <w:bCs/>
    </w:rPr>
  </w:style>
  <w:style w:type="character" w:customStyle="1" w:styleId="apple-converted-space">
    <w:name w:val="apple-converted-space"/>
    <w:basedOn w:val="DefaultParagraphFont"/>
    <w:rsid w:val="0098521E"/>
  </w:style>
  <w:style w:type="character" w:styleId="Hyperlink">
    <w:name w:val="Hyperlink"/>
    <w:basedOn w:val="DefaultParagraphFont"/>
    <w:uiPriority w:val="99"/>
    <w:unhideWhenUsed/>
    <w:rsid w:val="009852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0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apcg.space.noa.gr/AERO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Taylor</dc:creator>
  <cp:lastModifiedBy>Michael Taylor</cp:lastModifiedBy>
  <cp:revision>1</cp:revision>
  <dcterms:created xsi:type="dcterms:W3CDTF">2013-04-19T08:12:00Z</dcterms:created>
  <dcterms:modified xsi:type="dcterms:W3CDTF">2013-04-19T08:33:00Z</dcterms:modified>
</cp:coreProperties>
</file>