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3FD256" w14:textId="77777777" w:rsidR="004A44B4" w:rsidRPr="00E07477" w:rsidRDefault="004A44B4" w:rsidP="004A44B4">
      <w:pPr>
        <w:tabs>
          <w:tab w:val="center" w:pos="4419"/>
          <w:tab w:val="left" w:pos="8040"/>
        </w:tabs>
        <w:spacing w:after="168"/>
        <w:jc w:val="center"/>
        <w:rPr>
          <w:rFonts w:cs="Arial"/>
          <w:b/>
        </w:rPr>
      </w:pPr>
      <w:r w:rsidRPr="00E07477">
        <w:rPr>
          <w:noProof/>
          <w:lang w:eastAsia="pt-BR"/>
        </w:rPr>
        <w:drawing>
          <wp:anchor distT="0" distB="0" distL="114300" distR="114300" simplePos="0" relativeHeight="251659264" behindDoc="0" locked="0" layoutInCell="1" allowOverlap="1" wp14:anchorId="6430C284" wp14:editId="3DA320F6">
            <wp:simplePos x="0" y="0"/>
            <wp:positionH relativeFrom="column">
              <wp:posOffset>784225</wp:posOffset>
            </wp:positionH>
            <wp:positionV relativeFrom="paragraph">
              <wp:posOffset>-205105</wp:posOffset>
            </wp:positionV>
            <wp:extent cx="4608830" cy="1797050"/>
            <wp:effectExtent l="0" t="0" r="127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8830" cy="179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753204" w14:textId="77777777" w:rsidR="004A44B4" w:rsidRPr="00E07477" w:rsidRDefault="004A44B4" w:rsidP="004A44B4">
      <w:pPr>
        <w:tabs>
          <w:tab w:val="center" w:pos="4419"/>
          <w:tab w:val="left" w:pos="8040"/>
        </w:tabs>
        <w:spacing w:after="168"/>
        <w:rPr>
          <w:rFonts w:cs="Arial"/>
          <w:b/>
        </w:rPr>
      </w:pPr>
    </w:p>
    <w:p w14:paraId="270C9833" w14:textId="77777777" w:rsidR="004A44B4" w:rsidRPr="00E07477" w:rsidRDefault="004A44B4" w:rsidP="004A44B4">
      <w:pPr>
        <w:tabs>
          <w:tab w:val="center" w:pos="4419"/>
          <w:tab w:val="left" w:pos="8040"/>
        </w:tabs>
        <w:spacing w:after="168"/>
        <w:rPr>
          <w:rFonts w:cs="Arial"/>
          <w:b/>
        </w:rPr>
      </w:pPr>
    </w:p>
    <w:p w14:paraId="2937A0B7" w14:textId="77777777" w:rsidR="004A44B4" w:rsidRPr="00E07477" w:rsidRDefault="004A44B4" w:rsidP="004A44B4">
      <w:pPr>
        <w:tabs>
          <w:tab w:val="center" w:pos="4419"/>
          <w:tab w:val="left" w:pos="8040"/>
        </w:tabs>
        <w:spacing w:after="168"/>
        <w:rPr>
          <w:rFonts w:cs="Arial"/>
          <w:b/>
        </w:rPr>
      </w:pPr>
    </w:p>
    <w:p w14:paraId="561D4B32" w14:textId="77777777" w:rsidR="004A44B4" w:rsidRPr="00E07477" w:rsidRDefault="004A44B4" w:rsidP="004A44B4">
      <w:pPr>
        <w:pStyle w:val="Corpodetexto"/>
        <w:spacing w:after="168"/>
        <w:rPr>
          <w:rFonts w:cs="Arial"/>
          <w:b/>
        </w:rPr>
      </w:pPr>
    </w:p>
    <w:p w14:paraId="25E9B729" w14:textId="77777777" w:rsidR="006F44F2" w:rsidRPr="00E07477" w:rsidRDefault="006F44F2" w:rsidP="002209B6">
      <w:pPr>
        <w:tabs>
          <w:tab w:val="center" w:pos="4419"/>
          <w:tab w:val="left" w:pos="8040"/>
        </w:tabs>
        <w:spacing w:after="168"/>
        <w:ind w:firstLine="0"/>
        <w:rPr>
          <w:rFonts w:cs="Arial"/>
          <w:b/>
        </w:rPr>
      </w:pPr>
    </w:p>
    <w:p w14:paraId="12246475" w14:textId="77777777" w:rsidR="006F44F2" w:rsidRPr="00E07477" w:rsidRDefault="006F44F2" w:rsidP="006F44F2">
      <w:pPr>
        <w:tabs>
          <w:tab w:val="center" w:pos="4419"/>
          <w:tab w:val="left" w:pos="8040"/>
        </w:tabs>
        <w:spacing w:after="168"/>
        <w:rPr>
          <w:rFonts w:cs="Arial"/>
          <w:b/>
        </w:rPr>
      </w:pPr>
    </w:p>
    <w:p w14:paraId="192E97B3" w14:textId="77777777" w:rsidR="004A44B4" w:rsidRPr="00E07477" w:rsidRDefault="004A44B4" w:rsidP="006F44F2">
      <w:pPr>
        <w:spacing w:after="168"/>
        <w:jc w:val="center"/>
        <w:rPr>
          <w:rFonts w:cs="Arial"/>
          <w:b/>
        </w:rPr>
      </w:pPr>
      <w:r w:rsidRPr="00E07477">
        <w:rPr>
          <w:rFonts w:cs="Arial"/>
          <w:b/>
        </w:rPr>
        <w:t>CURSO CIÊNCIA DA COMPUTAÇÃO</w:t>
      </w:r>
    </w:p>
    <w:p w14:paraId="78276862" w14:textId="77777777" w:rsidR="004A44B4" w:rsidRPr="00E07477" w:rsidRDefault="004A44B4" w:rsidP="002209B6">
      <w:pPr>
        <w:spacing w:after="168"/>
        <w:ind w:firstLine="0"/>
        <w:rPr>
          <w:rFonts w:cs="Arial"/>
        </w:rPr>
      </w:pPr>
    </w:p>
    <w:p w14:paraId="1ADC7EA0" w14:textId="77777777" w:rsidR="004A44B4" w:rsidRPr="00E07477" w:rsidRDefault="004A44B4" w:rsidP="006F44F2">
      <w:pPr>
        <w:spacing w:after="168"/>
        <w:jc w:val="center"/>
        <w:rPr>
          <w:rFonts w:cs="Arial"/>
        </w:rPr>
      </w:pPr>
      <w:r w:rsidRPr="00E07477">
        <w:rPr>
          <w:rFonts w:cs="Arial"/>
        </w:rPr>
        <w:t>Trabalho de Conclusão de Curso</w:t>
      </w:r>
    </w:p>
    <w:p w14:paraId="4D211768" w14:textId="0B30AE0F" w:rsidR="006F44F2" w:rsidRDefault="006F44F2" w:rsidP="002209B6">
      <w:pPr>
        <w:spacing w:after="168"/>
        <w:ind w:firstLine="0"/>
        <w:rPr>
          <w:rStyle w:val="MquinadeescreverHTML"/>
          <w:rFonts w:ascii="Arial" w:eastAsia="Calibri" w:hAnsi="Arial" w:cs="Arial"/>
          <w:b/>
          <w:bCs/>
          <w:color w:val="0000FF"/>
          <w:sz w:val="24"/>
          <w:szCs w:val="24"/>
        </w:rPr>
      </w:pPr>
    </w:p>
    <w:p w14:paraId="6592264D" w14:textId="77777777" w:rsidR="0033654A" w:rsidRPr="002209B6" w:rsidRDefault="0033654A" w:rsidP="002209B6">
      <w:pPr>
        <w:spacing w:after="168"/>
        <w:ind w:firstLine="0"/>
        <w:rPr>
          <w:rStyle w:val="MquinadeescreverHTML"/>
          <w:rFonts w:ascii="Arial" w:eastAsia="Calibri" w:hAnsi="Arial" w:cs="Arial"/>
          <w:b/>
          <w:bCs/>
          <w:color w:val="0000FF"/>
          <w:sz w:val="24"/>
          <w:szCs w:val="24"/>
        </w:rPr>
      </w:pPr>
    </w:p>
    <w:p w14:paraId="43F438B7" w14:textId="77777777" w:rsidR="0033654A" w:rsidRPr="0033654A" w:rsidRDefault="0033654A" w:rsidP="0033654A">
      <w:pPr>
        <w:pStyle w:val="Cabealho"/>
        <w:spacing w:after="168"/>
        <w:jc w:val="center"/>
        <w:rPr>
          <w:rStyle w:val="MquinadeescreverHTML"/>
          <w:rFonts w:ascii="Arial" w:eastAsia="Calibri" w:hAnsi="Arial" w:cs="Arial"/>
          <w:bCs/>
          <w:sz w:val="48"/>
          <w:szCs w:val="28"/>
        </w:rPr>
      </w:pPr>
      <w:r w:rsidRPr="0033654A">
        <w:rPr>
          <w:rFonts w:cs="Arial"/>
          <w:sz w:val="28"/>
          <w:szCs w:val="28"/>
        </w:rPr>
        <w:t>UMA SOLUÇÃO PARA SISTEMAS DE LOGIN BASEADA NO RECONHECIMENTO FACIAL</w:t>
      </w:r>
    </w:p>
    <w:p w14:paraId="648D1E09" w14:textId="14C61E5B" w:rsidR="002209B6" w:rsidRPr="002209B6" w:rsidRDefault="002209B6" w:rsidP="002209B6">
      <w:pPr>
        <w:spacing w:after="168"/>
        <w:rPr>
          <w:szCs w:val="24"/>
        </w:rPr>
      </w:pPr>
    </w:p>
    <w:p w14:paraId="0F874FCB" w14:textId="77777777" w:rsidR="002209B6" w:rsidRPr="002209B6" w:rsidRDefault="002209B6" w:rsidP="00014548">
      <w:pPr>
        <w:tabs>
          <w:tab w:val="center" w:pos="4419"/>
          <w:tab w:val="right" w:pos="8838"/>
        </w:tabs>
        <w:spacing w:after="168"/>
        <w:ind w:firstLine="0"/>
        <w:jc w:val="center"/>
        <w:rPr>
          <w:color w:val="C00000"/>
          <w:szCs w:val="24"/>
        </w:rPr>
      </w:pPr>
    </w:p>
    <w:p w14:paraId="23058252" w14:textId="77777777" w:rsidR="00014548" w:rsidRPr="002209B6" w:rsidRDefault="00014548" w:rsidP="002209B6">
      <w:pPr>
        <w:tabs>
          <w:tab w:val="center" w:pos="4419"/>
          <w:tab w:val="right" w:pos="8838"/>
        </w:tabs>
        <w:spacing w:afterLines="0" w:after="14" w:line="240" w:lineRule="auto"/>
        <w:ind w:firstLine="0"/>
        <w:jc w:val="center"/>
        <w:rPr>
          <w:szCs w:val="24"/>
        </w:rPr>
      </w:pPr>
      <w:r w:rsidRPr="002209B6">
        <w:rPr>
          <w:rFonts w:eastAsia="Arial" w:cs="Arial"/>
          <w:color w:val="000000"/>
          <w:szCs w:val="24"/>
        </w:rPr>
        <w:t>Alexandre Prata do Nascimento – CA 14044676 – prata.bmx@gmail.com</w:t>
      </w:r>
    </w:p>
    <w:p w14:paraId="2565558A" w14:textId="47A7C45F" w:rsidR="00014548" w:rsidRPr="002209B6" w:rsidRDefault="00014548" w:rsidP="002209B6">
      <w:pPr>
        <w:tabs>
          <w:tab w:val="center" w:pos="4419"/>
          <w:tab w:val="right" w:pos="8838"/>
        </w:tabs>
        <w:spacing w:afterLines="0" w:after="14" w:line="240" w:lineRule="auto"/>
        <w:ind w:firstLine="0"/>
        <w:jc w:val="center"/>
        <w:rPr>
          <w:szCs w:val="24"/>
        </w:rPr>
      </w:pPr>
      <w:r w:rsidRPr="002209B6">
        <w:rPr>
          <w:rFonts w:eastAsia="Arial" w:cs="Arial"/>
          <w:color w:val="000000"/>
          <w:szCs w:val="24"/>
        </w:rPr>
        <w:t xml:space="preserve">Marcelo Almeida de Souza – CA 14061333 – </w:t>
      </w:r>
      <w:hyperlink r:id="rId9" w:history="1">
        <w:r w:rsidRPr="002209B6">
          <w:rPr>
            <w:rStyle w:val="Hyperlink"/>
            <w:szCs w:val="24"/>
          </w:rPr>
          <w:t>almeidadesouzam@yahoo.com.br</w:t>
        </w:r>
      </w:hyperlink>
    </w:p>
    <w:p w14:paraId="0A255B5D" w14:textId="562EB302" w:rsidR="00014548" w:rsidRPr="002209B6" w:rsidRDefault="00014548" w:rsidP="002209B6">
      <w:pPr>
        <w:tabs>
          <w:tab w:val="center" w:pos="4419"/>
          <w:tab w:val="right" w:pos="8838"/>
        </w:tabs>
        <w:spacing w:afterLines="0" w:after="14" w:line="240" w:lineRule="auto"/>
        <w:ind w:firstLine="0"/>
        <w:jc w:val="center"/>
        <w:rPr>
          <w:color w:val="C00000"/>
          <w:szCs w:val="24"/>
          <w:u w:val="single"/>
        </w:rPr>
      </w:pPr>
      <w:r w:rsidRPr="002209B6">
        <w:rPr>
          <w:rFonts w:eastAsia="Arial" w:cs="Arial"/>
          <w:color w:val="000000"/>
          <w:szCs w:val="24"/>
        </w:rPr>
        <w:t>Patterson Antonio da Silva Junior – CA 14055899 – pattersonjunior@gmail.com</w:t>
      </w:r>
    </w:p>
    <w:p w14:paraId="62A7347C" w14:textId="77777777" w:rsidR="00014548" w:rsidRPr="00014548" w:rsidRDefault="00014548" w:rsidP="00014548">
      <w:pPr>
        <w:tabs>
          <w:tab w:val="center" w:pos="4419"/>
          <w:tab w:val="right" w:pos="8838"/>
        </w:tabs>
        <w:spacing w:afterLines="0" w:after="0" w:line="240" w:lineRule="auto"/>
        <w:ind w:left="4536" w:firstLine="0"/>
        <w:rPr>
          <w:sz w:val="22"/>
        </w:rPr>
      </w:pPr>
    </w:p>
    <w:p w14:paraId="011C9F20" w14:textId="77777777" w:rsidR="004A44B4" w:rsidRPr="002209B6" w:rsidRDefault="004A44B4" w:rsidP="004A44B4">
      <w:pPr>
        <w:pStyle w:val="Cabealho"/>
        <w:spacing w:after="168"/>
        <w:rPr>
          <w:rFonts w:cs="Arial"/>
          <w:i/>
          <w:color w:val="0000FF"/>
          <w:sz w:val="28"/>
          <w:szCs w:val="28"/>
        </w:rPr>
      </w:pPr>
    </w:p>
    <w:p w14:paraId="421134D7" w14:textId="77777777" w:rsidR="004A44B4" w:rsidRPr="002209B6" w:rsidRDefault="004A44B4" w:rsidP="004A44B4">
      <w:pPr>
        <w:pStyle w:val="Cabealho"/>
        <w:spacing w:after="168"/>
        <w:jc w:val="center"/>
        <w:rPr>
          <w:rFonts w:cs="Arial"/>
          <w:i/>
          <w:color w:val="0000FF"/>
          <w:sz w:val="28"/>
          <w:szCs w:val="28"/>
        </w:rPr>
      </w:pPr>
    </w:p>
    <w:p w14:paraId="2924E803" w14:textId="29E38263" w:rsidR="004A44B4" w:rsidRPr="002209B6" w:rsidRDefault="004A44B4" w:rsidP="002209B6">
      <w:pPr>
        <w:spacing w:after="168"/>
        <w:jc w:val="center"/>
        <w:rPr>
          <w:rFonts w:cs="Arial"/>
          <w:szCs w:val="28"/>
        </w:rPr>
      </w:pPr>
      <w:r w:rsidRPr="002209B6">
        <w:rPr>
          <w:rFonts w:cs="Arial"/>
          <w:szCs w:val="28"/>
        </w:rPr>
        <w:t xml:space="preserve">Orientador: </w:t>
      </w:r>
      <w:bookmarkStart w:id="0" w:name="_Hlk513997186"/>
      <w:r w:rsidR="002209B6" w:rsidRPr="002209B6">
        <w:rPr>
          <w:rStyle w:val="nfase"/>
          <w:i w:val="0"/>
        </w:rPr>
        <w:t xml:space="preserve">Mauricio </w:t>
      </w:r>
      <w:proofErr w:type="spellStart"/>
      <w:r w:rsidR="002209B6" w:rsidRPr="002209B6">
        <w:rPr>
          <w:rStyle w:val="nfase"/>
          <w:i w:val="0"/>
        </w:rPr>
        <w:t>Wieler</w:t>
      </w:r>
      <w:proofErr w:type="spellEnd"/>
      <w:r w:rsidR="002209B6" w:rsidRPr="002209B6">
        <w:rPr>
          <w:rStyle w:val="st"/>
          <w:i/>
        </w:rPr>
        <w:t xml:space="preserve"> </w:t>
      </w:r>
      <w:proofErr w:type="spellStart"/>
      <w:r w:rsidR="002209B6" w:rsidRPr="002209B6">
        <w:rPr>
          <w:rStyle w:val="st"/>
        </w:rPr>
        <w:t>Orellana</w:t>
      </w:r>
      <w:bookmarkEnd w:id="0"/>
      <w:proofErr w:type="spellEnd"/>
    </w:p>
    <w:p w14:paraId="2574EBA9" w14:textId="77777777" w:rsidR="006F44F2" w:rsidRPr="002209B6" w:rsidRDefault="006F44F2" w:rsidP="004A44B4">
      <w:pPr>
        <w:tabs>
          <w:tab w:val="left" w:pos="3920"/>
        </w:tabs>
        <w:spacing w:after="168"/>
        <w:jc w:val="right"/>
        <w:rPr>
          <w:rFonts w:cs="Arial"/>
        </w:rPr>
      </w:pPr>
    </w:p>
    <w:p w14:paraId="118178E8" w14:textId="77777777" w:rsidR="006F44F2" w:rsidRPr="002209B6" w:rsidRDefault="006F44F2" w:rsidP="004A44B4">
      <w:pPr>
        <w:tabs>
          <w:tab w:val="left" w:pos="3920"/>
        </w:tabs>
        <w:spacing w:after="168"/>
        <w:jc w:val="right"/>
        <w:rPr>
          <w:rFonts w:cs="Arial"/>
        </w:rPr>
      </w:pPr>
    </w:p>
    <w:p w14:paraId="2F080CD6" w14:textId="65993A7E" w:rsidR="004A44B4" w:rsidRPr="002209B6" w:rsidRDefault="004A44B4" w:rsidP="002209B6">
      <w:pPr>
        <w:tabs>
          <w:tab w:val="left" w:pos="3920"/>
          <w:tab w:val="center" w:pos="4419"/>
          <w:tab w:val="left" w:pos="6120"/>
        </w:tabs>
        <w:spacing w:after="168"/>
        <w:jc w:val="center"/>
        <w:rPr>
          <w:rFonts w:cs="Arial"/>
          <w:b/>
        </w:rPr>
      </w:pPr>
      <w:r w:rsidRPr="002209B6">
        <w:rPr>
          <w:rFonts w:cs="Arial"/>
          <w:b/>
        </w:rPr>
        <w:t>São Paulo</w:t>
      </w:r>
    </w:p>
    <w:p w14:paraId="62E13C31" w14:textId="59E59BD1" w:rsidR="00F71E56" w:rsidRDefault="00214430" w:rsidP="002209B6">
      <w:pPr>
        <w:tabs>
          <w:tab w:val="center" w:pos="4419"/>
          <w:tab w:val="left" w:pos="8040"/>
        </w:tabs>
        <w:spacing w:after="168"/>
        <w:jc w:val="center"/>
        <w:rPr>
          <w:rFonts w:cs="Arial"/>
          <w:szCs w:val="28"/>
        </w:rPr>
      </w:pPr>
      <w:r w:rsidRPr="002209B6">
        <w:rPr>
          <w:rFonts w:cs="Arial"/>
          <w:szCs w:val="28"/>
        </w:rPr>
        <w:t>2018</w:t>
      </w:r>
    </w:p>
    <w:p w14:paraId="58977D16" w14:textId="77777777" w:rsidR="00F71E56" w:rsidRDefault="00F71E56">
      <w:pPr>
        <w:spacing w:afterLines="0" w:after="0" w:line="240" w:lineRule="auto"/>
        <w:ind w:firstLine="0"/>
        <w:jc w:val="left"/>
        <w:rPr>
          <w:rFonts w:cs="Arial"/>
          <w:szCs w:val="28"/>
        </w:rPr>
      </w:pPr>
      <w:r>
        <w:rPr>
          <w:rFonts w:cs="Arial"/>
          <w:szCs w:val="28"/>
        </w:rPr>
        <w:lastRenderedPageBreak/>
        <w:br w:type="page"/>
      </w:r>
    </w:p>
    <w:p w14:paraId="6278F433" w14:textId="77777777" w:rsidR="00A94562" w:rsidRDefault="00A94562" w:rsidP="002209B6">
      <w:pPr>
        <w:tabs>
          <w:tab w:val="center" w:pos="4419"/>
          <w:tab w:val="left" w:pos="8040"/>
        </w:tabs>
        <w:spacing w:after="168"/>
        <w:jc w:val="center"/>
        <w:rPr>
          <w:rFonts w:cs="Arial"/>
          <w:b/>
        </w:rPr>
        <w:sectPr w:rsidR="00A94562" w:rsidSect="00473796">
          <w:headerReference w:type="even" r:id="rId10"/>
          <w:headerReference w:type="default" r:id="rId11"/>
          <w:footerReference w:type="even" r:id="rId12"/>
          <w:footerReference w:type="default" r:id="rId13"/>
          <w:headerReference w:type="first" r:id="rId14"/>
          <w:footerReference w:type="first" r:id="rId15"/>
          <w:pgSz w:w="11906" w:h="16838" w:code="9"/>
          <w:pgMar w:top="1701" w:right="1134" w:bottom="1134" w:left="1701" w:header="0" w:footer="0" w:gutter="0"/>
          <w:cols w:space="720"/>
          <w:formProt w:val="0"/>
          <w:docGrid w:linePitch="326"/>
        </w:sectPr>
      </w:pPr>
    </w:p>
    <w:p w14:paraId="0A9038F4" w14:textId="70C57727" w:rsidR="004A44B4" w:rsidRPr="002209B6" w:rsidRDefault="004A44B4" w:rsidP="002209B6">
      <w:pPr>
        <w:tabs>
          <w:tab w:val="center" w:pos="4419"/>
          <w:tab w:val="left" w:pos="8040"/>
        </w:tabs>
        <w:spacing w:after="168"/>
        <w:jc w:val="center"/>
        <w:rPr>
          <w:rFonts w:cs="Arial"/>
          <w:b/>
        </w:rPr>
      </w:pPr>
    </w:p>
    <w:p w14:paraId="75CF0475" w14:textId="77777777" w:rsidR="004A44B4" w:rsidRDefault="004A44B4" w:rsidP="004A44B4">
      <w:pPr>
        <w:tabs>
          <w:tab w:val="center" w:pos="4419"/>
          <w:tab w:val="left" w:pos="8040"/>
        </w:tabs>
        <w:spacing w:after="168"/>
        <w:jc w:val="center"/>
        <w:rPr>
          <w:rFonts w:cs="Arial"/>
          <w:b/>
        </w:rPr>
      </w:pPr>
      <w:r>
        <w:rPr>
          <w:rFonts w:cs="Arial"/>
          <w:b/>
          <w:noProof/>
          <w:lang w:eastAsia="pt-BR"/>
        </w:rPr>
        <w:drawing>
          <wp:anchor distT="0" distB="0" distL="114300" distR="114300" simplePos="0" relativeHeight="251660288" behindDoc="0" locked="0" layoutInCell="1" allowOverlap="1" wp14:anchorId="3634637F" wp14:editId="12D9C8B8">
            <wp:simplePos x="0" y="0"/>
            <wp:positionH relativeFrom="page">
              <wp:align>center</wp:align>
            </wp:positionH>
            <wp:positionV relativeFrom="paragraph">
              <wp:posOffset>0</wp:posOffset>
            </wp:positionV>
            <wp:extent cx="4608830" cy="1797050"/>
            <wp:effectExtent l="0" t="0" r="127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8830" cy="179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AE27C" w14:textId="77777777" w:rsidR="004A44B4" w:rsidRDefault="004A44B4" w:rsidP="004A44B4">
      <w:pPr>
        <w:tabs>
          <w:tab w:val="center" w:pos="4419"/>
          <w:tab w:val="left" w:pos="8040"/>
        </w:tabs>
        <w:spacing w:after="168"/>
        <w:jc w:val="center"/>
        <w:rPr>
          <w:rFonts w:cs="Arial"/>
          <w:b/>
        </w:rPr>
      </w:pPr>
    </w:p>
    <w:p w14:paraId="4AFF6AC4" w14:textId="77777777" w:rsidR="004A44B4" w:rsidRDefault="004A44B4" w:rsidP="004A44B4">
      <w:pPr>
        <w:tabs>
          <w:tab w:val="center" w:pos="4419"/>
          <w:tab w:val="left" w:pos="8040"/>
        </w:tabs>
        <w:spacing w:after="168"/>
        <w:jc w:val="center"/>
        <w:rPr>
          <w:rFonts w:cs="Arial"/>
          <w:b/>
        </w:rPr>
      </w:pPr>
    </w:p>
    <w:p w14:paraId="43AFB220" w14:textId="77777777" w:rsidR="004A44B4" w:rsidRDefault="004A44B4" w:rsidP="004A44B4">
      <w:pPr>
        <w:tabs>
          <w:tab w:val="center" w:pos="4419"/>
          <w:tab w:val="left" w:pos="8040"/>
        </w:tabs>
        <w:spacing w:after="168"/>
        <w:jc w:val="center"/>
        <w:rPr>
          <w:rFonts w:cs="Arial"/>
          <w:b/>
        </w:rPr>
      </w:pPr>
    </w:p>
    <w:p w14:paraId="4651560F" w14:textId="77777777" w:rsidR="004A44B4" w:rsidRDefault="004A44B4" w:rsidP="004A44B4">
      <w:pPr>
        <w:tabs>
          <w:tab w:val="center" w:pos="4419"/>
          <w:tab w:val="left" w:pos="8040"/>
        </w:tabs>
        <w:spacing w:after="168"/>
        <w:jc w:val="center"/>
        <w:rPr>
          <w:rFonts w:cs="Arial"/>
          <w:b/>
        </w:rPr>
      </w:pPr>
    </w:p>
    <w:p w14:paraId="3C4B464B" w14:textId="77777777" w:rsidR="006F44F2" w:rsidRDefault="006F44F2" w:rsidP="002209B6">
      <w:pPr>
        <w:tabs>
          <w:tab w:val="center" w:pos="4419"/>
          <w:tab w:val="left" w:pos="8040"/>
        </w:tabs>
        <w:spacing w:after="168"/>
        <w:ind w:firstLine="0"/>
        <w:rPr>
          <w:rFonts w:cs="Arial"/>
          <w:b/>
        </w:rPr>
      </w:pPr>
    </w:p>
    <w:p w14:paraId="2ED474AD" w14:textId="77777777" w:rsidR="00AD1967" w:rsidRDefault="00AD1967" w:rsidP="006F44F2">
      <w:pPr>
        <w:spacing w:after="168"/>
        <w:jc w:val="center"/>
        <w:rPr>
          <w:rFonts w:cs="Arial"/>
          <w:b/>
        </w:rPr>
      </w:pPr>
    </w:p>
    <w:p w14:paraId="278CEAFD" w14:textId="77777777" w:rsidR="00AD1967" w:rsidRPr="006F44F2" w:rsidRDefault="00AD1967" w:rsidP="00AD1967">
      <w:pPr>
        <w:spacing w:after="168"/>
        <w:jc w:val="center"/>
        <w:rPr>
          <w:rFonts w:cs="Arial"/>
          <w:b/>
        </w:rPr>
      </w:pPr>
      <w:r w:rsidRPr="006F44F2">
        <w:rPr>
          <w:rFonts w:cs="Arial"/>
          <w:b/>
        </w:rPr>
        <w:t>CURSO CIÊNCIA DA COMPUTAÇÃO</w:t>
      </w:r>
    </w:p>
    <w:p w14:paraId="6F8891D9" w14:textId="77777777" w:rsidR="00AD1967" w:rsidRPr="006F44F2" w:rsidRDefault="00AD1967" w:rsidP="00AD1967">
      <w:pPr>
        <w:spacing w:after="168"/>
        <w:jc w:val="center"/>
        <w:rPr>
          <w:rFonts w:cs="Arial"/>
        </w:rPr>
      </w:pPr>
    </w:p>
    <w:p w14:paraId="210AD3EC" w14:textId="32D4424C" w:rsidR="00AD1967" w:rsidRDefault="00AD1967" w:rsidP="002209B6">
      <w:pPr>
        <w:spacing w:after="168"/>
        <w:jc w:val="center"/>
        <w:rPr>
          <w:rFonts w:cs="Arial"/>
        </w:rPr>
      </w:pPr>
      <w:r w:rsidRPr="006F44F2">
        <w:rPr>
          <w:rFonts w:cs="Arial"/>
        </w:rPr>
        <w:t>Trabalho de Conclusão de Curso</w:t>
      </w:r>
    </w:p>
    <w:p w14:paraId="14002DC9" w14:textId="77777777" w:rsidR="0033654A" w:rsidRPr="002209B6" w:rsidRDefault="0033654A" w:rsidP="002209B6">
      <w:pPr>
        <w:spacing w:after="168"/>
        <w:jc w:val="center"/>
        <w:rPr>
          <w:rStyle w:val="MquinadeescreverHTML"/>
          <w:rFonts w:ascii="Arial" w:eastAsiaTheme="minorHAnsi" w:hAnsi="Arial" w:cs="Arial"/>
          <w:sz w:val="24"/>
          <w:szCs w:val="22"/>
        </w:rPr>
      </w:pPr>
    </w:p>
    <w:p w14:paraId="3770DB6D" w14:textId="77777777" w:rsidR="00AD1967" w:rsidRPr="002209B6" w:rsidRDefault="00AD1967" w:rsidP="00AD1967">
      <w:pPr>
        <w:spacing w:after="168"/>
        <w:rPr>
          <w:rStyle w:val="MquinadeescreverHTML"/>
          <w:rFonts w:ascii="Arial" w:eastAsia="Calibri" w:hAnsi="Arial" w:cs="Arial"/>
          <w:b/>
          <w:bCs/>
          <w:color w:val="0000FF"/>
          <w:sz w:val="24"/>
          <w:szCs w:val="24"/>
        </w:rPr>
      </w:pPr>
    </w:p>
    <w:p w14:paraId="08E575E3" w14:textId="456A19B8" w:rsidR="00AD1967" w:rsidRPr="0033654A" w:rsidRDefault="0033654A" w:rsidP="00AD1967">
      <w:pPr>
        <w:pStyle w:val="Cabealho"/>
        <w:spacing w:after="168"/>
        <w:jc w:val="center"/>
        <w:rPr>
          <w:rStyle w:val="MquinadeescreverHTML"/>
          <w:rFonts w:ascii="Arial" w:eastAsia="Calibri" w:hAnsi="Arial" w:cs="Arial"/>
          <w:bCs/>
          <w:sz w:val="48"/>
          <w:szCs w:val="28"/>
        </w:rPr>
      </w:pPr>
      <w:r w:rsidRPr="0033654A">
        <w:rPr>
          <w:rFonts w:cs="Arial"/>
          <w:sz w:val="28"/>
          <w:szCs w:val="28"/>
        </w:rPr>
        <w:t>UMA SOLUÇÃO PARA SISTEMAS DE LOGIN BASEADA NO RECONHECIMENTO FACIAL</w:t>
      </w:r>
    </w:p>
    <w:p w14:paraId="65E84407" w14:textId="77777777" w:rsidR="004A44B4" w:rsidRPr="002209B6" w:rsidRDefault="004A44B4" w:rsidP="004A44B4">
      <w:pPr>
        <w:tabs>
          <w:tab w:val="center" w:pos="4419"/>
          <w:tab w:val="left" w:pos="8040"/>
        </w:tabs>
        <w:spacing w:after="168"/>
        <w:rPr>
          <w:rFonts w:cs="Arial"/>
          <w:b/>
        </w:rPr>
      </w:pPr>
    </w:p>
    <w:p w14:paraId="1A86B416" w14:textId="77777777" w:rsidR="004A44B4" w:rsidRPr="002209B6" w:rsidRDefault="004A44B4" w:rsidP="004A44B4">
      <w:pPr>
        <w:spacing w:after="168"/>
        <w:rPr>
          <w:rFonts w:cs="Arial"/>
        </w:rPr>
      </w:pPr>
    </w:p>
    <w:p w14:paraId="3CB766EA" w14:textId="77777777" w:rsidR="004A44B4" w:rsidRPr="002209B6" w:rsidRDefault="004A44B4" w:rsidP="004A44B4">
      <w:pPr>
        <w:spacing w:after="168"/>
        <w:rPr>
          <w:rFonts w:cs="Arial"/>
        </w:rPr>
      </w:pPr>
    </w:p>
    <w:p w14:paraId="62F3FE51" w14:textId="77777777" w:rsidR="004A44B4" w:rsidRPr="002209B6" w:rsidRDefault="004A44B4" w:rsidP="004A44B4">
      <w:pPr>
        <w:spacing w:after="168"/>
        <w:rPr>
          <w:rFonts w:cs="Arial"/>
        </w:rPr>
      </w:pPr>
    </w:p>
    <w:p w14:paraId="57DA4EF6" w14:textId="77777777" w:rsidR="002209B6" w:rsidRDefault="004A44B4" w:rsidP="002209B6">
      <w:pPr>
        <w:spacing w:afterLines="0" w:after="0" w:line="240" w:lineRule="auto"/>
        <w:ind w:left="4536" w:firstLine="427"/>
        <w:rPr>
          <w:rFonts w:cs="Arial"/>
          <w:sz w:val="20"/>
          <w:szCs w:val="20"/>
        </w:rPr>
      </w:pPr>
      <w:r w:rsidRPr="002209B6">
        <w:rPr>
          <w:rFonts w:cs="Arial"/>
          <w:sz w:val="20"/>
          <w:szCs w:val="20"/>
        </w:rPr>
        <w:t xml:space="preserve">Projeto referente ao Trabalho de Conclusão de Curso apresentado à Universidade Cidade de São Paulo, como exigência parcial </w:t>
      </w:r>
      <w:r w:rsidR="00AD1967" w:rsidRPr="002209B6">
        <w:rPr>
          <w:rFonts w:cs="Arial"/>
          <w:sz w:val="20"/>
          <w:szCs w:val="20"/>
        </w:rPr>
        <w:t>estabelecida para</w:t>
      </w:r>
      <w:r w:rsidRPr="002209B6">
        <w:rPr>
          <w:rFonts w:cs="Arial"/>
          <w:sz w:val="20"/>
          <w:szCs w:val="20"/>
        </w:rPr>
        <w:t xml:space="preserve"> a obtenção d</w:t>
      </w:r>
      <w:r w:rsidR="00214430" w:rsidRPr="002209B6">
        <w:rPr>
          <w:rFonts w:cs="Arial"/>
          <w:sz w:val="20"/>
          <w:szCs w:val="20"/>
        </w:rPr>
        <w:t>o título de bacharel em Ciência</w:t>
      </w:r>
      <w:r w:rsidRPr="002209B6">
        <w:rPr>
          <w:rFonts w:cs="Arial"/>
          <w:sz w:val="20"/>
          <w:szCs w:val="20"/>
        </w:rPr>
        <w:t xml:space="preserve"> da Computação.</w:t>
      </w:r>
    </w:p>
    <w:p w14:paraId="7F165645" w14:textId="4FC8E25F" w:rsidR="004A44B4" w:rsidRPr="00C812CA" w:rsidRDefault="004A44B4" w:rsidP="002209B6">
      <w:pPr>
        <w:spacing w:afterLines="0" w:after="0" w:line="240" w:lineRule="auto"/>
        <w:ind w:left="4536" w:firstLine="427"/>
        <w:rPr>
          <w:rFonts w:cs="Arial"/>
          <w:sz w:val="20"/>
          <w:szCs w:val="20"/>
        </w:rPr>
      </w:pPr>
      <w:r w:rsidRPr="002209B6">
        <w:rPr>
          <w:rFonts w:cs="Arial"/>
          <w:sz w:val="20"/>
          <w:szCs w:val="20"/>
        </w:rPr>
        <w:t>Professor Orientado</w:t>
      </w:r>
      <w:r w:rsidR="00C812CA">
        <w:rPr>
          <w:rFonts w:cs="Arial"/>
          <w:sz w:val="20"/>
          <w:szCs w:val="20"/>
        </w:rPr>
        <w:t xml:space="preserve">r: </w:t>
      </w:r>
      <w:r w:rsidR="00C812CA" w:rsidRPr="00C812CA">
        <w:rPr>
          <w:rStyle w:val="nfase"/>
          <w:i w:val="0"/>
          <w:sz w:val="20"/>
          <w:szCs w:val="20"/>
        </w:rPr>
        <w:t xml:space="preserve">Mauricio </w:t>
      </w:r>
      <w:proofErr w:type="spellStart"/>
      <w:r w:rsidR="00C812CA" w:rsidRPr="00C812CA">
        <w:rPr>
          <w:rStyle w:val="nfase"/>
          <w:i w:val="0"/>
          <w:sz w:val="20"/>
          <w:szCs w:val="20"/>
        </w:rPr>
        <w:t>Wieler</w:t>
      </w:r>
      <w:proofErr w:type="spellEnd"/>
      <w:r w:rsidR="00C812CA" w:rsidRPr="00C812CA">
        <w:rPr>
          <w:rStyle w:val="st"/>
          <w:i/>
          <w:sz w:val="20"/>
          <w:szCs w:val="20"/>
        </w:rPr>
        <w:t xml:space="preserve"> </w:t>
      </w:r>
      <w:proofErr w:type="spellStart"/>
      <w:r w:rsidR="00C812CA" w:rsidRPr="00C812CA">
        <w:rPr>
          <w:rStyle w:val="st"/>
          <w:sz w:val="20"/>
          <w:szCs w:val="20"/>
        </w:rPr>
        <w:t>Orellana</w:t>
      </w:r>
      <w:proofErr w:type="spellEnd"/>
    </w:p>
    <w:p w14:paraId="05A2A5F2" w14:textId="77777777" w:rsidR="00AD1967" w:rsidRPr="006919BA" w:rsidRDefault="00AD1967" w:rsidP="004A44B4">
      <w:pPr>
        <w:tabs>
          <w:tab w:val="left" w:pos="3920"/>
          <w:tab w:val="center" w:pos="4419"/>
          <w:tab w:val="left" w:pos="6120"/>
        </w:tabs>
        <w:spacing w:after="168"/>
        <w:rPr>
          <w:rFonts w:cs="Arial"/>
          <w:b/>
        </w:rPr>
      </w:pPr>
    </w:p>
    <w:p w14:paraId="4BC4DA9A" w14:textId="77777777" w:rsidR="004A44B4" w:rsidRPr="006919BA" w:rsidRDefault="004A44B4" w:rsidP="004A44B4">
      <w:pPr>
        <w:tabs>
          <w:tab w:val="left" w:pos="3920"/>
          <w:tab w:val="center" w:pos="4419"/>
          <w:tab w:val="left" w:pos="6120"/>
        </w:tabs>
        <w:spacing w:after="168"/>
        <w:rPr>
          <w:rFonts w:cs="Arial"/>
          <w:b/>
        </w:rPr>
      </w:pPr>
    </w:p>
    <w:p w14:paraId="5A032DCB" w14:textId="6D69B35A" w:rsidR="004A44B4" w:rsidRPr="006919BA" w:rsidRDefault="004A44B4" w:rsidP="00D42895">
      <w:pPr>
        <w:tabs>
          <w:tab w:val="left" w:pos="3920"/>
          <w:tab w:val="center" w:pos="4419"/>
          <w:tab w:val="left" w:pos="6120"/>
        </w:tabs>
        <w:spacing w:afterLines="0" w:after="0" w:line="240" w:lineRule="auto"/>
        <w:ind w:firstLine="0"/>
        <w:jc w:val="center"/>
        <w:rPr>
          <w:rFonts w:cs="Arial"/>
          <w:b/>
        </w:rPr>
      </w:pPr>
      <w:r w:rsidRPr="006919BA">
        <w:rPr>
          <w:rFonts w:cs="Arial"/>
          <w:b/>
        </w:rPr>
        <w:t>São Paulo</w:t>
      </w:r>
    </w:p>
    <w:p w14:paraId="42935FB4" w14:textId="7D3C53A7" w:rsidR="00AD1967" w:rsidRDefault="00214430" w:rsidP="005017B1">
      <w:pPr>
        <w:tabs>
          <w:tab w:val="center" w:pos="4419"/>
          <w:tab w:val="left" w:pos="8040"/>
        </w:tabs>
        <w:spacing w:afterLines="0" w:after="0" w:line="240" w:lineRule="auto"/>
        <w:ind w:firstLine="0"/>
        <w:jc w:val="center"/>
      </w:pPr>
      <w:r>
        <w:rPr>
          <w:rFonts w:cs="Arial"/>
          <w:szCs w:val="28"/>
        </w:rPr>
        <w:t>2018</w:t>
      </w:r>
    </w:p>
    <w:p w14:paraId="047647F7" w14:textId="30D3249E" w:rsidR="008766F6" w:rsidRDefault="004E4994" w:rsidP="00D54E5D">
      <w:pPr>
        <w:spacing w:after="168"/>
        <w:ind w:firstLine="0"/>
        <w:rPr>
          <w:lang w:eastAsia="pt-BR"/>
        </w:rPr>
      </w:pPr>
      <w:r>
        <w:lastRenderedPageBreak/>
        <w:br w:type="page"/>
      </w:r>
    </w:p>
    <w:p w14:paraId="45ED2AA2" w14:textId="77777777" w:rsidR="00BD11C7" w:rsidRPr="00337A08" w:rsidRDefault="00BD11C7" w:rsidP="00BD11C7">
      <w:pPr>
        <w:tabs>
          <w:tab w:val="center" w:pos="4419"/>
          <w:tab w:val="right" w:pos="8838"/>
        </w:tabs>
        <w:spacing w:afterLines="0" w:after="14" w:line="240" w:lineRule="auto"/>
        <w:ind w:firstLine="0"/>
        <w:jc w:val="center"/>
        <w:rPr>
          <w:rFonts w:cs="Arial"/>
          <w:szCs w:val="24"/>
        </w:rPr>
      </w:pPr>
      <w:r w:rsidRPr="00337A08">
        <w:rPr>
          <w:rFonts w:eastAsia="Arial" w:cs="Arial"/>
          <w:color w:val="000000"/>
          <w:szCs w:val="24"/>
        </w:rPr>
        <w:lastRenderedPageBreak/>
        <w:t>Alexandre Prata do Nascimento – CA 14044676 – prata.bmx@gmail.com</w:t>
      </w:r>
    </w:p>
    <w:p w14:paraId="368958A7" w14:textId="77777777" w:rsidR="00BD11C7" w:rsidRPr="00337A08" w:rsidRDefault="00BD11C7" w:rsidP="00BD11C7">
      <w:pPr>
        <w:tabs>
          <w:tab w:val="center" w:pos="4419"/>
          <w:tab w:val="right" w:pos="8838"/>
        </w:tabs>
        <w:spacing w:afterLines="0" w:after="14" w:line="240" w:lineRule="auto"/>
        <w:ind w:firstLine="0"/>
        <w:jc w:val="center"/>
        <w:rPr>
          <w:rFonts w:cs="Arial"/>
          <w:szCs w:val="24"/>
        </w:rPr>
      </w:pPr>
      <w:r w:rsidRPr="00337A08">
        <w:rPr>
          <w:rFonts w:eastAsia="Arial" w:cs="Arial"/>
          <w:color w:val="000000"/>
          <w:szCs w:val="24"/>
        </w:rPr>
        <w:t xml:space="preserve">Marcelo Almeida de Souza – CA 14061333 – </w:t>
      </w:r>
      <w:hyperlink r:id="rId16" w:history="1">
        <w:r w:rsidRPr="00337A08">
          <w:rPr>
            <w:rStyle w:val="Hyperlink"/>
            <w:rFonts w:cs="Arial"/>
            <w:szCs w:val="24"/>
          </w:rPr>
          <w:t>almeidadesouzam@yahoo.com.br</w:t>
        </w:r>
      </w:hyperlink>
    </w:p>
    <w:p w14:paraId="4E1AC34D" w14:textId="77777777" w:rsidR="00BD11C7" w:rsidRPr="00337A08" w:rsidRDefault="00BD11C7" w:rsidP="00BD11C7">
      <w:pPr>
        <w:tabs>
          <w:tab w:val="center" w:pos="4419"/>
          <w:tab w:val="right" w:pos="8838"/>
        </w:tabs>
        <w:spacing w:afterLines="0" w:after="14" w:line="240" w:lineRule="auto"/>
        <w:ind w:firstLine="0"/>
        <w:jc w:val="center"/>
        <w:rPr>
          <w:rFonts w:cs="Arial"/>
          <w:color w:val="C00000"/>
          <w:szCs w:val="24"/>
          <w:u w:val="single"/>
        </w:rPr>
      </w:pPr>
      <w:r w:rsidRPr="00337A08">
        <w:rPr>
          <w:rFonts w:eastAsia="Arial" w:cs="Arial"/>
          <w:color w:val="000000"/>
          <w:szCs w:val="24"/>
        </w:rPr>
        <w:t>Patterson Antonio da Silva Junior – CA 14055899 – pattersonjunior@gmail.com</w:t>
      </w:r>
    </w:p>
    <w:p w14:paraId="2C96AFC7" w14:textId="2CE0D291" w:rsidR="00BD11C7" w:rsidRPr="00337A08" w:rsidRDefault="00BD11C7" w:rsidP="00BD11C7">
      <w:pPr>
        <w:spacing w:after="168"/>
        <w:rPr>
          <w:rFonts w:cs="Arial"/>
        </w:rPr>
      </w:pPr>
    </w:p>
    <w:p w14:paraId="1CB57344" w14:textId="7813CAF2" w:rsidR="00BD11C7" w:rsidRPr="00337A08" w:rsidRDefault="00BD11C7" w:rsidP="00BD11C7">
      <w:pPr>
        <w:spacing w:after="168"/>
        <w:ind w:firstLine="0"/>
        <w:rPr>
          <w:rFonts w:cs="Arial"/>
          <w:lang w:eastAsia="pt-BR"/>
        </w:rPr>
      </w:pPr>
    </w:p>
    <w:p w14:paraId="2A5D9E8D" w14:textId="77777777" w:rsidR="00BD11C7" w:rsidRPr="00337A08" w:rsidRDefault="00BD11C7" w:rsidP="00BD11C7">
      <w:pPr>
        <w:spacing w:after="168"/>
        <w:rPr>
          <w:rFonts w:cs="Arial"/>
          <w:lang w:eastAsia="pt-BR"/>
        </w:rPr>
      </w:pPr>
    </w:p>
    <w:p w14:paraId="5ED30925" w14:textId="77777777" w:rsidR="00BD11C7" w:rsidRPr="00337A08" w:rsidRDefault="00BD11C7" w:rsidP="00BD11C7">
      <w:pPr>
        <w:pStyle w:val="Cabealho"/>
        <w:spacing w:after="168"/>
        <w:jc w:val="center"/>
        <w:rPr>
          <w:rStyle w:val="MquinadeescreverHTML"/>
          <w:rFonts w:ascii="Arial" w:eastAsia="Calibri" w:hAnsi="Arial" w:cs="Arial"/>
          <w:bCs/>
          <w:sz w:val="48"/>
          <w:szCs w:val="28"/>
        </w:rPr>
      </w:pPr>
      <w:r w:rsidRPr="00337A08">
        <w:rPr>
          <w:rFonts w:cs="Arial"/>
          <w:sz w:val="28"/>
          <w:szCs w:val="28"/>
        </w:rPr>
        <w:t>UMA SOLUÇÃO PARA SISTEMAS DE LOGIN BASEADA NO RECONHECIMENTO FACIAL</w:t>
      </w:r>
    </w:p>
    <w:p w14:paraId="53AD9381" w14:textId="77777777" w:rsidR="005017B1" w:rsidRPr="00337A08" w:rsidRDefault="005017B1" w:rsidP="00BD11C7">
      <w:pPr>
        <w:spacing w:after="168"/>
        <w:rPr>
          <w:rFonts w:cs="Arial"/>
          <w:lang w:eastAsia="pt-BR"/>
        </w:rPr>
      </w:pPr>
    </w:p>
    <w:p w14:paraId="4300261D" w14:textId="77777777" w:rsidR="005017B1" w:rsidRPr="00337A08" w:rsidRDefault="005017B1" w:rsidP="00BD11C7">
      <w:pPr>
        <w:spacing w:after="168"/>
        <w:rPr>
          <w:rFonts w:cs="Arial"/>
          <w:lang w:eastAsia="pt-BR"/>
        </w:rPr>
      </w:pPr>
    </w:p>
    <w:p w14:paraId="0F373172" w14:textId="77777777" w:rsidR="005017B1" w:rsidRPr="00337A08" w:rsidRDefault="005017B1" w:rsidP="00BD11C7">
      <w:pPr>
        <w:spacing w:after="168"/>
        <w:rPr>
          <w:rFonts w:cs="Arial"/>
          <w:lang w:eastAsia="pt-BR"/>
        </w:rPr>
      </w:pPr>
    </w:p>
    <w:p w14:paraId="3D3D5F2F" w14:textId="340F9EBD" w:rsidR="00BD11C7" w:rsidRPr="00337A08" w:rsidRDefault="00337A08" w:rsidP="00BD11C7">
      <w:pPr>
        <w:spacing w:afterLines="0" w:after="0" w:line="240" w:lineRule="auto"/>
        <w:ind w:left="4536" w:firstLine="427"/>
        <w:rPr>
          <w:rFonts w:cs="Arial"/>
          <w:szCs w:val="24"/>
        </w:rPr>
      </w:pPr>
      <w:r w:rsidRPr="00337A08">
        <w:rPr>
          <w:rFonts w:cs="Arial"/>
          <w:szCs w:val="24"/>
        </w:rPr>
        <w:t>Trabalho de Conclusão de Curso apresentado à Universidade Cidade de São Paulo como exigência parcial para obtenção do título de Bacharel em Ciência da Computação.</w:t>
      </w:r>
    </w:p>
    <w:p w14:paraId="23948216" w14:textId="77777777" w:rsidR="005017B1" w:rsidRPr="00337A08" w:rsidRDefault="005017B1" w:rsidP="00BD11C7">
      <w:pPr>
        <w:spacing w:after="168"/>
        <w:rPr>
          <w:rFonts w:cs="Arial"/>
          <w:lang w:eastAsia="pt-BR"/>
        </w:rPr>
      </w:pPr>
    </w:p>
    <w:p w14:paraId="6298B40A" w14:textId="77777777" w:rsidR="005017B1" w:rsidRPr="00337A08" w:rsidRDefault="005017B1" w:rsidP="00BD11C7">
      <w:pPr>
        <w:spacing w:after="168"/>
        <w:rPr>
          <w:rFonts w:cs="Arial"/>
          <w:lang w:eastAsia="pt-BR"/>
        </w:rPr>
      </w:pPr>
    </w:p>
    <w:p w14:paraId="04519141" w14:textId="2E377F2B" w:rsidR="005017B1" w:rsidRPr="00337A08" w:rsidRDefault="00337A08" w:rsidP="00BD11C7">
      <w:pPr>
        <w:spacing w:after="168"/>
        <w:rPr>
          <w:rFonts w:eastAsia="Noto Sans CJK SC Regular" w:cs="Arial"/>
          <w:szCs w:val="24"/>
          <w:lang w:eastAsia="zh-CN"/>
        </w:rPr>
      </w:pPr>
      <w:r w:rsidRPr="00337A08">
        <w:rPr>
          <w:rFonts w:eastAsia="Noto Sans CJK SC Regular" w:cs="Arial"/>
          <w:szCs w:val="24"/>
          <w:lang w:eastAsia="zh-CN"/>
        </w:rPr>
        <w:t>Trabalho aprovado. São Paulo, DATA DA APROVAÇÃO:</w:t>
      </w:r>
    </w:p>
    <w:p w14:paraId="22166B51" w14:textId="08503630" w:rsidR="00337A08" w:rsidRPr="00337A08" w:rsidRDefault="00337A08" w:rsidP="00BD11C7">
      <w:pPr>
        <w:spacing w:after="168"/>
        <w:rPr>
          <w:rFonts w:cs="Arial"/>
          <w:lang w:eastAsia="pt-BR"/>
        </w:rPr>
      </w:pPr>
    </w:p>
    <w:p w14:paraId="083B937A" w14:textId="4C494A26" w:rsidR="00337A08" w:rsidRPr="00337A08" w:rsidRDefault="00337A08" w:rsidP="00337A08">
      <w:pPr>
        <w:spacing w:after="168"/>
        <w:jc w:val="center"/>
        <w:rPr>
          <w:rFonts w:cs="Arial"/>
          <w:lang w:eastAsia="pt-BR"/>
        </w:rPr>
      </w:pPr>
      <w:r w:rsidRPr="00337A08">
        <w:rPr>
          <w:rFonts w:cs="Arial"/>
          <w:lang w:eastAsia="pt-BR"/>
        </w:rPr>
        <w:t>__________________________________</w:t>
      </w:r>
    </w:p>
    <w:p w14:paraId="20308812" w14:textId="00422C96" w:rsidR="00337A08" w:rsidRPr="00337A08" w:rsidRDefault="00337A08" w:rsidP="00337A08">
      <w:pPr>
        <w:autoSpaceDE w:val="0"/>
        <w:autoSpaceDN w:val="0"/>
        <w:adjustRightInd w:val="0"/>
        <w:spacing w:afterLines="0" w:after="0" w:line="240" w:lineRule="auto"/>
        <w:ind w:firstLine="0"/>
        <w:jc w:val="center"/>
        <w:rPr>
          <w:rFonts w:eastAsia="Noto Sans CJK SC Regular" w:cs="Arial"/>
          <w:szCs w:val="24"/>
          <w:lang w:eastAsia="zh-CN"/>
        </w:rPr>
      </w:pPr>
      <w:r w:rsidRPr="00337A08">
        <w:rPr>
          <w:rFonts w:eastAsia="Noto Sans CJK SC Regular" w:cs="Arial"/>
          <w:szCs w:val="24"/>
          <w:lang w:eastAsia="zh-CN"/>
        </w:rPr>
        <w:t xml:space="preserve">          Orientador</w:t>
      </w:r>
    </w:p>
    <w:p w14:paraId="05B5179D" w14:textId="0F57A075" w:rsidR="00337A08" w:rsidRPr="00337A08" w:rsidRDefault="00337A08" w:rsidP="00337A08">
      <w:pPr>
        <w:autoSpaceDE w:val="0"/>
        <w:autoSpaceDN w:val="0"/>
        <w:adjustRightInd w:val="0"/>
        <w:spacing w:afterLines="0" w:after="0" w:line="240" w:lineRule="auto"/>
        <w:ind w:firstLine="0"/>
        <w:jc w:val="center"/>
        <w:rPr>
          <w:rFonts w:eastAsia="Noto Sans CJK SC Regular" w:cs="Arial"/>
          <w:szCs w:val="24"/>
          <w:lang w:eastAsia="zh-CN"/>
        </w:rPr>
      </w:pPr>
    </w:p>
    <w:p w14:paraId="2FB34FC1" w14:textId="705245EC" w:rsidR="00337A08" w:rsidRPr="00337A08" w:rsidRDefault="00337A08" w:rsidP="00337A08">
      <w:pPr>
        <w:spacing w:after="168"/>
        <w:jc w:val="center"/>
        <w:rPr>
          <w:rFonts w:cs="Arial"/>
          <w:lang w:eastAsia="pt-BR"/>
        </w:rPr>
      </w:pPr>
      <w:r w:rsidRPr="00337A08">
        <w:rPr>
          <w:rFonts w:cs="Arial"/>
          <w:lang w:eastAsia="pt-BR"/>
        </w:rPr>
        <w:t>__________________________________</w:t>
      </w:r>
    </w:p>
    <w:p w14:paraId="00E0D4EA" w14:textId="4EC41E4C" w:rsidR="00337A08" w:rsidRPr="00337A08" w:rsidRDefault="00337A08" w:rsidP="00337A08">
      <w:pPr>
        <w:autoSpaceDE w:val="0"/>
        <w:autoSpaceDN w:val="0"/>
        <w:adjustRightInd w:val="0"/>
        <w:spacing w:afterLines="0" w:after="0" w:line="240" w:lineRule="auto"/>
        <w:ind w:firstLine="0"/>
        <w:jc w:val="center"/>
        <w:rPr>
          <w:rFonts w:eastAsia="Noto Sans CJK SC Regular" w:cs="Arial"/>
          <w:b/>
          <w:bCs/>
          <w:szCs w:val="24"/>
          <w:lang w:eastAsia="zh-CN"/>
        </w:rPr>
      </w:pPr>
      <w:r>
        <w:rPr>
          <w:rFonts w:eastAsia="Noto Sans CJK SC Regular" w:cs="Arial"/>
          <w:b/>
          <w:bCs/>
          <w:szCs w:val="24"/>
          <w:lang w:eastAsia="zh-CN"/>
        </w:rPr>
        <w:t xml:space="preserve">          </w:t>
      </w:r>
      <w:r w:rsidRPr="00337A08">
        <w:rPr>
          <w:rFonts w:eastAsia="Noto Sans CJK SC Regular" w:cs="Arial"/>
          <w:b/>
          <w:bCs/>
          <w:szCs w:val="24"/>
          <w:lang w:eastAsia="zh-CN"/>
        </w:rPr>
        <w:t>Professor</w:t>
      </w:r>
    </w:p>
    <w:p w14:paraId="4C54B53A" w14:textId="350FF464" w:rsidR="00337A08" w:rsidRPr="00337A08" w:rsidRDefault="00337A08" w:rsidP="00337A08">
      <w:pPr>
        <w:autoSpaceDE w:val="0"/>
        <w:autoSpaceDN w:val="0"/>
        <w:adjustRightInd w:val="0"/>
        <w:spacing w:afterLines="0" w:after="0" w:line="240" w:lineRule="auto"/>
        <w:ind w:firstLine="0"/>
        <w:jc w:val="center"/>
        <w:rPr>
          <w:rFonts w:eastAsia="Noto Sans CJK SC Regular" w:cs="Arial"/>
          <w:szCs w:val="24"/>
          <w:lang w:eastAsia="zh-CN"/>
        </w:rPr>
      </w:pPr>
      <w:r>
        <w:rPr>
          <w:rFonts w:eastAsia="Noto Sans CJK SC Regular" w:cs="Arial"/>
          <w:szCs w:val="24"/>
          <w:lang w:eastAsia="zh-CN"/>
        </w:rPr>
        <w:t xml:space="preserve">          </w:t>
      </w:r>
      <w:r w:rsidRPr="00337A08">
        <w:rPr>
          <w:rFonts w:eastAsia="Noto Sans CJK SC Regular" w:cs="Arial"/>
          <w:szCs w:val="24"/>
          <w:lang w:eastAsia="zh-CN"/>
        </w:rPr>
        <w:t>Convidado 1</w:t>
      </w:r>
    </w:p>
    <w:p w14:paraId="0EC8551E" w14:textId="36760C8E" w:rsidR="00337A08" w:rsidRPr="00337A08" w:rsidRDefault="00337A08" w:rsidP="00337A08">
      <w:pPr>
        <w:autoSpaceDE w:val="0"/>
        <w:autoSpaceDN w:val="0"/>
        <w:adjustRightInd w:val="0"/>
        <w:spacing w:afterLines="0" w:after="0" w:line="240" w:lineRule="auto"/>
        <w:ind w:firstLine="0"/>
        <w:jc w:val="center"/>
        <w:rPr>
          <w:rFonts w:eastAsia="Noto Sans CJK SC Regular" w:cs="Arial"/>
          <w:szCs w:val="24"/>
          <w:lang w:eastAsia="zh-CN"/>
        </w:rPr>
      </w:pPr>
    </w:p>
    <w:p w14:paraId="69CC8750" w14:textId="719E1A05" w:rsidR="00337A08" w:rsidRPr="00337A08" w:rsidRDefault="00337A08" w:rsidP="00337A08">
      <w:pPr>
        <w:spacing w:after="168"/>
        <w:jc w:val="center"/>
        <w:rPr>
          <w:rFonts w:cs="Arial"/>
          <w:lang w:eastAsia="pt-BR"/>
        </w:rPr>
      </w:pPr>
      <w:r w:rsidRPr="00337A08">
        <w:rPr>
          <w:rFonts w:cs="Arial"/>
          <w:lang w:eastAsia="pt-BR"/>
        </w:rPr>
        <w:t>__________________________________</w:t>
      </w:r>
    </w:p>
    <w:p w14:paraId="68B94FF4" w14:textId="5AC7F264" w:rsidR="00337A08" w:rsidRPr="00337A08" w:rsidRDefault="00337A08" w:rsidP="00337A08">
      <w:pPr>
        <w:autoSpaceDE w:val="0"/>
        <w:autoSpaceDN w:val="0"/>
        <w:adjustRightInd w:val="0"/>
        <w:spacing w:afterLines="0" w:after="0" w:line="240" w:lineRule="auto"/>
        <w:ind w:firstLine="0"/>
        <w:jc w:val="center"/>
        <w:rPr>
          <w:rFonts w:eastAsia="Noto Sans CJK SC Regular" w:cs="Arial"/>
          <w:b/>
          <w:bCs/>
          <w:szCs w:val="24"/>
          <w:lang w:eastAsia="zh-CN"/>
        </w:rPr>
      </w:pPr>
      <w:r>
        <w:rPr>
          <w:rFonts w:eastAsia="Noto Sans CJK SC Regular" w:cs="Arial"/>
          <w:b/>
          <w:bCs/>
          <w:szCs w:val="24"/>
          <w:lang w:eastAsia="zh-CN"/>
        </w:rPr>
        <w:t xml:space="preserve">        </w:t>
      </w:r>
      <w:r w:rsidRPr="00337A08">
        <w:rPr>
          <w:rFonts w:eastAsia="Noto Sans CJK SC Regular" w:cs="Arial"/>
          <w:b/>
          <w:bCs/>
          <w:szCs w:val="24"/>
          <w:lang w:eastAsia="zh-CN"/>
        </w:rPr>
        <w:t>Professor</w:t>
      </w:r>
    </w:p>
    <w:p w14:paraId="283D3FCC" w14:textId="67A7B65E" w:rsidR="00337A08" w:rsidRDefault="00337A08" w:rsidP="00337A08">
      <w:pPr>
        <w:autoSpaceDE w:val="0"/>
        <w:autoSpaceDN w:val="0"/>
        <w:adjustRightInd w:val="0"/>
        <w:spacing w:afterLines="0" w:after="0" w:line="240" w:lineRule="auto"/>
        <w:ind w:firstLine="0"/>
        <w:jc w:val="center"/>
        <w:rPr>
          <w:rFonts w:eastAsia="Noto Sans CJK SC Regular" w:cs="Arial"/>
          <w:szCs w:val="24"/>
          <w:lang w:eastAsia="zh-CN"/>
        </w:rPr>
      </w:pPr>
      <w:r>
        <w:rPr>
          <w:rFonts w:eastAsia="Noto Sans CJK SC Regular" w:cs="Arial"/>
          <w:szCs w:val="24"/>
          <w:lang w:eastAsia="zh-CN"/>
        </w:rPr>
        <w:t xml:space="preserve">        </w:t>
      </w:r>
      <w:r w:rsidRPr="00337A08">
        <w:rPr>
          <w:rFonts w:eastAsia="Noto Sans CJK SC Regular" w:cs="Arial"/>
          <w:szCs w:val="24"/>
          <w:lang w:eastAsia="zh-CN"/>
        </w:rPr>
        <w:t>Convidado 2</w:t>
      </w:r>
    </w:p>
    <w:p w14:paraId="280C3447" w14:textId="773E527E" w:rsidR="00337A08" w:rsidRDefault="00337A08" w:rsidP="00337A08">
      <w:pPr>
        <w:autoSpaceDE w:val="0"/>
        <w:autoSpaceDN w:val="0"/>
        <w:adjustRightInd w:val="0"/>
        <w:spacing w:afterLines="0" w:after="0" w:line="240" w:lineRule="auto"/>
        <w:ind w:firstLine="0"/>
        <w:jc w:val="center"/>
        <w:rPr>
          <w:rFonts w:eastAsia="Noto Sans CJK SC Regular" w:cs="Arial"/>
          <w:szCs w:val="24"/>
          <w:lang w:eastAsia="zh-CN"/>
        </w:rPr>
      </w:pPr>
    </w:p>
    <w:p w14:paraId="2CEFAFA6" w14:textId="77777777" w:rsidR="00337A08" w:rsidRPr="00337A08" w:rsidRDefault="00337A08" w:rsidP="00337A08">
      <w:pPr>
        <w:autoSpaceDE w:val="0"/>
        <w:autoSpaceDN w:val="0"/>
        <w:adjustRightInd w:val="0"/>
        <w:spacing w:afterLines="0" w:after="0" w:line="240" w:lineRule="auto"/>
        <w:ind w:firstLine="0"/>
        <w:jc w:val="center"/>
        <w:rPr>
          <w:rFonts w:eastAsia="Noto Sans CJK SC Regular" w:cs="Arial"/>
          <w:szCs w:val="24"/>
          <w:lang w:eastAsia="zh-CN"/>
        </w:rPr>
      </w:pPr>
    </w:p>
    <w:p w14:paraId="497B061D" w14:textId="6089E9A3" w:rsidR="00337A08" w:rsidRPr="00337A08" w:rsidRDefault="009A75FB" w:rsidP="009A75FB">
      <w:pPr>
        <w:spacing w:afterLines="30" w:after="72"/>
        <w:ind w:firstLine="0"/>
        <w:jc w:val="center"/>
        <w:rPr>
          <w:rFonts w:eastAsia="Noto Sans CJK SC Regular" w:cs="Arial"/>
          <w:b/>
          <w:szCs w:val="24"/>
          <w:lang w:eastAsia="zh-CN"/>
        </w:rPr>
      </w:pPr>
      <w:r>
        <w:rPr>
          <w:rFonts w:eastAsia="Noto Sans CJK SC Regular" w:cs="Arial"/>
          <w:b/>
          <w:szCs w:val="24"/>
          <w:lang w:eastAsia="zh-CN"/>
        </w:rPr>
        <w:t xml:space="preserve">       </w:t>
      </w:r>
      <w:r w:rsidR="00337A08" w:rsidRPr="00337A08">
        <w:rPr>
          <w:rFonts w:eastAsia="Noto Sans CJK SC Regular" w:cs="Arial"/>
          <w:b/>
          <w:szCs w:val="24"/>
          <w:lang w:eastAsia="zh-CN"/>
        </w:rPr>
        <w:t>São Paulo</w:t>
      </w:r>
    </w:p>
    <w:p w14:paraId="554F63DE" w14:textId="32202409" w:rsidR="00337A08" w:rsidRPr="00337A08" w:rsidRDefault="009A75FB" w:rsidP="009A75FB">
      <w:pPr>
        <w:spacing w:afterLines="30" w:after="72"/>
        <w:ind w:firstLine="0"/>
        <w:jc w:val="center"/>
        <w:rPr>
          <w:rFonts w:cs="Arial"/>
          <w:lang w:eastAsia="pt-BR"/>
        </w:rPr>
      </w:pPr>
      <w:r>
        <w:rPr>
          <w:rFonts w:cs="Arial"/>
          <w:lang w:eastAsia="pt-BR"/>
        </w:rPr>
        <w:t xml:space="preserve">       </w:t>
      </w:r>
      <w:r w:rsidR="00337A08" w:rsidRPr="00337A08">
        <w:rPr>
          <w:rFonts w:cs="Arial"/>
          <w:lang w:eastAsia="pt-BR"/>
        </w:rPr>
        <w:t>2018</w:t>
      </w:r>
    </w:p>
    <w:p w14:paraId="0F6908CF" w14:textId="77777777" w:rsidR="005017B1" w:rsidRDefault="005017B1" w:rsidP="00BD11C7">
      <w:pPr>
        <w:spacing w:after="168"/>
        <w:rPr>
          <w:lang w:eastAsia="pt-BR"/>
        </w:rPr>
      </w:pPr>
    </w:p>
    <w:p w14:paraId="52739F35" w14:textId="039370D2" w:rsidR="00016E08" w:rsidRDefault="00BD11C7" w:rsidP="00796F67">
      <w:pPr>
        <w:spacing w:after="168"/>
        <w:rPr>
          <w:lang w:eastAsia="pt-BR"/>
        </w:rPr>
      </w:pPr>
      <w:r>
        <w:rPr>
          <w:lang w:eastAsia="pt-BR"/>
        </w:rPr>
        <w:br w:type="page"/>
      </w:r>
    </w:p>
    <w:p w14:paraId="4A5BD1B9" w14:textId="3F899134" w:rsidR="00796F67" w:rsidRDefault="00796F67" w:rsidP="00796F67">
      <w:pPr>
        <w:spacing w:after="168"/>
        <w:rPr>
          <w:lang w:eastAsia="pt-BR"/>
        </w:rPr>
      </w:pPr>
    </w:p>
    <w:p w14:paraId="1B94606B" w14:textId="2643AB42" w:rsidR="00796F67" w:rsidRDefault="00796F67" w:rsidP="00796F67">
      <w:pPr>
        <w:spacing w:after="168"/>
        <w:rPr>
          <w:lang w:eastAsia="pt-BR"/>
        </w:rPr>
      </w:pPr>
    </w:p>
    <w:p w14:paraId="0D0DDA45" w14:textId="677B53FE" w:rsidR="00796F67" w:rsidRDefault="00796F67" w:rsidP="00796F67">
      <w:pPr>
        <w:spacing w:after="168"/>
        <w:rPr>
          <w:lang w:eastAsia="pt-BR"/>
        </w:rPr>
      </w:pPr>
    </w:p>
    <w:p w14:paraId="015229B1" w14:textId="48162CCA" w:rsidR="00796F67" w:rsidRDefault="00796F67" w:rsidP="00796F67">
      <w:pPr>
        <w:spacing w:after="168"/>
        <w:rPr>
          <w:lang w:eastAsia="pt-BR"/>
        </w:rPr>
      </w:pPr>
    </w:p>
    <w:p w14:paraId="15C111C9" w14:textId="2AD40724" w:rsidR="00796F67" w:rsidRDefault="00796F67" w:rsidP="00796F67">
      <w:pPr>
        <w:spacing w:after="168"/>
        <w:rPr>
          <w:lang w:eastAsia="pt-BR"/>
        </w:rPr>
      </w:pPr>
    </w:p>
    <w:p w14:paraId="2322AF9F" w14:textId="04B81B71" w:rsidR="00796F67" w:rsidRDefault="00796F67" w:rsidP="00796F67">
      <w:pPr>
        <w:spacing w:after="168"/>
        <w:rPr>
          <w:lang w:eastAsia="pt-BR"/>
        </w:rPr>
      </w:pPr>
    </w:p>
    <w:p w14:paraId="260165C4" w14:textId="1EA9CE05" w:rsidR="00796F67" w:rsidRDefault="00796F67" w:rsidP="00796F67">
      <w:pPr>
        <w:spacing w:after="168"/>
        <w:rPr>
          <w:lang w:eastAsia="pt-BR"/>
        </w:rPr>
      </w:pPr>
    </w:p>
    <w:p w14:paraId="73516A08" w14:textId="155DBB68" w:rsidR="00796F67" w:rsidRDefault="00796F67" w:rsidP="00796F67">
      <w:pPr>
        <w:spacing w:after="168"/>
        <w:rPr>
          <w:lang w:eastAsia="pt-BR"/>
        </w:rPr>
      </w:pPr>
    </w:p>
    <w:p w14:paraId="47EB3A0E" w14:textId="261F0A8C" w:rsidR="00796F67" w:rsidRDefault="00796F67" w:rsidP="00796F67">
      <w:pPr>
        <w:spacing w:after="168"/>
        <w:rPr>
          <w:lang w:eastAsia="pt-BR"/>
        </w:rPr>
      </w:pPr>
    </w:p>
    <w:p w14:paraId="0FE46013" w14:textId="474669C1" w:rsidR="00796F67" w:rsidRDefault="00796F67" w:rsidP="00796F67">
      <w:pPr>
        <w:spacing w:after="168"/>
        <w:rPr>
          <w:lang w:eastAsia="pt-BR"/>
        </w:rPr>
      </w:pPr>
    </w:p>
    <w:p w14:paraId="7353FB6F" w14:textId="77E1C7DC" w:rsidR="00796F67" w:rsidRDefault="00796F67" w:rsidP="00796F67">
      <w:pPr>
        <w:spacing w:after="168"/>
        <w:rPr>
          <w:lang w:eastAsia="pt-BR"/>
        </w:rPr>
      </w:pPr>
    </w:p>
    <w:p w14:paraId="2BBD2A8D" w14:textId="13161ECB" w:rsidR="00796F67" w:rsidRDefault="00796F67" w:rsidP="00796F67">
      <w:pPr>
        <w:spacing w:after="168"/>
        <w:rPr>
          <w:lang w:eastAsia="pt-BR"/>
        </w:rPr>
      </w:pPr>
    </w:p>
    <w:p w14:paraId="52A814BB" w14:textId="1530329D" w:rsidR="00796F67" w:rsidRDefault="00796F67" w:rsidP="00796F67">
      <w:pPr>
        <w:spacing w:after="168"/>
        <w:rPr>
          <w:lang w:eastAsia="pt-BR"/>
        </w:rPr>
      </w:pPr>
    </w:p>
    <w:p w14:paraId="75125AFE" w14:textId="5C39B7AF" w:rsidR="00796F67" w:rsidRDefault="00796F67" w:rsidP="00796F67">
      <w:pPr>
        <w:spacing w:after="168"/>
        <w:rPr>
          <w:lang w:eastAsia="pt-BR"/>
        </w:rPr>
      </w:pPr>
    </w:p>
    <w:p w14:paraId="2D48A6B1" w14:textId="572FA047" w:rsidR="00796F67" w:rsidRDefault="00796F67" w:rsidP="00796F67">
      <w:pPr>
        <w:spacing w:after="168"/>
        <w:rPr>
          <w:lang w:eastAsia="pt-BR"/>
        </w:rPr>
      </w:pPr>
    </w:p>
    <w:p w14:paraId="5924A4AD" w14:textId="6DCE555D" w:rsidR="00796F67" w:rsidRDefault="00796F67" w:rsidP="00796F67">
      <w:pPr>
        <w:spacing w:after="168"/>
        <w:rPr>
          <w:lang w:eastAsia="pt-BR"/>
        </w:rPr>
      </w:pPr>
    </w:p>
    <w:p w14:paraId="1FADCCCB" w14:textId="699652E6" w:rsidR="00796F67" w:rsidRDefault="00796F67" w:rsidP="00796F67">
      <w:pPr>
        <w:spacing w:after="168"/>
        <w:rPr>
          <w:lang w:eastAsia="pt-BR"/>
        </w:rPr>
      </w:pPr>
    </w:p>
    <w:p w14:paraId="46F72283" w14:textId="11F3D715" w:rsidR="00796F67" w:rsidRDefault="00796F67" w:rsidP="00796F67">
      <w:pPr>
        <w:spacing w:after="168"/>
        <w:rPr>
          <w:lang w:eastAsia="pt-BR"/>
        </w:rPr>
      </w:pPr>
    </w:p>
    <w:p w14:paraId="528EEBC9" w14:textId="4FF86FD6" w:rsidR="00796F67" w:rsidRDefault="00796F67" w:rsidP="00796F67">
      <w:pPr>
        <w:spacing w:after="168"/>
        <w:rPr>
          <w:lang w:eastAsia="pt-BR"/>
        </w:rPr>
      </w:pPr>
    </w:p>
    <w:p w14:paraId="08E73B37" w14:textId="29D7519F" w:rsidR="00796F67" w:rsidRDefault="00796F67" w:rsidP="00796F67">
      <w:pPr>
        <w:spacing w:after="168"/>
        <w:rPr>
          <w:lang w:eastAsia="pt-BR"/>
        </w:rPr>
      </w:pPr>
    </w:p>
    <w:p w14:paraId="446313C8" w14:textId="27FAC363" w:rsidR="00796F67" w:rsidRDefault="00796F67" w:rsidP="00796F67">
      <w:pPr>
        <w:spacing w:after="168"/>
        <w:rPr>
          <w:lang w:eastAsia="pt-BR"/>
        </w:rPr>
      </w:pPr>
    </w:p>
    <w:p w14:paraId="0A046DD9" w14:textId="77777777" w:rsidR="00796F67" w:rsidRDefault="00796F67" w:rsidP="00796F67">
      <w:pPr>
        <w:spacing w:after="168"/>
        <w:rPr>
          <w:lang w:eastAsia="pt-BR"/>
        </w:rPr>
      </w:pPr>
    </w:p>
    <w:p w14:paraId="64EE938E" w14:textId="0BC1B19D" w:rsidR="007C1F9F" w:rsidRDefault="008766F6" w:rsidP="00516038">
      <w:pPr>
        <w:spacing w:afterLines="0" w:after="0"/>
        <w:ind w:left="4536" w:firstLine="427"/>
        <w:rPr>
          <w:lang w:eastAsia="pt-BR"/>
        </w:rPr>
      </w:pPr>
      <w:r>
        <w:rPr>
          <w:lang w:eastAsia="pt-BR"/>
        </w:rPr>
        <w:t>Este trabalho é dedicado a nossos pais por todo o incentivo e ajuda para que isso fosse possível.</w:t>
      </w:r>
    </w:p>
    <w:p w14:paraId="20C77AA0" w14:textId="77777777" w:rsidR="007C1F9F" w:rsidRDefault="007C1F9F">
      <w:pPr>
        <w:spacing w:afterLines="0" w:after="0" w:line="240" w:lineRule="auto"/>
        <w:ind w:firstLine="0"/>
        <w:jc w:val="left"/>
        <w:rPr>
          <w:lang w:eastAsia="pt-BR"/>
        </w:rPr>
      </w:pPr>
      <w:r>
        <w:rPr>
          <w:lang w:eastAsia="pt-BR"/>
        </w:rPr>
        <w:lastRenderedPageBreak/>
        <w:br w:type="page"/>
      </w:r>
    </w:p>
    <w:p w14:paraId="572A45B9" w14:textId="77777777" w:rsidR="008766F6" w:rsidRPr="008766F6" w:rsidRDefault="008766F6" w:rsidP="00516038">
      <w:pPr>
        <w:spacing w:afterLines="0" w:after="0"/>
        <w:ind w:left="4536" w:firstLine="427"/>
        <w:rPr>
          <w:lang w:eastAsia="pt-BR"/>
        </w:rPr>
      </w:pPr>
    </w:p>
    <w:p w14:paraId="293DE357" w14:textId="0D8FA5C0" w:rsidR="004E4994" w:rsidRPr="00D423A4" w:rsidRDefault="00AD73D5" w:rsidP="004E4994">
      <w:pPr>
        <w:pStyle w:val="CabealhodoSumrio"/>
        <w:numPr>
          <w:ilvl w:val="0"/>
          <w:numId w:val="0"/>
        </w:numPr>
        <w:spacing w:line="360" w:lineRule="auto"/>
        <w:jc w:val="center"/>
        <w:rPr>
          <w:rFonts w:cs="Arial"/>
          <w:color w:val="000000"/>
          <w:shd w:val="clear" w:color="auto" w:fill="FFFFFF"/>
        </w:rPr>
      </w:pPr>
      <w:r w:rsidRPr="00D423A4">
        <w:rPr>
          <w:rFonts w:cs="Arial"/>
        </w:rPr>
        <w:t>a</w:t>
      </w:r>
      <w:r w:rsidR="004E4994" w:rsidRPr="00D423A4">
        <w:rPr>
          <w:rFonts w:cs="Arial"/>
        </w:rPr>
        <w:t>gradecimentos</w:t>
      </w:r>
    </w:p>
    <w:p w14:paraId="46474491" w14:textId="77777777" w:rsidR="004E4994" w:rsidRDefault="004E4994" w:rsidP="004E4994">
      <w:pPr>
        <w:pStyle w:val="TCC"/>
        <w:spacing w:after="168"/>
      </w:pPr>
    </w:p>
    <w:p w14:paraId="371E3EDA" w14:textId="77777777" w:rsidR="004E4994" w:rsidRDefault="004E4994" w:rsidP="004E4994">
      <w:pPr>
        <w:spacing w:after="168"/>
      </w:pPr>
      <w:r w:rsidRPr="00194CD7">
        <w:t>A esta universidade, seu corpo docente, direção е administração que oportunizaram а janela que hoje nos permite vislumbrar um horizonte superior, eivado pela acendrada confiança no mérito е ética aqui presentes.</w:t>
      </w:r>
    </w:p>
    <w:p w14:paraId="1E5DF24F" w14:textId="79A45648" w:rsidR="007C1F9F" w:rsidRDefault="004E4994" w:rsidP="004E4994">
      <w:pPr>
        <w:spacing w:after="168"/>
      </w:pPr>
      <w:r w:rsidRPr="00194CD7">
        <w:t>A todas as pessoas que de uma alguma forma nos ajudaram a acreditar em nós, queremos deixar um agradecimento eterno, porque sem elas não teria sido possível.</w:t>
      </w:r>
    </w:p>
    <w:p w14:paraId="308EF22E" w14:textId="77777777" w:rsidR="007C1F9F" w:rsidRDefault="007C1F9F">
      <w:pPr>
        <w:spacing w:afterLines="0" w:after="0" w:line="240" w:lineRule="auto"/>
        <w:ind w:firstLine="0"/>
        <w:jc w:val="left"/>
      </w:pPr>
      <w:r>
        <w:br w:type="page"/>
      </w:r>
    </w:p>
    <w:p w14:paraId="73F78488" w14:textId="77777777" w:rsidR="004E4994" w:rsidRDefault="004E4994" w:rsidP="004E4994">
      <w:pPr>
        <w:spacing w:after="168"/>
      </w:pPr>
    </w:p>
    <w:p w14:paraId="2ACB5C27" w14:textId="2BEB5083" w:rsidR="004E4994" w:rsidRDefault="004E4994">
      <w:pPr>
        <w:spacing w:afterLines="0" w:after="0" w:line="240" w:lineRule="auto"/>
        <w:ind w:firstLine="0"/>
        <w:jc w:val="left"/>
      </w:pPr>
    </w:p>
    <w:p w14:paraId="7D7C6BBB" w14:textId="77777777" w:rsidR="00AD1967" w:rsidRDefault="00AD1967" w:rsidP="004A44B4">
      <w:pPr>
        <w:spacing w:after="168"/>
      </w:pPr>
    </w:p>
    <w:p w14:paraId="569AFCE3" w14:textId="77777777" w:rsidR="00AD1967" w:rsidRDefault="00AD1967" w:rsidP="004A44B4">
      <w:pPr>
        <w:spacing w:after="168"/>
      </w:pPr>
    </w:p>
    <w:p w14:paraId="12E47D90" w14:textId="77777777" w:rsidR="00AD1967" w:rsidRDefault="00AD1967" w:rsidP="004A44B4">
      <w:pPr>
        <w:spacing w:after="168"/>
      </w:pPr>
    </w:p>
    <w:p w14:paraId="62B1C2C5" w14:textId="77777777" w:rsidR="00AD1967" w:rsidRDefault="00AD1967" w:rsidP="004A44B4">
      <w:pPr>
        <w:spacing w:after="168"/>
      </w:pPr>
    </w:p>
    <w:p w14:paraId="5889E804" w14:textId="77777777" w:rsidR="00AD1967" w:rsidRDefault="00AD1967" w:rsidP="004A44B4">
      <w:pPr>
        <w:spacing w:after="168"/>
      </w:pPr>
    </w:p>
    <w:p w14:paraId="3D96C33C" w14:textId="77777777" w:rsidR="00AD1967" w:rsidRDefault="00AD1967" w:rsidP="004A44B4">
      <w:pPr>
        <w:spacing w:after="168"/>
      </w:pPr>
    </w:p>
    <w:p w14:paraId="5BCCB035" w14:textId="77777777" w:rsidR="00AD1967" w:rsidRDefault="00AD1967" w:rsidP="004A44B4">
      <w:pPr>
        <w:spacing w:after="168"/>
      </w:pPr>
    </w:p>
    <w:p w14:paraId="5690D22B" w14:textId="77777777" w:rsidR="00AD1967" w:rsidRDefault="00AD1967" w:rsidP="004A44B4">
      <w:pPr>
        <w:spacing w:after="168"/>
      </w:pPr>
    </w:p>
    <w:p w14:paraId="0CDBB190" w14:textId="77777777" w:rsidR="00AD1967" w:rsidRDefault="00AD1967" w:rsidP="004A44B4">
      <w:pPr>
        <w:spacing w:after="168"/>
      </w:pPr>
    </w:p>
    <w:p w14:paraId="6337910A" w14:textId="77777777" w:rsidR="00AD1967" w:rsidRDefault="00AD1967" w:rsidP="004A44B4">
      <w:pPr>
        <w:spacing w:after="168"/>
      </w:pPr>
    </w:p>
    <w:p w14:paraId="65C42185" w14:textId="77777777" w:rsidR="00AD1967" w:rsidRDefault="00AD1967" w:rsidP="004A44B4">
      <w:pPr>
        <w:spacing w:after="168"/>
      </w:pPr>
    </w:p>
    <w:p w14:paraId="3046D2F2" w14:textId="77777777" w:rsidR="00AD1967" w:rsidRDefault="00AD1967" w:rsidP="004A44B4">
      <w:pPr>
        <w:spacing w:after="168"/>
      </w:pPr>
    </w:p>
    <w:p w14:paraId="28174969" w14:textId="77777777" w:rsidR="00AD1967" w:rsidRDefault="00AD1967" w:rsidP="004A44B4">
      <w:pPr>
        <w:spacing w:after="168"/>
      </w:pPr>
    </w:p>
    <w:p w14:paraId="2067FD2A" w14:textId="77777777" w:rsidR="00AD1967" w:rsidRDefault="00AD1967" w:rsidP="004A44B4">
      <w:pPr>
        <w:spacing w:after="168"/>
      </w:pPr>
    </w:p>
    <w:p w14:paraId="5067FAB1" w14:textId="77777777" w:rsidR="00AD1967" w:rsidRDefault="00AD1967" w:rsidP="004A44B4">
      <w:pPr>
        <w:spacing w:after="168"/>
      </w:pPr>
    </w:p>
    <w:p w14:paraId="40092840" w14:textId="77777777" w:rsidR="00AD1967" w:rsidRDefault="00AD1967" w:rsidP="004A44B4">
      <w:pPr>
        <w:spacing w:after="168"/>
      </w:pPr>
    </w:p>
    <w:p w14:paraId="3A59F1D2" w14:textId="77777777" w:rsidR="00AD1967" w:rsidRDefault="00AD1967" w:rsidP="004A44B4">
      <w:pPr>
        <w:spacing w:after="168"/>
      </w:pPr>
    </w:p>
    <w:p w14:paraId="3197C180" w14:textId="77777777" w:rsidR="004A44B4" w:rsidRDefault="004A44B4" w:rsidP="004A44B4">
      <w:pPr>
        <w:spacing w:after="168"/>
      </w:pPr>
    </w:p>
    <w:p w14:paraId="25E722CB" w14:textId="77777777" w:rsidR="004A44B4" w:rsidRDefault="004A44B4" w:rsidP="004A44B4">
      <w:pPr>
        <w:spacing w:after="168"/>
      </w:pPr>
    </w:p>
    <w:p w14:paraId="2F2E90AD" w14:textId="77777777" w:rsidR="004A44B4" w:rsidRDefault="004A44B4" w:rsidP="004A44B4">
      <w:pPr>
        <w:spacing w:after="168"/>
      </w:pPr>
    </w:p>
    <w:p w14:paraId="287108E7" w14:textId="77777777" w:rsidR="004A44B4" w:rsidRDefault="004A44B4" w:rsidP="004A44B4">
      <w:pPr>
        <w:spacing w:after="168"/>
      </w:pPr>
    </w:p>
    <w:p w14:paraId="4AE6B927" w14:textId="77777777" w:rsidR="00AD73D5" w:rsidRDefault="00AD73D5" w:rsidP="00D42895">
      <w:pPr>
        <w:tabs>
          <w:tab w:val="center" w:pos="4419"/>
          <w:tab w:val="left" w:pos="8040"/>
        </w:tabs>
        <w:spacing w:after="168"/>
        <w:ind w:left="4253" w:firstLine="0"/>
        <w:rPr>
          <w:rFonts w:cs="Arial"/>
          <w:i/>
          <w:szCs w:val="28"/>
        </w:rPr>
      </w:pPr>
    </w:p>
    <w:p w14:paraId="65E2F3AB" w14:textId="77777777" w:rsidR="00AD73D5" w:rsidRDefault="00AD73D5" w:rsidP="00D42895">
      <w:pPr>
        <w:tabs>
          <w:tab w:val="center" w:pos="4419"/>
          <w:tab w:val="left" w:pos="8040"/>
        </w:tabs>
        <w:spacing w:after="168"/>
        <w:ind w:left="4253" w:firstLine="0"/>
        <w:rPr>
          <w:rFonts w:cs="Arial"/>
          <w:i/>
          <w:szCs w:val="28"/>
        </w:rPr>
      </w:pPr>
    </w:p>
    <w:p w14:paraId="0D22F0B5" w14:textId="77777777" w:rsidR="00AD73D5" w:rsidRDefault="00AD73D5" w:rsidP="00D42895">
      <w:pPr>
        <w:tabs>
          <w:tab w:val="center" w:pos="4419"/>
          <w:tab w:val="left" w:pos="8040"/>
        </w:tabs>
        <w:spacing w:after="168"/>
        <w:ind w:left="4253" w:firstLine="0"/>
        <w:rPr>
          <w:rFonts w:cs="Arial"/>
          <w:i/>
          <w:szCs w:val="28"/>
        </w:rPr>
      </w:pPr>
    </w:p>
    <w:p w14:paraId="0EB43224" w14:textId="77777777" w:rsidR="00AD73D5" w:rsidRDefault="00AD73D5" w:rsidP="00D42895">
      <w:pPr>
        <w:tabs>
          <w:tab w:val="center" w:pos="4419"/>
          <w:tab w:val="left" w:pos="8040"/>
        </w:tabs>
        <w:spacing w:after="168"/>
        <w:ind w:left="4253" w:firstLine="0"/>
        <w:rPr>
          <w:rFonts w:cs="Arial"/>
          <w:i/>
          <w:szCs w:val="28"/>
        </w:rPr>
      </w:pPr>
    </w:p>
    <w:p w14:paraId="04E339A8" w14:textId="77777777" w:rsidR="00AD73D5" w:rsidRDefault="00AD73D5" w:rsidP="00D42895">
      <w:pPr>
        <w:tabs>
          <w:tab w:val="center" w:pos="4419"/>
          <w:tab w:val="left" w:pos="8040"/>
        </w:tabs>
        <w:spacing w:after="168"/>
        <w:ind w:left="4253" w:firstLine="0"/>
        <w:rPr>
          <w:rFonts w:cs="Arial"/>
          <w:i/>
          <w:szCs w:val="28"/>
        </w:rPr>
      </w:pPr>
    </w:p>
    <w:p w14:paraId="34018086" w14:textId="77777777" w:rsidR="00AD73D5" w:rsidRDefault="00AD73D5" w:rsidP="00D42895">
      <w:pPr>
        <w:tabs>
          <w:tab w:val="center" w:pos="4419"/>
          <w:tab w:val="left" w:pos="8040"/>
        </w:tabs>
        <w:spacing w:after="168"/>
        <w:ind w:left="4253" w:firstLine="0"/>
        <w:rPr>
          <w:rFonts w:cs="Arial"/>
          <w:i/>
          <w:szCs w:val="28"/>
        </w:rPr>
      </w:pPr>
    </w:p>
    <w:p w14:paraId="46F999F1" w14:textId="77777777" w:rsidR="00AD73D5" w:rsidRDefault="00AD73D5" w:rsidP="00D42895">
      <w:pPr>
        <w:tabs>
          <w:tab w:val="center" w:pos="4419"/>
          <w:tab w:val="left" w:pos="8040"/>
        </w:tabs>
        <w:spacing w:after="168"/>
        <w:ind w:left="4253" w:firstLine="0"/>
        <w:rPr>
          <w:rFonts w:cs="Arial"/>
          <w:i/>
          <w:szCs w:val="28"/>
        </w:rPr>
      </w:pPr>
    </w:p>
    <w:p w14:paraId="66A333D4" w14:textId="77777777" w:rsidR="00AD73D5" w:rsidRDefault="00AD73D5" w:rsidP="00D42895">
      <w:pPr>
        <w:tabs>
          <w:tab w:val="center" w:pos="4419"/>
          <w:tab w:val="left" w:pos="8040"/>
        </w:tabs>
        <w:spacing w:after="168"/>
        <w:ind w:left="4253" w:firstLine="0"/>
        <w:rPr>
          <w:rFonts w:cs="Arial"/>
          <w:i/>
          <w:szCs w:val="28"/>
        </w:rPr>
      </w:pPr>
    </w:p>
    <w:p w14:paraId="3A8709E3" w14:textId="77777777" w:rsidR="00AD73D5" w:rsidRDefault="00AD73D5" w:rsidP="00D42895">
      <w:pPr>
        <w:tabs>
          <w:tab w:val="center" w:pos="4419"/>
          <w:tab w:val="left" w:pos="8040"/>
        </w:tabs>
        <w:spacing w:after="168"/>
        <w:ind w:left="4253" w:firstLine="0"/>
        <w:rPr>
          <w:rFonts w:cs="Arial"/>
          <w:i/>
          <w:szCs w:val="28"/>
        </w:rPr>
      </w:pPr>
    </w:p>
    <w:p w14:paraId="49432119" w14:textId="77777777" w:rsidR="00AD73D5" w:rsidRDefault="00AD73D5" w:rsidP="00D42895">
      <w:pPr>
        <w:tabs>
          <w:tab w:val="center" w:pos="4419"/>
          <w:tab w:val="left" w:pos="8040"/>
        </w:tabs>
        <w:spacing w:after="168"/>
        <w:ind w:left="4253" w:firstLine="0"/>
        <w:rPr>
          <w:rFonts w:cs="Arial"/>
          <w:i/>
          <w:szCs w:val="28"/>
        </w:rPr>
      </w:pPr>
    </w:p>
    <w:p w14:paraId="1C82BD45" w14:textId="77777777" w:rsidR="00AD73D5" w:rsidRDefault="00AD73D5" w:rsidP="00D42895">
      <w:pPr>
        <w:tabs>
          <w:tab w:val="center" w:pos="4419"/>
          <w:tab w:val="left" w:pos="8040"/>
        </w:tabs>
        <w:spacing w:after="168"/>
        <w:ind w:left="4253" w:firstLine="0"/>
        <w:rPr>
          <w:rFonts w:cs="Arial"/>
          <w:i/>
          <w:szCs w:val="28"/>
        </w:rPr>
      </w:pPr>
    </w:p>
    <w:p w14:paraId="49AFE738" w14:textId="77777777" w:rsidR="00AD73D5" w:rsidRDefault="00AD73D5" w:rsidP="00D42895">
      <w:pPr>
        <w:tabs>
          <w:tab w:val="center" w:pos="4419"/>
          <w:tab w:val="left" w:pos="8040"/>
        </w:tabs>
        <w:spacing w:after="168"/>
        <w:ind w:left="4253" w:firstLine="0"/>
        <w:rPr>
          <w:rFonts w:cs="Arial"/>
          <w:i/>
          <w:szCs w:val="28"/>
        </w:rPr>
      </w:pPr>
    </w:p>
    <w:p w14:paraId="2AEBBEA5" w14:textId="77777777" w:rsidR="00AD73D5" w:rsidRDefault="00AD73D5" w:rsidP="00D42895">
      <w:pPr>
        <w:tabs>
          <w:tab w:val="center" w:pos="4419"/>
          <w:tab w:val="left" w:pos="8040"/>
        </w:tabs>
        <w:spacing w:after="168"/>
        <w:ind w:left="4253" w:firstLine="0"/>
        <w:rPr>
          <w:rFonts w:cs="Arial"/>
          <w:i/>
          <w:szCs w:val="28"/>
        </w:rPr>
      </w:pPr>
    </w:p>
    <w:p w14:paraId="08A30621" w14:textId="77777777" w:rsidR="00AD73D5" w:rsidRDefault="00AD73D5" w:rsidP="00D42895">
      <w:pPr>
        <w:tabs>
          <w:tab w:val="center" w:pos="4419"/>
          <w:tab w:val="left" w:pos="8040"/>
        </w:tabs>
        <w:spacing w:after="168"/>
        <w:ind w:left="4253" w:firstLine="0"/>
        <w:rPr>
          <w:rFonts w:cs="Arial"/>
          <w:i/>
          <w:szCs w:val="28"/>
        </w:rPr>
      </w:pPr>
    </w:p>
    <w:p w14:paraId="2DAF7FAE" w14:textId="77777777" w:rsidR="00AD73D5" w:rsidRDefault="00AD73D5" w:rsidP="00D42895">
      <w:pPr>
        <w:tabs>
          <w:tab w:val="center" w:pos="4419"/>
          <w:tab w:val="left" w:pos="8040"/>
        </w:tabs>
        <w:spacing w:after="168"/>
        <w:ind w:left="4253" w:firstLine="0"/>
        <w:rPr>
          <w:rFonts w:cs="Arial"/>
          <w:i/>
          <w:szCs w:val="28"/>
        </w:rPr>
      </w:pPr>
    </w:p>
    <w:p w14:paraId="6B2BCB3A" w14:textId="77777777" w:rsidR="00AD73D5" w:rsidRDefault="00AD73D5" w:rsidP="00D42895">
      <w:pPr>
        <w:tabs>
          <w:tab w:val="center" w:pos="4419"/>
          <w:tab w:val="left" w:pos="8040"/>
        </w:tabs>
        <w:spacing w:after="168"/>
        <w:ind w:left="4253" w:firstLine="0"/>
        <w:rPr>
          <w:rFonts w:cs="Arial"/>
          <w:i/>
          <w:szCs w:val="28"/>
        </w:rPr>
      </w:pPr>
    </w:p>
    <w:p w14:paraId="16D3DDF5" w14:textId="77777777" w:rsidR="00AD73D5" w:rsidRDefault="00AD73D5" w:rsidP="00D42895">
      <w:pPr>
        <w:tabs>
          <w:tab w:val="center" w:pos="4419"/>
          <w:tab w:val="left" w:pos="8040"/>
        </w:tabs>
        <w:spacing w:after="168"/>
        <w:ind w:left="4253" w:firstLine="0"/>
        <w:rPr>
          <w:rFonts w:cs="Arial"/>
          <w:i/>
          <w:szCs w:val="28"/>
        </w:rPr>
      </w:pPr>
    </w:p>
    <w:p w14:paraId="0F8BF69A" w14:textId="77777777" w:rsidR="00AD73D5" w:rsidRDefault="00AD73D5" w:rsidP="00D42895">
      <w:pPr>
        <w:tabs>
          <w:tab w:val="center" w:pos="4419"/>
          <w:tab w:val="left" w:pos="8040"/>
        </w:tabs>
        <w:spacing w:after="168"/>
        <w:ind w:left="4253" w:firstLine="0"/>
        <w:rPr>
          <w:rFonts w:cs="Arial"/>
          <w:i/>
          <w:szCs w:val="28"/>
        </w:rPr>
      </w:pPr>
    </w:p>
    <w:p w14:paraId="47624ED3" w14:textId="77777777" w:rsidR="007C1F9F" w:rsidRDefault="007C1F9F" w:rsidP="00D42895">
      <w:pPr>
        <w:tabs>
          <w:tab w:val="center" w:pos="4419"/>
          <w:tab w:val="left" w:pos="8040"/>
        </w:tabs>
        <w:spacing w:after="168"/>
        <w:ind w:left="4253" w:firstLine="0"/>
        <w:rPr>
          <w:rFonts w:cs="Arial"/>
          <w:i/>
          <w:szCs w:val="28"/>
        </w:rPr>
      </w:pPr>
    </w:p>
    <w:p w14:paraId="637B24DC" w14:textId="77777777" w:rsidR="007C1F9F" w:rsidRDefault="007C1F9F" w:rsidP="00D42895">
      <w:pPr>
        <w:tabs>
          <w:tab w:val="center" w:pos="4419"/>
          <w:tab w:val="left" w:pos="8040"/>
        </w:tabs>
        <w:spacing w:after="168"/>
        <w:ind w:left="4253" w:firstLine="0"/>
        <w:rPr>
          <w:rFonts w:cs="Arial"/>
          <w:i/>
          <w:szCs w:val="28"/>
        </w:rPr>
      </w:pPr>
    </w:p>
    <w:p w14:paraId="2D794913" w14:textId="77777777" w:rsidR="007C1F9F" w:rsidRDefault="007C1F9F" w:rsidP="00D42895">
      <w:pPr>
        <w:tabs>
          <w:tab w:val="center" w:pos="4419"/>
          <w:tab w:val="left" w:pos="8040"/>
        </w:tabs>
        <w:spacing w:after="168"/>
        <w:ind w:left="4253" w:firstLine="0"/>
        <w:rPr>
          <w:rFonts w:cs="Arial"/>
          <w:i/>
          <w:szCs w:val="28"/>
        </w:rPr>
      </w:pPr>
    </w:p>
    <w:p w14:paraId="7AF23F7C" w14:textId="77777777" w:rsidR="007C1F9F" w:rsidRDefault="007C1F9F" w:rsidP="00D42895">
      <w:pPr>
        <w:tabs>
          <w:tab w:val="center" w:pos="4419"/>
          <w:tab w:val="left" w:pos="8040"/>
        </w:tabs>
        <w:spacing w:after="168"/>
        <w:ind w:left="4253" w:firstLine="0"/>
        <w:rPr>
          <w:rFonts w:cs="Arial"/>
          <w:i/>
          <w:szCs w:val="28"/>
        </w:rPr>
      </w:pPr>
    </w:p>
    <w:p w14:paraId="066CCC1F" w14:textId="77777777" w:rsidR="007C1F9F" w:rsidRDefault="007C1F9F" w:rsidP="00D42895">
      <w:pPr>
        <w:tabs>
          <w:tab w:val="center" w:pos="4419"/>
          <w:tab w:val="left" w:pos="8040"/>
        </w:tabs>
        <w:spacing w:after="168"/>
        <w:ind w:left="4253" w:firstLine="0"/>
        <w:rPr>
          <w:rFonts w:cs="Arial"/>
          <w:i/>
          <w:szCs w:val="28"/>
        </w:rPr>
      </w:pPr>
    </w:p>
    <w:p w14:paraId="17E70D4E" w14:textId="77777777" w:rsidR="007C1F9F" w:rsidRDefault="007C1F9F" w:rsidP="00D42895">
      <w:pPr>
        <w:tabs>
          <w:tab w:val="center" w:pos="4419"/>
          <w:tab w:val="left" w:pos="8040"/>
        </w:tabs>
        <w:spacing w:after="168"/>
        <w:ind w:left="4253" w:firstLine="0"/>
        <w:rPr>
          <w:rFonts w:cs="Arial"/>
          <w:i/>
          <w:szCs w:val="28"/>
        </w:rPr>
      </w:pPr>
    </w:p>
    <w:p w14:paraId="6235C51C" w14:textId="15F6316B" w:rsidR="00D42895" w:rsidRDefault="00194CD7" w:rsidP="00D42895">
      <w:pPr>
        <w:tabs>
          <w:tab w:val="center" w:pos="4419"/>
          <w:tab w:val="left" w:pos="8040"/>
        </w:tabs>
        <w:spacing w:after="168"/>
        <w:ind w:left="4253" w:firstLine="0"/>
        <w:rPr>
          <w:rFonts w:cs="Arial"/>
          <w:i/>
          <w:szCs w:val="28"/>
        </w:rPr>
      </w:pPr>
      <w:r w:rsidRPr="00D42895">
        <w:rPr>
          <w:rFonts w:cs="Arial"/>
          <w:i/>
          <w:szCs w:val="28"/>
        </w:rPr>
        <w:t>“A inteligência artificial é a nova eletricidade”</w:t>
      </w:r>
    </w:p>
    <w:p w14:paraId="0FC9C9BB" w14:textId="463D3DA4" w:rsidR="00A01A97" w:rsidRDefault="00194CD7" w:rsidP="00D42895">
      <w:pPr>
        <w:tabs>
          <w:tab w:val="center" w:pos="4419"/>
          <w:tab w:val="left" w:pos="8040"/>
        </w:tabs>
        <w:spacing w:after="168"/>
        <w:ind w:left="4253" w:firstLine="0"/>
        <w:jc w:val="left"/>
        <w:rPr>
          <w:rFonts w:cs="Arial"/>
          <w:szCs w:val="28"/>
        </w:rPr>
      </w:pPr>
      <w:r>
        <w:rPr>
          <w:rFonts w:cs="Arial"/>
          <w:szCs w:val="28"/>
        </w:rPr>
        <w:t>(Andrew</w:t>
      </w:r>
      <w:r w:rsidR="00D42895">
        <w:rPr>
          <w:rFonts w:cs="Arial"/>
          <w:szCs w:val="28"/>
        </w:rPr>
        <w:t xml:space="preserve"> Yan-</w:t>
      </w:r>
      <w:proofErr w:type="spellStart"/>
      <w:r w:rsidR="00D42895">
        <w:rPr>
          <w:rFonts w:cs="Arial"/>
          <w:szCs w:val="28"/>
        </w:rPr>
        <w:t>Tak</w:t>
      </w:r>
      <w:proofErr w:type="spellEnd"/>
      <w:r>
        <w:rPr>
          <w:rFonts w:cs="Arial"/>
          <w:szCs w:val="28"/>
        </w:rPr>
        <w:t xml:space="preserve"> </w:t>
      </w:r>
      <w:proofErr w:type="spellStart"/>
      <w:r>
        <w:rPr>
          <w:rFonts w:cs="Arial"/>
          <w:szCs w:val="28"/>
        </w:rPr>
        <w:t>Ng</w:t>
      </w:r>
      <w:proofErr w:type="spellEnd"/>
      <w:r>
        <w:rPr>
          <w:rFonts w:cs="Arial"/>
          <w:szCs w:val="28"/>
        </w:rPr>
        <w:t>)</w:t>
      </w:r>
    </w:p>
    <w:p w14:paraId="36728D20" w14:textId="77777777" w:rsidR="00A01A97" w:rsidRDefault="00A01A97">
      <w:pPr>
        <w:spacing w:afterLines="0" w:after="0" w:line="240" w:lineRule="auto"/>
        <w:ind w:firstLine="0"/>
        <w:jc w:val="left"/>
        <w:rPr>
          <w:rFonts w:cs="Arial"/>
          <w:szCs w:val="28"/>
        </w:rPr>
      </w:pPr>
      <w:r>
        <w:rPr>
          <w:rFonts w:cs="Arial"/>
          <w:szCs w:val="28"/>
        </w:rPr>
        <w:lastRenderedPageBreak/>
        <w:br w:type="page"/>
      </w:r>
    </w:p>
    <w:p w14:paraId="73DB7C52" w14:textId="77777777" w:rsidR="007C1F9F" w:rsidRDefault="007C1F9F" w:rsidP="00D42895">
      <w:pPr>
        <w:tabs>
          <w:tab w:val="center" w:pos="4419"/>
          <w:tab w:val="left" w:pos="8040"/>
        </w:tabs>
        <w:spacing w:after="168"/>
        <w:ind w:left="4253" w:firstLine="0"/>
        <w:jc w:val="left"/>
        <w:rPr>
          <w:rFonts w:cs="Arial"/>
          <w:szCs w:val="28"/>
        </w:rPr>
      </w:pPr>
    </w:p>
    <w:p w14:paraId="1A58891B" w14:textId="15935B72" w:rsidR="00EF1260" w:rsidRPr="00A01A97" w:rsidRDefault="00EF1260" w:rsidP="00A01A97">
      <w:pPr>
        <w:spacing w:afterLines="0" w:after="0" w:line="240" w:lineRule="auto"/>
        <w:ind w:firstLine="0"/>
        <w:jc w:val="center"/>
        <w:rPr>
          <w:rFonts w:cs="Arial"/>
          <w:szCs w:val="28"/>
        </w:rPr>
      </w:pPr>
      <w:r w:rsidRPr="00D423A4">
        <w:rPr>
          <w:b/>
          <w:sz w:val="28"/>
          <w:szCs w:val="28"/>
        </w:rPr>
        <w:t>RESUMO</w:t>
      </w:r>
    </w:p>
    <w:p w14:paraId="4D74624F" w14:textId="04EC5076" w:rsidR="00EF1260" w:rsidRDefault="00EF1260" w:rsidP="00EF1260">
      <w:pPr>
        <w:spacing w:after="168"/>
        <w:jc w:val="center"/>
        <w:rPr>
          <w:b/>
        </w:rPr>
      </w:pPr>
    </w:p>
    <w:p w14:paraId="74AA8006" w14:textId="78B0BA9E" w:rsidR="002A463A" w:rsidRDefault="0048325B" w:rsidP="00245A41">
      <w:pPr>
        <w:spacing w:after="168"/>
        <w:rPr>
          <w:lang w:eastAsia="pt-BR"/>
        </w:rPr>
      </w:pPr>
      <w:r>
        <w:rPr>
          <w:lang w:eastAsia="pt-BR"/>
        </w:rPr>
        <w:t xml:space="preserve">Este trabalho apresenta o estudo e o desenvolvimento de um sistema de verificação e reconhecimento facial, que recebe como entrada uma imagem de um rosto humano e retorna uma saída positiva caso o rosto na imagem de entrada seja de uma pessoa registrada em uma base de dados, ou uma saída negativa caso a pessoa não exista na base de dados. O projeto do sistema consiste em detectar a face de uma pessoa numa imagem capturada por uma câmera e reconhecer a pessoa na imagem caso uma imagem da face desta pessoa esteja previamente cadastrada na base de dados. A detecção facial foi implementada através da abordagem de </w:t>
      </w:r>
      <w:r w:rsidR="006604FC">
        <w:rPr>
          <w:lang w:eastAsia="pt-BR"/>
        </w:rPr>
        <w:t>Redes Neurais Convolucionais, que são uma variação de Redes Neurais Profundas mais apropriadas para lidar com imagens e detecção facial, pois extraem características das imagens, como os traços do rosto, e descartam áreas desnecessárias da imagem o que faz com que este método seja mais rápido e mais preciso em relação a um modelo de rede neural comum.</w:t>
      </w:r>
      <w:r w:rsidR="001565F1">
        <w:rPr>
          <w:lang w:eastAsia="pt-BR"/>
        </w:rPr>
        <w:t xml:space="preserve"> A métrica usada para </w:t>
      </w:r>
      <w:r w:rsidR="00245A41">
        <w:rPr>
          <w:lang w:eastAsia="pt-BR"/>
        </w:rPr>
        <w:t xml:space="preserve">o reconhecimento facial baseia-se na distância entre as imagens, ou seja, no quanto a imagem de uma face humana difere de uma outra, isso comparando as características comuns entre </w:t>
      </w:r>
      <w:r w:rsidR="00C33078">
        <w:rPr>
          <w:lang w:eastAsia="pt-BR"/>
        </w:rPr>
        <w:t xml:space="preserve">as </w:t>
      </w:r>
      <w:r w:rsidR="00245A41">
        <w:rPr>
          <w:lang w:eastAsia="pt-BR"/>
        </w:rPr>
        <w:t xml:space="preserve">duas imagens e não </w:t>
      </w:r>
      <w:r w:rsidR="00C33078">
        <w:rPr>
          <w:lang w:eastAsia="pt-BR"/>
        </w:rPr>
        <w:t xml:space="preserve">as comparando </w:t>
      </w:r>
      <w:r w:rsidR="00245A41">
        <w:rPr>
          <w:lang w:eastAsia="pt-BR"/>
        </w:rPr>
        <w:t>pixel a pixel. Para calcular a distância entre duas imagens de faces humanas</w:t>
      </w:r>
      <w:r w:rsidR="00C33078">
        <w:rPr>
          <w:lang w:eastAsia="pt-BR"/>
        </w:rPr>
        <w:t xml:space="preserve"> </w:t>
      </w:r>
      <w:r w:rsidR="00245A41">
        <w:rPr>
          <w:lang w:eastAsia="pt-BR"/>
        </w:rPr>
        <w:t xml:space="preserve">usou-se o método </w:t>
      </w:r>
      <w:proofErr w:type="spellStart"/>
      <w:r w:rsidR="00245A41" w:rsidRPr="00245A41">
        <w:rPr>
          <w:i/>
          <w:lang w:eastAsia="pt-BR"/>
        </w:rPr>
        <w:t>One-Shot</w:t>
      </w:r>
      <w:proofErr w:type="spellEnd"/>
      <w:r w:rsidR="00245A41" w:rsidRPr="00245A41">
        <w:rPr>
          <w:i/>
          <w:lang w:eastAsia="pt-BR"/>
        </w:rPr>
        <w:t xml:space="preserve"> Learning</w:t>
      </w:r>
      <w:r w:rsidR="00245A41">
        <w:rPr>
          <w:lang w:eastAsia="pt-BR"/>
        </w:rPr>
        <w:t xml:space="preserve"> com Redes Neurais Siamesas. Este método consiste em receber duas imagens </w:t>
      </w:r>
      <w:r w:rsidR="00E43CD5">
        <w:rPr>
          <w:lang w:eastAsia="pt-BR"/>
        </w:rPr>
        <w:t>de faces humanas e propaga-las uma única vez através das camadas da rede siamesa, as características das imagens são comparadas na ultima camada da rede siamesa.</w:t>
      </w:r>
      <w:r w:rsidR="00245A41">
        <w:rPr>
          <w:lang w:eastAsia="pt-BR"/>
        </w:rPr>
        <w:t xml:space="preserve"> </w:t>
      </w:r>
    </w:p>
    <w:p w14:paraId="2EF43111" w14:textId="77777777" w:rsidR="00311453" w:rsidRPr="00245A41" w:rsidRDefault="00311453" w:rsidP="00245A41">
      <w:pPr>
        <w:spacing w:after="168"/>
        <w:rPr>
          <w:lang w:eastAsia="pt-BR"/>
        </w:rPr>
      </w:pPr>
    </w:p>
    <w:p w14:paraId="48BC9AC3" w14:textId="79D1EB2C" w:rsidR="001862C3" w:rsidRDefault="002A463A" w:rsidP="00311453">
      <w:pPr>
        <w:spacing w:after="168"/>
        <w:ind w:firstLine="0"/>
      </w:pPr>
      <w:r w:rsidRPr="002A463A">
        <w:rPr>
          <w:b/>
        </w:rPr>
        <w:t>Palavras-chave:</w:t>
      </w:r>
      <w:r>
        <w:rPr>
          <w:b/>
        </w:rPr>
        <w:t xml:space="preserve"> </w:t>
      </w:r>
      <w:r>
        <w:rPr>
          <w:shd w:val="clear" w:color="auto" w:fill="FFFFFF"/>
        </w:rPr>
        <w:t>Reconhecimento</w:t>
      </w:r>
      <w:r w:rsidR="00E43CD5">
        <w:rPr>
          <w:shd w:val="clear" w:color="auto" w:fill="FFFFFF"/>
        </w:rPr>
        <w:t xml:space="preserve"> Facial</w:t>
      </w:r>
      <w:r>
        <w:rPr>
          <w:shd w:val="clear" w:color="auto" w:fill="FFFFFF"/>
        </w:rPr>
        <w:t>; Verificação</w:t>
      </w:r>
      <w:r w:rsidR="00E43CD5">
        <w:rPr>
          <w:shd w:val="clear" w:color="auto" w:fill="FFFFFF"/>
        </w:rPr>
        <w:t xml:space="preserve"> </w:t>
      </w:r>
      <w:r>
        <w:rPr>
          <w:shd w:val="clear" w:color="auto" w:fill="FFFFFF"/>
        </w:rPr>
        <w:t>Facial; Rede</w:t>
      </w:r>
      <w:r w:rsidR="00E43CD5">
        <w:rPr>
          <w:shd w:val="clear" w:color="auto" w:fill="FFFFFF"/>
        </w:rPr>
        <w:t xml:space="preserve"> N</w:t>
      </w:r>
      <w:r>
        <w:rPr>
          <w:shd w:val="clear" w:color="auto" w:fill="FFFFFF"/>
        </w:rPr>
        <w:t>eural; Inteligência</w:t>
      </w:r>
      <w:r w:rsidR="00E43CD5">
        <w:rPr>
          <w:shd w:val="clear" w:color="auto" w:fill="FFFFFF"/>
        </w:rPr>
        <w:t xml:space="preserve"> A</w:t>
      </w:r>
      <w:r>
        <w:rPr>
          <w:shd w:val="clear" w:color="auto" w:fill="FFFFFF"/>
        </w:rPr>
        <w:t>rtificial; Desenvolvimento; Sistema</w:t>
      </w:r>
      <w:r>
        <w:t>; Python; Aprendizagem</w:t>
      </w:r>
      <w:r w:rsidR="00E43CD5">
        <w:t xml:space="preserve"> de Máquina</w:t>
      </w:r>
      <w:r>
        <w:t>;</w:t>
      </w:r>
      <w:r w:rsidR="00311453">
        <w:t xml:space="preserve"> </w:t>
      </w:r>
      <w:r w:rsidR="00E43CD5">
        <w:t>Aprendizagem</w:t>
      </w:r>
      <w:r>
        <w:t xml:space="preserve"> Profunda</w:t>
      </w:r>
      <w:r w:rsidR="00E43CD5">
        <w:t>, Redes Convolucionais; Redes Siamesas</w:t>
      </w:r>
      <w:r>
        <w:t>.</w:t>
      </w:r>
    </w:p>
    <w:p w14:paraId="0537E8A8" w14:textId="77777777" w:rsidR="001862C3" w:rsidRDefault="001862C3">
      <w:pPr>
        <w:spacing w:afterLines="0" w:after="0" w:line="240" w:lineRule="auto"/>
        <w:ind w:firstLine="0"/>
        <w:jc w:val="left"/>
      </w:pPr>
      <w:r>
        <w:br w:type="page"/>
      </w:r>
    </w:p>
    <w:p w14:paraId="4439D5F5" w14:textId="77777777" w:rsidR="001862C3" w:rsidRDefault="001862C3" w:rsidP="00311453">
      <w:pPr>
        <w:spacing w:after="168"/>
        <w:ind w:firstLine="0"/>
      </w:pPr>
    </w:p>
    <w:p w14:paraId="5DCBFDA7" w14:textId="72E16E79" w:rsidR="00311453" w:rsidRPr="00BD11C7" w:rsidRDefault="001862C3" w:rsidP="001862C3">
      <w:pPr>
        <w:spacing w:afterLines="0" w:after="0" w:line="240" w:lineRule="auto"/>
        <w:ind w:firstLine="0"/>
        <w:jc w:val="center"/>
        <w:rPr>
          <w:lang w:val="en-US"/>
        </w:rPr>
      </w:pPr>
      <w:r w:rsidRPr="007A6D14">
        <w:rPr>
          <w:lang w:val="en-US"/>
        </w:rPr>
        <w:br w:type="page"/>
      </w:r>
      <w:r w:rsidR="00311453" w:rsidRPr="00D423A4">
        <w:rPr>
          <w:b/>
          <w:sz w:val="28"/>
          <w:lang w:val="en"/>
        </w:rPr>
        <w:lastRenderedPageBreak/>
        <w:t>ABSTRACT</w:t>
      </w:r>
    </w:p>
    <w:p w14:paraId="5ED07AE1" w14:textId="77777777" w:rsidR="00311453" w:rsidRPr="00BD11C7" w:rsidRDefault="00311453" w:rsidP="00311453">
      <w:pPr>
        <w:spacing w:after="168"/>
        <w:rPr>
          <w:lang w:val="en-US"/>
        </w:rPr>
      </w:pPr>
    </w:p>
    <w:p w14:paraId="4158ADCB" w14:textId="331D7A57" w:rsidR="00311453" w:rsidRDefault="00311453" w:rsidP="00311453">
      <w:pPr>
        <w:spacing w:after="168"/>
        <w:rPr>
          <w:lang w:val="en-US"/>
        </w:rPr>
      </w:pPr>
      <w:r w:rsidRPr="00311453">
        <w:rPr>
          <w:lang w:val="en-US"/>
        </w:rPr>
        <w:t>This work presents the study and development of a facial recognition and verification system that receives as input an image of a human face and returns a positive output if the face in the input image is from a person registered in a database, or a negative</w:t>
      </w:r>
      <w:r>
        <w:rPr>
          <w:lang w:val="en-US"/>
        </w:rPr>
        <w:t xml:space="preserve"> output</w:t>
      </w:r>
      <w:r w:rsidRPr="00311453">
        <w:rPr>
          <w:lang w:val="en-US"/>
        </w:rPr>
        <w:t xml:space="preserve"> if the person does not exist in the database. The system design consists of detecting the face of a person in an image captured by a camera and recognizing the person in the image if an image of that person's face is previously registered in the database. Face detection was implemented through the Convolutional Neural Networks approach, which is a variation of Neural Networks most appropriate to deal with images and facial detection, as they extract features of the images, such as facial features, and discard unnecessary areas of the image. which makes this method faster and more accurate than a common neural network model. The metric used for facial recognition is based on the distance between the images, that is, how much the image of a human face differs from another one, </w:t>
      </w:r>
      <w:r>
        <w:rPr>
          <w:lang w:val="en-US"/>
        </w:rPr>
        <w:t>that is,</w:t>
      </w:r>
      <w:r w:rsidRPr="00311453">
        <w:rPr>
          <w:lang w:val="en-US"/>
        </w:rPr>
        <w:t xml:space="preserve"> comparing the common characteristics between the two images </w:t>
      </w:r>
      <w:r>
        <w:rPr>
          <w:lang w:val="en-US"/>
        </w:rPr>
        <w:t>instead of</w:t>
      </w:r>
      <w:r w:rsidRPr="00311453">
        <w:rPr>
          <w:lang w:val="en-US"/>
        </w:rPr>
        <w:t xml:space="preserve"> comparing them pixel by pixel. To calculate the distance between two images of human faces, the One-Shot Learning method with Siamese Neural Networks was used. This method consists of receiving two images of human faces and propagating them once through the layers of the </w:t>
      </w:r>
      <w:r w:rsidR="00ED6DAB">
        <w:rPr>
          <w:lang w:val="en-US"/>
        </w:rPr>
        <w:t>Siamese n</w:t>
      </w:r>
      <w:r w:rsidRPr="00311453">
        <w:rPr>
          <w:lang w:val="en-US"/>
        </w:rPr>
        <w:t>etwork,</w:t>
      </w:r>
      <w:r w:rsidR="00F25484">
        <w:rPr>
          <w:lang w:val="en-US"/>
        </w:rPr>
        <w:t xml:space="preserve"> then</w:t>
      </w:r>
      <w:r w:rsidRPr="00311453">
        <w:rPr>
          <w:lang w:val="en-US"/>
        </w:rPr>
        <w:t xml:space="preserve"> the characteristics of the images are compared in the last layer of the</w:t>
      </w:r>
      <w:r w:rsidR="00ED6DAB">
        <w:rPr>
          <w:lang w:val="en-US"/>
        </w:rPr>
        <w:t xml:space="preserve"> Siamese </w:t>
      </w:r>
      <w:r w:rsidRPr="00311453">
        <w:rPr>
          <w:lang w:val="en-US"/>
        </w:rPr>
        <w:t>network.</w:t>
      </w:r>
    </w:p>
    <w:p w14:paraId="51BDC80F" w14:textId="77777777" w:rsidR="00311453" w:rsidRDefault="00311453" w:rsidP="00311453">
      <w:pPr>
        <w:spacing w:after="168"/>
        <w:rPr>
          <w:lang w:val="en-US"/>
        </w:rPr>
      </w:pPr>
    </w:p>
    <w:p w14:paraId="0BBAB2A6" w14:textId="77777777" w:rsidR="001862C3" w:rsidRPr="00BD11C7" w:rsidRDefault="00311453">
      <w:pPr>
        <w:spacing w:afterLines="0" w:after="0" w:line="240" w:lineRule="auto"/>
        <w:ind w:firstLine="0"/>
        <w:jc w:val="left"/>
        <w:rPr>
          <w:b/>
          <w:lang w:val="en-US"/>
        </w:rPr>
      </w:pPr>
      <w:r w:rsidRPr="00311453">
        <w:rPr>
          <w:b/>
          <w:lang w:val="en-US"/>
        </w:rPr>
        <w:t>Keywords</w:t>
      </w:r>
      <w:r w:rsidRPr="00311453">
        <w:rPr>
          <w:lang w:val="en-US"/>
        </w:rPr>
        <w:t xml:space="preserve">: Facial Recognition; Facial </w:t>
      </w:r>
      <w:r w:rsidR="00ED6DAB">
        <w:rPr>
          <w:lang w:val="en-US"/>
        </w:rPr>
        <w:t>Verification</w:t>
      </w:r>
      <w:r w:rsidRPr="00311453">
        <w:rPr>
          <w:lang w:val="en-US"/>
        </w:rPr>
        <w:t xml:space="preserve">; Neural Network; Artificial </w:t>
      </w:r>
      <w:r w:rsidR="00ED6DAB">
        <w:rPr>
          <w:lang w:val="en-US"/>
        </w:rPr>
        <w:t>I</w:t>
      </w:r>
      <w:r w:rsidRPr="00311453">
        <w:rPr>
          <w:lang w:val="en-US"/>
        </w:rPr>
        <w:t>ntelligence; Development; System; Python; Machine Learning; Deep Learning, Convolutional Networks; Siamese Networks.</w:t>
      </w:r>
      <w:r w:rsidR="00EF1260" w:rsidRPr="00BD11C7">
        <w:rPr>
          <w:b/>
          <w:lang w:val="en-US"/>
        </w:rPr>
        <w:br w:type="page"/>
      </w:r>
      <w:r w:rsidR="001862C3" w:rsidRPr="00BD11C7">
        <w:rPr>
          <w:b/>
          <w:lang w:val="en-US"/>
        </w:rPr>
        <w:lastRenderedPageBreak/>
        <w:br w:type="page"/>
      </w:r>
    </w:p>
    <w:p w14:paraId="716CFD4E" w14:textId="4CE51746" w:rsidR="00E03CB3" w:rsidRPr="0007485B" w:rsidRDefault="00194CD7" w:rsidP="00D423A4">
      <w:pPr>
        <w:spacing w:after="168"/>
        <w:ind w:firstLine="0"/>
        <w:jc w:val="center"/>
        <w:rPr>
          <w:b/>
          <w:bCs/>
        </w:rPr>
      </w:pPr>
      <w:r w:rsidRPr="00D423A4">
        <w:rPr>
          <w:rFonts w:cs="Arial"/>
          <w:b/>
          <w:sz w:val="28"/>
        </w:rPr>
        <w:lastRenderedPageBreak/>
        <w:t>LISTA DE ILUSTRAÇÕES</w:t>
      </w:r>
    </w:p>
    <w:p w14:paraId="353895FC" w14:textId="56DEC0DC" w:rsidR="00194CD7" w:rsidRDefault="00194CD7" w:rsidP="00194CD7">
      <w:pPr>
        <w:pStyle w:val="Corpodetexto"/>
        <w:spacing w:after="168"/>
      </w:pPr>
    </w:p>
    <w:p w14:paraId="3A99895F" w14:textId="77777777" w:rsidR="00194CD7" w:rsidRPr="00194CD7" w:rsidRDefault="00194CD7" w:rsidP="00194CD7">
      <w:pPr>
        <w:pStyle w:val="Corpodetexto"/>
        <w:spacing w:after="168"/>
      </w:pPr>
    </w:p>
    <w:p w14:paraId="627A685F" w14:textId="7B970DAE" w:rsidR="00DA320D" w:rsidRDefault="00E03CB3">
      <w:pPr>
        <w:pStyle w:val="ndicedeilustraes"/>
        <w:tabs>
          <w:tab w:val="right" w:leader="dot" w:pos="9061"/>
        </w:tabs>
        <w:spacing w:after="168"/>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514014774" w:history="1">
        <w:r w:rsidR="00DA320D" w:rsidRPr="00F66FE2">
          <w:rPr>
            <w:rStyle w:val="Hyperlink"/>
            <w:rFonts w:cs="Arial"/>
            <w:noProof/>
          </w:rPr>
          <w:t>Figura 1 - Exemplo de uma Rede Neural</w:t>
        </w:r>
        <w:r w:rsidR="00DA320D">
          <w:rPr>
            <w:noProof/>
            <w:webHidden/>
          </w:rPr>
          <w:tab/>
        </w:r>
        <w:r w:rsidR="00DA320D">
          <w:rPr>
            <w:noProof/>
            <w:webHidden/>
          </w:rPr>
          <w:fldChar w:fldCharType="begin"/>
        </w:r>
        <w:r w:rsidR="00DA320D">
          <w:rPr>
            <w:noProof/>
            <w:webHidden/>
          </w:rPr>
          <w:instrText xml:space="preserve"> PAGEREF _Toc514014774 \h </w:instrText>
        </w:r>
        <w:r w:rsidR="00DA320D">
          <w:rPr>
            <w:noProof/>
            <w:webHidden/>
          </w:rPr>
        </w:r>
        <w:r w:rsidR="00DA320D">
          <w:rPr>
            <w:noProof/>
            <w:webHidden/>
          </w:rPr>
          <w:fldChar w:fldCharType="separate"/>
        </w:r>
        <w:r w:rsidR="00220522">
          <w:rPr>
            <w:noProof/>
            <w:webHidden/>
          </w:rPr>
          <w:t>37</w:t>
        </w:r>
        <w:r w:rsidR="00DA320D">
          <w:rPr>
            <w:noProof/>
            <w:webHidden/>
          </w:rPr>
          <w:fldChar w:fldCharType="end"/>
        </w:r>
      </w:hyperlink>
    </w:p>
    <w:p w14:paraId="0D02ED7D" w14:textId="0775C6F1" w:rsidR="00DA320D" w:rsidRDefault="00C16715">
      <w:pPr>
        <w:pStyle w:val="ndicedeilustraes"/>
        <w:tabs>
          <w:tab w:val="right" w:leader="dot" w:pos="9061"/>
        </w:tabs>
        <w:spacing w:after="168"/>
        <w:rPr>
          <w:rFonts w:asciiTheme="minorHAnsi" w:eastAsiaTheme="minorEastAsia" w:hAnsiTheme="minorHAnsi"/>
          <w:noProof/>
          <w:sz w:val="22"/>
          <w:lang w:eastAsia="pt-BR"/>
        </w:rPr>
      </w:pPr>
      <w:hyperlink w:anchor="_Toc514014775" w:history="1">
        <w:r w:rsidR="00DA320D" w:rsidRPr="00F66FE2">
          <w:rPr>
            <w:rStyle w:val="Hyperlink"/>
            <w:rFonts w:cs="Arial"/>
            <w:noProof/>
          </w:rPr>
          <w:t>Figura 2- Neurônio Biológico</w:t>
        </w:r>
        <w:r w:rsidR="00DA320D">
          <w:rPr>
            <w:noProof/>
            <w:webHidden/>
          </w:rPr>
          <w:tab/>
        </w:r>
        <w:r w:rsidR="00DA320D">
          <w:rPr>
            <w:noProof/>
            <w:webHidden/>
          </w:rPr>
          <w:fldChar w:fldCharType="begin"/>
        </w:r>
        <w:r w:rsidR="00DA320D">
          <w:rPr>
            <w:noProof/>
            <w:webHidden/>
          </w:rPr>
          <w:instrText xml:space="preserve"> PAGEREF _Toc514014775 \h </w:instrText>
        </w:r>
        <w:r w:rsidR="00DA320D">
          <w:rPr>
            <w:noProof/>
            <w:webHidden/>
          </w:rPr>
        </w:r>
        <w:r w:rsidR="00DA320D">
          <w:rPr>
            <w:noProof/>
            <w:webHidden/>
          </w:rPr>
          <w:fldChar w:fldCharType="separate"/>
        </w:r>
        <w:r w:rsidR="00220522">
          <w:rPr>
            <w:noProof/>
            <w:webHidden/>
          </w:rPr>
          <w:t>38</w:t>
        </w:r>
        <w:r w:rsidR="00DA320D">
          <w:rPr>
            <w:noProof/>
            <w:webHidden/>
          </w:rPr>
          <w:fldChar w:fldCharType="end"/>
        </w:r>
      </w:hyperlink>
    </w:p>
    <w:p w14:paraId="445D9A3E" w14:textId="44FD2FA0" w:rsidR="00DA320D" w:rsidRDefault="00C16715">
      <w:pPr>
        <w:pStyle w:val="ndicedeilustraes"/>
        <w:tabs>
          <w:tab w:val="right" w:leader="dot" w:pos="9061"/>
        </w:tabs>
        <w:spacing w:after="168"/>
        <w:rPr>
          <w:rFonts w:asciiTheme="minorHAnsi" w:eastAsiaTheme="minorEastAsia" w:hAnsiTheme="minorHAnsi"/>
          <w:noProof/>
          <w:sz w:val="22"/>
          <w:lang w:eastAsia="pt-BR"/>
        </w:rPr>
      </w:pPr>
      <w:hyperlink w:anchor="_Toc514014776" w:history="1">
        <w:r w:rsidR="00DA320D" w:rsidRPr="00F66FE2">
          <w:rPr>
            <w:rStyle w:val="Hyperlink"/>
            <w:rFonts w:cs="Arial"/>
            <w:noProof/>
          </w:rPr>
          <w:t>Figura 3 -  Neurônio Artificial</w:t>
        </w:r>
        <w:r w:rsidR="00DA320D">
          <w:rPr>
            <w:noProof/>
            <w:webHidden/>
          </w:rPr>
          <w:tab/>
        </w:r>
        <w:r w:rsidR="00DA320D">
          <w:rPr>
            <w:noProof/>
            <w:webHidden/>
          </w:rPr>
          <w:fldChar w:fldCharType="begin"/>
        </w:r>
        <w:r w:rsidR="00DA320D">
          <w:rPr>
            <w:noProof/>
            <w:webHidden/>
          </w:rPr>
          <w:instrText xml:space="preserve"> PAGEREF _Toc514014776 \h </w:instrText>
        </w:r>
        <w:r w:rsidR="00DA320D">
          <w:rPr>
            <w:noProof/>
            <w:webHidden/>
          </w:rPr>
        </w:r>
        <w:r w:rsidR="00DA320D">
          <w:rPr>
            <w:noProof/>
            <w:webHidden/>
          </w:rPr>
          <w:fldChar w:fldCharType="separate"/>
        </w:r>
        <w:r w:rsidR="00220522">
          <w:rPr>
            <w:noProof/>
            <w:webHidden/>
          </w:rPr>
          <w:t>39</w:t>
        </w:r>
        <w:r w:rsidR="00DA320D">
          <w:rPr>
            <w:noProof/>
            <w:webHidden/>
          </w:rPr>
          <w:fldChar w:fldCharType="end"/>
        </w:r>
      </w:hyperlink>
    </w:p>
    <w:p w14:paraId="55F32173" w14:textId="188F0A51" w:rsidR="00DA320D" w:rsidRDefault="00C16715">
      <w:pPr>
        <w:pStyle w:val="ndicedeilustraes"/>
        <w:tabs>
          <w:tab w:val="right" w:leader="dot" w:pos="9061"/>
        </w:tabs>
        <w:spacing w:after="168"/>
        <w:rPr>
          <w:rFonts w:asciiTheme="minorHAnsi" w:eastAsiaTheme="minorEastAsia" w:hAnsiTheme="minorHAnsi"/>
          <w:noProof/>
          <w:sz w:val="22"/>
          <w:lang w:eastAsia="pt-BR"/>
        </w:rPr>
      </w:pPr>
      <w:hyperlink w:anchor="_Toc514014777" w:history="1">
        <w:r w:rsidR="00DA320D" w:rsidRPr="00F66FE2">
          <w:rPr>
            <w:rStyle w:val="Hyperlink"/>
            <w:rFonts w:cs="Arial"/>
            <w:noProof/>
          </w:rPr>
          <w:t>Figura 4 - Função de ativação Sigmoid</w:t>
        </w:r>
        <w:r w:rsidR="00DA320D">
          <w:rPr>
            <w:noProof/>
            <w:webHidden/>
          </w:rPr>
          <w:tab/>
        </w:r>
        <w:r w:rsidR="00DA320D">
          <w:rPr>
            <w:noProof/>
            <w:webHidden/>
          </w:rPr>
          <w:fldChar w:fldCharType="begin"/>
        </w:r>
        <w:r w:rsidR="00DA320D">
          <w:rPr>
            <w:noProof/>
            <w:webHidden/>
          </w:rPr>
          <w:instrText xml:space="preserve"> PAGEREF _Toc514014777 \h </w:instrText>
        </w:r>
        <w:r w:rsidR="00DA320D">
          <w:rPr>
            <w:noProof/>
            <w:webHidden/>
          </w:rPr>
        </w:r>
        <w:r w:rsidR="00DA320D">
          <w:rPr>
            <w:noProof/>
            <w:webHidden/>
          </w:rPr>
          <w:fldChar w:fldCharType="separate"/>
        </w:r>
        <w:r w:rsidR="00220522">
          <w:rPr>
            <w:noProof/>
            <w:webHidden/>
          </w:rPr>
          <w:t>41</w:t>
        </w:r>
        <w:r w:rsidR="00DA320D">
          <w:rPr>
            <w:noProof/>
            <w:webHidden/>
          </w:rPr>
          <w:fldChar w:fldCharType="end"/>
        </w:r>
      </w:hyperlink>
    </w:p>
    <w:p w14:paraId="6B572C50" w14:textId="7C847DC2" w:rsidR="00DA320D" w:rsidRDefault="00C16715">
      <w:pPr>
        <w:pStyle w:val="ndicedeilustraes"/>
        <w:tabs>
          <w:tab w:val="right" w:leader="dot" w:pos="9061"/>
        </w:tabs>
        <w:spacing w:after="168"/>
        <w:rPr>
          <w:rFonts w:asciiTheme="minorHAnsi" w:eastAsiaTheme="minorEastAsia" w:hAnsiTheme="minorHAnsi"/>
          <w:noProof/>
          <w:sz w:val="22"/>
          <w:lang w:eastAsia="pt-BR"/>
        </w:rPr>
      </w:pPr>
      <w:hyperlink w:anchor="_Toc514014778" w:history="1">
        <w:r w:rsidR="00DA320D" w:rsidRPr="00F66FE2">
          <w:rPr>
            <w:rStyle w:val="Hyperlink"/>
            <w:rFonts w:cs="Arial"/>
            <w:noProof/>
          </w:rPr>
          <w:t>Figura 5 - Função de ativação TanH</w:t>
        </w:r>
        <w:r w:rsidR="00DA320D">
          <w:rPr>
            <w:noProof/>
            <w:webHidden/>
          </w:rPr>
          <w:tab/>
        </w:r>
        <w:r w:rsidR="00DA320D">
          <w:rPr>
            <w:noProof/>
            <w:webHidden/>
          </w:rPr>
          <w:fldChar w:fldCharType="begin"/>
        </w:r>
        <w:r w:rsidR="00DA320D">
          <w:rPr>
            <w:noProof/>
            <w:webHidden/>
          </w:rPr>
          <w:instrText xml:space="preserve"> PAGEREF _Toc514014778 \h </w:instrText>
        </w:r>
        <w:r w:rsidR="00DA320D">
          <w:rPr>
            <w:noProof/>
            <w:webHidden/>
          </w:rPr>
        </w:r>
        <w:r w:rsidR="00DA320D">
          <w:rPr>
            <w:noProof/>
            <w:webHidden/>
          </w:rPr>
          <w:fldChar w:fldCharType="separate"/>
        </w:r>
        <w:r w:rsidR="00220522">
          <w:rPr>
            <w:noProof/>
            <w:webHidden/>
          </w:rPr>
          <w:t>42</w:t>
        </w:r>
        <w:r w:rsidR="00DA320D">
          <w:rPr>
            <w:noProof/>
            <w:webHidden/>
          </w:rPr>
          <w:fldChar w:fldCharType="end"/>
        </w:r>
      </w:hyperlink>
    </w:p>
    <w:p w14:paraId="0A4BFCB7" w14:textId="0E67DF9A" w:rsidR="00DA320D" w:rsidRDefault="00C16715">
      <w:pPr>
        <w:pStyle w:val="ndicedeilustraes"/>
        <w:tabs>
          <w:tab w:val="right" w:leader="dot" w:pos="9061"/>
        </w:tabs>
        <w:spacing w:after="168"/>
        <w:rPr>
          <w:rFonts w:asciiTheme="minorHAnsi" w:eastAsiaTheme="minorEastAsia" w:hAnsiTheme="minorHAnsi"/>
          <w:noProof/>
          <w:sz w:val="22"/>
          <w:lang w:eastAsia="pt-BR"/>
        </w:rPr>
      </w:pPr>
      <w:hyperlink w:anchor="_Toc514014779" w:history="1">
        <w:r w:rsidR="00DA320D" w:rsidRPr="00F66FE2">
          <w:rPr>
            <w:rStyle w:val="Hyperlink"/>
            <w:rFonts w:cs="Arial"/>
            <w:noProof/>
          </w:rPr>
          <w:t>Figura 6 - Função de ativação ReLu</w:t>
        </w:r>
        <w:r w:rsidR="00DA320D">
          <w:rPr>
            <w:noProof/>
            <w:webHidden/>
          </w:rPr>
          <w:tab/>
        </w:r>
        <w:r w:rsidR="00DA320D">
          <w:rPr>
            <w:noProof/>
            <w:webHidden/>
          </w:rPr>
          <w:fldChar w:fldCharType="begin"/>
        </w:r>
        <w:r w:rsidR="00DA320D">
          <w:rPr>
            <w:noProof/>
            <w:webHidden/>
          </w:rPr>
          <w:instrText xml:space="preserve"> PAGEREF _Toc514014779 \h </w:instrText>
        </w:r>
        <w:r w:rsidR="00DA320D">
          <w:rPr>
            <w:noProof/>
            <w:webHidden/>
          </w:rPr>
        </w:r>
        <w:r w:rsidR="00DA320D">
          <w:rPr>
            <w:noProof/>
            <w:webHidden/>
          </w:rPr>
          <w:fldChar w:fldCharType="separate"/>
        </w:r>
        <w:r w:rsidR="00220522">
          <w:rPr>
            <w:noProof/>
            <w:webHidden/>
          </w:rPr>
          <w:t>43</w:t>
        </w:r>
        <w:r w:rsidR="00DA320D">
          <w:rPr>
            <w:noProof/>
            <w:webHidden/>
          </w:rPr>
          <w:fldChar w:fldCharType="end"/>
        </w:r>
      </w:hyperlink>
    </w:p>
    <w:p w14:paraId="202AB181" w14:textId="25E8E4A5" w:rsidR="00DA320D" w:rsidRDefault="00C16715">
      <w:pPr>
        <w:pStyle w:val="ndicedeilustraes"/>
        <w:tabs>
          <w:tab w:val="right" w:leader="dot" w:pos="9061"/>
        </w:tabs>
        <w:spacing w:after="168"/>
        <w:rPr>
          <w:rFonts w:asciiTheme="minorHAnsi" w:eastAsiaTheme="minorEastAsia" w:hAnsiTheme="minorHAnsi"/>
          <w:noProof/>
          <w:sz w:val="22"/>
          <w:lang w:eastAsia="pt-BR"/>
        </w:rPr>
      </w:pPr>
      <w:hyperlink w:anchor="_Toc514014780" w:history="1">
        <w:r w:rsidR="00DA320D" w:rsidRPr="00F66FE2">
          <w:rPr>
            <w:rStyle w:val="Hyperlink"/>
            <w:rFonts w:cs="Arial"/>
            <w:noProof/>
          </w:rPr>
          <w:t>Figura 7- Função de Ativação Leaky ReLu</w:t>
        </w:r>
        <w:r w:rsidR="00DA320D">
          <w:rPr>
            <w:noProof/>
            <w:webHidden/>
          </w:rPr>
          <w:tab/>
        </w:r>
        <w:r w:rsidR="00DA320D">
          <w:rPr>
            <w:noProof/>
            <w:webHidden/>
          </w:rPr>
          <w:fldChar w:fldCharType="begin"/>
        </w:r>
        <w:r w:rsidR="00DA320D">
          <w:rPr>
            <w:noProof/>
            <w:webHidden/>
          </w:rPr>
          <w:instrText xml:space="preserve"> PAGEREF _Toc514014780 \h </w:instrText>
        </w:r>
        <w:r w:rsidR="00DA320D">
          <w:rPr>
            <w:noProof/>
            <w:webHidden/>
          </w:rPr>
        </w:r>
        <w:r w:rsidR="00DA320D">
          <w:rPr>
            <w:noProof/>
            <w:webHidden/>
          </w:rPr>
          <w:fldChar w:fldCharType="separate"/>
        </w:r>
        <w:r w:rsidR="00220522">
          <w:rPr>
            <w:noProof/>
            <w:webHidden/>
          </w:rPr>
          <w:t>45</w:t>
        </w:r>
        <w:r w:rsidR="00DA320D">
          <w:rPr>
            <w:noProof/>
            <w:webHidden/>
          </w:rPr>
          <w:fldChar w:fldCharType="end"/>
        </w:r>
      </w:hyperlink>
    </w:p>
    <w:p w14:paraId="20E85E1C" w14:textId="59E98B50" w:rsidR="00DA320D" w:rsidRDefault="00C16715">
      <w:pPr>
        <w:pStyle w:val="ndicedeilustraes"/>
        <w:tabs>
          <w:tab w:val="right" w:leader="dot" w:pos="9061"/>
        </w:tabs>
        <w:spacing w:after="168"/>
        <w:rPr>
          <w:rFonts w:asciiTheme="minorHAnsi" w:eastAsiaTheme="minorEastAsia" w:hAnsiTheme="minorHAnsi"/>
          <w:noProof/>
          <w:sz w:val="22"/>
          <w:lang w:eastAsia="pt-BR"/>
        </w:rPr>
      </w:pPr>
      <w:hyperlink w:anchor="_Toc514014781" w:history="1">
        <w:r w:rsidR="00DA320D" w:rsidRPr="00F66FE2">
          <w:rPr>
            <w:rStyle w:val="Hyperlink"/>
            <w:rFonts w:cs="Arial"/>
            <w:noProof/>
          </w:rPr>
          <w:t>Figura 8 - Gradiente Descendente se aproximando do Local Mínimo Global</w:t>
        </w:r>
        <w:r w:rsidR="00DA320D">
          <w:rPr>
            <w:noProof/>
            <w:webHidden/>
          </w:rPr>
          <w:tab/>
        </w:r>
        <w:r w:rsidR="00DA320D">
          <w:rPr>
            <w:noProof/>
            <w:webHidden/>
          </w:rPr>
          <w:fldChar w:fldCharType="begin"/>
        </w:r>
        <w:r w:rsidR="00DA320D">
          <w:rPr>
            <w:noProof/>
            <w:webHidden/>
          </w:rPr>
          <w:instrText xml:space="preserve"> PAGEREF _Toc514014781 \h </w:instrText>
        </w:r>
        <w:r w:rsidR="00DA320D">
          <w:rPr>
            <w:noProof/>
            <w:webHidden/>
          </w:rPr>
        </w:r>
        <w:r w:rsidR="00DA320D">
          <w:rPr>
            <w:noProof/>
            <w:webHidden/>
          </w:rPr>
          <w:fldChar w:fldCharType="separate"/>
        </w:r>
        <w:r w:rsidR="00220522">
          <w:rPr>
            <w:noProof/>
            <w:webHidden/>
          </w:rPr>
          <w:t>46</w:t>
        </w:r>
        <w:r w:rsidR="00DA320D">
          <w:rPr>
            <w:noProof/>
            <w:webHidden/>
          </w:rPr>
          <w:fldChar w:fldCharType="end"/>
        </w:r>
      </w:hyperlink>
    </w:p>
    <w:p w14:paraId="0D6F0D26" w14:textId="5D664009" w:rsidR="00DA320D" w:rsidRDefault="00C16715">
      <w:pPr>
        <w:pStyle w:val="ndicedeilustraes"/>
        <w:tabs>
          <w:tab w:val="right" w:leader="dot" w:pos="9061"/>
        </w:tabs>
        <w:spacing w:after="168"/>
        <w:rPr>
          <w:rFonts w:asciiTheme="minorHAnsi" w:eastAsiaTheme="minorEastAsia" w:hAnsiTheme="minorHAnsi"/>
          <w:noProof/>
          <w:sz w:val="22"/>
          <w:lang w:eastAsia="pt-BR"/>
        </w:rPr>
      </w:pPr>
      <w:hyperlink w:anchor="_Toc514014782" w:history="1">
        <w:r w:rsidR="00DA320D" w:rsidRPr="00F66FE2">
          <w:rPr>
            <w:rStyle w:val="Hyperlink"/>
            <w:noProof/>
          </w:rPr>
          <w:t>Figura 9 - Exemplo de topologia de uma Rede Neural Convolucional.</w:t>
        </w:r>
        <w:r w:rsidR="00DA320D">
          <w:rPr>
            <w:noProof/>
            <w:webHidden/>
          </w:rPr>
          <w:tab/>
        </w:r>
        <w:r w:rsidR="00DA320D">
          <w:rPr>
            <w:noProof/>
            <w:webHidden/>
          </w:rPr>
          <w:fldChar w:fldCharType="begin"/>
        </w:r>
        <w:r w:rsidR="00DA320D">
          <w:rPr>
            <w:noProof/>
            <w:webHidden/>
          </w:rPr>
          <w:instrText xml:space="preserve"> PAGEREF _Toc514014782 \h </w:instrText>
        </w:r>
        <w:r w:rsidR="00DA320D">
          <w:rPr>
            <w:noProof/>
            <w:webHidden/>
          </w:rPr>
        </w:r>
        <w:r w:rsidR="00DA320D">
          <w:rPr>
            <w:noProof/>
            <w:webHidden/>
          </w:rPr>
          <w:fldChar w:fldCharType="separate"/>
        </w:r>
        <w:r w:rsidR="00220522">
          <w:rPr>
            <w:noProof/>
            <w:webHidden/>
          </w:rPr>
          <w:t>51</w:t>
        </w:r>
        <w:r w:rsidR="00DA320D">
          <w:rPr>
            <w:noProof/>
            <w:webHidden/>
          </w:rPr>
          <w:fldChar w:fldCharType="end"/>
        </w:r>
      </w:hyperlink>
    </w:p>
    <w:p w14:paraId="78582E63" w14:textId="1EB83ACF" w:rsidR="00DA320D" w:rsidRDefault="00C16715">
      <w:pPr>
        <w:pStyle w:val="ndicedeilustraes"/>
        <w:tabs>
          <w:tab w:val="right" w:leader="dot" w:pos="9061"/>
        </w:tabs>
        <w:spacing w:after="168"/>
        <w:rPr>
          <w:rFonts w:asciiTheme="minorHAnsi" w:eastAsiaTheme="minorEastAsia" w:hAnsiTheme="minorHAnsi"/>
          <w:noProof/>
          <w:sz w:val="22"/>
          <w:lang w:eastAsia="pt-BR"/>
        </w:rPr>
      </w:pPr>
      <w:hyperlink w:anchor="_Toc514014783" w:history="1">
        <w:r w:rsidR="00DA320D" w:rsidRPr="00F66FE2">
          <w:rPr>
            <w:rStyle w:val="Hyperlink"/>
            <w:noProof/>
          </w:rPr>
          <w:t>Figura 10 - Arquitetura de uma Rede Neural Siamesa</w:t>
        </w:r>
        <w:r w:rsidR="00DA320D">
          <w:rPr>
            <w:noProof/>
            <w:webHidden/>
          </w:rPr>
          <w:tab/>
        </w:r>
        <w:r w:rsidR="00DA320D">
          <w:rPr>
            <w:noProof/>
            <w:webHidden/>
          </w:rPr>
          <w:fldChar w:fldCharType="begin"/>
        </w:r>
        <w:r w:rsidR="00DA320D">
          <w:rPr>
            <w:noProof/>
            <w:webHidden/>
          </w:rPr>
          <w:instrText xml:space="preserve"> PAGEREF _Toc514014783 \h </w:instrText>
        </w:r>
        <w:r w:rsidR="00DA320D">
          <w:rPr>
            <w:noProof/>
            <w:webHidden/>
          </w:rPr>
        </w:r>
        <w:r w:rsidR="00DA320D">
          <w:rPr>
            <w:noProof/>
            <w:webHidden/>
          </w:rPr>
          <w:fldChar w:fldCharType="separate"/>
        </w:r>
        <w:r w:rsidR="00220522">
          <w:rPr>
            <w:noProof/>
            <w:webHidden/>
          </w:rPr>
          <w:t>54</w:t>
        </w:r>
        <w:r w:rsidR="00DA320D">
          <w:rPr>
            <w:noProof/>
            <w:webHidden/>
          </w:rPr>
          <w:fldChar w:fldCharType="end"/>
        </w:r>
      </w:hyperlink>
    </w:p>
    <w:p w14:paraId="69F88605" w14:textId="62A7344A" w:rsidR="00DA320D" w:rsidRDefault="00C16715">
      <w:pPr>
        <w:pStyle w:val="ndicedeilustraes"/>
        <w:tabs>
          <w:tab w:val="right" w:leader="dot" w:pos="9061"/>
        </w:tabs>
        <w:spacing w:after="168"/>
        <w:rPr>
          <w:rFonts w:asciiTheme="minorHAnsi" w:eastAsiaTheme="minorEastAsia" w:hAnsiTheme="minorHAnsi"/>
          <w:noProof/>
          <w:sz w:val="22"/>
          <w:lang w:eastAsia="pt-BR"/>
        </w:rPr>
      </w:pPr>
      <w:hyperlink w:anchor="_Toc514014784" w:history="1">
        <w:r w:rsidR="00DA320D" w:rsidRPr="00F66FE2">
          <w:rPr>
            <w:rStyle w:val="Hyperlink"/>
            <w:noProof/>
          </w:rPr>
          <w:t>Figura 11 - Diagrama de caos de uso do sistema</w:t>
        </w:r>
        <w:r w:rsidR="00DA320D">
          <w:rPr>
            <w:noProof/>
            <w:webHidden/>
          </w:rPr>
          <w:tab/>
        </w:r>
        <w:r w:rsidR="00DA320D">
          <w:rPr>
            <w:noProof/>
            <w:webHidden/>
          </w:rPr>
          <w:fldChar w:fldCharType="begin"/>
        </w:r>
        <w:r w:rsidR="00DA320D">
          <w:rPr>
            <w:noProof/>
            <w:webHidden/>
          </w:rPr>
          <w:instrText xml:space="preserve"> PAGEREF _Toc514014784 \h </w:instrText>
        </w:r>
        <w:r w:rsidR="00DA320D">
          <w:rPr>
            <w:noProof/>
            <w:webHidden/>
          </w:rPr>
        </w:r>
        <w:r w:rsidR="00DA320D">
          <w:rPr>
            <w:noProof/>
            <w:webHidden/>
          </w:rPr>
          <w:fldChar w:fldCharType="separate"/>
        </w:r>
        <w:r w:rsidR="00220522">
          <w:rPr>
            <w:noProof/>
            <w:webHidden/>
          </w:rPr>
          <w:t>66</w:t>
        </w:r>
        <w:r w:rsidR="00DA320D">
          <w:rPr>
            <w:noProof/>
            <w:webHidden/>
          </w:rPr>
          <w:fldChar w:fldCharType="end"/>
        </w:r>
      </w:hyperlink>
    </w:p>
    <w:p w14:paraId="7E3A69F8" w14:textId="34967E54" w:rsidR="00DA320D" w:rsidRDefault="00C16715">
      <w:pPr>
        <w:pStyle w:val="ndicedeilustraes"/>
        <w:tabs>
          <w:tab w:val="right" w:leader="dot" w:pos="9061"/>
        </w:tabs>
        <w:spacing w:after="168"/>
        <w:rPr>
          <w:rFonts w:asciiTheme="minorHAnsi" w:eastAsiaTheme="minorEastAsia" w:hAnsiTheme="minorHAnsi"/>
          <w:noProof/>
          <w:sz w:val="22"/>
          <w:lang w:eastAsia="pt-BR"/>
        </w:rPr>
      </w:pPr>
      <w:hyperlink w:anchor="_Toc514014785" w:history="1">
        <w:r w:rsidR="00DA320D" w:rsidRPr="00F66FE2">
          <w:rPr>
            <w:rStyle w:val="Hyperlink"/>
            <w:noProof/>
          </w:rPr>
          <w:t>Figura 12 - Imagem de teste.</w:t>
        </w:r>
        <w:r w:rsidR="00DA320D">
          <w:rPr>
            <w:noProof/>
            <w:webHidden/>
          </w:rPr>
          <w:tab/>
        </w:r>
        <w:r w:rsidR="00DA320D">
          <w:rPr>
            <w:noProof/>
            <w:webHidden/>
          </w:rPr>
          <w:fldChar w:fldCharType="begin"/>
        </w:r>
        <w:r w:rsidR="00DA320D">
          <w:rPr>
            <w:noProof/>
            <w:webHidden/>
          </w:rPr>
          <w:instrText xml:space="preserve"> PAGEREF _Toc514014785 \h </w:instrText>
        </w:r>
        <w:r w:rsidR="00DA320D">
          <w:rPr>
            <w:noProof/>
            <w:webHidden/>
          </w:rPr>
        </w:r>
        <w:r w:rsidR="00DA320D">
          <w:rPr>
            <w:noProof/>
            <w:webHidden/>
          </w:rPr>
          <w:fldChar w:fldCharType="separate"/>
        </w:r>
        <w:r w:rsidR="00220522">
          <w:rPr>
            <w:noProof/>
            <w:webHidden/>
          </w:rPr>
          <w:t>73</w:t>
        </w:r>
        <w:r w:rsidR="00DA320D">
          <w:rPr>
            <w:noProof/>
            <w:webHidden/>
          </w:rPr>
          <w:fldChar w:fldCharType="end"/>
        </w:r>
      </w:hyperlink>
    </w:p>
    <w:p w14:paraId="22004E79" w14:textId="1CC6052C" w:rsidR="00DA320D" w:rsidRDefault="00C16715">
      <w:pPr>
        <w:pStyle w:val="ndicedeilustraes"/>
        <w:tabs>
          <w:tab w:val="right" w:leader="dot" w:pos="9061"/>
        </w:tabs>
        <w:spacing w:after="168"/>
        <w:rPr>
          <w:rFonts w:asciiTheme="minorHAnsi" w:eastAsiaTheme="minorEastAsia" w:hAnsiTheme="minorHAnsi"/>
          <w:noProof/>
          <w:sz w:val="22"/>
          <w:lang w:eastAsia="pt-BR"/>
        </w:rPr>
      </w:pPr>
      <w:hyperlink w:anchor="_Toc514014786" w:history="1">
        <w:r w:rsidR="00DA320D" w:rsidRPr="00F66FE2">
          <w:rPr>
            <w:rStyle w:val="Hyperlink"/>
            <w:noProof/>
          </w:rPr>
          <w:t>Figura 13 - Imagem de Âncora.</w:t>
        </w:r>
        <w:r w:rsidR="00DA320D">
          <w:rPr>
            <w:noProof/>
            <w:webHidden/>
          </w:rPr>
          <w:tab/>
        </w:r>
        <w:r w:rsidR="00DA320D">
          <w:rPr>
            <w:noProof/>
            <w:webHidden/>
          </w:rPr>
          <w:fldChar w:fldCharType="begin"/>
        </w:r>
        <w:r w:rsidR="00DA320D">
          <w:rPr>
            <w:noProof/>
            <w:webHidden/>
          </w:rPr>
          <w:instrText xml:space="preserve"> PAGEREF _Toc514014786 \h </w:instrText>
        </w:r>
        <w:r w:rsidR="00DA320D">
          <w:rPr>
            <w:noProof/>
            <w:webHidden/>
          </w:rPr>
        </w:r>
        <w:r w:rsidR="00DA320D">
          <w:rPr>
            <w:noProof/>
            <w:webHidden/>
          </w:rPr>
          <w:fldChar w:fldCharType="separate"/>
        </w:r>
        <w:r w:rsidR="00220522">
          <w:rPr>
            <w:noProof/>
            <w:webHidden/>
          </w:rPr>
          <w:t>74</w:t>
        </w:r>
        <w:r w:rsidR="00DA320D">
          <w:rPr>
            <w:noProof/>
            <w:webHidden/>
          </w:rPr>
          <w:fldChar w:fldCharType="end"/>
        </w:r>
      </w:hyperlink>
    </w:p>
    <w:p w14:paraId="6B6C580E" w14:textId="0560827B" w:rsidR="00E03CB3" w:rsidRDefault="00E03CB3">
      <w:pPr>
        <w:spacing w:afterLines="0" w:after="0" w:line="240" w:lineRule="auto"/>
        <w:ind w:firstLine="0"/>
        <w:jc w:val="left"/>
      </w:pPr>
      <w:r>
        <w:fldChar w:fldCharType="end"/>
      </w:r>
    </w:p>
    <w:p w14:paraId="786AFE2E" w14:textId="77777777" w:rsidR="00E03CB3" w:rsidRDefault="00E03CB3">
      <w:pPr>
        <w:spacing w:afterLines="0" w:after="0" w:line="240" w:lineRule="auto"/>
        <w:ind w:firstLine="0"/>
        <w:jc w:val="left"/>
      </w:pPr>
      <w:r>
        <w:br w:type="page"/>
      </w:r>
    </w:p>
    <w:p w14:paraId="62E28780" w14:textId="77777777" w:rsidR="001862C3" w:rsidRDefault="001862C3">
      <w:pPr>
        <w:spacing w:afterLines="0" w:after="0" w:line="240" w:lineRule="auto"/>
        <w:ind w:firstLine="0"/>
        <w:jc w:val="left"/>
        <w:rPr>
          <w:rFonts w:eastAsia="Times New Roman" w:cs="Arial"/>
          <w:b/>
          <w:caps/>
          <w:kern w:val="24"/>
          <w:szCs w:val="24"/>
          <w:lang w:eastAsia="ar-SA"/>
        </w:rPr>
      </w:pPr>
      <w:r>
        <w:lastRenderedPageBreak/>
        <w:br w:type="page"/>
      </w:r>
    </w:p>
    <w:p w14:paraId="09B3A23B" w14:textId="14643218" w:rsidR="00194CD7" w:rsidRPr="00F71E56" w:rsidRDefault="00194CD7" w:rsidP="00194CD7">
      <w:pPr>
        <w:pStyle w:val="Sumrio1"/>
        <w:tabs>
          <w:tab w:val="left" w:pos="660"/>
        </w:tabs>
        <w:jc w:val="center"/>
      </w:pPr>
      <w:r w:rsidRPr="00F71E56">
        <w:lastRenderedPageBreak/>
        <w:t>SUMÁRIO</w:t>
      </w:r>
    </w:p>
    <w:p w14:paraId="0B6FA54E" w14:textId="77777777" w:rsidR="00194CD7" w:rsidRDefault="00194CD7" w:rsidP="00194CD7">
      <w:pPr>
        <w:pStyle w:val="Sumrio1"/>
        <w:tabs>
          <w:tab w:val="left" w:pos="660"/>
        </w:tabs>
        <w:jc w:val="center"/>
      </w:pPr>
    </w:p>
    <w:p w14:paraId="19D63DD4" w14:textId="430E292C" w:rsidR="00915780" w:rsidRDefault="007B5C5F">
      <w:pPr>
        <w:pStyle w:val="Sumrio1"/>
        <w:tabs>
          <w:tab w:val="left" w:pos="660"/>
        </w:tabs>
        <w:rPr>
          <w:rFonts w:asciiTheme="minorHAnsi" w:eastAsiaTheme="minorEastAsia" w:hAnsiTheme="minorHAnsi" w:cstheme="minorBidi"/>
          <w:b w:val="0"/>
          <w:caps w:val="0"/>
          <w:noProof/>
          <w:kern w:val="0"/>
          <w:sz w:val="22"/>
          <w:szCs w:val="22"/>
          <w:lang w:eastAsia="pt-BR"/>
        </w:rPr>
      </w:pPr>
      <w:r>
        <w:fldChar w:fldCharType="begin"/>
      </w:r>
      <w:r>
        <w:instrText xml:space="preserve"> TOC \o "1-3" \h \z \u </w:instrText>
      </w:r>
      <w:r>
        <w:fldChar w:fldCharType="separate"/>
      </w:r>
      <w:hyperlink w:anchor="_Toc514104504" w:history="1">
        <w:r w:rsidR="00915780" w:rsidRPr="00E27620">
          <w:rPr>
            <w:rStyle w:val="Hyperlink"/>
            <w:noProof/>
          </w:rPr>
          <w:t>1</w:t>
        </w:r>
        <w:r w:rsidR="00915780">
          <w:rPr>
            <w:rFonts w:asciiTheme="minorHAnsi" w:eastAsiaTheme="minorEastAsia" w:hAnsiTheme="minorHAnsi" w:cstheme="minorBidi"/>
            <w:b w:val="0"/>
            <w:caps w:val="0"/>
            <w:noProof/>
            <w:kern w:val="0"/>
            <w:sz w:val="22"/>
            <w:szCs w:val="22"/>
            <w:lang w:eastAsia="pt-BR"/>
          </w:rPr>
          <w:tab/>
        </w:r>
        <w:r w:rsidR="00915780" w:rsidRPr="00E27620">
          <w:rPr>
            <w:rStyle w:val="Hyperlink"/>
            <w:noProof/>
          </w:rPr>
          <w:t>Introdução</w:t>
        </w:r>
        <w:r w:rsidR="00915780">
          <w:rPr>
            <w:noProof/>
            <w:webHidden/>
          </w:rPr>
          <w:tab/>
        </w:r>
        <w:r w:rsidR="00915780">
          <w:rPr>
            <w:noProof/>
            <w:webHidden/>
          </w:rPr>
          <w:fldChar w:fldCharType="begin"/>
        </w:r>
        <w:r w:rsidR="00915780">
          <w:rPr>
            <w:noProof/>
            <w:webHidden/>
          </w:rPr>
          <w:instrText xml:space="preserve"> PAGEREF _Toc514104504 \h </w:instrText>
        </w:r>
        <w:r w:rsidR="00915780">
          <w:rPr>
            <w:noProof/>
            <w:webHidden/>
          </w:rPr>
        </w:r>
        <w:r w:rsidR="00915780">
          <w:rPr>
            <w:noProof/>
            <w:webHidden/>
          </w:rPr>
          <w:fldChar w:fldCharType="separate"/>
        </w:r>
        <w:r w:rsidR="00220522">
          <w:rPr>
            <w:noProof/>
            <w:webHidden/>
          </w:rPr>
          <w:t>19</w:t>
        </w:r>
        <w:r w:rsidR="00915780">
          <w:rPr>
            <w:noProof/>
            <w:webHidden/>
          </w:rPr>
          <w:fldChar w:fldCharType="end"/>
        </w:r>
      </w:hyperlink>
    </w:p>
    <w:p w14:paraId="4B0EA6D0" w14:textId="03B96199" w:rsidR="00915780" w:rsidRDefault="00C16715">
      <w:pPr>
        <w:pStyle w:val="Sumrio2"/>
        <w:tabs>
          <w:tab w:val="left" w:pos="660"/>
        </w:tabs>
        <w:rPr>
          <w:rFonts w:asciiTheme="minorHAnsi" w:eastAsiaTheme="minorEastAsia" w:hAnsiTheme="minorHAnsi" w:cstheme="minorBidi"/>
          <w:caps w:val="0"/>
          <w:noProof/>
          <w:kern w:val="0"/>
          <w:sz w:val="22"/>
          <w:lang w:eastAsia="pt-BR"/>
        </w:rPr>
      </w:pPr>
      <w:hyperlink w:anchor="_Toc514104505" w:history="1">
        <w:r w:rsidR="00915780" w:rsidRPr="00E27620">
          <w:rPr>
            <w:rStyle w:val="Hyperlink"/>
            <w:noProof/>
          </w:rPr>
          <w:t>1.1</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Objetivos</w:t>
        </w:r>
        <w:r w:rsidR="00915780">
          <w:rPr>
            <w:noProof/>
            <w:webHidden/>
          </w:rPr>
          <w:tab/>
        </w:r>
        <w:r w:rsidR="00915780">
          <w:rPr>
            <w:noProof/>
            <w:webHidden/>
          </w:rPr>
          <w:fldChar w:fldCharType="begin"/>
        </w:r>
        <w:r w:rsidR="00915780">
          <w:rPr>
            <w:noProof/>
            <w:webHidden/>
          </w:rPr>
          <w:instrText xml:space="preserve"> PAGEREF _Toc514104505 \h </w:instrText>
        </w:r>
        <w:r w:rsidR="00915780">
          <w:rPr>
            <w:noProof/>
            <w:webHidden/>
          </w:rPr>
        </w:r>
        <w:r w:rsidR="00915780">
          <w:rPr>
            <w:noProof/>
            <w:webHidden/>
          </w:rPr>
          <w:fldChar w:fldCharType="separate"/>
        </w:r>
        <w:r w:rsidR="00220522">
          <w:rPr>
            <w:noProof/>
            <w:webHidden/>
          </w:rPr>
          <w:t>23</w:t>
        </w:r>
        <w:r w:rsidR="00915780">
          <w:rPr>
            <w:noProof/>
            <w:webHidden/>
          </w:rPr>
          <w:fldChar w:fldCharType="end"/>
        </w:r>
      </w:hyperlink>
    </w:p>
    <w:p w14:paraId="0C2254EC" w14:textId="69081782" w:rsidR="00915780" w:rsidRDefault="00C16715">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14104506" w:history="1">
        <w:r w:rsidR="00915780" w:rsidRPr="00E27620">
          <w:rPr>
            <w:rStyle w:val="Hyperlink"/>
            <w:noProof/>
          </w:rPr>
          <w:t>2</w:t>
        </w:r>
        <w:r w:rsidR="00915780">
          <w:rPr>
            <w:rFonts w:asciiTheme="minorHAnsi" w:eastAsiaTheme="minorEastAsia" w:hAnsiTheme="minorHAnsi" w:cstheme="minorBidi"/>
            <w:b w:val="0"/>
            <w:caps w:val="0"/>
            <w:noProof/>
            <w:kern w:val="0"/>
            <w:sz w:val="22"/>
            <w:szCs w:val="22"/>
            <w:lang w:eastAsia="pt-BR"/>
          </w:rPr>
          <w:tab/>
        </w:r>
        <w:r w:rsidR="00915780" w:rsidRPr="00E27620">
          <w:rPr>
            <w:rStyle w:val="Hyperlink"/>
            <w:noProof/>
          </w:rPr>
          <w:t>Revisão Bibliográfica</w:t>
        </w:r>
        <w:r w:rsidR="00915780">
          <w:rPr>
            <w:noProof/>
            <w:webHidden/>
          </w:rPr>
          <w:tab/>
        </w:r>
        <w:r w:rsidR="00915780">
          <w:rPr>
            <w:noProof/>
            <w:webHidden/>
          </w:rPr>
          <w:fldChar w:fldCharType="begin"/>
        </w:r>
        <w:r w:rsidR="00915780">
          <w:rPr>
            <w:noProof/>
            <w:webHidden/>
          </w:rPr>
          <w:instrText xml:space="preserve"> PAGEREF _Toc514104506 \h </w:instrText>
        </w:r>
        <w:r w:rsidR="00915780">
          <w:rPr>
            <w:noProof/>
            <w:webHidden/>
          </w:rPr>
        </w:r>
        <w:r w:rsidR="00915780">
          <w:rPr>
            <w:noProof/>
            <w:webHidden/>
          </w:rPr>
          <w:fldChar w:fldCharType="separate"/>
        </w:r>
        <w:r w:rsidR="00220522">
          <w:rPr>
            <w:noProof/>
            <w:webHidden/>
          </w:rPr>
          <w:t>25</w:t>
        </w:r>
        <w:r w:rsidR="00915780">
          <w:rPr>
            <w:noProof/>
            <w:webHidden/>
          </w:rPr>
          <w:fldChar w:fldCharType="end"/>
        </w:r>
      </w:hyperlink>
    </w:p>
    <w:p w14:paraId="1C209D74" w14:textId="5D8D3927" w:rsidR="00915780" w:rsidRDefault="00C16715">
      <w:pPr>
        <w:pStyle w:val="Sumrio2"/>
        <w:tabs>
          <w:tab w:val="left" w:pos="660"/>
        </w:tabs>
        <w:rPr>
          <w:rFonts w:asciiTheme="minorHAnsi" w:eastAsiaTheme="minorEastAsia" w:hAnsiTheme="minorHAnsi" w:cstheme="minorBidi"/>
          <w:caps w:val="0"/>
          <w:noProof/>
          <w:kern w:val="0"/>
          <w:sz w:val="22"/>
          <w:lang w:eastAsia="pt-BR"/>
        </w:rPr>
      </w:pPr>
      <w:hyperlink w:anchor="_Toc514104507" w:history="1">
        <w:r w:rsidR="00915780" w:rsidRPr="00E27620">
          <w:rPr>
            <w:rStyle w:val="Hyperlink"/>
            <w:noProof/>
          </w:rPr>
          <w:t>2.1</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INTRODUÇÃO à Inteligência Artificial</w:t>
        </w:r>
        <w:r w:rsidR="00915780">
          <w:rPr>
            <w:noProof/>
            <w:webHidden/>
          </w:rPr>
          <w:tab/>
        </w:r>
        <w:r w:rsidR="00915780">
          <w:rPr>
            <w:noProof/>
            <w:webHidden/>
          </w:rPr>
          <w:fldChar w:fldCharType="begin"/>
        </w:r>
        <w:r w:rsidR="00915780">
          <w:rPr>
            <w:noProof/>
            <w:webHidden/>
          </w:rPr>
          <w:instrText xml:space="preserve"> PAGEREF _Toc514104507 \h </w:instrText>
        </w:r>
        <w:r w:rsidR="00915780">
          <w:rPr>
            <w:noProof/>
            <w:webHidden/>
          </w:rPr>
        </w:r>
        <w:r w:rsidR="00915780">
          <w:rPr>
            <w:noProof/>
            <w:webHidden/>
          </w:rPr>
          <w:fldChar w:fldCharType="separate"/>
        </w:r>
        <w:r w:rsidR="00220522">
          <w:rPr>
            <w:noProof/>
            <w:webHidden/>
          </w:rPr>
          <w:t>25</w:t>
        </w:r>
        <w:r w:rsidR="00915780">
          <w:rPr>
            <w:noProof/>
            <w:webHidden/>
          </w:rPr>
          <w:fldChar w:fldCharType="end"/>
        </w:r>
      </w:hyperlink>
    </w:p>
    <w:p w14:paraId="2A453C11" w14:textId="79DAD41D"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08" w:history="1">
        <w:r w:rsidR="00915780" w:rsidRPr="00E27620">
          <w:rPr>
            <w:rStyle w:val="Hyperlink"/>
            <w:noProof/>
          </w:rPr>
          <w:t>2.1.1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As Definições de Inteligência Artificial</w:t>
        </w:r>
        <w:r w:rsidR="00915780">
          <w:rPr>
            <w:noProof/>
            <w:webHidden/>
          </w:rPr>
          <w:tab/>
        </w:r>
        <w:r w:rsidR="00915780">
          <w:rPr>
            <w:noProof/>
            <w:webHidden/>
          </w:rPr>
          <w:fldChar w:fldCharType="begin"/>
        </w:r>
        <w:r w:rsidR="00915780">
          <w:rPr>
            <w:noProof/>
            <w:webHidden/>
          </w:rPr>
          <w:instrText xml:space="preserve"> PAGEREF _Toc514104508 \h </w:instrText>
        </w:r>
        <w:r w:rsidR="00915780">
          <w:rPr>
            <w:noProof/>
            <w:webHidden/>
          </w:rPr>
        </w:r>
        <w:r w:rsidR="00915780">
          <w:rPr>
            <w:noProof/>
            <w:webHidden/>
          </w:rPr>
          <w:fldChar w:fldCharType="separate"/>
        </w:r>
        <w:r w:rsidR="00220522">
          <w:rPr>
            <w:noProof/>
            <w:webHidden/>
          </w:rPr>
          <w:t>26</w:t>
        </w:r>
        <w:r w:rsidR="00915780">
          <w:rPr>
            <w:noProof/>
            <w:webHidden/>
          </w:rPr>
          <w:fldChar w:fldCharType="end"/>
        </w:r>
      </w:hyperlink>
    </w:p>
    <w:p w14:paraId="3D1E123F" w14:textId="694DE240"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09" w:history="1">
        <w:r w:rsidR="00915780" w:rsidRPr="00E27620">
          <w:rPr>
            <w:rStyle w:val="Hyperlink"/>
            <w:noProof/>
          </w:rPr>
          <w:t>2.1.2</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IA fraca e IA forte</w:t>
        </w:r>
        <w:r w:rsidR="00915780">
          <w:rPr>
            <w:noProof/>
            <w:webHidden/>
          </w:rPr>
          <w:tab/>
        </w:r>
        <w:r w:rsidR="00915780">
          <w:rPr>
            <w:noProof/>
            <w:webHidden/>
          </w:rPr>
          <w:fldChar w:fldCharType="begin"/>
        </w:r>
        <w:r w:rsidR="00915780">
          <w:rPr>
            <w:noProof/>
            <w:webHidden/>
          </w:rPr>
          <w:instrText xml:space="preserve"> PAGEREF _Toc514104509 \h </w:instrText>
        </w:r>
        <w:r w:rsidR="00915780">
          <w:rPr>
            <w:noProof/>
            <w:webHidden/>
          </w:rPr>
        </w:r>
        <w:r w:rsidR="00915780">
          <w:rPr>
            <w:noProof/>
            <w:webHidden/>
          </w:rPr>
          <w:fldChar w:fldCharType="separate"/>
        </w:r>
        <w:r w:rsidR="00220522">
          <w:rPr>
            <w:noProof/>
            <w:webHidden/>
          </w:rPr>
          <w:t>27</w:t>
        </w:r>
        <w:r w:rsidR="00915780">
          <w:rPr>
            <w:noProof/>
            <w:webHidden/>
          </w:rPr>
          <w:fldChar w:fldCharType="end"/>
        </w:r>
      </w:hyperlink>
    </w:p>
    <w:p w14:paraId="45AECBF6" w14:textId="18B4E134"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10" w:history="1">
        <w:r w:rsidR="00915780" w:rsidRPr="00E27620">
          <w:rPr>
            <w:rStyle w:val="Hyperlink"/>
            <w:noProof/>
          </w:rPr>
          <w:t>2.1.3</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Uma Breve História da Inteligência Artificial</w:t>
        </w:r>
        <w:r w:rsidR="00915780">
          <w:rPr>
            <w:noProof/>
            <w:webHidden/>
          </w:rPr>
          <w:tab/>
        </w:r>
        <w:r w:rsidR="00915780">
          <w:rPr>
            <w:noProof/>
            <w:webHidden/>
          </w:rPr>
          <w:fldChar w:fldCharType="begin"/>
        </w:r>
        <w:r w:rsidR="00915780">
          <w:rPr>
            <w:noProof/>
            <w:webHidden/>
          </w:rPr>
          <w:instrText xml:space="preserve"> PAGEREF _Toc514104510 \h </w:instrText>
        </w:r>
        <w:r w:rsidR="00915780">
          <w:rPr>
            <w:noProof/>
            <w:webHidden/>
          </w:rPr>
        </w:r>
        <w:r w:rsidR="00915780">
          <w:rPr>
            <w:noProof/>
            <w:webHidden/>
          </w:rPr>
          <w:fldChar w:fldCharType="separate"/>
        </w:r>
        <w:r w:rsidR="00220522">
          <w:rPr>
            <w:noProof/>
            <w:webHidden/>
          </w:rPr>
          <w:t>27</w:t>
        </w:r>
        <w:r w:rsidR="00915780">
          <w:rPr>
            <w:noProof/>
            <w:webHidden/>
          </w:rPr>
          <w:fldChar w:fldCharType="end"/>
        </w:r>
      </w:hyperlink>
    </w:p>
    <w:p w14:paraId="5DD3645F" w14:textId="4D2E4221"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11" w:history="1">
        <w:r w:rsidR="00915780" w:rsidRPr="00E27620">
          <w:rPr>
            <w:rStyle w:val="Hyperlink"/>
            <w:noProof/>
          </w:rPr>
          <w:t>2.1.4</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Alguns Avanços na inteligência artificial</w:t>
        </w:r>
        <w:r w:rsidR="00915780">
          <w:rPr>
            <w:noProof/>
            <w:webHidden/>
          </w:rPr>
          <w:tab/>
        </w:r>
        <w:r w:rsidR="00915780">
          <w:rPr>
            <w:noProof/>
            <w:webHidden/>
          </w:rPr>
          <w:fldChar w:fldCharType="begin"/>
        </w:r>
        <w:r w:rsidR="00915780">
          <w:rPr>
            <w:noProof/>
            <w:webHidden/>
          </w:rPr>
          <w:instrText xml:space="preserve"> PAGEREF _Toc514104511 \h </w:instrText>
        </w:r>
        <w:r w:rsidR="00915780">
          <w:rPr>
            <w:noProof/>
            <w:webHidden/>
          </w:rPr>
        </w:r>
        <w:r w:rsidR="00915780">
          <w:rPr>
            <w:noProof/>
            <w:webHidden/>
          </w:rPr>
          <w:fldChar w:fldCharType="separate"/>
        </w:r>
        <w:r w:rsidR="00220522">
          <w:rPr>
            <w:noProof/>
            <w:webHidden/>
          </w:rPr>
          <w:t>29</w:t>
        </w:r>
        <w:r w:rsidR="00915780">
          <w:rPr>
            <w:noProof/>
            <w:webHidden/>
          </w:rPr>
          <w:fldChar w:fldCharType="end"/>
        </w:r>
      </w:hyperlink>
    </w:p>
    <w:p w14:paraId="11BE7FB5" w14:textId="11B1B4A0"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12" w:history="1">
        <w:r w:rsidR="00915780" w:rsidRPr="00E27620">
          <w:rPr>
            <w:rStyle w:val="Hyperlink"/>
            <w:noProof/>
          </w:rPr>
          <w:t>2.1.5</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A presença da Inteligência Artificial nas nossas vidas</w:t>
        </w:r>
        <w:r w:rsidR="00915780">
          <w:rPr>
            <w:noProof/>
            <w:webHidden/>
          </w:rPr>
          <w:tab/>
        </w:r>
        <w:r w:rsidR="00915780">
          <w:rPr>
            <w:noProof/>
            <w:webHidden/>
          </w:rPr>
          <w:fldChar w:fldCharType="begin"/>
        </w:r>
        <w:r w:rsidR="00915780">
          <w:rPr>
            <w:noProof/>
            <w:webHidden/>
          </w:rPr>
          <w:instrText xml:space="preserve"> PAGEREF _Toc514104512 \h </w:instrText>
        </w:r>
        <w:r w:rsidR="00915780">
          <w:rPr>
            <w:noProof/>
            <w:webHidden/>
          </w:rPr>
        </w:r>
        <w:r w:rsidR="00915780">
          <w:rPr>
            <w:noProof/>
            <w:webHidden/>
          </w:rPr>
          <w:fldChar w:fldCharType="separate"/>
        </w:r>
        <w:r w:rsidR="00220522">
          <w:rPr>
            <w:noProof/>
            <w:webHidden/>
          </w:rPr>
          <w:t>30</w:t>
        </w:r>
        <w:r w:rsidR="00915780">
          <w:rPr>
            <w:noProof/>
            <w:webHidden/>
          </w:rPr>
          <w:fldChar w:fldCharType="end"/>
        </w:r>
      </w:hyperlink>
    </w:p>
    <w:p w14:paraId="54360B82" w14:textId="4A027B78" w:rsidR="00915780" w:rsidRDefault="00C16715">
      <w:pPr>
        <w:pStyle w:val="Sumrio2"/>
        <w:tabs>
          <w:tab w:val="left" w:pos="660"/>
        </w:tabs>
        <w:rPr>
          <w:rFonts w:asciiTheme="minorHAnsi" w:eastAsiaTheme="minorEastAsia" w:hAnsiTheme="minorHAnsi" w:cstheme="minorBidi"/>
          <w:caps w:val="0"/>
          <w:noProof/>
          <w:kern w:val="0"/>
          <w:sz w:val="22"/>
          <w:lang w:eastAsia="pt-BR"/>
        </w:rPr>
      </w:pPr>
      <w:hyperlink w:anchor="_Toc514104513" w:history="1">
        <w:r w:rsidR="00915780" w:rsidRPr="00E27620">
          <w:rPr>
            <w:rStyle w:val="Hyperlink"/>
            <w:noProof/>
          </w:rPr>
          <w:t>2.2</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Aprendizagem de Máquina</w:t>
        </w:r>
        <w:r w:rsidR="00915780">
          <w:rPr>
            <w:noProof/>
            <w:webHidden/>
          </w:rPr>
          <w:tab/>
        </w:r>
        <w:r w:rsidR="00915780">
          <w:rPr>
            <w:noProof/>
            <w:webHidden/>
          </w:rPr>
          <w:fldChar w:fldCharType="begin"/>
        </w:r>
        <w:r w:rsidR="00915780">
          <w:rPr>
            <w:noProof/>
            <w:webHidden/>
          </w:rPr>
          <w:instrText xml:space="preserve"> PAGEREF _Toc514104513 \h </w:instrText>
        </w:r>
        <w:r w:rsidR="00915780">
          <w:rPr>
            <w:noProof/>
            <w:webHidden/>
          </w:rPr>
        </w:r>
        <w:r w:rsidR="00915780">
          <w:rPr>
            <w:noProof/>
            <w:webHidden/>
          </w:rPr>
          <w:fldChar w:fldCharType="separate"/>
        </w:r>
        <w:r w:rsidR="00220522">
          <w:rPr>
            <w:noProof/>
            <w:webHidden/>
          </w:rPr>
          <w:t>32</w:t>
        </w:r>
        <w:r w:rsidR="00915780">
          <w:rPr>
            <w:noProof/>
            <w:webHidden/>
          </w:rPr>
          <w:fldChar w:fldCharType="end"/>
        </w:r>
      </w:hyperlink>
    </w:p>
    <w:p w14:paraId="38646261" w14:textId="3C40A40F"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14" w:history="1">
        <w:r w:rsidR="00915780" w:rsidRPr="00E27620">
          <w:rPr>
            <w:rStyle w:val="Hyperlink"/>
            <w:noProof/>
          </w:rPr>
          <w:t>2.2.1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Tipos de Aprendizagem de Máquina</w:t>
        </w:r>
        <w:r w:rsidR="00915780">
          <w:rPr>
            <w:noProof/>
            <w:webHidden/>
          </w:rPr>
          <w:tab/>
        </w:r>
        <w:r w:rsidR="00915780">
          <w:rPr>
            <w:noProof/>
            <w:webHidden/>
          </w:rPr>
          <w:fldChar w:fldCharType="begin"/>
        </w:r>
        <w:r w:rsidR="00915780">
          <w:rPr>
            <w:noProof/>
            <w:webHidden/>
          </w:rPr>
          <w:instrText xml:space="preserve"> PAGEREF _Toc514104514 \h </w:instrText>
        </w:r>
        <w:r w:rsidR="00915780">
          <w:rPr>
            <w:noProof/>
            <w:webHidden/>
          </w:rPr>
        </w:r>
        <w:r w:rsidR="00915780">
          <w:rPr>
            <w:noProof/>
            <w:webHidden/>
          </w:rPr>
          <w:fldChar w:fldCharType="separate"/>
        </w:r>
        <w:r w:rsidR="00220522">
          <w:rPr>
            <w:noProof/>
            <w:webHidden/>
          </w:rPr>
          <w:t>33</w:t>
        </w:r>
        <w:r w:rsidR="00915780">
          <w:rPr>
            <w:noProof/>
            <w:webHidden/>
          </w:rPr>
          <w:fldChar w:fldCharType="end"/>
        </w:r>
      </w:hyperlink>
    </w:p>
    <w:p w14:paraId="7E1EE925" w14:textId="12D68DC5"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15" w:history="1">
        <w:r w:rsidR="00915780" w:rsidRPr="00E27620">
          <w:rPr>
            <w:rStyle w:val="Hyperlink"/>
            <w:noProof/>
          </w:rPr>
          <w:t>2.2.2</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Aprendizagem Profunda</w:t>
        </w:r>
        <w:r w:rsidR="00915780">
          <w:rPr>
            <w:noProof/>
            <w:webHidden/>
          </w:rPr>
          <w:tab/>
        </w:r>
        <w:r w:rsidR="00915780">
          <w:rPr>
            <w:noProof/>
            <w:webHidden/>
          </w:rPr>
          <w:fldChar w:fldCharType="begin"/>
        </w:r>
        <w:r w:rsidR="00915780">
          <w:rPr>
            <w:noProof/>
            <w:webHidden/>
          </w:rPr>
          <w:instrText xml:space="preserve"> PAGEREF _Toc514104515 \h </w:instrText>
        </w:r>
        <w:r w:rsidR="00915780">
          <w:rPr>
            <w:noProof/>
            <w:webHidden/>
          </w:rPr>
        </w:r>
        <w:r w:rsidR="00915780">
          <w:rPr>
            <w:noProof/>
            <w:webHidden/>
          </w:rPr>
          <w:fldChar w:fldCharType="separate"/>
        </w:r>
        <w:r w:rsidR="00220522">
          <w:rPr>
            <w:noProof/>
            <w:webHidden/>
          </w:rPr>
          <w:t>34</w:t>
        </w:r>
        <w:r w:rsidR="00915780">
          <w:rPr>
            <w:noProof/>
            <w:webHidden/>
          </w:rPr>
          <w:fldChar w:fldCharType="end"/>
        </w:r>
      </w:hyperlink>
    </w:p>
    <w:p w14:paraId="02E31C58" w14:textId="24965D12" w:rsidR="00915780" w:rsidRDefault="00C16715">
      <w:pPr>
        <w:pStyle w:val="Sumrio2"/>
        <w:tabs>
          <w:tab w:val="left" w:pos="660"/>
        </w:tabs>
        <w:rPr>
          <w:rFonts w:asciiTheme="minorHAnsi" w:eastAsiaTheme="minorEastAsia" w:hAnsiTheme="minorHAnsi" w:cstheme="minorBidi"/>
          <w:caps w:val="0"/>
          <w:noProof/>
          <w:kern w:val="0"/>
          <w:sz w:val="22"/>
          <w:lang w:eastAsia="pt-BR"/>
        </w:rPr>
      </w:pPr>
      <w:hyperlink w:anchor="_Toc514104516" w:history="1">
        <w:r w:rsidR="00915780" w:rsidRPr="00E27620">
          <w:rPr>
            <w:rStyle w:val="Hyperlink"/>
            <w:noProof/>
          </w:rPr>
          <w:t>2.3</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Redes Neurais Artificiais</w:t>
        </w:r>
        <w:r w:rsidR="00915780">
          <w:rPr>
            <w:noProof/>
            <w:webHidden/>
          </w:rPr>
          <w:tab/>
        </w:r>
        <w:r w:rsidR="00915780">
          <w:rPr>
            <w:noProof/>
            <w:webHidden/>
          </w:rPr>
          <w:fldChar w:fldCharType="begin"/>
        </w:r>
        <w:r w:rsidR="00915780">
          <w:rPr>
            <w:noProof/>
            <w:webHidden/>
          </w:rPr>
          <w:instrText xml:space="preserve"> PAGEREF _Toc514104516 \h </w:instrText>
        </w:r>
        <w:r w:rsidR="00915780">
          <w:rPr>
            <w:noProof/>
            <w:webHidden/>
          </w:rPr>
        </w:r>
        <w:r w:rsidR="00915780">
          <w:rPr>
            <w:noProof/>
            <w:webHidden/>
          </w:rPr>
          <w:fldChar w:fldCharType="separate"/>
        </w:r>
        <w:r w:rsidR="00220522">
          <w:rPr>
            <w:noProof/>
            <w:webHidden/>
          </w:rPr>
          <w:t>36</w:t>
        </w:r>
        <w:r w:rsidR="00915780">
          <w:rPr>
            <w:noProof/>
            <w:webHidden/>
          </w:rPr>
          <w:fldChar w:fldCharType="end"/>
        </w:r>
      </w:hyperlink>
    </w:p>
    <w:p w14:paraId="5DC2FEA9" w14:textId="5BE2B732"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17" w:history="1">
        <w:r w:rsidR="00915780" w:rsidRPr="00E27620">
          <w:rPr>
            <w:rStyle w:val="Hyperlink"/>
            <w:noProof/>
          </w:rPr>
          <w:t>2.3.1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Neurônios Artificiais</w:t>
        </w:r>
        <w:r w:rsidR="00915780">
          <w:rPr>
            <w:noProof/>
            <w:webHidden/>
          </w:rPr>
          <w:tab/>
        </w:r>
        <w:r w:rsidR="00915780">
          <w:rPr>
            <w:noProof/>
            <w:webHidden/>
          </w:rPr>
          <w:fldChar w:fldCharType="begin"/>
        </w:r>
        <w:r w:rsidR="00915780">
          <w:rPr>
            <w:noProof/>
            <w:webHidden/>
          </w:rPr>
          <w:instrText xml:space="preserve"> PAGEREF _Toc514104517 \h </w:instrText>
        </w:r>
        <w:r w:rsidR="00915780">
          <w:rPr>
            <w:noProof/>
            <w:webHidden/>
          </w:rPr>
        </w:r>
        <w:r w:rsidR="00915780">
          <w:rPr>
            <w:noProof/>
            <w:webHidden/>
          </w:rPr>
          <w:fldChar w:fldCharType="separate"/>
        </w:r>
        <w:r w:rsidR="00220522">
          <w:rPr>
            <w:noProof/>
            <w:webHidden/>
          </w:rPr>
          <w:t>38</w:t>
        </w:r>
        <w:r w:rsidR="00915780">
          <w:rPr>
            <w:noProof/>
            <w:webHidden/>
          </w:rPr>
          <w:fldChar w:fldCharType="end"/>
        </w:r>
      </w:hyperlink>
    </w:p>
    <w:p w14:paraId="1CB0770F" w14:textId="096093B7"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18" w:history="1">
        <w:r w:rsidR="00915780" w:rsidRPr="00E27620">
          <w:rPr>
            <w:rStyle w:val="Hyperlink"/>
            <w:noProof/>
          </w:rPr>
          <w:t>2.3.2</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 xml:space="preserve">A Função </w:t>
        </w:r>
        <w:r w:rsidR="00915780" w:rsidRPr="00E27620">
          <w:rPr>
            <w:rStyle w:val="Hyperlink"/>
            <w:noProof/>
          </w:rPr>
          <w:t>de</w:t>
        </w:r>
        <w:r w:rsidR="00915780" w:rsidRPr="00E27620">
          <w:rPr>
            <w:rStyle w:val="Hyperlink"/>
            <w:noProof/>
            <w:lang w:val="pt-PT"/>
          </w:rPr>
          <w:t xml:space="preserve"> Ativação</w:t>
        </w:r>
        <w:r w:rsidR="00915780">
          <w:rPr>
            <w:noProof/>
            <w:webHidden/>
          </w:rPr>
          <w:tab/>
        </w:r>
        <w:r w:rsidR="00915780">
          <w:rPr>
            <w:noProof/>
            <w:webHidden/>
          </w:rPr>
          <w:fldChar w:fldCharType="begin"/>
        </w:r>
        <w:r w:rsidR="00915780">
          <w:rPr>
            <w:noProof/>
            <w:webHidden/>
          </w:rPr>
          <w:instrText xml:space="preserve"> PAGEREF _Toc514104518 \h </w:instrText>
        </w:r>
        <w:r w:rsidR="00915780">
          <w:rPr>
            <w:noProof/>
            <w:webHidden/>
          </w:rPr>
        </w:r>
        <w:r w:rsidR="00915780">
          <w:rPr>
            <w:noProof/>
            <w:webHidden/>
          </w:rPr>
          <w:fldChar w:fldCharType="separate"/>
        </w:r>
        <w:r w:rsidR="00220522">
          <w:rPr>
            <w:noProof/>
            <w:webHidden/>
          </w:rPr>
          <w:t>40</w:t>
        </w:r>
        <w:r w:rsidR="00915780">
          <w:rPr>
            <w:noProof/>
            <w:webHidden/>
          </w:rPr>
          <w:fldChar w:fldCharType="end"/>
        </w:r>
      </w:hyperlink>
    </w:p>
    <w:p w14:paraId="38D446E0" w14:textId="43BC168C"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19" w:history="1">
        <w:r w:rsidR="00915780" w:rsidRPr="00E27620">
          <w:rPr>
            <w:rStyle w:val="Hyperlink"/>
            <w:noProof/>
          </w:rPr>
          <w:t>2.3.3</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Gradiente Descendente</w:t>
        </w:r>
        <w:r w:rsidR="00915780">
          <w:rPr>
            <w:noProof/>
            <w:webHidden/>
          </w:rPr>
          <w:tab/>
        </w:r>
        <w:r w:rsidR="00915780">
          <w:rPr>
            <w:noProof/>
            <w:webHidden/>
          </w:rPr>
          <w:fldChar w:fldCharType="begin"/>
        </w:r>
        <w:r w:rsidR="00915780">
          <w:rPr>
            <w:noProof/>
            <w:webHidden/>
          </w:rPr>
          <w:instrText xml:space="preserve"> PAGEREF _Toc514104519 \h </w:instrText>
        </w:r>
        <w:r w:rsidR="00915780">
          <w:rPr>
            <w:noProof/>
            <w:webHidden/>
          </w:rPr>
        </w:r>
        <w:r w:rsidR="00915780">
          <w:rPr>
            <w:noProof/>
            <w:webHidden/>
          </w:rPr>
          <w:fldChar w:fldCharType="separate"/>
        </w:r>
        <w:r w:rsidR="00220522">
          <w:rPr>
            <w:noProof/>
            <w:webHidden/>
          </w:rPr>
          <w:t>45</w:t>
        </w:r>
        <w:r w:rsidR="00915780">
          <w:rPr>
            <w:noProof/>
            <w:webHidden/>
          </w:rPr>
          <w:fldChar w:fldCharType="end"/>
        </w:r>
      </w:hyperlink>
    </w:p>
    <w:p w14:paraId="42AFE3B4" w14:textId="70259696"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20" w:history="1">
        <w:r w:rsidR="00915780" w:rsidRPr="00E27620">
          <w:rPr>
            <w:rStyle w:val="Hyperlink"/>
            <w:noProof/>
          </w:rPr>
          <w:t>2.3.4</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O algoritmo Back-propagation</w:t>
        </w:r>
        <w:r w:rsidR="00915780">
          <w:rPr>
            <w:noProof/>
            <w:webHidden/>
          </w:rPr>
          <w:tab/>
        </w:r>
        <w:r w:rsidR="00915780">
          <w:rPr>
            <w:noProof/>
            <w:webHidden/>
          </w:rPr>
          <w:fldChar w:fldCharType="begin"/>
        </w:r>
        <w:r w:rsidR="00915780">
          <w:rPr>
            <w:noProof/>
            <w:webHidden/>
          </w:rPr>
          <w:instrText xml:space="preserve"> PAGEREF _Toc514104520 \h </w:instrText>
        </w:r>
        <w:r w:rsidR="00915780">
          <w:rPr>
            <w:noProof/>
            <w:webHidden/>
          </w:rPr>
        </w:r>
        <w:r w:rsidR="00915780">
          <w:rPr>
            <w:noProof/>
            <w:webHidden/>
          </w:rPr>
          <w:fldChar w:fldCharType="separate"/>
        </w:r>
        <w:r w:rsidR="00220522">
          <w:rPr>
            <w:noProof/>
            <w:webHidden/>
          </w:rPr>
          <w:t>47</w:t>
        </w:r>
        <w:r w:rsidR="00915780">
          <w:rPr>
            <w:noProof/>
            <w:webHidden/>
          </w:rPr>
          <w:fldChar w:fldCharType="end"/>
        </w:r>
      </w:hyperlink>
    </w:p>
    <w:p w14:paraId="70BF528B" w14:textId="6FC414BA" w:rsidR="00915780" w:rsidRDefault="00C16715">
      <w:pPr>
        <w:pStyle w:val="Sumrio2"/>
        <w:tabs>
          <w:tab w:val="left" w:pos="660"/>
        </w:tabs>
        <w:rPr>
          <w:rFonts w:asciiTheme="minorHAnsi" w:eastAsiaTheme="minorEastAsia" w:hAnsiTheme="minorHAnsi" w:cstheme="minorBidi"/>
          <w:caps w:val="0"/>
          <w:noProof/>
          <w:kern w:val="0"/>
          <w:sz w:val="22"/>
          <w:lang w:eastAsia="pt-BR"/>
        </w:rPr>
      </w:pPr>
      <w:hyperlink w:anchor="_Toc514104521" w:history="1">
        <w:r w:rsidR="00915780" w:rsidRPr="00E27620">
          <w:rPr>
            <w:rStyle w:val="Hyperlink"/>
            <w:noProof/>
          </w:rPr>
          <w:t>2.4</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Redes Neurais Convolucionais</w:t>
        </w:r>
        <w:r w:rsidR="00915780">
          <w:rPr>
            <w:noProof/>
            <w:webHidden/>
          </w:rPr>
          <w:tab/>
        </w:r>
        <w:r w:rsidR="00915780">
          <w:rPr>
            <w:noProof/>
            <w:webHidden/>
          </w:rPr>
          <w:fldChar w:fldCharType="begin"/>
        </w:r>
        <w:r w:rsidR="00915780">
          <w:rPr>
            <w:noProof/>
            <w:webHidden/>
          </w:rPr>
          <w:instrText xml:space="preserve"> PAGEREF _Toc514104521 \h </w:instrText>
        </w:r>
        <w:r w:rsidR="00915780">
          <w:rPr>
            <w:noProof/>
            <w:webHidden/>
          </w:rPr>
        </w:r>
        <w:r w:rsidR="00915780">
          <w:rPr>
            <w:noProof/>
            <w:webHidden/>
          </w:rPr>
          <w:fldChar w:fldCharType="separate"/>
        </w:r>
        <w:r w:rsidR="00220522">
          <w:rPr>
            <w:noProof/>
            <w:webHidden/>
          </w:rPr>
          <w:t>48</w:t>
        </w:r>
        <w:r w:rsidR="00915780">
          <w:rPr>
            <w:noProof/>
            <w:webHidden/>
          </w:rPr>
          <w:fldChar w:fldCharType="end"/>
        </w:r>
      </w:hyperlink>
    </w:p>
    <w:p w14:paraId="76CE9CBF" w14:textId="756E675F"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22" w:history="1">
        <w:r w:rsidR="00915780" w:rsidRPr="00E27620">
          <w:rPr>
            <w:rStyle w:val="Hyperlink"/>
            <w:noProof/>
          </w:rPr>
          <w:t>2.4.1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O Funcionamento das Convnets</w:t>
        </w:r>
        <w:r w:rsidR="00915780">
          <w:rPr>
            <w:noProof/>
            <w:webHidden/>
          </w:rPr>
          <w:tab/>
        </w:r>
        <w:r w:rsidR="00915780">
          <w:rPr>
            <w:noProof/>
            <w:webHidden/>
          </w:rPr>
          <w:fldChar w:fldCharType="begin"/>
        </w:r>
        <w:r w:rsidR="00915780">
          <w:rPr>
            <w:noProof/>
            <w:webHidden/>
          </w:rPr>
          <w:instrText xml:space="preserve"> PAGEREF _Toc514104522 \h </w:instrText>
        </w:r>
        <w:r w:rsidR="00915780">
          <w:rPr>
            <w:noProof/>
            <w:webHidden/>
          </w:rPr>
        </w:r>
        <w:r w:rsidR="00915780">
          <w:rPr>
            <w:noProof/>
            <w:webHidden/>
          </w:rPr>
          <w:fldChar w:fldCharType="separate"/>
        </w:r>
        <w:r w:rsidR="00220522">
          <w:rPr>
            <w:noProof/>
            <w:webHidden/>
          </w:rPr>
          <w:t>50</w:t>
        </w:r>
        <w:r w:rsidR="00915780">
          <w:rPr>
            <w:noProof/>
            <w:webHidden/>
          </w:rPr>
          <w:fldChar w:fldCharType="end"/>
        </w:r>
      </w:hyperlink>
    </w:p>
    <w:p w14:paraId="6F604E22" w14:textId="098A3907" w:rsidR="00915780" w:rsidRDefault="00C16715">
      <w:pPr>
        <w:pStyle w:val="Sumrio2"/>
        <w:tabs>
          <w:tab w:val="left" w:pos="660"/>
        </w:tabs>
        <w:rPr>
          <w:rFonts w:asciiTheme="minorHAnsi" w:eastAsiaTheme="minorEastAsia" w:hAnsiTheme="minorHAnsi" w:cstheme="minorBidi"/>
          <w:caps w:val="0"/>
          <w:noProof/>
          <w:kern w:val="0"/>
          <w:sz w:val="22"/>
          <w:lang w:eastAsia="pt-BR"/>
        </w:rPr>
      </w:pPr>
      <w:hyperlink w:anchor="_Toc514104523" w:history="1">
        <w:r w:rsidR="00915780" w:rsidRPr="00E27620">
          <w:rPr>
            <w:rStyle w:val="Hyperlink"/>
            <w:noProof/>
          </w:rPr>
          <w:t>2.5</w:t>
        </w:r>
        <w:r w:rsidR="00915780">
          <w:rPr>
            <w:rFonts w:asciiTheme="minorHAnsi" w:eastAsiaTheme="minorEastAsia" w:hAnsiTheme="minorHAnsi" w:cstheme="minorBidi"/>
            <w:caps w:val="0"/>
            <w:noProof/>
            <w:kern w:val="0"/>
            <w:sz w:val="22"/>
            <w:lang w:eastAsia="pt-BR"/>
          </w:rPr>
          <w:tab/>
        </w:r>
        <w:r w:rsidR="00915780" w:rsidRPr="00E27620">
          <w:rPr>
            <w:rStyle w:val="Hyperlink"/>
            <w:noProof/>
            <w:lang w:val="pt-PT"/>
          </w:rPr>
          <w:t>Reconhecimento Facial</w:t>
        </w:r>
        <w:r w:rsidR="00915780">
          <w:rPr>
            <w:noProof/>
            <w:webHidden/>
          </w:rPr>
          <w:tab/>
        </w:r>
        <w:r w:rsidR="00915780">
          <w:rPr>
            <w:noProof/>
            <w:webHidden/>
          </w:rPr>
          <w:fldChar w:fldCharType="begin"/>
        </w:r>
        <w:r w:rsidR="00915780">
          <w:rPr>
            <w:noProof/>
            <w:webHidden/>
          </w:rPr>
          <w:instrText xml:space="preserve"> PAGEREF _Toc514104523 \h </w:instrText>
        </w:r>
        <w:r w:rsidR="00915780">
          <w:rPr>
            <w:noProof/>
            <w:webHidden/>
          </w:rPr>
        </w:r>
        <w:r w:rsidR="00915780">
          <w:rPr>
            <w:noProof/>
            <w:webHidden/>
          </w:rPr>
          <w:fldChar w:fldCharType="separate"/>
        </w:r>
        <w:r w:rsidR="00220522">
          <w:rPr>
            <w:noProof/>
            <w:webHidden/>
          </w:rPr>
          <w:t>52</w:t>
        </w:r>
        <w:r w:rsidR="00915780">
          <w:rPr>
            <w:noProof/>
            <w:webHidden/>
          </w:rPr>
          <w:fldChar w:fldCharType="end"/>
        </w:r>
      </w:hyperlink>
    </w:p>
    <w:p w14:paraId="5CA26D34" w14:textId="0A19B323"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24" w:history="1">
        <w:r w:rsidR="00915780" w:rsidRPr="00E27620">
          <w:rPr>
            <w:rStyle w:val="Hyperlink"/>
            <w:noProof/>
          </w:rPr>
          <w:t>2.5.1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One shoting learning</w:t>
        </w:r>
        <w:r w:rsidR="00915780">
          <w:rPr>
            <w:noProof/>
            <w:webHidden/>
          </w:rPr>
          <w:tab/>
        </w:r>
        <w:r w:rsidR="00915780">
          <w:rPr>
            <w:noProof/>
            <w:webHidden/>
          </w:rPr>
          <w:fldChar w:fldCharType="begin"/>
        </w:r>
        <w:r w:rsidR="00915780">
          <w:rPr>
            <w:noProof/>
            <w:webHidden/>
          </w:rPr>
          <w:instrText xml:space="preserve"> PAGEREF _Toc514104524 \h </w:instrText>
        </w:r>
        <w:r w:rsidR="00915780">
          <w:rPr>
            <w:noProof/>
            <w:webHidden/>
          </w:rPr>
        </w:r>
        <w:r w:rsidR="00915780">
          <w:rPr>
            <w:noProof/>
            <w:webHidden/>
          </w:rPr>
          <w:fldChar w:fldCharType="separate"/>
        </w:r>
        <w:r w:rsidR="00220522">
          <w:rPr>
            <w:noProof/>
            <w:webHidden/>
          </w:rPr>
          <w:t>52</w:t>
        </w:r>
        <w:r w:rsidR="00915780">
          <w:rPr>
            <w:noProof/>
            <w:webHidden/>
          </w:rPr>
          <w:fldChar w:fldCharType="end"/>
        </w:r>
      </w:hyperlink>
    </w:p>
    <w:p w14:paraId="5E4451A9" w14:textId="11DEDBB0"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25" w:history="1">
        <w:r w:rsidR="00915780" w:rsidRPr="00E27620">
          <w:rPr>
            <w:rStyle w:val="Hyperlink"/>
            <w:noProof/>
          </w:rPr>
          <w:t>2.5.2</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Rede Neural Siamesa</w:t>
        </w:r>
        <w:r w:rsidR="00915780">
          <w:rPr>
            <w:noProof/>
            <w:webHidden/>
          </w:rPr>
          <w:tab/>
        </w:r>
        <w:r w:rsidR="00915780">
          <w:rPr>
            <w:noProof/>
            <w:webHidden/>
          </w:rPr>
          <w:fldChar w:fldCharType="begin"/>
        </w:r>
        <w:r w:rsidR="00915780">
          <w:rPr>
            <w:noProof/>
            <w:webHidden/>
          </w:rPr>
          <w:instrText xml:space="preserve"> PAGEREF _Toc514104525 \h </w:instrText>
        </w:r>
        <w:r w:rsidR="00915780">
          <w:rPr>
            <w:noProof/>
            <w:webHidden/>
          </w:rPr>
        </w:r>
        <w:r w:rsidR="00915780">
          <w:rPr>
            <w:noProof/>
            <w:webHidden/>
          </w:rPr>
          <w:fldChar w:fldCharType="separate"/>
        </w:r>
        <w:r w:rsidR="00220522">
          <w:rPr>
            <w:noProof/>
            <w:webHidden/>
          </w:rPr>
          <w:t>53</w:t>
        </w:r>
        <w:r w:rsidR="00915780">
          <w:rPr>
            <w:noProof/>
            <w:webHidden/>
          </w:rPr>
          <w:fldChar w:fldCharType="end"/>
        </w:r>
      </w:hyperlink>
    </w:p>
    <w:p w14:paraId="7DFD9E34" w14:textId="3A50A81A"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26" w:history="1">
        <w:r w:rsidR="00915780" w:rsidRPr="00E27620">
          <w:rPr>
            <w:rStyle w:val="Hyperlink"/>
            <w:noProof/>
          </w:rPr>
          <w:t>2.5.3</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Função de erro tripla</w:t>
        </w:r>
        <w:r w:rsidR="00915780">
          <w:rPr>
            <w:noProof/>
            <w:webHidden/>
          </w:rPr>
          <w:tab/>
        </w:r>
        <w:r w:rsidR="00915780">
          <w:rPr>
            <w:noProof/>
            <w:webHidden/>
          </w:rPr>
          <w:fldChar w:fldCharType="begin"/>
        </w:r>
        <w:r w:rsidR="00915780">
          <w:rPr>
            <w:noProof/>
            <w:webHidden/>
          </w:rPr>
          <w:instrText xml:space="preserve"> PAGEREF _Toc514104526 \h </w:instrText>
        </w:r>
        <w:r w:rsidR="00915780">
          <w:rPr>
            <w:noProof/>
            <w:webHidden/>
          </w:rPr>
        </w:r>
        <w:r w:rsidR="00915780">
          <w:rPr>
            <w:noProof/>
            <w:webHidden/>
          </w:rPr>
          <w:fldChar w:fldCharType="separate"/>
        </w:r>
        <w:r w:rsidR="00220522">
          <w:rPr>
            <w:noProof/>
            <w:webHidden/>
          </w:rPr>
          <w:t>55</w:t>
        </w:r>
        <w:r w:rsidR="00915780">
          <w:rPr>
            <w:noProof/>
            <w:webHidden/>
          </w:rPr>
          <w:fldChar w:fldCharType="end"/>
        </w:r>
      </w:hyperlink>
    </w:p>
    <w:p w14:paraId="05AB1A9E" w14:textId="1989F134"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27" w:history="1">
        <w:r w:rsidR="00915780" w:rsidRPr="00E27620">
          <w:rPr>
            <w:rStyle w:val="Hyperlink"/>
            <w:noProof/>
          </w:rPr>
          <w:t>2.5.4</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O conjunto de treino</w:t>
        </w:r>
        <w:r w:rsidR="00915780">
          <w:rPr>
            <w:noProof/>
            <w:webHidden/>
          </w:rPr>
          <w:tab/>
        </w:r>
        <w:r w:rsidR="00915780">
          <w:rPr>
            <w:noProof/>
            <w:webHidden/>
          </w:rPr>
          <w:fldChar w:fldCharType="begin"/>
        </w:r>
        <w:r w:rsidR="00915780">
          <w:rPr>
            <w:noProof/>
            <w:webHidden/>
          </w:rPr>
          <w:instrText xml:space="preserve"> PAGEREF _Toc514104527 \h </w:instrText>
        </w:r>
        <w:r w:rsidR="00915780">
          <w:rPr>
            <w:noProof/>
            <w:webHidden/>
          </w:rPr>
        </w:r>
        <w:r w:rsidR="00915780">
          <w:rPr>
            <w:noProof/>
            <w:webHidden/>
          </w:rPr>
          <w:fldChar w:fldCharType="separate"/>
        </w:r>
        <w:r w:rsidR="00220522">
          <w:rPr>
            <w:noProof/>
            <w:webHidden/>
          </w:rPr>
          <w:t>56</w:t>
        </w:r>
        <w:r w:rsidR="00915780">
          <w:rPr>
            <w:noProof/>
            <w:webHidden/>
          </w:rPr>
          <w:fldChar w:fldCharType="end"/>
        </w:r>
      </w:hyperlink>
    </w:p>
    <w:p w14:paraId="1028DE44" w14:textId="315071BE"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28" w:history="1">
        <w:r w:rsidR="00915780" w:rsidRPr="00E27620">
          <w:rPr>
            <w:rStyle w:val="Hyperlink"/>
            <w:noProof/>
          </w:rPr>
          <w:t>2.5.5</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A escolha das triplas para treinar o modelo.</w:t>
        </w:r>
        <w:r w:rsidR="00915780">
          <w:rPr>
            <w:noProof/>
            <w:webHidden/>
          </w:rPr>
          <w:tab/>
        </w:r>
        <w:r w:rsidR="00915780">
          <w:rPr>
            <w:noProof/>
            <w:webHidden/>
          </w:rPr>
          <w:fldChar w:fldCharType="begin"/>
        </w:r>
        <w:r w:rsidR="00915780">
          <w:rPr>
            <w:noProof/>
            <w:webHidden/>
          </w:rPr>
          <w:instrText xml:space="preserve"> PAGEREF _Toc514104528 \h </w:instrText>
        </w:r>
        <w:r w:rsidR="00915780">
          <w:rPr>
            <w:noProof/>
            <w:webHidden/>
          </w:rPr>
        </w:r>
        <w:r w:rsidR="00915780">
          <w:rPr>
            <w:noProof/>
            <w:webHidden/>
          </w:rPr>
          <w:fldChar w:fldCharType="separate"/>
        </w:r>
        <w:r w:rsidR="00220522">
          <w:rPr>
            <w:noProof/>
            <w:webHidden/>
          </w:rPr>
          <w:t>56</w:t>
        </w:r>
        <w:r w:rsidR="00915780">
          <w:rPr>
            <w:noProof/>
            <w:webHidden/>
          </w:rPr>
          <w:fldChar w:fldCharType="end"/>
        </w:r>
      </w:hyperlink>
    </w:p>
    <w:p w14:paraId="0AE39965" w14:textId="02F2F57E" w:rsidR="00915780" w:rsidRDefault="00C16715">
      <w:pPr>
        <w:pStyle w:val="Sumrio2"/>
        <w:tabs>
          <w:tab w:val="left" w:pos="660"/>
        </w:tabs>
        <w:rPr>
          <w:rFonts w:asciiTheme="minorHAnsi" w:eastAsiaTheme="minorEastAsia" w:hAnsiTheme="minorHAnsi" w:cstheme="minorBidi"/>
          <w:caps w:val="0"/>
          <w:noProof/>
          <w:kern w:val="0"/>
          <w:sz w:val="22"/>
          <w:lang w:eastAsia="pt-BR"/>
        </w:rPr>
      </w:pPr>
      <w:hyperlink w:anchor="_Toc514104529" w:history="1">
        <w:r w:rsidR="00915780" w:rsidRPr="00E27620">
          <w:rPr>
            <w:rStyle w:val="Hyperlink"/>
            <w:noProof/>
          </w:rPr>
          <w:t>2.6</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A linguagem Python</w:t>
        </w:r>
        <w:r w:rsidR="00915780">
          <w:rPr>
            <w:noProof/>
            <w:webHidden/>
          </w:rPr>
          <w:tab/>
        </w:r>
        <w:r w:rsidR="00915780">
          <w:rPr>
            <w:noProof/>
            <w:webHidden/>
          </w:rPr>
          <w:fldChar w:fldCharType="begin"/>
        </w:r>
        <w:r w:rsidR="00915780">
          <w:rPr>
            <w:noProof/>
            <w:webHidden/>
          </w:rPr>
          <w:instrText xml:space="preserve"> PAGEREF _Toc514104529 \h </w:instrText>
        </w:r>
        <w:r w:rsidR="00915780">
          <w:rPr>
            <w:noProof/>
            <w:webHidden/>
          </w:rPr>
        </w:r>
        <w:r w:rsidR="00915780">
          <w:rPr>
            <w:noProof/>
            <w:webHidden/>
          </w:rPr>
          <w:fldChar w:fldCharType="separate"/>
        </w:r>
        <w:r w:rsidR="00220522">
          <w:rPr>
            <w:noProof/>
            <w:webHidden/>
          </w:rPr>
          <w:t>56</w:t>
        </w:r>
        <w:r w:rsidR="00915780">
          <w:rPr>
            <w:noProof/>
            <w:webHidden/>
          </w:rPr>
          <w:fldChar w:fldCharType="end"/>
        </w:r>
      </w:hyperlink>
    </w:p>
    <w:p w14:paraId="58805E21" w14:textId="1E6DFCA7"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30" w:history="1">
        <w:r w:rsidR="00915780" w:rsidRPr="00E27620">
          <w:rPr>
            <w:rStyle w:val="Hyperlink"/>
            <w:noProof/>
          </w:rPr>
          <w:t>2.6.1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Uma breve história da linguagem Python</w:t>
        </w:r>
        <w:r w:rsidR="00915780">
          <w:rPr>
            <w:noProof/>
            <w:webHidden/>
          </w:rPr>
          <w:tab/>
        </w:r>
        <w:r w:rsidR="00915780">
          <w:rPr>
            <w:noProof/>
            <w:webHidden/>
          </w:rPr>
          <w:fldChar w:fldCharType="begin"/>
        </w:r>
        <w:r w:rsidR="00915780">
          <w:rPr>
            <w:noProof/>
            <w:webHidden/>
          </w:rPr>
          <w:instrText xml:space="preserve"> PAGEREF _Toc514104530 \h </w:instrText>
        </w:r>
        <w:r w:rsidR="00915780">
          <w:rPr>
            <w:noProof/>
            <w:webHidden/>
          </w:rPr>
        </w:r>
        <w:r w:rsidR="00915780">
          <w:rPr>
            <w:noProof/>
            <w:webHidden/>
          </w:rPr>
          <w:fldChar w:fldCharType="separate"/>
        </w:r>
        <w:r w:rsidR="00220522">
          <w:rPr>
            <w:noProof/>
            <w:webHidden/>
          </w:rPr>
          <w:t>57</w:t>
        </w:r>
        <w:r w:rsidR="00915780">
          <w:rPr>
            <w:noProof/>
            <w:webHidden/>
          </w:rPr>
          <w:fldChar w:fldCharType="end"/>
        </w:r>
      </w:hyperlink>
    </w:p>
    <w:p w14:paraId="4FA7F8CC" w14:textId="30700115"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31" w:history="1">
        <w:r w:rsidR="00915780" w:rsidRPr="00E27620">
          <w:rPr>
            <w:rStyle w:val="Hyperlink"/>
            <w:noProof/>
          </w:rPr>
          <w:t>2.6.2</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Por que escolhemos Python?</w:t>
        </w:r>
        <w:r w:rsidR="00915780">
          <w:rPr>
            <w:noProof/>
            <w:webHidden/>
          </w:rPr>
          <w:tab/>
        </w:r>
        <w:r w:rsidR="00915780">
          <w:rPr>
            <w:noProof/>
            <w:webHidden/>
          </w:rPr>
          <w:fldChar w:fldCharType="begin"/>
        </w:r>
        <w:r w:rsidR="00915780">
          <w:rPr>
            <w:noProof/>
            <w:webHidden/>
          </w:rPr>
          <w:instrText xml:space="preserve"> PAGEREF _Toc514104531 \h </w:instrText>
        </w:r>
        <w:r w:rsidR="00915780">
          <w:rPr>
            <w:noProof/>
            <w:webHidden/>
          </w:rPr>
        </w:r>
        <w:r w:rsidR="00915780">
          <w:rPr>
            <w:noProof/>
            <w:webHidden/>
          </w:rPr>
          <w:fldChar w:fldCharType="separate"/>
        </w:r>
        <w:r w:rsidR="00220522">
          <w:rPr>
            <w:noProof/>
            <w:webHidden/>
          </w:rPr>
          <w:t>58</w:t>
        </w:r>
        <w:r w:rsidR="00915780">
          <w:rPr>
            <w:noProof/>
            <w:webHidden/>
          </w:rPr>
          <w:fldChar w:fldCharType="end"/>
        </w:r>
      </w:hyperlink>
    </w:p>
    <w:p w14:paraId="7A0077A8" w14:textId="47E93418" w:rsidR="00915780" w:rsidRDefault="00C16715">
      <w:pPr>
        <w:pStyle w:val="Sumrio2"/>
        <w:tabs>
          <w:tab w:val="left" w:pos="660"/>
        </w:tabs>
        <w:rPr>
          <w:rFonts w:asciiTheme="minorHAnsi" w:eastAsiaTheme="minorEastAsia" w:hAnsiTheme="minorHAnsi" w:cstheme="minorBidi"/>
          <w:caps w:val="0"/>
          <w:noProof/>
          <w:kern w:val="0"/>
          <w:sz w:val="22"/>
          <w:lang w:eastAsia="pt-BR"/>
        </w:rPr>
      </w:pPr>
      <w:hyperlink w:anchor="_Toc514104532" w:history="1">
        <w:r w:rsidR="00915780" w:rsidRPr="00E27620">
          <w:rPr>
            <w:rStyle w:val="Hyperlink"/>
            <w:noProof/>
          </w:rPr>
          <w:t>2.7</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Tensorflow Keras e Numpy</w:t>
        </w:r>
        <w:r w:rsidR="00915780">
          <w:rPr>
            <w:noProof/>
            <w:webHidden/>
          </w:rPr>
          <w:tab/>
        </w:r>
        <w:r w:rsidR="00915780">
          <w:rPr>
            <w:noProof/>
            <w:webHidden/>
          </w:rPr>
          <w:fldChar w:fldCharType="begin"/>
        </w:r>
        <w:r w:rsidR="00915780">
          <w:rPr>
            <w:noProof/>
            <w:webHidden/>
          </w:rPr>
          <w:instrText xml:space="preserve"> PAGEREF _Toc514104532 \h </w:instrText>
        </w:r>
        <w:r w:rsidR="00915780">
          <w:rPr>
            <w:noProof/>
            <w:webHidden/>
          </w:rPr>
        </w:r>
        <w:r w:rsidR="00915780">
          <w:rPr>
            <w:noProof/>
            <w:webHidden/>
          </w:rPr>
          <w:fldChar w:fldCharType="separate"/>
        </w:r>
        <w:r w:rsidR="00220522">
          <w:rPr>
            <w:noProof/>
            <w:webHidden/>
          </w:rPr>
          <w:t>60</w:t>
        </w:r>
        <w:r w:rsidR="00915780">
          <w:rPr>
            <w:noProof/>
            <w:webHidden/>
          </w:rPr>
          <w:fldChar w:fldCharType="end"/>
        </w:r>
      </w:hyperlink>
    </w:p>
    <w:p w14:paraId="7EFB6828" w14:textId="4CBF520E"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33" w:history="1">
        <w:r w:rsidR="00915780" w:rsidRPr="00E27620">
          <w:rPr>
            <w:rStyle w:val="Hyperlink"/>
            <w:noProof/>
          </w:rPr>
          <w:t>2.7.1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Tensorflow</w:t>
        </w:r>
        <w:r w:rsidR="00915780">
          <w:rPr>
            <w:noProof/>
            <w:webHidden/>
          </w:rPr>
          <w:tab/>
        </w:r>
        <w:r w:rsidR="00915780">
          <w:rPr>
            <w:noProof/>
            <w:webHidden/>
          </w:rPr>
          <w:fldChar w:fldCharType="begin"/>
        </w:r>
        <w:r w:rsidR="00915780">
          <w:rPr>
            <w:noProof/>
            <w:webHidden/>
          </w:rPr>
          <w:instrText xml:space="preserve"> PAGEREF _Toc514104533 \h </w:instrText>
        </w:r>
        <w:r w:rsidR="00915780">
          <w:rPr>
            <w:noProof/>
            <w:webHidden/>
          </w:rPr>
        </w:r>
        <w:r w:rsidR="00915780">
          <w:rPr>
            <w:noProof/>
            <w:webHidden/>
          </w:rPr>
          <w:fldChar w:fldCharType="separate"/>
        </w:r>
        <w:r w:rsidR="00220522">
          <w:rPr>
            <w:noProof/>
            <w:webHidden/>
          </w:rPr>
          <w:t>60</w:t>
        </w:r>
        <w:r w:rsidR="00915780">
          <w:rPr>
            <w:noProof/>
            <w:webHidden/>
          </w:rPr>
          <w:fldChar w:fldCharType="end"/>
        </w:r>
      </w:hyperlink>
    </w:p>
    <w:p w14:paraId="0DD7B7C0" w14:textId="5712245B"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34" w:history="1">
        <w:r w:rsidR="00915780" w:rsidRPr="00E27620">
          <w:rPr>
            <w:rStyle w:val="Hyperlink"/>
            <w:noProof/>
            <w:lang w:val="pt-PT"/>
          </w:rPr>
          <w:t>2.7.2</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Keras</w:t>
        </w:r>
        <w:r w:rsidR="00915780">
          <w:rPr>
            <w:noProof/>
            <w:webHidden/>
          </w:rPr>
          <w:tab/>
        </w:r>
        <w:r w:rsidR="00915780">
          <w:rPr>
            <w:noProof/>
            <w:webHidden/>
          </w:rPr>
          <w:fldChar w:fldCharType="begin"/>
        </w:r>
        <w:r w:rsidR="00915780">
          <w:rPr>
            <w:noProof/>
            <w:webHidden/>
          </w:rPr>
          <w:instrText xml:space="preserve"> PAGEREF _Toc514104534 \h </w:instrText>
        </w:r>
        <w:r w:rsidR="00915780">
          <w:rPr>
            <w:noProof/>
            <w:webHidden/>
          </w:rPr>
        </w:r>
        <w:r w:rsidR="00915780">
          <w:rPr>
            <w:noProof/>
            <w:webHidden/>
          </w:rPr>
          <w:fldChar w:fldCharType="separate"/>
        </w:r>
        <w:r w:rsidR="00220522">
          <w:rPr>
            <w:noProof/>
            <w:webHidden/>
          </w:rPr>
          <w:t>61</w:t>
        </w:r>
        <w:r w:rsidR="00915780">
          <w:rPr>
            <w:noProof/>
            <w:webHidden/>
          </w:rPr>
          <w:fldChar w:fldCharType="end"/>
        </w:r>
      </w:hyperlink>
    </w:p>
    <w:p w14:paraId="27B105E9" w14:textId="00D1D02E"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35" w:history="1">
        <w:r w:rsidR="00915780" w:rsidRPr="00E27620">
          <w:rPr>
            <w:rStyle w:val="Hyperlink"/>
            <w:noProof/>
            <w:lang w:val="pt-PT"/>
          </w:rPr>
          <w:t>2.7.3</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val="pt-PT"/>
          </w:rPr>
          <w:t>Numpy</w:t>
        </w:r>
        <w:r w:rsidR="00915780">
          <w:rPr>
            <w:noProof/>
            <w:webHidden/>
          </w:rPr>
          <w:tab/>
        </w:r>
        <w:r w:rsidR="00915780">
          <w:rPr>
            <w:noProof/>
            <w:webHidden/>
          </w:rPr>
          <w:fldChar w:fldCharType="begin"/>
        </w:r>
        <w:r w:rsidR="00915780">
          <w:rPr>
            <w:noProof/>
            <w:webHidden/>
          </w:rPr>
          <w:instrText xml:space="preserve"> PAGEREF _Toc514104535 \h </w:instrText>
        </w:r>
        <w:r w:rsidR="00915780">
          <w:rPr>
            <w:noProof/>
            <w:webHidden/>
          </w:rPr>
        </w:r>
        <w:r w:rsidR="00915780">
          <w:rPr>
            <w:noProof/>
            <w:webHidden/>
          </w:rPr>
          <w:fldChar w:fldCharType="separate"/>
        </w:r>
        <w:r w:rsidR="00220522">
          <w:rPr>
            <w:noProof/>
            <w:webHidden/>
          </w:rPr>
          <w:t>61</w:t>
        </w:r>
        <w:r w:rsidR="00915780">
          <w:rPr>
            <w:noProof/>
            <w:webHidden/>
          </w:rPr>
          <w:fldChar w:fldCharType="end"/>
        </w:r>
      </w:hyperlink>
    </w:p>
    <w:p w14:paraId="4D3C8839" w14:textId="1200AE4A" w:rsidR="00915780" w:rsidRDefault="00C16715">
      <w:pPr>
        <w:pStyle w:val="Sumrio2"/>
        <w:tabs>
          <w:tab w:val="left" w:pos="660"/>
        </w:tabs>
        <w:rPr>
          <w:rFonts w:asciiTheme="minorHAnsi" w:eastAsiaTheme="minorEastAsia" w:hAnsiTheme="minorHAnsi" w:cstheme="minorBidi"/>
          <w:caps w:val="0"/>
          <w:noProof/>
          <w:kern w:val="0"/>
          <w:sz w:val="22"/>
          <w:lang w:eastAsia="pt-BR"/>
        </w:rPr>
      </w:pPr>
      <w:hyperlink w:anchor="_Toc514104536" w:history="1">
        <w:r w:rsidR="00915780" w:rsidRPr="00E27620">
          <w:rPr>
            <w:rStyle w:val="Hyperlink"/>
            <w:noProof/>
            <w:lang w:val="pt-PT"/>
          </w:rPr>
          <w:t>2.8</w:t>
        </w:r>
        <w:r w:rsidR="00915780">
          <w:rPr>
            <w:rFonts w:asciiTheme="minorHAnsi" w:eastAsiaTheme="minorEastAsia" w:hAnsiTheme="minorHAnsi" w:cstheme="minorBidi"/>
            <w:caps w:val="0"/>
            <w:noProof/>
            <w:kern w:val="0"/>
            <w:sz w:val="22"/>
            <w:lang w:eastAsia="pt-BR"/>
          </w:rPr>
          <w:tab/>
        </w:r>
        <w:r w:rsidR="00915780" w:rsidRPr="00E27620">
          <w:rPr>
            <w:rStyle w:val="Hyperlink"/>
            <w:noProof/>
            <w:lang w:val="pt-PT"/>
          </w:rPr>
          <w:t>Jupyter Notebook</w:t>
        </w:r>
        <w:r w:rsidR="00915780">
          <w:rPr>
            <w:noProof/>
            <w:webHidden/>
          </w:rPr>
          <w:tab/>
        </w:r>
        <w:r w:rsidR="00915780">
          <w:rPr>
            <w:noProof/>
            <w:webHidden/>
          </w:rPr>
          <w:fldChar w:fldCharType="begin"/>
        </w:r>
        <w:r w:rsidR="00915780">
          <w:rPr>
            <w:noProof/>
            <w:webHidden/>
          </w:rPr>
          <w:instrText xml:space="preserve"> PAGEREF _Toc514104536 \h </w:instrText>
        </w:r>
        <w:r w:rsidR="00915780">
          <w:rPr>
            <w:noProof/>
            <w:webHidden/>
          </w:rPr>
        </w:r>
        <w:r w:rsidR="00915780">
          <w:rPr>
            <w:noProof/>
            <w:webHidden/>
          </w:rPr>
          <w:fldChar w:fldCharType="separate"/>
        </w:r>
        <w:r w:rsidR="00220522">
          <w:rPr>
            <w:noProof/>
            <w:webHidden/>
          </w:rPr>
          <w:t>62</w:t>
        </w:r>
        <w:r w:rsidR="00915780">
          <w:rPr>
            <w:noProof/>
            <w:webHidden/>
          </w:rPr>
          <w:fldChar w:fldCharType="end"/>
        </w:r>
      </w:hyperlink>
    </w:p>
    <w:p w14:paraId="2642BE9C" w14:textId="72A38988" w:rsidR="00915780" w:rsidRDefault="00C16715">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14104537" w:history="1">
        <w:r w:rsidR="00915780" w:rsidRPr="00E27620">
          <w:rPr>
            <w:rStyle w:val="Hyperlink"/>
            <w:noProof/>
            <w:lang w:val="pt-PT"/>
          </w:rPr>
          <w:t>3</w:t>
        </w:r>
        <w:r w:rsidR="00915780">
          <w:rPr>
            <w:rFonts w:asciiTheme="minorHAnsi" w:eastAsiaTheme="minorEastAsia" w:hAnsiTheme="minorHAnsi" w:cstheme="minorBidi"/>
            <w:b w:val="0"/>
            <w:caps w:val="0"/>
            <w:noProof/>
            <w:kern w:val="0"/>
            <w:sz w:val="22"/>
            <w:szCs w:val="22"/>
            <w:lang w:eastAsia="pt-BR"/>
          </w:rPr>
          <w:tab/>
        </w:r>
        <w:r w:rsidR="00915780" w:rsidRPr="00E27620">
          <w:rPr>
            <w:rStyle w:val="Hyperlink"/>
            <w:noProof/>
            <w:lang w:val="pt-PT"/>
          </w:rPr>
          <w:t>Desenvolvimento</w:t>
        </w:r>
        <w:r w:rsidR="00915780">
          <w:rPr>
            <w:noProof/>
            <w:webHidden/>
          </w:rPr>
          <w:tab/>
        </w:r>
        <w:r w:rsidR="00915780">
          <w:rPr>
            <w:noProof/>
            <w:webHidden/>
          </w:rPr>
          <w:fldChar w:fldCharType="begin"/>
        </w:r>
        <w:r w:rsidR="00915780">
          <w:rPr>
            <w:noProof/>
            <w:webHidden/>
          </w:rPr>
          <w:instrText xml:space="preserve"> PAGEREF _Toc514104537 \h </w:instrText>
        </w:r>
        <w:r w:rsidR="00915780">
          <w:rPr>
            <w:noProof/>
            <w:webHidden/>
          </w:rPr>
        </w:r>
        <w:r w:rsidR="00915780">
          <w:rPr>
            <w:noProof/>
            <w:webHidden/>
          </w:rPr>
          <w:fldChar w:fldCharType="separate"/>
        </w:r>
        <w:r w:rsidR="00220522">
          <w:rPr>
            <w:noProof/>
            <w:webHidden/>
          </w:rPr>
          <w:t>65</w:t>
        </w:r>
        <w:r w:rsidR="00915780">
          <w:rPr>
            <w:noProof/>
            <w:webHidden/>
          </w:rPr>
          <w:fldChar w:fldCharType="end"/>
        </w:r>
      </w:hyperlink>
    </w:p>
    <w:p w14:paraId="69974095" w14:textId="5DF9FA14" w:rsidR="00915780" w:rsidRDefault="00C16715">
      <w:pPr>
        <w:pStyle w:val="Sumrio2"/>
        <w:tabs>
          <w:tab w:val="left" w:pos="660"/>
        </w:tabs>
        <w:rPr>
          <w:rFonts w:asciiTheme="minorHAnsi" w:eastAsiaTheme="minorEastAsia" w:hAnsiTheme="minorHAnsi" w:cstheme="minorBidi"/>
          <w:caps w:val="0"/>
          <w:noProof/>
          <w:kern w:val="0"/>
          <w:sz w:val="22"/>
          <w:lang w:eastAsia="pt-BR"/>
        </w:rPr>
      </w:pPr>
      <w:hyperlink w:anchor="_Toc514104538" w:history="1">
        <w:r w:rsidR="00915780" w:rsidRPr="00E27620">
          <w:rPr>
            <w:rStyle w:val="Hyperlink"/>
            <w:noProof/>
            <w:lang w:val="pt-PT"/>
          </w:rPr>
          <w:t>3.1</w:t>
        </w:r>
        <w:r w:rsidR="00915780">
          <w:rPr>
            <w:rFonts w:asciiTheme="minorHAnsi" w:eastAsiaTheme="minorEastAsia" w:hAnsiTheme="minorHAnsi" w:cstheme="minorBidi"/>
            <w:caps w:val="0"/>
            <w:noProof/>
            <w:kern w:val="0"/>
            <w:sz w:val="22"/>
            <w:lang w:eastAsia="pt-BR"/>
          </w:rPr>
          <w:tab/>
        </w:r>
        <w:r w:rsidR="00915780" w:rsidRPr="00E27620">
          <w:rPr>
            <w:rStyle w:val="Hyperlink"/>
            <w:noProof/>
            <w:lang w:val="pt-PT"/>
          </w:rPr>
          <w:t>Descrição da Solução Tecnológica</w:t>
        </w:r>
        <w:r w:rsidR="00915780">
          <w:rPr>
            <w:noProof/>
            <w:webHidden/>
          </w:rPr>
          <w:tab/>
        </w:r>
        <w:r w:rsidR="00915780">
          <w:rPr>
            <w:noProof/>
            <w:webHidden/>
          </w:rPr>
          <w:fldChar w:fldCharType="begin"/>
        </w:r>
        <w:r w:rsidR="00915780">
          <w:rPr>
            <w:noProof/>
            <w:webHidden/>
          </w:rPr>
          <w:instrText xml:space="preserve"> PAGEREF _Toc514104538 \h </w:instrText>
        </w:r>
        <w:r w:rsidR="00915780">
          <w:rPr>
            <w:noProof/>
            <w:webHidden/>
          </w:rPr>
        </w:r>
        <w:r w:rsidR="00915780">
          <w:rPr>
            <w:noProof/>
            <w:webHidden/>
          </w:rPr>
          <w:fldChar w:fldCharType="separate"/>
        </w:r>
        <w:r w:rsidR="00220522">
          <w:rPr>
            <w:noProof/>
            <w:webHidden/>
          </w:rPr>
          <w:t>65</w:t>
        </w:r>
        <w:r w:rsidR="00915780">
          <w:rPr>
            <w:noProof/>
            <w:webHidden/>
          </w:rPr>
          <w:fldChar w:fldCharType="end"/>
        </w:r>
      </w:hyperlink>
    </w:p>
    <w:p w14:paraId="6A959321" w14:textId="28F9844C" w:rsidR="00915780" w:rsidRDefault="00C16715">
      <w:pPr>
        <w:pStyle w:val="Sumrio2"/>
        <w:tabs>
          <w:tab w:val="left" w:pos="660"/>
        </w:tabs>
        <w:rPr>
          <w:rFonts w:asciiTheme="minorHAnsi" w:eastAsiaTheme="minorEastAsia" w:hAnsiTheme="minorHAnsi" w:cstheme="minorBidi"/>
          <w:caps w:val="0"/>
          <w:noProof/>
          <w:kern w:val="0"/>
          <w:sz w:val="22"/>
          <w:lang w:eastAsia="pt-BR"/>
        </w:rPr>
      </w:pPr>
      <w:hyperlink w:anchor="_Toc514104539" w:history="1">
        <w:r w:rsidR="00915780" w:rsidRPr="00E27620">
          <w:rPr>
            <w:rStyle w:val="Hyperlink"/>
            <w:noProof/>
            <w:lang w:val="pt-PT"/>
          </w:rPr>
          <w:t>3.2</w:t>
        </w:r>
        <w:r w:rsidR="00915780">
          <w:rPr>
            <w:rFonts w:asciiTheme="minorHAnsi" w:eastAsiaTheme="minorEastAsia" w:hAnsiTheme="minorHAnsi" w:cstheme="minorBidi"/>
            <w:caps w:val="0"/>
            <w:noProof/>
            <w:kern w:val="0"/>
            <w:sz w:val="22"/>
            <w:lang w:eastAsia="pt-BR"/>
          </w:rPr>
          <w:tab/>
        </w:r>
        <w:r w:rsidR="00915780" w:rsidRPr="00E27620">
          <w:rPr>
            <w:rStyle w:val="Hyperlink"/>
            <w:noProof/>
            <w:lang w:val="pt-PT"/>
          </w:rPr>
          <w:t>Diagrama de Casos de Uso</w:t>
        </w:r>
        <w:r w:rsidR="00915780">
          <w:rPr>
            <w:noProof/>
            <w:webHidden/>
          </w:rPr>
          <w:tab/>
        </w:r>
        <w:r w:rsidR="00915780">
          <w:rPr>
            <w:noProof/>
            <w:webHidden/>
          </w:rPr>
          <w:fldChar w:fldCharType="begin"/>
        </w:r>
        <w:r w:rsidR="00915780">
          <w:rPr>
            <w:noProof/>
            <w:webHidden/>
          </w:rPr>
          <w:instrText xml:space="preserve"> PAGEREF _Toc514104539 \h </w:instrText>
        </w:r>
        <w:r w:rsidR="00915780">
          <w:rPr>
            <w:noProof/>
            <w:webHidden/>
          </w:rPr>
        </w:r>
        <w:r w:rsidR="00915780">
          <w:rPr>
            <w:noProof/>
            <w:webHidden/>
          </w:rPr>
          <w:fldChar w:fldCharType="separate"/>
        </w:r>
        <w:r w:rsidR="00220522">
          <w:rPr>
            <w:noProof/>
            <w:webHidden/>
          </w:rPr>
          <w:t>66</w:t>
        </w:r>
        <w:r w:rsidR="00915780">
          <w:rPr>
            <w:noProof/>
            <w:webHidden/>
          </w:rPr>
          <w:fldChar w:fldCharType="end"/>
        </w:r>
      </w:hyperlink>
    </w:p>
    <w:p w14:paraId="073A54A0" w14:textId="69C4410B" w:rsidR="00915780" w:rsidRDefault="00C16715">
      <w:pPr>
        <w:pStyle w:val="Sumrio2"/>
        <w:tabs>
          <w:tab w:val="left" w:pos="660"/>
        </w:tabs>
        <w:rPr>
          <w:rFonts w:asciiTheme="minorHAnsi" w:eastAsiaTheme="minorEastAsia" w:hAnsiTheme="minorHAnsi" w:cstheme="minorBidi"/>
          <w:caps w:val="0"/>
          <w:noProof/>
          <w:kern w:val="0"/>
          <w:sz w:val="22"/>
          <w:lang w:eastAsia="pt-BR"/>
        </w:rPr>
      </w:pPr>
      <w:hyperlink w:anchor="_Toc514104540" w:history="1">
        <w:r w:rsidR="00915780" w:rsidRPr="00E27620">
          <w:rPr>
            <w:rStyle w:val="Hyperlink"/>
            <w:noProof/>
          </w:rPr>
          <w:t>3.3</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Reconhecimento Facial Aplicado a um Sistema de Login</w:t>
        </w:r>
        <w:r w:rsidR="00915780">
          <w:rPr>
            <w:noProof/>
            <w:webHidden/>
          </w:rPr>
          <w:tab/>
        </w:r>
        <w:r w:rsidR="00915780">
          <w:rPr>
            <w:noProof/>
            <w:webHidden/>
          </w:rPr>
          <w:fldChar w:fldCharType="begin"/>
        </w:r>
        <w:r w:rsidR="00915780">
          <w:rPr>
            <w:noProof/>
            <w:webHidden/>
          </w:rPr>
          <w:instrText xml:space="preserve"> PAGEREF _Toc514104540 \h </w:instrText>
        </w:r>
        <w:r w:rsidR="00915780">
          <w:rPr>
            <w:noProof/>
            <w:webHidden/>
          </w:rPr>
        </w:r>
        <w:r w:rsidR="00915780">
          <w:rPr>
            <w:noProof/>
            <w:webHidden/>
          </w:rPr>
          <w:fldChar w:fldCharType="separate"/>
        </w:r>
        <w:r w:rsidR="00220522">
          <w:rPr>
            <w:noProof/>
            <w:webHidden/>
          </w:rPr>
          <w:t>66</w:t>
        </w:r>
        <w:r w:rsidR="00915780">
          <w:rPr>
            <w:noProof/>
            <w:webHidden/>
          </w:rPr>
          <w:fldChar w:fldCharType="end"/>
        </w:r>
      </w:hyperlink>
    </w:p>
    <w:p w14:paraId="63CD265C" w14:textId="070E1082"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41" w:history="1">
        <w:r w:rsidR="00915780" w:rsidRPr="00E27620">
          <w:rPr>
            <w:rStyle w:val="Hyperlink"/>
            <w:noProof/>
          </w:rPr>
          <w:t>3.3.1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Codificando imagens de rostos em um vetor de 128 posições</w:t>
        </w:r>
        <w:r w:rsidR="00915780">
          <w:rPr>
            <w:noProof/>
            <w:webHidden/>
          </w:rPr>
          <w:tab/>
        </w:r>
        <w:r w:rsidR="00915780">
          <w:rPr>
            <w:noProof/>
            <w:webHidden/>
          </w:rPr>
          <w:fldChar w:fldCharType="begin"/>
        </w:r>
        <w:r w:rsidR="00915780">
          <w:rPr>
            <w:noProof/>
            <w:webHidden/>
          </w:rPr>
          <w:instrText xml:space="preserve"> PAGEREF _Toc514104541 \h </w:instrText>
        </w:r>
        <w:r w:rsidR="00915780">
          <w:rPr>
            <w:noProof/>
            <w:webHidden/>
          </w:rPr>
        </w:r>
        <w:r w:rsidR="00915780">
          <w:rPr>
            <w:noProof/>
            <w:webHidden/>
          </w:rPr>
          <w:fldChar w:fldCharType="separate"/>
        </w:r>
        <w:r w:rsidR="00220522">
          <w:rPr>
            <w:noProof/>
            <w:webHidden/>
          </w:rPr>
          <w:t>68</w:t>
        </w:r>
        <w:r w:rsidR="00915780">
          <w:rPr>
            <w:noProof/>
            <w:webHidden/>
          </w:rPr>
          <w:fldChar w:fldCharType="end"/>
        </w:r>
      </w:hyperlink>
    </w:p>
    <w:p w14:paraId="50458604" w14:textId="1A55DC3E"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42" w:history="1">
        <w:r w:rsidR="00915780" w:rsidRPr="00E27620">
          <w:rPr>
            <w:rStyle w:val="Hyperlink"/>
            <w:noProof/>
            <w:lang w:eastAsia="pt-BR"/>
          </w:rPr>
          <w:t>3.3.2</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lang w:eastAsia="pt-BR"/>
          </w:rPr>
          <w:t>A Função de Erro Tripla</w:t>
        </w:r>
        <w:r w:rsidR="00915780">
          <w:rPr>
            <w:noProof/>
            <w:webHidden/>
          </w:rPr>
          <w:tab/>
        </w:r>
        <w:r w:rsidR="00915780">
          <w:rPr>
            <w:noProof/>
            <w:webHidden/>
          </w:rPr>
          <w:fldChar w:fldCharType="begin"/>
        </w:r>
        <w:r w:rsidR="00915780">
          <w:rPr>
            <w:noProof/>
            <w:webHidden/>
          </w:rPr>
          <w:instrText xml:space="preserve"> PAGEREF _Toc514104542 \h </w:instrText>
        </w:r>
        <w:r w:rsidR="00915780">
          <w:rPr>
            <w:noProof/>
            <w:webHidden/>
          </w:rPr>
        </w:r>
        <w:r w:rsidR="00915780">
          <w:rPr>
            <w:noProof/>
            <w:webHidden/>
          </w:rPr>
          <w:fldChar w:fldCharType="separate"/>
        </w:r>
        <w:r w:rsidR="00220522">
          <w:rPr>
            <w:noProof/>
            <w:webHidden/>
          </w:rPr>
          <w:t>69</w:t>
        </w:r>
        <w:r w:rsidR="00915780">
          <w:rPr>
            <w:noProof/>
            <w:webHidden/>
          </w:rPr>
          <w:fldChar w:fldCharType="end"/>
        </w:r>
      </w:hyperlink>
    </w:p>
    <w:p w14:paraId="16332531" w14:textId="6E9045C2"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43" w:history="1">
        <w:r w:rsidR="00915780" w:rsidRPr="00E27620">
          <w:rPr>
            <w:rStyle w:val="Hyperlink"/>
            <w:noProof/>
          </w:rPr>
          <w:t>3.3.3</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Carregando o modelo treinado</w:t>
        </w:r>
        <w:r w:rsidR="00915780">
          <w:rPr>
            <w:noProof/>
            <w:webHidden/>
          </w:rPr>
          <w:tab/>
        </w:r>
        <w:r w:rsidR="00915780">
          <w:rPr>
            <w:noProof/>
            <w:webHidden/>
          </w:rPr>
          <w:fldChar w:fldCharType="begin"/>
        </w:r>
        <w:r w:rsidR="00915780">
          <w:rPr>
            <w:noProof/>
            <w:webHidden/>
          </w:rPr>
          <w:instrText xml:space="preserve"> PAGEREF _Toc514104543 \h </w:instrText>
        </w:r>
        <w:r w:rsidR="00915780">
          <w:rPr>
            <w:noProof/>
            <w:webHidden/>
          </w:rPr>
        </w:r>
        <w:r w:rsidR="00915780">
          <w:rPr>
            <w:noProof/>
            <w:webHidden/>
          </w:rPr>
          <w:fldChar w:fldCharType="separate"/>
        </w:r>
        <w:r w:rsidR="00220522">
          <w:rPr>
            <w:noProof/>
            <w:webHidden/>
          </w:rPr>
          <w:t>71</w:t>
        </w:r>
        <w:r w:rsidR="00915780">
          <w:rPr>
            <w:noProof/>
            <w:webHidden/>
          </w:rPr>
          <w:fldChar w:fldCharType="end"/>
        </w:r>
      </w:hyperlink>
    </w:p>
    <w:p w14:paraId="43268531" w14:textId="047DE588" w:rsidR="00915780" w:rsidRDefault="00C16715">
      <w:pPr>
        <w:pStyle w:val="Sumrio2"/>
        <w:tabs>
          <w:tab w:val="left" w:pos="660"/>
        </w:tabs>
        <w:rPr>
          <w:rFonts w:asciiTheme="minorHAnsi" w:eastAsiaTheme="minorEastAsia" w:hAnsiTheme="minorHAnsi" w:cstheme="minorBidi"/>
          <w:caps w:val="0"/>
          <w:noProof/>
          <w:kern w:val="0"/>
          <w:sz w:val="22"/>
          <w:lang w:eastAsia="pt-BR"/>
        </w:rPr>
      </w:pPr>
      <w:hyperlink w:anchor="_Toc514104544" w:history="1">
        <w:r w:rsidR="00915780" w:rsidRPr="00E27620">
          <w:rPr>
            <w:rStyle w:val="Hyperlink"/>
            <w:noProof/>
          </w:rPr>
          <w:t>3.4</w:t>
        </w:r>
        <w:r w:rsidR="00915780">
          <w:rPr>
            <w:rFonts w:asciiTheme="minorHAnsi" w:eastAsiaTheme="minorEastAsia" w:hAnsiTheme="minorHAnsi" w:cstheme="minorBidi"/>
            <w:caps w:val="0"/>
            <w:noProof/>
            <w:kern w:val="0"/>
            <w:sz w:val="22"/>
            <w:lang w:eastAsia="pt-BR"/>
          </w:rPr>
          <w:tab/>
        </w:r>
        <w:r w:rsidR="00915780" w:rsidRPr="00E27620">
          <w:rPr>
            <w:rStyle w:val="Hyperlink"/>
            <w:noProof/>
          </w:rPr>
          <w:t>Aplicando o Modelo</w:t>
        </w:r>
        <w:r w:rsidR="00915780">
          <w:rPr>
            <w:noProof/>
            <w:webHidden/>
          </w:rPr>
          <w:tab/>
        </w:r>
        <w:r w:rsidR="00915780">
          <w:rPr>
            <w:noProof/>
            <w:webHidden/>
          </w:rPr>
          <w:fldChar w:fldCharType="begin"/>
        </w:r>
        <w:r w:rsidR="00915780">
          <w:rPr>
            <w:noProof/>
            <w:webHidden/>
          </w:rPr>
          <w:instrText xml:space="preserve"> PAGEREF _Toc514104544 \h </w:instrText>
        </w:r>
        <w:r w:rsidR="00915780">
          <w:rPr>
            <w:noProof/>
            <w:webHidden/>
          </w:rPr>
        </w:r>
        <w:r w:rsidR="00915780">
          <w:rPr>
            <w:noProof/>
            <w:webHidden/>
          </w:rPr>
          <w:fldChar w:fldCharType="separate"/>
        </w:r>
        <w:r w:rsidR="00220522">
          <w:rPr>
            <w:noProof/>
            <w:webHidden/>
          </w:rPr>
          <w:t>71</w:t>
        </w:r>
        <w:r w:rsidR="00915780">
          <w:rPr>
            <w:noProof/>
            <w:webHidden/>
          </w:rPr>
          <w:fldChar w:fldCharType="end"/>
        </w:r>
      </w:hyperlink>
    </w:p>
    <w:p w14:paraId="37D09213" w14:textId="33C418E3"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45" w:history="1">
        <w:r w:rsidR="00915780" w:rsidRPr="00E27620">
          <w:rPr>
            <w:rStyle w:val="Hyperlink"/>
            <w:noProof/>
          </w:rPr>
          <w:t>3.4.1</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Verificação Facial</w:t>
        </w:r>
        <w:r w:rsidR="00915780">
          <w:rPr>
            <w:noProof/>
            <w:webHidden/>
          </w:rPr>
          <w:tab/>
        </w:r>
        <w:r w:rsidR="00915780">
          <w:rPr>
            <w:noProof/>
            <w:webHidden/>
          </w:rPr>
          <w:fldChar w:fldCharType="begin"/>
        </w:r>
        <w:r w:rsidR="00915780">
          <w:rPr>
            <w:noProof/>
            <w:webHidden/>
          </w:rPr>
          <w:instrText xml:space="preserve"> PAGEREF _Toc514104545 \h </w:instrText>
        </w:r>
        <w:r w:rsidR="00915780">
          <w:rPr>
            <w:noProof/>
            <w:webHidden/>
          </w:rPr>
        </w:r>
        <w:r w:rsidR="00915780">
          <w:rPr>
            <w:noProof/>
            <w:webHidden/>
          </w:rPr>
          <w:fldChar w:fldCharType="separate"/>
        </w:r>
        <w:r w:rsidR="00220522">
          <w:rPr>
            <w:noProof/>
            <w:webHidden/>
          </w:rPr>
          <w:t>72</w:t>
        </w:r>
        <w:r w:rsidR="00915780">
          <w:rPr>
            <w:noProof/>
            <w:webHidden/>
          </w:rPr>
          <w:fldChar w:fldCharType="end"/>
        </w:r>
      </w:hyperlink>
    </w:p>
    <w:p w14:paraId="5780C49C" w14:textId="3F862541" w:rsidR="00915780" w:rsidRDefault="00C16715">
      <w:pPr>
        <w:pStyle w:val="Sumrio3"/>
        <w:tabs>
          <w:tab w:val="left" w:pos="880"/>
        </w:tabs>
        <w:rPr>
          <w:rFonts w:asciiTheme="minorHAnsi" w:eastAsiaTheme="minorEastAsia" w:hAnsiTheme="minorHAnsi" w:cstheme="minorBidi"/>
          <w:b w:val="0"/>
          <w:noProof/>
          <w:kern w:val="0"/>
          <w:sz w:val="22"/>
          <w:szCs w:val="22"/>
          <w:lang w:eastAsia="pt-BR"/>
        </w:rPr>
      </w:pPr>
      <w:hyperlink w:anchor="_Toc514104546" w:history="1">
        <w:r w:rsidR="00915780" w:rsidRPr="00E27620">
          <w:rPr>
            <w:rStyle w:val="Hyperlink"/>
            <w:noProof/>
          </w:rPr>
          <w:t>3.4.2</w:t>
        </w:r>
        <w:r w:rsidR="00915780">
          <w:rPr>
            <w:rFonts w:asciiTheme="minorHAnsi" w:eastAsiaTheme="minorEastAsia" w:hAnsiTheme="minorHAnsi" w:cstheme="minorBidi"/>
            <w:b w:val="0"/>
            <w:noProof/>
            <w:kern w:val="0"/>
            <w:sz w:val="22"/>
            <w:szCs w:val="22"/>
            <w:lang w:eastAsia="pt-BR"/>
          </w:rPr>
          <w:tab/>
        </w:r>
        <w:r w:rsidR="00915780" w:rsidRPr="00E27620">
          <w:rPr>
            <w:rStyle w:val="Hyperlink"/>
            <w:noProof/>
          </w:rPr>
          <w:t>Reconhecimento Facial</w:t>
        </w:r>
        <w:r w:rsidR="00915780">
          <w:rPr>
            <w:noProof/>
            <w:webHidden/>
          </w:rPr>
          <w:tab/>
        </w:r>
        <w:r w:rsidR="00915780">
          <w:rPr>
            <w:noProof/>
            <w:webHidden/>
          </w:rPr>
          <w:fldChar w:fldCharType="begin"/>
        </w:r>
        <w:r w:rsidR="00915780">
          <w:rPr>
            <w:noProof/>
            <w:webHidden/>
          </w:rPr>
          <w:instrText xml:space="preserve"> PAGEREF _Toc514104546 \h </w:instrText>
        </w:r>
        <w:r w:rsidR="00915780">
          <w:rPr>
            <w:noProof/>
            <w:webHidden/>
          </w:rPr>
        </w:r>
        <w:r w:rsidR="00915780">
          <w:rPr>
            <w:noProof/>
            <w:webHidden/>
          </w:rPr>
          <w:fldChar w:fldCharType="separate"/>
        </w:r>
        <w:r w:rsidR="00220522">
          <w:rPr>
            <w:noProof/>
            <w:webHidden/>
          </w:rPr>
          <w:t>74</w:t>
        </w:r>
        <w:r w:rsidR="00915780">
          <w:rPr>
            <w:noProof/>
            <w:webHidden/>
          </w:rPr>
          <w:fldChar w:fldCharType="end"/>
        </w:r>
      </w:hyperlink>
    </w:p>
    <w:p w14:paraId="0203691F" w14:textId="50F3E0BA" w:rsidR="00915780" w:rsidRDefault="00C16715">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14104547" w:history="1">
        <w:r w:rsidR="00915780" w:rsidRPr="00E27620">
          <w:rPr>
            <w:rStyle w:val="Hyperlink"/>
            <w:noProof/>
          </w:rPr>
          <w:t>4</w:t>
        </w:r>
        <w:r w:rsidR="00915780">
          <w:rPr>
            <w:rFonts w:asciiTheme="minorHAnsi" w:eastAsiaTheme="minorEastAsia" w:hAnsiTheme="minorHAnsi" w:cstheme="minorBidi"/>
            <w:b w:val="0"/>
            <w:caps w:val="0"/>
            <w:noProof/>
            <w:kern w:val="0"/>
            <w:sz w:val="22"/>
            <w:szCs w:val="22"/>
            <w:lang w:eastAsia="pt-BR"/>
          </w:rPr>
          <w:tab/>
        </w:r>
        <w:r w:rsidR="00915780" w:rsidRPr="00E27620">
          <w:rPr>
            <w:rStyle w:val="Hyperlink"/>
            <w:noProof/>
          </w:rPr>
          <w:t>Considerações Finais</w:t>
        </w:r>
        <w:r w:rsidR="00915780">
          <w:rPr>
            <w:noProof/>
            <w:webHidden/>
          </w:rPr>
          <w:tab/>
        </w:r>
        <w:r w:rsidR="00915780">
          <w:rPr>
            <w:noProof/>
            <w:webHidden/>
          </w:rPr>
          <w:fldChar w:fldCharType="begin"/>
        </w:r>
        <w:r w:rsidR="00915780">
          <w:rPr>
            <w:noProof/>
            <w:webHidden/>
          </w:rPr>
          <w:instrText xml:space="preserve"> PAGEREF _Toc514104547 \h </w:instrText>
        </w:r>
        <w:r w:rsidR="00915780">
          <w:rPr>
            <w:noProof/>
            <w:webHidden/>
          </w:rPr>
        </w:r>
        <w:r w:rsidR="00915780">
          <w:rPr>
            <w:noProof/>
            <w:webHidden/>
          </w:rPr>
          <w:fldChar w:fldCharType="separate"/>
        </w:r>
        <w:r w:rsidR="00220522">
          <w:rPr>
            <w:noProof/>
            <w:webHidden/>
          </w:rPr>
          <w:t>77</w:t>
        </w:r>
        <w:r w:rsidR="00915780">
          <w:rPr>
            <w:noProof/>
            <w:webHidden/>
          </w:rPr>
          <w:fldChar w:fldCharType="end"/>
        </w:r>
      </w:hyperlink>
    </w:p>
    <w:p w14:paraId="57E47292" w14:textId="40A01E29" w:rsidR="00915780" w:rsidRDefault="00C16715">
      <w:pPr>
        <w:pStyle w:val="Sumrio1"/>
        <w:rPr>
          <w:rStyle w:val="Hyperlink"/>
          <w:noProof/>
        </w:rPr>
      </w:pPr>
      <w:hyperlink w:anchor="_Toc514104548" w:history="1">
        <w:r w:rsidR="00915780" w:rsidRPr="00E27620">
          <w:rPr>
            <w:rStyle w:val="Hyperlink"/>
            <w:noProof/>
            <w:lang w:val="en-US"/>
          </w:rPr>
          <w:t>REFERÊNCIAS</w:t>
        </w:r>
        <w:r w:rsidR="00915780">
          <w:rPr>
            <w:noProof/>
            <w:webHidden/>
          </w:rPr>
          <w:tab/>
        </w:r>
        <w:r w:rsidR="00915780">
          <w:rPr>
            <w:noProof/>
            <w:webHidden/>
          </w:rPr>
          <w:fldChar w:fldCharType="begin"/>
        </w:r>
        <w:r w:rsidR="00915780">
          <w:rPr>
            <w:noProof/>
            <w:webHidden/>
          </w:rPr>
          <w:instrText xml:space="preserve"> PAGEREF _Toc514104548 \h </w:instrText>
        </w:r>
        <w:r w:rsidR="00915780">
          <w:rPr>
            <w:noProof/>
            <w:webHidden/>
          </w:rPr>
        </w:r>
        <w:r w:rsidR="00915780">
          <w:rPr>
            <w:noProof/>
            <w:webHidden/>
          </w:rPr>
          <w:fldChar w:fldCharType="separate"/>
        </w:r>
        <w:r w:rsidR="00220522">
          <w:rPr>
            <w:noProof/>
            <w:webHidden/>
          </w:rPr>
          <w:t>79</w:t>
        </w:r>
        <w:r w:rsidR="00915780">
          <w:rPr>
            <w:noProof/>
            <w:webHidden/>
          </w:rPr>
          <w:fldChar w:fldCharType="end"/>
        </w:r>
      </w:hyperlink>
    </w:p>
    <w:p w14:paraId="4D2FD640" w14:textId="77777777" w:rsidR="000F1187" w:rsidRDefault="00915780" w:rsidP="00915780">
      <w:pPr>
        <w:spacing w:afterLines="0" w:after="0" w:line="240" w:lineRule="auto"/>
        <w:ind w:firstLine="0"/>
        <w:jc w:val="left"/>
        <w:rPr>
          <w:rFonts w:asciiTheme="minorHAnsi" w:eastAsiaTheme="minorEastAsia" w:hAnsiTheme="minorHAnsi"/>
          <w:b/>
          <w:caps/>
          <w:noProof/>
          <w:sz w:val="22"/>
          <w:lang w:eastAsia="pt-BR"/>
        </w:rPr>
        <w:sectPr w:rsidR="000F1187" w:rsidSect="00816F95">
          <w:headerReference w:type="even" r:id="rId17"/>
          <w:headerReference w:type="default" r:id="rId18"/>
          <w:footerReference w:type="default" r:id="rId19"/>
          <w:pgSz w:w="11906" w:h="16838" w:code="9"/>
          <w:pgMar w:top="1701" w:right="1134" w:bottom="1134" w:left="1701" w:header="0" w:footer="0" w:gutter="0"/>
          <w:pgNumType w:start="3"/>
          <w:cols w:space="720"/>
          <w:formProt w:val="0"/>
          <w:docGrid w:linePitch="326"/>
        </w:sectPr>
      </w:pPr>
      <w:r>
        <w:rPr>
          <w:rFonts w:asciiTheme="minorHAnsi" w:eastAsiaTheme="minorEastAsia" w:hAnsiTheme="minorHAnsi"/>
          <w:b/>
          <w:caps/>
          <w:noProof/>
          <w:sz w:val="22"/>
          <w:lang w:eastAsia="pt-BR"/>
        </w:rPr>
        <w:br w:type="page"/>
      </w:r>
    </w:p>
    <w:p w14:paraId="4B8E17B1" w14:textId="68598428" w:rsidR="00915780" w:rsidRPr="00915780" w:rsidRDefault="00915780" w:rsidP="00915780">
      <w:pPr>
        <w:spacing w:afterLines="0" w:after="0" w:line="240" w:lineRule="auto"/>
        <w:ind w:firstLine="0"/>
        <w:jc w:val="left"/>
        <w:rPr>
          <w:rFonts w:asciiTheme="minorHAnsi" w:eastAsiaTheme="minorEastAsia" w:hAnsiTheme="minorHAnsi"/>
          <w:noProof/>
          <w:sz w:val="22"/>
          <w:lang w:eastAsia="pt-BR"/>
        </w:rPr>
      </w:pPr>
    </w:p>
    <w:p w14:paraId="0955B377" w14:textId="77777777" w:rsidR="000F1187" w:rsidRDefault="007B5C5F" w:rsidP="000F1187">
      <w:pPr>
        <w:pStyle w:val="Ttulo1"/>
        <w:numPr>
          <w:ilvl w:val="0"/>
          <w:numId w:val="0"/>
        </w:numPr>
      </w:pPr>
      <w:r>
        <w:fldChar w:fldCharType="end"/>
      </w:r>
      <w:bookmarkStart w:id="1" w:name="_Toc513985102"/>
      <w:bookmarkStart w:id="2" w:name="_Toc513985436"/>
      <w:bookmarkStart w:id="3" w:name="_Toc514104504"/>
    </w:p>
    <w:p w14:paraId="7C02848C" w14:textId="6E87F5CE" w:rsidR="003A15A8" w:rsidRPr="004B539D" w:rsidRDefault="00087242" w:rsidP="00561CD0">
      <w:pPr>
        <w:pStyle w:val="Ttulo1"/>
      </w:pPr>
      <w:r w:rsidRPr="004A44B4">
        <w:t>Introdução</w:t>
      </w:r>
      <w:bookmarkEnd w:id="1"/>
      <w:bookmarkEnd w:id="2"/>
      <w:bookmarkEnd w:id="3"/>
    </w:p>
    <w:p w14:paraId="764E7DFE" w14:textId="77777777" w:rsidR="009D032C" w:rsidRDefault="009D032C" w:rsidP="004B539D">
      <w:pPr>
        <w:pStyle w:val="TCC"/>
        <w:spacing w:after="168"/>
      </w:pPr>
      <w:bookmarkStart w:id="4" w:name="_Hlk513983931"/>
    </w:p>
    <w:p w14:paraId="73CF9AAC" w14:textId="2C2A8574" w:rsidR="004B539D" w:rsidRDefault="00087242" w:rsidP="004B539D">
      <w:pPr>
        <w:pStyle w:val="TCC"/>
        <w:spacing w:after="168"/>
      </w:pPr>
      <w:r w:rsidRPr="00087242">
        <w:t>As câmeras de vigilância convencionais são úteis apenas quando alguém está assistindo o conteúdo capturado por elas. Apesar de termos a sensação de que essas câmeras são como olhos digitais que nos assistem ou assistem por nós, as câmeras de segurança, em sua maioria, apenas providenciam evidências caso algo der errado. É preciso um humano assistindo, muitas vezes, diversos monitores (VINCENT, 2018).</w:t>
      </w:r>
      <w:bookmarkStart w:id="5" w:name="_Hlk513983954"/>
      <w:bookmarkEnd w:id="4"/>
    </w:p>
    <w:p w14:paraId="1A525237" w14:textId="2C0FC399" w:rsidR="003A15A8" w:rsidRDefault="00087242" w:rsidP="004B539D">
      <w:pPr>
        <w:pStyle w:val="TCC"/>
        <w:spacing w:after="168"/>
      </w:pPr>
      <w:r w:rsidRPr="00087242">
        <w:t>Mas segundo Vincent (2018) a Inteligência Artificial está mudando rapidamente essa realidade, está dando às câmeras digitais a capacidade de analisar vídeos sem a intervenção humana. Isso ajuda policiais a detectar crimes e acidentes – além de possuir uma série de aplicações industriais e científicas.</w:t>
      </w:r>
    </w:p>
    <w:p w14:paraId="2C13F008" w14:textId="77777777" w:rsidR="00BB23B0" w:rsidRPr="00087242" w:rsidRDefault="00087242" w:rsidP="003A15A8">
      <w:pPr>
        <w:pStyle w:val="TCC"/>
        <w:spacing w:after="168"/>
      </w:pPr>
      <w:r w:rsidRPr="00087242">
        <w:t>As questões de segurança e segurança pública influenciam profundamente as formas como as cidades são projetadas. A obsessão com a segurança foi reivindicada como sendo a narrativa mestra do design urbano contemporâneo (KOSKELA, 2002).</w:t>
      </w:r>
    </w:p>
    <w:p w14:paraId="670EB223" w14:textId="77777777" w:rsidR="00BB23B0" w:rsidRDefault="00087242" w:rsidP="003A15A8">
      <w:pPr>
        <w:pStyle w:val="TCC"/>
        <w:spacing w:after="168"/>
      </w:pPr>
      <w:r w:rsidRPr="00087242">
        <w:t xml:space="preserve">O medo que as pessoas têm em andar nas ruas tem aumentado drasticamente devido ao constante aumento da violência e falta de segurança que vem crescendo nos últimos anos. A obsessão pela segurança foi reforçada recentemente, quando </w:t>
      </w:r>
      <w:r w:rsidR="004969A6" w:rsidRPr="00087242">
        <w:t>os atentados terroristas de 11 de setembro de 2001 nos Estados Unidos provocaram</w:t>
      </w:r>
      <w:r w:rsidRPr="00087242">
        <w:t xml:space="preserve"> uma inclinação para o fim da segurança pública do espectro de privacidade/segurança e uma centralização do poder em muitas sociedades ocidentais (GRAY, 2003).</w:t>
      </w:r>
    </w:p>
    <w:p w14:paraId="35159248" w14:textId="77777777" w:rsidR="00BB23B0" w:rsidRPr="00087242" w:rsidRDefault="00087242" w:rsidP="003A15A8">
      <w:pPr>
        <w:pStyle w:val="TCC"/>
        <w:spacing w:after="168"/>
      </w:pPr>
      <w:r w:rsidRPr="00087242">
        <w:t xml:space="preserve">Pode-se pensar em instalar recursos de monitoramento por câmeras em diversas áreas de uma cidade com a finalidade de melhorar a segurança, no entanto isto não é suficiente para resolver o problema. Melhor que instalar câmeras para auxiliar no monitoramento de pessoas seria programá-las para reconhecer suas faces, esse processo automatizado ajudaria a distinguir mais </w:t>
      </w:r>
      <w:r w:rsidRPr="00087242">
        <w:lastRenderedPageBreak/>
        <w:t>rapidamente possíveis causadores de tumultos, foragidos da justiça e suspeitos de terrorismo.</w:t>
      </w:r>
    </w:p>
    <w:p w14:paraId="7444CDB8" w14:textId="2095C41E" w:rsidR="00BD0FAD" w:rsidRDefault="00087242" w:rsidP="003A15A8">
      <w:pPr>
        <w:pStyle w:val="TCC"/>
        <w:spacing w:after="168"/>
      </w:pPr>
      <w:r w:rsidRPr="00087242">
        <w:t>Sistemas de reconhecimento facial são ferramentas para detecção e seleção de pessoas suspeitas de agirem perigosamente no ambiente urbano. Ao mesmo tempo eles reduzem o medo através da coleta de informações (GRAY, 2003).</w:t>
      </w:r>
    </w:p>
    <w:p w14:paraId="0E94FFC3" w14:textId="77777777" w:rsidR="003A15A8" w:rsidRDefault="00087242" w:rsidP="003A15A8">
      <w:pPr>
        <w:pStyle w:val="TCC"/>
        <w:spacing w:after="168"/>
      </w:pPr>
      <w:r w:rsidRPr="00087242">
        <w:t xml:space="preserve">Os sistemas de reconhecimento facial também têm se mostrado uma boa solução no auxílio à busca de pessoas desaparecidas. Na China, em virtude de um sistema online de reconhecimento de imagens, pessoas desaparecidas têm sido encontradas, com a contribuição desta aplicação muitas pessoas estão localizando parentes perdidos. Segundo </w:t>
      </w:r>
      <w:proofErr w:type="spellStart"/>
      <w:r w:rsidRPr="00087242">
        <w:t>Lo</w:t>
      </w:r>
      <w:proofErr w:type="spellEnd"/>
      <w:r w:rsidRPr="00087242">
        <w:t xml:space="preserve"> (2017), o sistema compara com uma base de dados, os retratos enviados por parentes que estão buscando por seus filhos perdidos e ou seus pais.</w:t>
      </w:r>
    </w:p>
    <w:p w14:paraId="669AE818" w14:textId="77777777" w:rsidR="00BB23B0" w:rsidRPr="00087242" w:rsidRDefault="00087242" w:rsidP="003A15A8">
      <w:pPr>
        <w:pStyle w:val="TCC"/>
        <w:spacing w:after="168"/>
      </w:pPr>
      <w:r w:rsidRPr="00087242">
        <w:t xml:space="preserve">Os sistemas de reconhecimento facial poderão classificar áreas como sendo de risco e até mesmo alertar sobre regiões perigosas permitindo que as pessoas possam evitar tais locais assim precavendo-as de possíveis ameaças como assalto, sequestro ou até assassinato. Isso também permite que pessoas se sintam seguras ao saber quando estão em ambientes classificados como seguros ou mais precavidas em ambientes considerados como inseguros (GRAY, 2003). </w:t>
      </w:r>
    </w:p>
    <w:p w14:paraId="6B9E502E" w14:textId="77777777" w:rsidR="00BB23B0" w:rsidRPr="00087242" w:rsidRDefault="00087242" w:rsidP="003A15A8">
      <w:pPr>
        <w:pStyle w:val="TCC"/>
        <w:spacing w:after="168"/>
      </w:pPr>
      <w:r w:rsidRPr="00087242">
        <w:t>Para Gray (2003), os sistemas ampliam a visão e a conscientização, com a esperança de que as câmeras estarão aptas a detectar uma ameaça antes que ela se torne realidade.</w:t>
      </w:r>
    </w:p>
    <w:p w14:paraId="0B183910" w14:textId="77777777" w:rsidR="009D032C" w:rsidRDefault="00087242" w:rsidP="003A15A8">
      <w:pPr>
        <w:pStyle w:val="TCC"/>
        <w:spacing w:after="168"/>
      </w:pPr>
      <w:r w:rsidRPr="00087242">
        <w:t xml:space="preserve">Há também a questão da autenticação de usuários em sistemas, hoje em dia, devido à constante ameaça de hackers que usam diversos tipos de algoritmos para desvendar senhas. As senhas foram feitas para ser algo que um indivíduo possa lembrar facilmente, mas ao mesmo tempo não ser fácil de ser adivinhada ou quebrada. É onde o problema reside, pois, </w:t>
      </w:r>
      <w:r>
        <w:t>as pessoas tendem</w:t>
      </w:r>
      <w:r w:rsidRPr="00087242">
        <w:t xml:space="preserve"> a escolher senhas fáceis de lembrar, o que as tornam fáceis de adivinhar (MACÊDO, 2017).</w:t>
      </w:r>
    </w:p>
    <w:p w14:paraId="1DF05818" w14:textId="4AA084EC" w:rsidR="00BB23B0" w:rsidRPr="00087242" w:rsidRDefault="00087242" w:rsidP="003A15A8">
      <w:pPr>
        <w:pStyle w:val="TCC"/>
        <w:spacing w:after="168"/>
      </w:pPr>
      <w:r w:rsidRPr="00087242">
        <w:lastRenderedPageBreak/>
        <w:t xml:space="preserve">Estes ataques funcionam porque muitos usuários de computadores e empresas insistem em usar palavras comuns como senhas (ROUSE, 2005). </w:t>
      </w:r>
    </w:p>
    <w:p w14:paraId="77791260" w14:textId="77777777" w:rsidR="00BB23B0" w:rsidRPr="00087242" w:rsidRDefault="00087242" w:rsidP="003A15A8">
      <w:pPr>
        <w:pStyle w:val="TCC"/>
        <w:spacing w:after="168"/>
      </w:pPr>
      <w:r w:rsidRPr="00087242">
        <w:t xml:space="preserve">Devido a essas ameaças nos vemos obrigados a criar senhas cada vez mais complexas. Segundo </w:t>
      </w:r>
      <w:proofErr w:type="spellStart"/>
      <w:r w:rsidRPr="00087242">
        <w:t>Fetter</w:t>
      </w:r>
      <w:proofErr w:type="spellEnd"/>
      <w:r w:rsidRPr="00087242">
        <w:t xml:space="preserve"> (2013), hoje, quando nos cadastramos em algum serviço, somos orientados a utilizar um número mínimo de caracteres. Muitos mecanismos, inclusive, não aceitam senhas com menos de oito caracteres. Além do comprimento, a inserção de caracteres maiúsculos e minúsculos, números e símbolos são constantemente recomendados, pois permitem o aumento de a segurança da senha.</w:t>
      </w:r>
    </w:p>
    <w:p w14:paraId="2019EBF4" w14:textId="77777777" w:rsidR="00BB23B0" w:rsidRPr="00087242" w:rsidRDefault="00087242" w:rsidP="003A15A8">
      <w:pPr>
        <w:pStyle w:val="TCC"/>
        <w:spacing w:after="168"/>
      </w:pPr>
      <w:r w:rsidRPr="00087242">
        <w:t>O problema é que desta forma torna-se cada vez mais complicado e enfadonho criar senhas que sejam robustas e de fácil memorização ao mesmo tempo e, além disso, sempre que uma senha é violada ou quando o usuário esquece a senha, ele deve criar uma nova e assim ele passa novamente pelo aborrecimento de criar outra senha complexa e, para piorar, nem mesmo a senha mais forte é invulnerável, se um banco de dados com as senhas de todos os usuários de um serviço for vazado, as senhas poderão cair em mãos erradas não importando sua complexidade (HAMANN, 2017).</w:t>
      </w:r>
    </w:p>
    <w:p w14:paraId="794BF788" w14:textId="77777777" w:rsidR="00BB23B0" w:rsidRPr="00087242" w:rsidRDefault="00087242" w:rsidP="003A15A8">
      <w:pPr>
        <w:pStyle w:val="TCC"/>
        <w:spacing w:after="168"/>
      </w:pPr>
      <w:r w:rsidRPr="00087242">
        <w:t xml:space="preserve">Toda essa dificuldade acaba levando os usuários a criar senhas com pouca variação e quantidade de caracteres para que sejam fáceis de memorizar, o que as torna alvos fáceis de possíveis invasores. Por conta disso, os usuários também costumam usar a mesma senha para vários sites, Segundo </w:t>
      </w:r>
      <w:proofErr w:type="spellStart"/>
      <w:r w:rsidRPr="00087242">
        <w:t>Boyde</w:t>
      </w:r>
      <w:proofErr w:type="spellEnd"/>
      <w:r w:rsidRPr="00087242">
        <w:t xml:space="preserve"> (2006), isso é um risco, visto que uma vez que alguém descobre a senha de um site, pode obter acesso automaticamente a diversos outros.</w:t>
      </w:r>
    </w:p>
    <w:p w14:paraId="03C1B468" w14:textId="77777777" w:rsidR="00BB23B0" w:rsidRPr="00087242" w:rsidRDefault="00087242" w:rsidP="003A15A8">
      <w:pPr>
        <w:pStyle w:val="TCC"/>
        <w:spacing w:after="168"/>
      </w:pPr>
      <w:r w:rsidRPr="00087242">
        <w:t>Segundo Adams e Sasse (1999), muitos usuários contornam tais restrições para produzir senhas que eles achem fáceis de lembrar.  Isso é um perigo visto que o crescente poder de processamento dos computadores facilita que hackers possam “quebrar” essas senhas.</w:t>
      </w:r>
    </w:p>
    <w:p w14:paraId="6AABB1F0" w14:textId="77777777" w:rsidR="00BB23B0" w:rsidRPr="00087242" w:rsidRDefault="00087242" w:rsidP="003A15A8">
      <w:pPr>
        <w:pStyle w:val="TCC"/>
        <w:spacing w:after="168"/>
      </w:pPr>
      <w:r w:rsidRPr="00087242">
        <w:t xml:space="preserve">Segundo </w:t>
      </w:r>
      <w:proofErr w:type="spellStart"/>
      <w:r w:rsidRPr="00087242">
        <w:t>Canaltech</w:t>
      </w:r>
      <w:proofErr w:type="spellEnd"/>
      <w:r w:rsidRPr="00087242">
        <w:t xml:space="preserve"> (2017), graças ao </w:t>
      </w:r>
      <w:proofErr w:type="spellStart"/>
      <w:r w:rsidRPr="00087242">
        <w:rPr>
          <w:i/>
        </w:rPr>
        <w:t>deep</w:t>
      </w:r>
      <w:proofErr w:type="spellEnd"/>
      <w:r w:rsidRPr="00087242">
        <w:rPr>
          <w:i/>
        </w:rPr>
        <w:t xml:space="preserve"> </w:t>
      </w:r>
      <w:proofErr w:type="spellStart"/>
      <w:r w:rsidRPr="00087242">
        <w:rPr>
          <w:i/>
        </w:rPr>
        <w:t>learning</w:t>
      </w:r>
      <w:proofErr w:type="spellEnd"/>
      <w:r w:rsidRPr="00087242">
        <w:t xml:space="preserve">, a tecnologia do reconhecimento facial já está bastante avançada, sendo capaz de identificar faces com clareza mesmo em condições de baixa iluminação, ou sob ângulos tortos. E o mercado já está tão confiante nessa tecnologia que, na China, </w:t>
      </w:r>
      <w:r w:rsidRPr="00087242">
        <w:lastRenderedPageBreak/>
        <w:t>alguns bancos já a estão usando para conceder empréstimos, enquanto há, em algumas estações de trens, a possibilidade de pagar pela passagem usando esse tipo de biometria em vez de pagar com dinheiro ou cartões.</w:t>
      </w:r>
    </w:p>
    <w:p w14:paraId="6F24137F" w14:textId="3B51E0CC" w:rsidR="004A545A" w:rsidRDefault="00087242" w:rsidP="003A15A8">
      <w:pPr>
        <w:pStyle w:val="TCC"/>
        <w:spacing w:after="168"/>
      </w:pPr>
      <w:r w:rsidRPr="00087242">
        <w:t xml:space="preserve">Com base nos fatos apresentados percebe-se que autenticação de usuários por meio do reconhecimento facial como alternativa à autenticação por senhas tradicionais tem se mostrado uma forte tendência para os próximos anos e grandes empresas já estão investindo fortemente nesta tecnologia. Entre as principais novidades da Apple para os novos </w:t>
      </w:r>
      <w:r w:rsidRPr="00087242">
        <w:rPr>
          <w:i/>
        </w:rPr>
        <w:t>iPhones</w:t>
      </w:r>
      <w:r w:rsidRPr="00087242">
        <w:t xml:space="preserve"> estão o fim do botão de iniciar e o desbloqueio da tela por meio de reconhecimento facial (DW, 2017).</w:t>
      </w:r>
    </w:p>
    <w:p w14:paraId="560CD856" w14:textId="77777777" w:rsidR="00655C20" w:rsidRPr="00655C20" w:rsidRDefault="00087242" w:rsidP="003A15A8">
      <w:pPr>
        <w:pStyle w:val="TCC"/>
        <w:spacing w:after="168"/>
      </w:pPr>
      <w:r w:rsidRPr="00087242">
        <w:t xml:space="preserve">A empresa de pagamentos Mastercard já está testando no Brasil uma nova solução para facilitar a vida do usuário quanto aos pagamentos digitais, trata-se da tecnologia </w:t>
      </w:r>
      <w:r w:rsidRPr="00087242">
        <w:rPr>
          <w:i/>
        </w:rPr>
        <w:t xml:space="preserve">Mastercard </w:t>
      </w:r>
      <w:proofErr w:type="spellStart"/>
      <w:r w:rsidRPr="00087242">
        <w:rPr>
          <w:i/>
        </w:rPr>
        <w:t>Identity</w:t>
      </w:r>
      <w:proofErr w:type="spellEnd"/>
      <w:r w:rsidRPr="00087242">
        <w:rPr>
          <w:i/>
        </w:rPr>
        <w:t xml:space="preserve"> </w:t>
      </w:r>
      <w:proofErr w:type="spellStart"/>
      <w:r w:rsidRPr="00087242">
        <w:rPr>
          <w:i/>
        </w:rPr>
        <w:t>Check</w:t>
      </w:r>
      <w:proofErr w:type="spellEnd"/>
      <w:r w:rsidRPr="00087242">
        <w:t xml:space="preserve"> que é baseada em biometria e reconhecimento facial e já existe em 14 países, funciona através de </w:t>
      </w:r>
      <w:r w:rsidRPr="00087242">
        <w:rPr>
          <w:i/>
        </w:rPr>
        <w:t>smartphones</w:t>
      </w:r>
      <w:r w:rsidRPr="00087242">
        <w:t xml:space="preserve">, </w:t>
      </w:r>
      <w:r w:rsidRPr="00087242">
        <w:rPr>
          <w:i/>
        </w:rPr>
        <w:t>tablets</w:t>
      </w:r>
      <w:r w:rsidRPr="00087242">
        <w:t xml:space="preserve"> e computadores conectados à internet (CANALTECH, 2016). </w:t>
      </w:r>
    </w:p>
    <w:p w14:paraId="7927B6BF" w14:textId="77777777" w:rsidR="006C0FF4" w:rsidRDefault="00087242" w:rsidP="006C0FF4">
      <w:pPr>
        <w:pStyle w:val="TCC"/>
        <w:spacing w:after="168"/>
      </w:pPr>
      <w:r w:rsidRPr="006C0FF4">
        <w:t>O uso da tecnologia de reconhecimento facial também se aplica no combate a roubos de veículos, sabendo que uso de veículos é necessário para todos atualmente e que as pessoas gastam muito com seguros, uma tecnologia que dificulte os roubos se mostra muito importante se possibilitar que o dono do veículo possa, por si só, prevenir o roubo. Através de sistemas de reconhecimento facial a prevenção do furto de veículos pode ser feita remotamente por uma pessoa autor</w:t>
      </w:r>
      <w:r w:rsidR="006C0FF4">
        <w:t>izada (AGRAWAL; LADHAKE, 2016).</w:t>
      </w:r>
    </w:p>
    <w:p w14:paraId="039AB20E" w14:textId="77777777" w:rsidR="006C0FF4" w:rsidRDefault="00087242" w:rsidP="006C0FF4">
      <w:pPr>
        <w:pStyle w:val="TCC"/>
        <w:spacing w:after="168"/>
      </w:pPr>
      <w:r w:rsidRPr="00087242">
        <w:t xml:space="preserve">A autenticação de usuários também pode ser utilizada para reconhecer condutores de veículos, podendo o próprio carro, em caso de furto, mandar uma foto do condutor para o </w:t>
      </w:r>
      <w:r w:rsidRPr="00087242">
        <w:rPr>
          <w:i/>
        </w:rPr>
        <w:t>smartphone</w:t>
      </w:r>
      <w:r w:rsidRPr="00087242">
        <w:t xml:space="preserve"> do proprietário, assim o dono poderia usar o próprio </w:t>
      </w:r>
      <w:r w:rsidRPr="00087242">
        <w:rPr>
          <w:i/>
        </w:rPr>
        <w:t>smartphone</w:t>
      </w:r>
      <w:r w:rsidRPr="00087242">
        <w:t xml:space="preserve"> para desativar as funções do motor, o veículo também poderia ser ligado através do reconhecimento facial bastando reconhecer a face do seu proprietário primeiro para, na sequência, permitir que s</w:t>
      </w:r>
      <w:r w:rsidR="006C0FF4">
        <w:t>eja dada a partida com a chave.</w:t>
      </w:r>
    </w:p>
    <w:p w14:paraId="789C1023" w14:textId="4F29BE9C" w:rsidR="006739DF" w:rsidRDefault="00087242" w:rsidP="006C0FF4">
      <w:pPr>
        <w:pStyle w:val="TCC"/>
        <w:spacing w:after="168"/>
      </w:pPr>
      <w:r w:rsidRPr="00087242">
        <w:t xml:space="preserve">Diante do exposto, um trabalho que demonstre o desenvolvimento de um software que permita o reconhecimento de faces humanas em câmeras de </w:t>
      </w:r>
      <w:r w:rsidRPr="00087242">
        <w:lastRenderedPageBreak/>
        <w:t>segurança, que seja implementado através de algoritmos de inteligência artificial voltados para reconhecimento de padrões em imagens, e que seja capaz de comparar as faces identificadas com as contidas em uma base de dados e que possa ser usado na autenticação de usuários em sistemas, se justifica por oferecer enorme relevância para o contexto em que se aplica.</w:t>
      </w:r>
      <w:bookmarkEnd w:id="5"/>
    </w:p>
    <w:p w14:paraId="0F8251F9" w14:textId="77777777" w:rsidR="009D032C" w:rsidRDefault="009D032C" w:rsidP="006C0FF4">
      <w:pPr>
        <w:pStyle w:val="TCC"/>
        <w:spacing w:after="168"/>
      </w:pPr>
    </w:p>
    <w:p w14:paraId="00DB996F" w14:textId="77777777" w:rsidR="00BB23B0" w:rsidRPr="006739DF" w:rsidRDefault="00087242" w:rsidP="006E71E6">
      <w:pPr>
        <w:pStyle w:val="Ttulo2"/>
      </w:pPr>
      <w:bookmarkStart w:id="6" w:name="_Toc513985103"/>
      <w:bookmarkStart w:id="7" w:name="_Toc513985437"/>
      <w:bookmarkStart w:id="8" w:name="_Toc514104505"/>
      <w:r w:rsidRPr="006739DF">
        <w:t>Objetivos</w:t>
      </w:r>
      <w:bookmarkEnd w:id="6"/>
      <w:bookmarkEnd w:id="7"/>
      <w:bookmarkEnd w:id="8"/>
    </w:p>
    <w:p w14:paraId="3B8D4B41" w14:textId="77777777" w:rsidR="009D032C" w:rsidRDefault="009D032C" w:rsidP="006C0FF4">
      <w:pPr>
        <w:pStyle w:val="TCC"/>
        <w:spacing w:after="168"/>
      </w:pPr>
    </w:p>
    <w:p w14:paraId="3796697D" w14:textId="5F4C483C" w:rsidR="006C0FF4" w:rsidRDefault="00087242" w:rsidP="006C0FF4">
      <w:pPr>
        <w:pStyle w:val="TCC"/>
        <w:spacing w:after="168"/>
      </w:pPr>
      <w:r w:rsidRPr="00087242">
        <w:t>Este trabalho tem como principal objetivo implementar uma solução tecnológica dedicada ao reconhecimento facial usando a abordagem das redes neurais de aprendizagem profunda.</w:t>
      </w:r>
    </w:p>
    <w:p w14:paraId="2DDAB475" w14:textId="1B021676" w:rsidR="006739DF" w:rsidRDefault="00087242" w:rsidP="006E71E6">
      <w:pPr>
        <w:pStyle w:val="TCC"/>
        <w:spacing w:after="168"/>
      </w:pPr>
      <w:r w:rsidRPr="00087242">
        <w:t>Visando alcançar o objetivo principal, alguns objetivos específicos se mostram necessários, são eles:</w:t>
      </w:r>
    </w:p>
    <w:p w14:paraId="391788FD" w14:textId="057AAE6D" w:rsidR="00916117" w:rsidRDefault="00087242" w:rsidP="006E71E6">
      <w:pPr>
        <w:pStyle w:val="TCC"/>
        <w:numPr>
          <w:ilvl w:val="0"/>
          <w:numId w:val="11"/>
        </w:numPr>
        <w:spacing w:after="168"/>
      </w:pPr>
      <w:r w:rsidRPr="00087242">
        <w:t>Realizar um estudo sobre os algoritmos e técnicas de Aprendizagem Profunda como Redes Convolucionais para reconhecimento facial.</w:t>
      </w:r>
    </w:p>
    <w:p w14:paraId="0937C039" w14:textId="7A6FF19C" w:rsidR="00916117" w:rsidRDefault="00087242" w:rsidP="006E71E6">
      <w:pPr>
        <w:pStyle w:val="TCC"/>
        <w:numPr>
          <w:ilvl w:val="0"/>
          <w:numId w:val="11"/>
        </w:numPr>
        <w:spacing w:after="168"/>
      </w:pPr>
      <w:r w:rsidRPr="00087242">
        <w:t>Implementar um sistema de reconhecimento facial usando a abordagem da Aprendizagem Profunda.</w:t>
      </w:r>
    </w:p>
    <w:p w14:paraId="323235B3" w14:textId="2343039D" w:rsidR="006C0FF4" w:rsidRPr="00087242" w:rsidRDefault="00087242" w:rsidP="00A73B69">
      <w:pPr>
        <w:pStyle w:val="TCC"/>
        <w:numPr>
          <w:ilvl w:val="0"/>
          <w:numId w:val="11"/>
        </w:numPr>
        <w:spacing w:after="168"/>
      </w:pPr>
      <w:r w:rsidRPr="00087242">
        <w:t>Escrever sobre os resultados obtidos.</w:t>
      </w:r>
    </w:p>
    <w:p w14:paraId="7264EFC8" w14:textId="77777777" w:rsidR="00077E52" w:rsidRDefault="00077E52">
      <w:pPr>
        <w:spacing w:afterLines="0" w:after="0" w:line="240" w:lineRule="auto"/>
        <w:ind w:firstLine="0"/>
        <w:jc w:val="left"/>
        <w:rPr>
          <w:rFonts w:eastAsiaTheme="majorEastAsia" w:cstheme="majorBidi"/>
          <w:b/>
          <w:bCs/>
          <w:caps/>
          <w:sz w:val="28"/>
          <w:szCs w:val="28"/>
        </w:rPr>
      </w:pPr>
      <w:bookmarkStart w:id="9" w:name="_Toc513985104"/>
      <w:bookmarkStart w:id="10" w:name="_Toc513985438"/>
      <w:r>
        <w:br w:type="page"/>
      </w:r>
    </w:p>
    <w:p w14:paraId="02355E1F" w14:textId="77777777" w:rsidR="00077E52" w:rsidRDefault="00077E52">
      <w:pPr>
        <w:spacing w:afterLines="0" w:after="0" w:line="240" w:lineRule="auto"/>
        <w:ind w:firstLine="0"/>
        <w:jc w:val="left"/>
        <w:rPr>
          <w:rFonts w:eastAsiaTheme="majorEastAsia" w:cstheme="majorBidi"/>
          <w:b/>
          <w:bCs/>
          <w:caps/>
          <w:sz w:val="28"/>
          <w:szCs w:val="28"/>
        </w:rPr>
      </w:pPr>
      <w:r>
        <w:lastRenderedPageBreak/>
        <w:br w:type="page"/>
      </w:r>
    </w:p>
    <w:p w14:paraId="4B42D165" w14:textId="254FD1EE" w:rsidR="00BB23B0" w:rsidRPr="006739DF" w:rsidRDefault="00087242" w:rsidP="006E71E6">
      <w:pPr>
        <w:pStyle w:val="Ttulo1"/>
      </w:pPr>
      <w:bookmarkStart w:id="11" w:name="_Toc514104506"/>
      <w:r w:rsidRPr="006739DF">
        <w:lastRenderedPageBreak/>
        <w:t>Revisão Bibliográfica</w:t>
      </w:r>
      <w:bookmarkEnd w:id="9"/>
      <w:bookmarkEnd w:id="10"/>
      <w:bookmarkEnd w:id="11"/>
      <w:r w:rsidRPr="006739DF">
        <w:t xml:space="preserve"> </w:t>
      </w:r>
    </w:p>
    <w:p w14:paraId="290443E3" w14:textId="77777777" w:rsidR="006739DF" w:rsidRDefault="006739DF" w:rsidP="003A15A8">
      <w:pPr>
        <w:pStyle w:val="TCC"/>
        <w:spacing w:after="168"/>
      </w:pPr>
    </w:p>
    <w:p w14:paraId="23AD22B9" w14:textId="043344C9" w:rsidR="005461B3" w:rsidRDefault="00087242" w:rsidP="006739DF">
      <w:pPr>
        <w:pStyle w:val="TCC"/>
        <w:spacing w:after="168"/>
      </w:pPr>
      <w:r w:rsidRPr="00087242">
        <w:t>Com o intuito de dar uma maior compreensão às ideias que serão discutidas neste artigo e uma correta fundamentação dos conceitos envolvidos na elaboração da solução proposta, serão abordados na sequência, temas importantes que darão sustentação ao presente trabalho.</w:t>
      </w:r>
    </w:p>
    <w:p w14:paraId="3DE296FB" w14:textId="77777777" w:rsidR="00A31154" w:rsidRDefault="00A31154" w:rsidP="006739DF">
      <w:pPr>
        <w:pStyle w:val="TCC"/>
        <w:spacing w:after="168"/>
      </w:pPr>
    </w:p>
    <w:p w14:paraId="3029683C" w14:textId="6422B1E4" w:rsidR="00BB23B0" w:rsidRPr="00290652" w:rsidRDefault="006E71E6" w:rsidP="00A31154">
      <w:pPr>
        <w:pStyle w:val="Ttulo2"/>
      </w:pPr>
      <w:bookmarkStart w:id="12" w:name="_Toc513985105"/>
      <w:bookmarkStart w:id="13" w:name="_Toc513985439"/>
      <w:bookmarkStart w:id="14" w:name="_Toc514104507"/>
      <w:r w:rsidRPr="00290652">
        <w:t>INTRODUÇÃO</w:t>
      </w:r>
      <w:r>
        <w:t xml:space="preserve"> </w:t>
      </w:r>
      <w:r w:rsidRPr="00290652">
        <w:t>à</w:t>
      </w:r>
      <w:r w:rsidR="00290652" w:rsidRPr="00290652">
        <w:t xml:space="preserve"> </w:t>
      </w:r>
      <w:r w:rsidR="00087242" w:rsidRPr="00290652">
        <w:t>Inteligência Artificial</w:t>
      </w:r>
      <w:bookmarkEnd w:id="12"/>
      <w:bookmarkEnd w:id="13"/>
      <w:bookmarkEnd w:id="14"/>
    </w:p>
    <w:p w14:paraId="3F9083D6" w14:textId="77777777" w:rsidR="00BB23B0" w:rsidRPr="00087242" w:rsidRDefault="00BB23B0" w:rsidP="003A15A8">
      <w:pPr>
        <w:pStyle w:val="TCC"/>
        <w:spacing w:after="168"/>
      </w:pPr>
    </w:p>
    <w:p w14:paraId="4E146056" w14:textId="77777777" w:rsidR="006E71E6" w:rsidRDefault="00087242" w:rsidP="006E71E6">
      <w:pPr>
        <w:pStyle w:val="TCC"/>
        <w:spacing w:after="168"/>
      </w:pPr>
      <w:r w:rsidRPr="00087242">
        <w:t>Por muito tempo a Inteligência Artificial foi, para a maioria das pessoas, tema de filmes de ficção, algo futurista e distante da realidade, e, de fato foi assim p</w:t>
      </w:r>
      <w:r>
        <w:t xml:space="preserve">or muito </w:t>
      </w:r>
      <w:r w:rsidR="000A6425">
        <w:t>tempo,</w:t>
      </w:r>
      <w:r>
        <w:t xml:space="preserve"> mas atualmente, </w:t>
      </w:r>
      <w:r w:rsidRPr="00087242">
        <w:t>com o aumento do poder de processamento dos computadores e a quantidade de informação disponível e também os avanços nas pesquisas neste campo, a IA tem se tornado cada vez mais uma realidade nos últimos anos e, praticamente, já faz parte das nossas vidas.</w:t>
      </w:r>
    </w:p>
    <w:p w14:paraId="2EA048AC" w14:textId="77777777" w:rsidR="006E71E6" w:rsidRDefault="00087242" w:rsidP="006E71E6">
      <w:pPr>
        <w:pStyle w:val="TCC"/>
        <w:spacing w:after="168"/>
      </w:pPr>
      <w:r w:rsidRPr="00087242">
        <w:t>RUSSEL e NORVING (1995, p. 3, tradução nossa) enfatizam dois motivos para se estudar IA:</w:t>
      </w:r>
    </w:p>
    <w:p w14:paraId="4066F1FF" w14:textId="77777777" w:rsidR="006E71E6" w:rsidRDefault="00087242" w:rsidP="005F1E60">
      <w:pPr>
        <w:pStyle w:val="CitaoDiretaRecuo"/>
        <w:spacing w:after="480"/>
        <w:ind w:firstLine="568"/>
      </w:pPr>
      <w:r w:rsidRPr="005F1E60">
        <w:t xml:space="preserve">A Inteligência Artificial busca entender entidades inteligentes. Assim, uma das razões para estudá-la é aprender mais sobre nós mesmos. </w:t>
      </w:r>
      <w:bookmarkStart w:id="15" w:name="gjdgxs"/>
      <w:bookmarkEnd w:id="15"/>
      <w:r w:rsidRPr="005F1E60">
        <w:t xml:space="preserve">Mas, ao contrário da filosofia e da psicologia, que também estão preocupados com a inteligência, a IA se esforça em construir entidades inteligentes bem como compreendê-las. Outra razão para estudar IA é que as entidades inteligentes construídas são úteis e interessantes por si só, tanto que a IA já produziu muitos produtos importantes e impressionantes, mesmo na fase inicial do seu desenvolvimento. Apesar de não podermos prever o futuro, é evidente que computadores com inteligência no nível humano (ou melhor) </w:t>
      </w:r>
      <w:bookmarkStart w:id="16" w:name="30j0zll"/>
      <w:bookmarkEnd w:id="16"/>
      <w:r w:rsidRPr="005F1E60">
        <w:t>causariam um enorme impacto no nosso cotidiano e no futuro da civilização</w:t>
      </w:r>
      <w:r w:rsidRPr="00087242">
        <w:t>.</w:t>
      </w:r>
    </w:p>
    <w:p w14:paraId="76A34F5E" w14:textId="77777777" w:rsidR="006E71E6" w:rsidRDefault="00087242" w:rsidP="006E71E6">
      <w:pPr>
        <w:pStyle w:val="TCC"/>
        <w:spacing w:after="168"/>
      </w:pPr>
      <w:r w:rsidRPr="00087242">
        <w:t xml:space="preserve">De acordo com Russel e </w:t>
      </w:r>
      <w:proofErr w:type="spellStart"/>
      <w:r w:rsidRPr="00087242">
        <w:t>Norving</w:t>
      </w:r>
      <w:proofErr w:type="spellEnd"/>
      <w:r w:rsidRPr="00087242">
        <w:t xml:space="preserve"> (1995), a IA aborda um grande enigma, entender como um cérebro, biológico ou eletrônico poderia perceber, compreender, prever e manipular um mundo muito maior e mais complexo do que ele, e como fazer algo com essas propriedades. São questões complicadas, mas ao contrário da busca de viagens mais rápidas do que a luz ou de um dispositivo </w:t>
      </w:r>
      <w:r w:rsidR="004E63FD">
        <w:t>antigravidade</w:t>
      </w:r>
      <w:r w:rsidRPr="00087242">
        <w:t xml:space="preserve">, o pesquisador da IA tem evidências sólidas </w:t>
      </w:r>
      <w:r w:rsidRPr="00087242">
        <w:lastRenderedPageBreak/>
        <w:t>de que essa busca é possível. Tudo o que pesquisador precisa fazer é olhar para espelho para ver um exemplo de um sistema inteligente.</w:t>
      </w:r>
    </w:p>
    <w:p w14:paraId="45F6D5EB" w14:textId="77777777" w:rsidR="006E71E6" w:rsidRDefault="00087242" w:rsidP="006E71E6">
      <w:pPr>
        <w:pStyle w:val="TCC"/>
        <w:spacing w:after="168"/>
      </w:pPr>
      <w:r w:rsidRPr="00087242">
        <w:t>Pode-se pensar que todas as boas ideias já foram tomadas por ci</w:t>
      </w:r>
      <w:r w:rsidR="004E63FD">
        <w:t>entistas do passado como Galileu</w:t>
      </w:r>
      <w:r w:rsidRPr="00087242">
        <w:t>, Newton, Einstein e muitos outros, e que levaria muitos anos de estudo antes que alguém pudesse contribuir com novas ideias. Na IA, por outro lado, ainda há aberturas para um possível Einstein em tempo integral devido ao fato de que a IA ainda é considerada uma disciplina recente</w:t>
      </w:r>
      <w:bookmarkStart w:id="17" w:name="1fob9te"/>
      <w:bookmarkEnd w:id="17"/>
      <w:r w:rsidRPr="00087242">
        <w:t xml:space="preserve"> já que foi iniciada formalmente em 1956, o que sugere que ainda há muito o que ser descoberto (RUSSEL; NORVING, 1995). </w:t>
      </w:r>
    </w:p>
    <w:p w14:paraId="6B068BCF" w14:textId="20FDDC3D" w:rsidR="00BB23B0" w:rsidRDefault="00087242" w:rsidP="006E71E6">
      <w:pPr>
        <w:pStyle w:val="TCC"/>
        <w:spacing w:after="168"/>
      </w:pPr>
      <w:r w:rsidRPr="00087242">
        <w:t xml:space="preserve">A IA atualmente engloba uma grande variedade de subcampos, de áreas de propósito geral, como percepção e raciocínio lógico </w:t>
      </w:r>
      <w:r w:rsidR="004E63FD" w:rsidRPr="00087242">
        <w:t>a</w:t>
      </w:r>
      <w:r w:rsidRPr="00087242">
        <w:t xml:space="preserve"> tarefas específicas, como jogar xadrez, provar teoremas matemáticos, escrever poesia e diagnosticar doenças. Muitas vezes, cientistas de outras áreas vêm para a IA, onde eles encontram meios de sistematizar e automatizar tarefas intelectuais as quais eles trabalharam durante toda sua vida. Similarmente, os que trabalham na IA podem escolher aplicar os seus métodos em qualquer área de esforço intelectual humano (RUSSEL; NORVING, 1995).</w:t>
      </w:r>
    </w:p>
    <w:p w14:paraId="752E83F3" w14:textId="77777777" w:rsidR="004E63FD" w:rsidRPr="00087242" w:rsidRDefault="004E63FD" w:rsidP="004E63FD">
      <w:pPr>
        <w:pStyle w:val="TCC"/>
        <w:spacing w:after="168"/>
        <w:ind w:left="0" w:firstLine="0"/>
        <w:rPr>
          <w:bCs/>
        </w:rPr>
      </w:pPr>
    </w:p>
    <w:p w14:paraId="1488F5F2" w14:textId="77777777" w:rsidR="00BB23B0" w:rsidRPr="004E63FD" w:rsidRDefault="00087242" w:rsidP="006E71E6">
      <w:pPr>
        <w:pStyle w:val="Ttulo3"/>
      </w:pPr>
      <w:bookmarkStart w:id="18" w:name="_Toc513985106"/>
      <w:bookmarkStart w:id="19" w:name="_Toc513985440"/>
      <w:bookmarkStart w:id="20" w:name="_Toc514104508"/>
      <w:r w:rsidRPr="004E63FD">
        <w:t>As Definições de Inteligência Artificial</w:t>
      </w:r>
      <w:bookmarkEnd w:id="18"/>
      <w:bookmarkEnd w:id="19"/>
      <w:bookmarkEnd w:id="20"/>
    </w:p>
    <w:p w14:paraId="654FF158" w14:textId="77777777" w:rsidR="004E63FD" w:rsidRDefault="004E63FD" w:rsidP="004E63FD">
      <w:pPr>
        <w:pStyle w:val="TCC"/>
        <w:spacing w:after="168"/>
        <w:ind w:left="0" w:firstLine="0"/>
      </w:pPr>
    </w:p>
    <w:p w14:paraId="7CF48465" w14:textId="77777777" w:rsidR="006E71E6" w:rsidRDefault="00087242" w:rsidP="006E71E6">
      <w:pPr>
        <w:pStyle w:val="TCC"/>
        <w:spacing w:after="168"/>
      </w:pPr>
      <w:r w:rsidRPr="00087242">
        <w:t>Podemos ver o porquê da IA ser um campo importante e entusiasmante, mas o que é</w:t>
      </w:r>
      <w:r w:rsidR="004E63FD">
        <w:t xml:space="preserve"> IA exatamente, como defini-la?</w:t>
      </w:r>
    </w:p>
    <w:p w14:paraId="7F31C27D" w14:textId="55461731" w:rsidR="004E63FD" w:rsidRDefault="00087242" w:rsidP="006E71E6">
      <w:pPr>
        <w:pStyle w:val="TCC"/>
        <w:spacing w:after="168"/>
      </w:pPr>
      <w:r w:rsidRPr="00087242">
        <w:t>Pode-se dizer que Inteligência Artificial, em uma definição moderna, é “o estudo e design de agentes inteligentes” sendo que um agente inteligente é um sistema capaz de perceber seu ambiente e tomar ações as quais maximizem suas chances de sucesso (</w:t>
      </w:r>
      <w:bookmarkStart w:id="21" w:name="3znysh7"/>
      <w:bookmarkEnd w:id="21"/>
      <w:r w:rsidRPr="00087242">
        <w:t>SCIENCEDAILY, 2018).</w:t>
      </w:r>
    </w:p>
    <w:p w14:paraId="0539C875" w14:textId="77777777" w:rsidR="00AA07B0" w:rsidRPr="00087242" w:rsidRDefault="00087242" w:rsidP="00543008">
      <w:pPr>
        <w:pStyle w:val="TCC"/>
        <w:spacing w:after="168"/>
      </w:pPr>
      <w:r w:rsidRPr="00087242">
        <w:t xml:space="preserve">A IA não trata apenas de simular o pensamento humano, por um lado pode-se aprender algo sobre como fazer máquinas resolverem problemas observando as pessoas ou seus métodos, por outro lado, muito do trabalho da IA envolve estudar os problemas que o mundo apresenta para a inteligência em vez de estudar pessoas ou animais. Os pesquisadores de IA são livres para </w:t>
      </w:r>
      <w:r w:rsidRPr="00087242">
        <w:lastRenderedPageBreak/>
        <w:t>usar métodos que não são observados em pessoas ou que envolvam muito mais computação do que as pessoas possam fazer (MCCARTHY, 2007).</w:t>
      </w:r>
    </w:p>
    <w:p w14:paraId="14CBDB5E" w14:textId="77777777" w:rsidR="00BB23B0" w:rsidRPr="00087242" w:rsidRDefault="00BB23B0" w:rsidP="00AA07B0">
      <w:pPr>
        <w:pStyle w:val="TCC"/>
        <w:spacing w:after="168"/>
        <w:ind w:left="0" w:firstLine="0"/>
      </w:pPr>
    </w:p>
    <w:p w14:paraId="6BAB54BA" w14:textId="77777777" w:rsidR="00BB23B0" w:rsidRPr="004E63FD" w:rsidRDefault="00087242" w:rsidP="006E71E6">
      <w:pPr>
        <w:pStyle w:val="Ttulo3"/>
      </w:pPr>
      <w:bookmarkStart w:id="22" w:name="_Toc513985107"/>
      <w:bookmarkStart w:id="23" w:name="_Toc513985441"/>
      <w:bookmarkStart w:id="24" w:name="_Toc514104509"/>
      <w:r w:rsidRPr="004E63FD">
        <w:t>IA fraca e IA forte</w:t>
      </w:r>
      <w:bookmarkEnd w:id="22"/>
      <w:bookmarkEnd w:id="23"/>
      <w:bookmarkEnd w:id="24"/>
    </w:p>
    <w:p w14:paraId="26DE4A86" w14:textId="77777777" w:rsidR="00AA07B0" w:rsidRPr="00087242" w:rsidRDefault="00AA07B0" w:rsidP="00543008">
      <w:pPr>
        <w:pStyle w:val="TCC"/>
        <w:spacing w:after="168"/>
        <w:ind w:left="0" w:firstLine="0"/>
      </w:pPr>
    </w:p>
    <w:p w14:paraId="38DDC056" w14:textId="77777777" w:rsidR="00543008" w:rsidRDefault="00087242" w:rsidP="00543008">
      <w:pPr>
        <w:pStyle w:val="TCC"/>
        <w:spacing w:after="168"/>
      </w:pPr>
      <w:r w:rsidRPr="00087242">
        <w:t>Há div</w:t>
      </w:r>
      <w:r w:rsidR="00AA07B0">
        <w:t xml:space="preserve">ersas abordagens de estudo na </w:t>
      </w:r>
      <w:r w:rsidR="00AA07B0" w:rsidRPr="00087242">
        <w:t>Inteligência Artificial</w:t>
      </w:r>
      <w:r w:rsidRPr="00087242">
        <w:t xml:space="preserve">, duas vertentes teóricas que se destacam são a Inteligência Artificial Forte </w:t>
      </w:r>
      <w:r w:rsidR="00AA07B0" w:rsidRPr="00087242">
        <w:t>e Inteligência</w:t>
      </w:r>
      <w:r w:rsidRPr="00087242">
        <w:t xml:space="preserve"> Artificial Fraca.</w:t>
      </w:r>
    </w:p>
    <w:p w14:paraId="5FC11DEA" w14:textId="77777777" w:rsidR="00AA07B0" w:rsidRDefault="00087242" w:rsidP="00543008">
      <w:pPr>
        <w:pStyle w:val="TCC"/>
        <w:spacing w:after="168"/>
      </w:pPr>
      <w:r w:rsidRPr="00087242">
        <w:t xml:space="preserve">A Inteligência Artificial Fraca diz respeito </w:t>
      </w:r>
      <w:r w:rsidR="00AA07B0" w:rsidRPr="00087242">
        <w:t>à construção</w:t>
      </w:r>
      <w:r w:rsidRPr="00087242">
        <w:t xml:space="preserve"> de máquinas ou softwares de certa forma inteligentes, porém, eles não são capazes de raciocinar por si próprios. São sistemas focados em realizar tarefas específicas, respeitam regras encadeadas e tomam decisões analisando múltiplas condições do tipo </w:t>
      </w:r>
      <w:proofErr w:type="spellStart"/>
      <w:r w:rsidRPr="00087242">
        <w:rPr>
          <w:i/>
        </w:rPr>
        <w:t>se-então</w:t>
      </w:r>
      <w:proofErr w:type="spellEnd"/>
      <w:r w:rsidRPr="00087242">
        <w:t>. Assim, nesse caso, a máquina não raciocina de verdade, pois ela precisa que especialistas humanos forneçam o conhecimento para que o software possa executar e tomar decisões. Portanto, a IA Fraca apenas simula inteligência, porém, não é de fato inteligente. (</w:t>
      </w:r>
      <w:bookmarkStart w:id="25" w:name="2et92p0"/>
      <w:bookmarkEnd w:id="25"/>
      <w:r w:rsidRPr="00087242">
        <w:t>GRANATYR, 2017).</w:t>
      </w:r>
    </w:p>
    <w:p w14:paraId="7FBB5693" w14:textId="77777777" w:rsidR="00BB23B0" w:rsidRDefault="00087242" w:rsidP="00AA07B0">
      <w:pPr>
        <w:pStyle w:val="TCC"/>
        <w:spacing w:after="168"/>
      </w:pPr>
      <w:r w:rsidRPr="00087242">
        <w:t>Já a Inteligência Artificial Forte está focada em criar máquinas autoconscientes, que não apenas simulem raciocínio, mas que possam pensar. Dessa forma, uma máquina ao escrever uma poesia, por exemplo, deveria ter consciência do que escreveu e não apenas organizar as palavras a fim de formar frases coerentes. Ou seja, a máquina saberia a razão que a levou a manipular tais símbolos e, possivelmente, poderia ter pensado ou demonstrado emoções. Portanto, na visão da IA Forte, o software precisaria ter a consciência do que escreveu (</w:t>
      </w:r>
      <w:bookmarkStart w:id="26" w:name="tyjcwt"/>
      <w:bookmarkEnd w:id="26"/>
      <w:r w:rsidRPr="00087242">
        <w:t>GRANATYR, 2017).</w:t>
      </w:r>
    </w:p>
    <w:p w14:paraId="40E30F85" w14:textId="77777777" w:rsidR="00543008" w:rsidRDefault="00543008" w:rsidP="00FE4CD9">
      <w:pPr>
        <w:pStyle w:val="TCC"/>
        <w:spacing w:after="168"/>
        <w:ind w:left="0" w:firstLine="0"/>
      </w:pPr>
    </w:p>
    <w:p w14:paraId="1872A5CD" w14:textId="77777777" w:rsidR="00BB23B0" w:rsidRPr="00FE4CD9" w:rsidRDefault="00087242" w:rsidP="005F1E60">
      <w:pPr>
        <w:pStyle w:val="Ttulo3"/>
      </w:pPr>
      <w:bookmarkStart w:id="27" w:name="_Toc514104510"/>
      <w:r w:rsidRPr="00FE4CD9">
        <w:t>Uma Breve História da Inteligência Artificial</w:t>
      </w:r>
      <w:bookmarkEnd w:id="27"/>
    </w:p>
    <w:p w14:paraId="00CDCA8A" w14:textId="77777777" w:rsidR="00FE4CD9" w:rsidRPr="00087242" w:rsidRDefault="00FE4CD9" w:rsidP="00FE4CD9">
      <w:pPr>
        <w:pStyle w:val="TCC"/>
        <w:spacing w:after="168"/>
        <w:ind w:left="0" w:firstLine="0"/>
      </w:pPr>
    </w:p>
    <w:p w14:paraId="71DFD045" w14:textId="77777777" w:rsidR="00BD67F6" w:rsidRDefault="00FE4CD9" w:rsidP="00BD67F6">
      <w:pPr>
        <w:pStyle w:val="TCC"/>
        <w:spacing w:after="168"/>
      </w:pPr>
      <w:r>
        <w:t xml:space="preserve"> </w:t>
      </w:r>
      <w:r w:rsidRPr="00087242">
        <w:t>Foi em</w:t>
      </w:r>
      <w:r w:rsidR="00087242" w:rsidRPr="00087242">
        <w:t xml:space="preserve"> 1956, quando o termo “Inteligência Artificial” foi cunhado pelo cientista da computação John McCarthy (RUSSEL; NORVING, 1995). </w:t>
      </w:r>
    </w:p>
    <w:p w14:paraId="3245D37D" w14:textId="77777777" w:rsidR="00543008" w:rsidRDefault="00543008" w:rsidP="00BD67F6">
      <w:pPr>
        <w:pStyle w:val="TCC"/>
        <w:spacing w:after="168"/>
      </w:pPr>
    </w:p>
    <w:p w14:paraId="3BCF417F" w14:textId="77777777" w:rsidR="00BD67F6" w:rsidRDefault="00087242" w:rsidP="00BD67F6">
      <w:pPr>
        <w:pStyle w:val="TCC"/>
        <w:spacing w:after="168"/>
      </w:pPr>
      <w:r w:rsidRPr="00087242">
        <w:t xml:space="preserve">Apesar de estar em alta atualmente, a IA não é um novo campo de estudo. Se nós ignorarmos </w:t>
      </w:r>
      <w:r w:rsidR="00FE4CD9" w:rsidRPr="00087242">
        <w:t>o caminho</w:t>
      </w:r>
      <w:r w:rsidRPr="00087242">
        <w:t xml:space="preserve"> de raciocínio puro filosófico que vai do Grécia antiga até Hobbes, Leibniz e Pascal, a IA, como sabemos, foi oficialmente iniciada em 1956 no </w:t>
      </w:r>
      <w:proofErr w:type="spellStart"/>
      <w:r w:rsidRPr="00087242">
        <w:t>Dartmouth</w:t>
      </w:r>
      <w:proofErr w:type="spellEnd"/>
      <w:r w:rsidRPr="00087242">
        <w:t xml:space="preserve"> </w:t>
      </w:r>
      <w:proofErr w:type="spellStart"/>
      <w:r w:rsidRPr="00087242">
        <w:t>College</w:t>
      </w:r>
      <w:proofErr w:type="spellEnd"/>
      <w:r w:rsidRPr="00087242">
        <w:t>, onde os mais eminentes especialistas se reuniram para discutir ideias sobre a simulação da inteligência.</w:t>
      </w:r>
    </w:p>
    <w:p w14:paraId="19106BDF" w14:textId="77777777" w:rsidR="00543008" w:rsidRDefault="00543008" w:rsidP="00BD67F6">
      <w:pPr>
        <w:pStyle w:val="TCC"/>
        <w:spacing w:after="168"/>
      </w:pPr>
    </w:p>
    <w:p w14:paraId="26070F79" w14:textId="77777777" w:rsidR="00BD67F6" w:rsidRDefault="00087242" w:rsidP="00BD67F6">
      <w:pPr>
        <w:pStyle w:val="TCC"/>
        <w:spacing w:after="168"/>
      </w:pPr>
      <w:r w:rsidRPr="00087242">
        <w:t xml:space="preserve">Tudo isso ocorreu somente alguns anos antes de que o escritor Isaac Asimov estabelecesse suas próprias três leis de robótica, </w:t>
      </w:r>
      <w:r w:rsidR="00FE4CD9" w:rsidRPr="00087242">
        <w:t>porém, mais</w:t>
      </w:r>
      <w:r w:rsidRPr="00087242">
        <w:t xml:space="preserve"> relevantemente após Turing propor um famoso artigo em 1950 onde, pela primeira vez, e ele propõe uma máquina pensante e um teste para avaliar se essa máquina mostra, de fato, alguma inteligência.</w:t>
      </w:r>
    </w:p>
    <w:p w14:paraId="77E9570A" w14:textId="77777777" w:rsidR="00543008" w:rsidRDefault="00543008" w:rsidP="00BD67F6">
      <w:pPr>
        <w:pStyle w:val="TCC"/>
        <w:spacing w:after="168"/>
      </w:pPr>
    </w:p>
    <w:p w14:paraId="4DBD22C7" w14:textId="77777777" w:rsidR="00BD67F6" w:rsidRDefault="00087242" w:rsidP="00BD67F6">
      <w:pPr>
        <w:pStyle w:val="TCC"/>
        <w:spacing w:after="168"/>
      </w:pPr>
      <w:r w:rsidRPr="00087242">
        <w:t xml:space="preserve">Quando o grupo de pesquisa da </w:t>
      </w:r>
      <w:proofErr w:type="spellStart"/>
      <w:r w:rsidRPr="00087242">
        <w:t>Dartmouth</w:t>
      </w:r>
      <w:proofErr w:type="spellEnd"/>
      <w:r w:rsidRPr="00087242">
        <w:t xml:space="preserve"> levou à público os conteúdos e as </w:t>
      </w:r>
      <w:r w:rsidR="00BD67F6" w:rsidRPr="00087242">
        <w:t>ideias</w:t>
      </w:r>
      <w:r w:rsidRPr="00087242">
        <w:t xml:space="preserve"> surgidos da reunião de verão, um fluxo de financiamento do governo foi reservado para o estudo da criação de uma inteligência não-biológica (COREA, 2017).</w:t>
      </w:r>
      <w:bookmarkStart w:id="28" w:name="3dy6vkm"/>
      <w:bookmarkEnd w:id="28"/>
    </w:p>
    <w:p w14:paraId="6BEC07C7" w14:textId="77777777" w:rsidR="00543008" w:rsidRDefault="00543008" w:rsidP="00BD67F6">
      <w:pPr>
        <w:pStyle w:val="TCC"/>
        <w:spacing w:after="168"/>
      </w:pPr>
    </w:p>
    <w:p w14:paraId="58F3552D" w14:textId="77777777" w:rsidR="00BD67F6" w:rsidRDefault="00087242" w:rsidP="00BD67F6">
      <w:pPr>
        <w:pStyle w:val="TCC"/>
        <w:spacing w:after="168"/>
      </w:pPr>
      <w:r w:rsidRPr="00087242">
        <w:t xml:space="preserve">No entanto, a IA não progrediu muito naquela época pois os computadores precisavam de hardware mais potente para poder guardar informações e executar dados complexos, além disso, os computadores da época eram caros e somente prestigiadas universidades e grandes companhias de tecnologia poderiam se dar ao luxo de se aventurar nessas “águas desconhecidas”. </w:t>
      </w:r>
    </w:p>
    <w:p w14:paraId="0A17912B" w14:textId="77777777" w:rsidR="00D31A74" w:rsidRDefault="00D31A74" w:rsidP="00BD67F6">
      <w:pPr>
        <w:pStyle w:val="TCC"/>
        <w:spacing w:after="168"/>
      </w:pPr>
    </w:p>
    <w:p w14:paraId="4528CEBA" w14:textId="77777777" w:rsidR="00BD67F6" w:rsidRDefault="00087242" w:rsidP="003A15A8">
      <w:pPr>
        <w:pStyle w:val="TCC"/>
        <w:spacing w:after="168"/>
      </w:pPr>
      <w:r w:rsidRPr="00087242">
        <w:t xml:space="preserve">É nos anos 80 que a IA recebe um novo impulso, devido ao aumento da capacidade dos de processamento e armazenamento dos computadores, novos investidores aparecem. John </w:t>
      </w:r>
      <w:proofErr w:type="spellStart"/>
      <w:r w:rsidRPr="00087242">
        <w:t>Hopfield</w:t>
      </w:r>
      <w:proofErr w:type="spellEnd"/>
      <w:r w:rsidRPr="00087242">
        <w:t xml:space="preserve"> e David </w:t>
      </w:r>
      <w:proofErr w:type="spellStart"/>
      <w:r w:rsidRPr="00087242">
        <w:t>Rumelhart</w:t>
      </w:r>
      <w:proofErr w:type="spellEnd"/>
      <w:r w:rsidRPr="00087242">
        <w:t xml:space="preserve"> popularizam o termo </w:t>
      </w:r>
      <w:proofErr w:type="spellStart"/>
      <w:r w:rsidRPr="00087242">
        <w:rPr>
          <w:i/>
          <w:iCs/>
        </w:rPr>
        <w:t>deep</w:t>
      </w:r>
      <w:proofErr w:type="spellEnd"/>
      <w:r w:rsidRPr="00087242">
        <w:rPr>
          <w:i/>
          <w:iCs/>
        </w:rPr>
        <w:t xml:space="preserve"> </w:t>
      </w:r>
      <w:proofErr w:type="spellStart"/>
      <w:r w:rsidRPr="00087242">
        <w:rPr>
          <w:i/>
          <w:iCs/>
        </w:rPr>
        <w:t>learning</w:t>
      </w:r>
      <w:proofErr w:type="spellEnd"/>
      <w:r w:rsidRPr="00087242">
        <w:t xml:space="preserve"> técnicas que permitiram que computadores aprendessem por experiência.  (ANYOHA, 2017).</w:t>
      </w:r>
    </w:p>
    <w:p w14:paraId="498F8093" w14:textId="77777777" w:rsidR="00D31A74" w:rsidRDefault="00D31A74" w:rsidP="003A15A8">
      <w:pPr>
        <w:pStyle w:val="TCC"/>
        <w:spacing w:after="168"/>
      </w:pPr>
    </w:p>
    <w:p w14:paraId="21445A6D" w14:textId="77777777" w:rsidR="00BB23B0" w:rsidRPr="00087242" w:rsidRDefault="00087242" w:rsidP="003A15A8">
      <w:pPr>
        <w:pStyle w:val="TCC"/>
        <w:spacing w:after="168"/>
        <w:rPr>
          <w:bCs/>
        </w:rPr>
      </w:pPr>
      <w:r w:rsidRPr="00087242">
        <w:t xml:space="preserve">Em 1996 o computador da IBM, </w:t>
      </w:r>
      <w:proofErr w:type="spellStart"/>
      <w:r w:rsidRPr="00087242">
        <w:rPr>
          <w:i/>
        </w:rPr>
        <w:t>Deep</w:t>
      </w:r>
      <w:proofErr w:type="spellEnd"/>
      <w:r w:rsidRPr="00087242">
        <w:rPr>
          <w:i/>
        </w:rPr>
        <w:t xml:space="preserve"> Blue</w:t>
      </w:r>
      <w:r w:rsidRPr="00087242">
        <w:t xml:space="preserve"> mostra que a IA avançou ao ponto de uma máquina ser capaz de enfrentar o maior campeão de xadrez da época, considerado o melhor jogador de todos os tempos, o russo </w:t>
      </w:r>
      <w:proofErr w:type="spellStart"/>
      <w:r w:rsidRPr="00087242">
        <w:t>Garry</w:t>
      </w:r>
      <w:proofErr w:type="spellEnd"/>
      <w:r w:rsidRPr="00087242">
        <w:t xml:space="preserve"> Kasparov, que ganhou de </w:t>
      </w:r>
      <w:proofErr w:type="spellStart"/>
      <w:r w:rsidRPr="00087242">
        <w:rPr>
          <w:i/>
        </w:rPr>
        <w:t>Deep</w:t>
      </w:r>
      <w:proofErr w:type="spellEnd"/>
      <w:r w:rsidRPr="00087242">
        <w:rPr>
          <w:i/>
        </w:rPr>
        <w:t xml:space="preserve"> Blue </w:t>
      </w:r>
      <w:r w:rsidRPr="00087242">
        <w:t xml:space="preserve">neste </w:t>
      </w:r>
      <w:r w:rsidR="00BD67F6" w:rsidRPr="00087242">
        <w:t>ano,</w:t>
      </w:r>
      <w:r w:rsidRPr="00087242">
        <w:t xml:space="preserve"> mas, em 1997 após ser atualizado, </w:t>
      </w:r>
      <w:proofErr w:type="spellStart"/>
      <w:r w:rsidRPr="00087242">
        <w:t>Deep</w:t>
      </w:r>
      <w:proofErr w:type="spellEnd"/>
      <w:r w:rsidRPr="00087242">
        <w:t xml:space="preserve"> Blue foi capaz de derrotar Kasparov em um jogo de seis partidas (</w:t>
      </w:r>
      <w:bookmarkStart w:id="29" w:name="1t3h5sf"/>
      <w:bookmarkEnd w:id="29"/>
      <w:r w:rsidRPr="00087242">
        <w:t>GREENEMEIER, 2017).</w:t>
      </w:r>
    </w:p>
    <w:p w14:paraId="564DC4F7" w14:textId="77777777" w:rsidR="00BB23B0" w:rsidRPr="00087242" w:rsidRDefault="00BB23B0" w:rsidP="00BD67F6">
      <w:pPr>
        <w:pStyle w:val="TCC"/>
        <w:spacing w:after="168"/>
        <w:ind w:left="0" w:firstLine="0"/>
      </w:pPr>
    </w:p>
    <w:p w14:paraId="008A0882" w14:textId="77777777" w:rsidR="00BB23B0" w:rsidRPr="00087242" w:rsidRDefault="00BB23B0" w:rsidP="00BD67F6">
      <w:pPr>
        <w:pStyle w:val="TCC"/>
        <w:spacing w:after="168"/>
        <w:ind w:left="0" w:firstLine="0"/>
      </w:pPr>
    </w:p>
    <w:p w14:paraId="4A750F5C" w14:textId="77777777" w:rsidR="00BB23B0" w:rsidRPr="00BD67F6" w:rsidRDefault="00087242" w:rsidP="005F1E60">
      <w:pPr>
        <w:pStyle w:val="Ttulo3"/>
      </w:pPr>
      <w:bookmarkStart w:id="30" w:name="_Toc514104511"/>
      <w:r w:rsidRPr="00BD67F6">
        <w:t>Alguns Avanços na inteligência artificial</w:t>
      </w:r>
      <w:bookmarkEnd w:id="30"/>
    </w:p>
    <w:p w14:paraId="29106576" w14:textId="77777777" w:rsidR="00BD67F6" w:rsidRDefault="00BD67F6" w:rsidP="00BD67F6">
      <w:pPr>
        <w:pStyle w:val="TCC"/>
        <w:spacing w:after="168"/>
        <w:ind w:left="0" w:firstLine="0"/>
      </w:pPr>
    </w:p>
    <w:p w14:paraId="75111AD5" w14:textId="77777777" w:rsidR="00733766" w:rsidRDefault="00087242" w:rsidP="00733766">
      <w:pPr>
        <w:pStyle w:val="TCC"/>
        <w:spacing w:after="168"/>
      </w:pPr>
      <w:r w:rsidRPr="00BD67F6">
        <w:t>Segundo Araújo (2017), muitas pessoas têm medo da Inteligência Artificial, as pessoas temem que as máquinas nos substituam, ou que possam se tornar mais inteligentes e nos dominar.  Mas, apesar de muita gente temer a IA, ela tem se mostrado benéfica ao ser humano até o momento.</w:t>
      </w:r>
    </w:p>
    <w:p w14:paraId="2C3F5BB6" w14:textId="77777777" w:rsidR="00733766" w:rsidRDefault="00087242" w:rsidP="00733766">
      <w:pPr>
        <w:pStyle w:val="TCC"/>
        <w:spacing w:after="168"/>
      </w:pPr>
      <w:r w:rsidRPr="00087242">
        <w:t>Araújo (2017), cita ainda que a Inteligência Artificial tem se mostrado benéfica ao ser humano em diversas áreas, por exemplo:</w:t>
      </w:r>
    </w:p>
    <w:p w14:paraId="15AE1230" w14:textId="77777777" w:rsidR="00733766" w:rsidRDefault="00087242" w:rsidP="00733766">
      <w:pPr>
        <w:pStyle w:val="TCC"/>
        <w:numPr>
          <w:ilvl w:val="0"/>
          <w:numId w:val="13"/>
        </w:numPr>
        <w:spacing w:after="168"/>
      </w:pPr>
      <w:r w:rsidRPr="00087242">
        <w:t>A geração de diagnósticos bastando o paciente informar o que está sentindo onde um sistema de IA pode predizer diagnósticos e indicar medicações auxiliando os médicos, e também pode sugerir medicações com base na análise de exames clínicos anteriores.</w:t>
      </w:r>
    </w:p>
    <w:p w14:paraId="51FC7056" w14:textId="77777777" w:rsidR="004B365F" w:rsidRDefault="00087242" w:rsidP="004B365F">
      <w:pPr>
        <w:pStyle w:val="TCC"/>
        <w:numPr>
          <w:ilvl w:val="0"/>
          <w:numId w:val="13"/>
        </w:numPr>
        <w:spacing w:after="168"/>
      </w:pPr>
      <w:r w:rsidRPr="00087242">
        <w:t>Na segurança da informação a IA pode bloquear ataques de hackers rapidamente, pois os mecanismos de IA estão aprendendo rapidamente como os hackers realizam os ataques e os bloqueia com bastante eficiência, além disso, cada novo ataque é uma nova experiência para a IA, de forma que quanto mais se ataca um computador, mais a IA aprende a defendê-lo.</w:t>
      </w:r>
    </w:p>
    <w:p w14:paraId="5C6E7639" w14:textId="77777777" w:rsidR="00BB23B0" w:rsidRDefault="00087242" w:rsidP="004B365F">
      <w:pPr>
        <w:pStyle w:val="TCC"/>
        <w:numPr>
          <w:ilvl w:val="0"/>
          <w:numId w:val="13"/>
        </w:numPr>
        <w:spacing w:after="168"/>
      </w:pPr>
      <w:r w:rsidRPr="00087242">
        <w:t xml:space="preserve">A IA está aprendendo com os hábitos e comportamentos humanos. Um exemplo são as redes sócias baseados em </w:t>
      </w:r>
      <w:r w:rsidRPr="00087242">
        <w:lastRenderedPageBreak/>
        <w:t>informações que já estão cadastradas e até mesmos nas postagens; um mecanismo de análise cognitiva e de inteligência por traz destas redes conseguem saber seu estado emocional, se seu estado político está mais aflorado, sua preferência de compras, viagens, inclusive analisam até fotos postadas com amigos ou marcadas por eles.</w:t>
      </w:r>
    </w:p>
    <w:p w14:paraId="14BA4087" w14:textId="77777777" w:rsidR="004B365F" w:rsidRPr="00087242" w:rsidRDefault="004B365F" w:rsidP="004B365F">
      <w:pPr>
        <w:pStyle w:val="TCC"/>
        <w:spacing w:after="168"/>
        <w:ind w:left="2138" w:firstLine="0"/>
      </w:pPr>
    </w:p>
    <w:p w14:paraId="484A2A06" w14:textId="77777777" w:rsidR="00BB23B0" w:rsidRDefault="00087242" w:rsidP="004B365F">
      <w:pPr>
        <w:pStyle w:val="TCC"/>
        <w:spacing w:after="168"/>
      </w:pPr>
      <w:r w:rsidRPr="00087242">
        <w:t>Araújo (2017), afirma que estes são alguns exemplos de como a IA está produzindo bons resultados e com isso torna a vida das pessoas melhor e resolve problemas de forma mais rápida e assertiva.</w:t>
      </w:r>
    </w:p>
    <w:p w14:paraId="522572DC" w14:textId="77777777" w:rsidR="004B365F" w:rsidRPr="00087242" w:rsidRDefault="004B365F" w:rsidP="004B365F">
      <w:pPr>
        <w:pStyle w:val="TCC"/>
        <w:spacing w:after="168"/>
      </w:pPr>
    </w:p>
    <w:p w14:paraId="01B44009" w14:textId="77777777" w:rsidR="00BB23B0" w:rsidRPr="004B365F" w:rsidRDefault="00087242" w:rsidP="005F1E60">
      <w:pPr>
        <w:pStyle w:val="Ttulo3"/>
      </w:pPr>
      <w:bookmarkStart w:id="31" w:name="_Toc514104512"/>
      <w:r w:rsidRPr="004B365F">
        <w:t>A presença da Inteligência Artificial nas nossas vidas</w:t>
      </w:r>
      <w:bookmarkEnd w:id="31"/>
    </w:p>
    <w:p w14:paraId="4F19B10B" w14:textId="77777777" w:rsidR="004B365F" w:rsidRPr="004B365F" w:rsidRDefault="004B365F" w:rsidP="005F1E60">
      <w:pPr>
        <w:pStyle w:val="TCC"/>
        <w:spacing w:after="168"/>
        <w:ind w:left="0" w:firstLine="0"/>
      </w:pPr>
    </w:p>
    <w:p w14:paraId="3A20C886" w14:textId="01BDE44C" w:rsidR="00D31A74" w:rsidRDefault="004B365F" w:rsidP="004B365F">
      <w:pPr>
        <w:pStyle w:val="TCC"/>
        <w:spacing w:after="168"/>
      </w:pPr>
      <w:bookmarkStart w:id="32" w:name="4d34og8"/>
      <w:bookmarkEnd w:id="32"/>
      <w:r>
        <w:rPr>
          <w:highlight w:val="white"/>
        </w:rPr>
        <w:t>GUGELMIN (2016), a</w:t>
      </w:r>
      <w:r w:rsidR="00087242" w:rsidRPr="00087242">
        <w:rPr>
          <w:highlight w:val="white"/>
        </w:rPr>
        <w:t xml:space="preserve">firma que a presença da Inteligência Artificial pode ser notada em diversas tecnologias. Para ele o </w:t>
      </w:r>
      <w:proofErr w:type="spellStart"/>
      <w:r w:rsidR="00087242" w:rsidRPr="00087242">
        <w:rPr>
          <w:i/>
          <w:highlight w:val="white"/>
        </w:rPr>
        <w:t>Deep</w:t>
      </w:r>
      <w:proofErr w:type="spellEnd"/>
      <w:r w:rsidR="00087242" w:rsidRPr="00087242">
        <w:rPr>
          <w:i/>
          <w:highlight w:val="white"/>
        </w:rPr>
        <w:t xml:space="preserve"> Blue</w:t>
      </w:r>
      <w:r w:rsidR="00087242" w:rsidRPr="00087242">
        <w:rPr>
          <w:highlight w:val="white"/>
        </w:rPr>
        <w:t xml:space="preserve"> é um exemplo clássico de aplicação da inteligência artificial, criado com a intenção de superar os melhores jogadores de xadrez.</w:t>
      </w:r>
    </w:p>
    <w:p w14:paraId="16B9958C" w14:textId="77777777" w:rsidR="004B365F" w:rsidRDefault="00087242" w:rsidP="004B365F">
      <w:pPr>
        <w:pStyle w:val="TCC"/>
        <w:spacing w:after="168"/>
      </w:pPr>
      <w:r w:rsidRPr="00087242">
        <w:rPr>
          <w:highlight w:val="white"/>
        </w:rPr>
        <w:t xml:space="preserve">Ele comenta que na rede de internet empresas como Google, </w:t>
      </w:r>
      <w:proofErr w:type="spellStart"/>
      <w:r w:rsidRPr="00087242">
        <w:rPr>
          <w:highlight w:val="white"/>
        </w:rPr>
        <w:t>Amazon</w:t>
      </w:r>
      <w:proofErr w:type="spellEnd"/>
      <w:r w:rsidRPr="00087242">
        <w:rPr>
          <w:highlight w:val="white"/>
        </w:rPr>
        <w:t xml:space="preserve"> possuem algoritmos de IA capazes de influenciarem os internautas na hora de fazer as compras virtuais.</w:t>
      </w:r>
    </w:p>
    <w:p w14:paraId="7E538BB8" w14:textId="77777777" w:rsidR="004B365F" w:rsidRDefault="00087242" w:rsidP="004B365F">
      <w:pPr>
        <w:pStyle w:val="TCC"/>
        <w:spacing w:after="168"/>
      </w:pPr>
      <w:r w:rsidRPr="00087242">
        <w:rPr>
          <w:highlight w:val="white"/>
        </w:rPr>
        <w:t>Segundo ele, os</w:t>
      </w:r>
      <w:r w:rsidRPr="00087242">
        <w:t xml:space="preserve"> assistentes de voz tais como </w:t>
      </w:r>
      <w:r w:rsidRPr="00087242">
        <w:rPr>
          <w:i/>
          <w:iCs/>
        </w:rPr>
        <w:t>Siri</w:t>
      </w:r>
      <w:r w:rsidRPr="00087242">
        <w:t xml:space="preserve">, </w:t>
      </w:r>
      <w:r w:rsidRPr="00087242">
        <w:rPr>
          <w:i/>
          <w:iCs/>
        </w:rPr>
        <w:t>Cortana</w:t>
      </w:r>
      <w:r w:rsidRPr="00087242">
        <w:t xml:space="preserve"> e </w:t>
      </w:r>
      <w:r w:rsidRPr="00087242">
        <w:rPr>
          <w:i/>
          <w:iCs/>
        </w:rPr>
        <w:t xml:space="preserve">Google </w:t>
      </w:r>
      <w:proofErr w:type="spellStart"/>
      <w:r w:rsidRPr="00087242">
        <w:rPr>
          <w:i/>
          <w:iCs/>
        </w:rPr>
        <w:t>Now</w:t>
      </w:r>
      <w:proofErr w:type="spellEnd"/>
      <w:r w:rsidRPr="00087242">
        <w:t xml:space="preserve"> são exemplos de tecnologias desenvolvidas com algoritmos de IA. A Siri adquire mais informações ao analisar as decisões tomadas por seus usuários para que assim consiga prever antes mesmo de uma busca o q</w:t>
      </w:r>
      <w:r w:rsidR="00D31A74">
        <w:t>ue o usuário pretende consumir.</w:t>
      </w:r>
    </w:p>
    <w:p w14:paraId="0E5CC490" w14:textId="77777777" w:rsidR="004B365F" w:rsidRDefault="00087242" w:rsidP="004B365F">
      <w:pPr>
        <w:pStyle w:val="TCC"/>
        <w:spacing w:after="168"/>
      </w:pPr>
      <w:r w:rsidRPr="00087242">
        <w:t>Esta mesma tecnologia atende milhares de solicitações que para cada resposta dada a Siri verifica qual foi o comportamento do usuário para que nas próximas solicitações traga resultados mais precisos.</w:t>
      </w:r>
    </w:p>
    <w:p w14:paraId="17ED7439" w14:textId="77777777" w:rsidR="004B365F" w:rsidRDefault="00087242" w:rsidP="003A15A8">
      <w:pPr>
        <w:pStyle w:val="TCC"/>
        <w:spacing w:after="168"/>
      </w:pPr>
      <w:r w:rsidRPr="00087242">
        <w:t xml:space="preserve">O comum entre estas tecnologias é que elas aprendem com as experiências humanas. </w:t>
      </w:r>
      <w:proofErr w:type="spellStart"/>
      <w:r w:rsidRPr="00087242">
        <w:t>Narula</w:t>
      </w:r>
      <w:proofErr w:type="spellEnd"/>
      <w:r w:rsidRPr="00087242">
        <w:t xml:space="preserve"> (2018), lista em uma postagem eletrônica como </w:t>
      </w:r>
      <w:r w:rsidRPr="00087242">
        <w:lastRenderedPageBreak/>
        <w:t xml:space="preserve">algumas companhias têm utilizado a Inteligência Artificial. O autor diz que o Google utiliza informações anônimas de localizações dos usuários para calcular a velocidades nas vias. Segundo o mesmo a companhia </w:t>
      </w:r>
      <w:proofErr w:type="spellStart"/>
      <w:r w:rsidRPr="00087242">
        <w:t>Waze</w:t>
      </w:r>
      <w:proofErr w:type="spellEnd"/>
      <w:r w:rsidRPr="00087242">
        <w:t xml:space="preserve"> em 2013 com a aquisição de dados advinda de usuários conseguiu incorporar informações sobre construções e acidentes de tráfico. Com as informações adquiridas os algoritmos puderam reduzir o tempo das viagens sugerindo as melhores rotas.</w:t>
      </w:r>
    </w:p>
    <w:p w14:paraId="3F9D1985" w14:textId="77777777" w:rsidR="004B365F" w:rsidRDefault="00087242" w:rsidP="004B365F">
      <w:pPr>
        <w:pStyle w:val="TCC"/>
        <w:spacing w:after="168"/>
        <w:rPr>
          <w:highlight w:val="white"/>
        </w:rPr>
      </w:pPr>
      <w:r w:rsidRPr="00087242">
        <w:t xml:space="preserve">Diz ainda que o Uber é outro exemplo que utiliza </w:t>
      </w:r>
      <w:proofErr w:type="spellStart"/>
      <w:r w:rsidRPr="00087242">
        <w:rPr>
          <w:i/>
        </w:rPr>
        <w:t>Machine</w:t>
      </w:r>
      <w:proofErr w:type="spellEnd"/>
      <w:r w:rsidRPr="00087242">
        <w:rPr>
          <w:i/>
        </w:rPr>
        <w:t xml:space="preserve"> Learning</w:t>
      </w:r>
      <w:r w:rsidRPr="00087242">
        <w:t xml:space="preserve"> para prever a demanda por viagens para garantir que não ocorra de aumentar os valores das viagens a fim de atender a demanda e ter que controlar a quantidade de motoristas. A respeito do uso comercial de </w:t>
      </w:r>
      <w:r w:rsidR="004B365F" w:rsidRPr="00087242">
        <w:t>voos</w:t>
      </w:r>
      <w:r w:rsidRPr="00087242">
        <w:t xml:space="preserve">, o autor cita o jornal </w:t>
      </w:r>
      <w:r w:rsidRPr="00087242">
        <w:rPr>
          <w:i/>
        </w:rPr>
        <w:t>The New York Times</w:t>
      </w:r>
      <w:r w:rsidRPr="00087242">
        <w:t xml:space="preserve">, o qual informa que o tempo estimado de um piloto </w:t>
      </w:r>
      <w:r w:rsidRPr="00087242">
        <w:rPr>
          <w:highlight w:val="white"/>
        </w:rPr>
        <w:t xml:space="preserve">Boeing é de 7 minutos, os quais são dedicados para a aterrissagem e decolagem e o tempo restante a aeronave </w:t>
      </w:r>
      <w:r w:rsidR="00D31A74">
        <w:rPr>
          <w:highlight w:val="white"/>
        </w:rPr>
        <w:t>permanece no piloto automático.</w:t>
      </w:r>
    </w:p>
    <w:p w14:paraId="66CFAC57" w14:textId="77777777" w:rsidR="004B365F" w:rsidRDefault="00087242" w:rsidP="004B365F">
      <w:pPr>
        <w:pStyle w:val="TCC"/>
        <w:spacing w:after="168"/>
      </w:pPr>
      <w:proofErr w:type="spellStart"/>
      <w:r w:rsidRPr="00087242">
        <w:rPr>
          <w:highlight w:val="white"/>
        </w:rPr>
        <w:t>Narula</w:t>
      </w:r>
      <w:proofErr w:type="spellEnd"/>
      <w:r w:rsidRPr="00087242">
        <w:rPr>
          <w:highlight w:val="white"/>
        </w:rPr>
        <w:t xml:space="preserve"> (2018), cita que em um futuro não muito distante a Inteligência Artificial irá reduzir o tempo gasto entre as viagens utilizando-se dos carros autônomos, o que resultará numa redução de 90% dos acidentes, viagens compartilhadas reduzirão a quantidade de veículos nas rodovias acima dos 75%, e sistemas de sinalização de tráficos inteligentes reduzirão em até 40% o tempo de espera, as viagens em geral passarão por uma redução de 26% segundo uma pesquisa piloto.</w:t>
      </w:r>
    </w:p>
    <w:p w14:paraId="2F5A6F60" w14:textId="77777777" w:rsidR="00D31A74" w:rsidRDefault="00087242" w:rsidP="00D31A74">
      <w:pPr>
        <w:pStyle w:val="TCC"/>
        <w:spacing w:after="168"/>
      </w:pPr>
      <w:r w:rsidRPr="00087242">
        <w:t xml:space="preserve">O autor ressalta a importância do </w:t>
      </w:r>
      <w:proofErr w:type="spellStart"/>
      <w:r w:rsidRPr="00087242">
        <w:rPr>
          <w:i/>
        </w:rPr>
        <w:t>Machine</w:t>
      </w:r>
      <w:proofErr w:type="spellEnd"/>
      <w:r w:rsidRPr="00087242">
        <w:rPr>
          <w:i/>
        </w:rPr>
        <w:t xml:space="preserve"> Learning</w:t>
      </w:r>
      <w:r w:rsidRPr="00087242">
        <w:t xml:space="preserve"> nas filtragens dos </w:t>
      </w:r>
      <w:r w:rsidRPr="00087242">
        <w:rPr>
          <w:i/>
        </w:rPr>
        <w:t>Spams</w:t>
      </w:r>
      <w:r w:rsidRPr="00087242">
        <w:t xml:space="preserve">, onde é empregado na sua mais alta capacidade. As regras simples de filtragem de </w:t>
      </w:r>
      <w:r w:rsidRPr="00087242">
        <w:rPr>
          <w:i/>
        </w:rPr>
        <w:t>Spams</w:t>
      </w:r>
      <w:r w:rsidRPr="00087242">
        <w:t xml:space="preserve"> não são eficientes ao combate de </w:t>
      </w:r>
      <w:proofErr w:type="spellStart"/>
      <w:r w:rsidRPr="00087242">
        <w:rPr>
          <w:i/>
        </w:rPr>
        <w:t>Spammers</w:t>
      </w:r>
      <w:proofErr w:type="spellEnd"/>
      <w:r w:rsidRPr="00087242">
        <w:t xml:space="preserve"> devido estes atualizarem rapidamente as mensagens burlando assim as regras de filtragem. Todavia, os filtradores de Spam devem aprender uma vasta variedade de sinais, tais como palavras, metadados. Através de algoritmos de aprendizagem de máquina o Gmail consegue com sucesso filtrar 99.9% das mensagens </w:t>
      </w:r>
      <w:r w:rsidRPr="00087242">
        <w:rPr>
          <w:i/>
        </w:rPr>
        <w:t>Spam</w:t>
      </w:r>
      <w:r w:rsidR="00D31A74">
        <w:t>.</w:t>
      </w:r>
    </w:p>
    <w:p w14:paraId="3D6B64E2" w14:textId="77777777" w:rsidR="00BB23B0" w:rsidRDefault="00087242" w:rsidP="00D31A74">
      <w:pPr>
        <w:pStyle w:val="TCC"/>
        <w:spacing w:after="168"/>
      </w:pPr>
      <w:r w:rsidRPr="00087242">
        <w:rPr>
          <w:highlight w:val="white"/>
        </w:rPr>
        <w:t>E</w:t>
      </w:r>
      <w:r w:rsidRPr="00087242">
        <w:t xml:space="preserve">screvendo sobre plágio, </w:t>
      </w:r>
      <w:proofErr w:type="spellStart"/>
      <w:r w:rsidRPr="00087242">
        <w:rPr>
          <w:highlight w:val="white"/>
        </w:rPr>
        <w:t>Narula</w:t>
      </w:r>
      <w:proofErr w:type="spellEnd"/>
      <w:r w:rsidRPr="00087242">
        <w:rPr>
          <w:highlight w:val="white"/>
        </w:rPr>
        <w:t xml:space="preserve"> (2018)</w:t>
      </w:r>
      <w:r w:rsidRPr="00087242">
        <w:t xml:space="preserve">, diz que historicamente, a detecção de plágio para textos regulares depende de uma base robusta de dados referentes a matérias a fim de serem comparados com os textos dos estudantes, por outro lado, ML pode ajudar a detectar o plágio de recursos que </w:t>
      </w:r>
      <w:r w:rsidRPr="00087242">
        <w:lastRenderedPageBreak/>
        <w:t>não estão alocados em uma base de dados, mesmo que sejam baseados em outros idiomas ou mesmo que não tenham sido digitalizados. Duas pesquisas utilizaram ML para predizer, com 87% de precisão, quando um código estava sendo plagiado.</w:t>
      </w:r>
    </w:p>
    <w:p w14:paraId="7EEE7F61" w14:textId="6FDEE07A" w:rsidR="008C220B" w:rsidRDefault="00087242" w:rsidP="005F1E60">
      <w:pPr>
        <w:pStyle w:val="TCC"/>
        <w:spacing w:after="168"/>
      </w:pPr>
      <w:r w:rsidRPr="00087242">
        <w:t xml:space="preserve">Ainda segundo a postagem de </w:t>
      </w:r>
      <w:proofErr w:type="spellStart"/>
      <w:r w:rsidRPr="00087242">
        <w:t>Narula</w:t>
      </w:r>
      <w:proofErr w:type="spellEnd"/>
      <w:r w:rsidRPr="00087242">
        <w:t xml:space="preserve">, ao adicionamos fotos, a rede social Facebook ativa seu serviço automaticamente para destacar as faces e sugestiona os amigos aos quais podemos fazer identificações. Mas como esta identificação dos amigos é feita instantaneamente? O Facebook utiliza IA para reconhecer faces. A companhia tem investido fortemente na ML não apenas em sua rede social como também na compra de </w:t>
      </w:r>
      <w:r w:rsidRPr="00087242">
        <w:rPr>
          <w:i/>
        </w:rPr>
        <w:t>startups</w:t>
      </w:r>
      <w:r w:rsidRPr="00087242">
        <w:t xml:space="preserve"> de reconhecimento facial como a Face.com e a </w:t>
      </w:r>
      <w:proofErr w:type="spellStart"/>
      <w:r w:rsidRPr="00087242">
        <w:t>Faciometrics</w:t>
      </w:r>
      <w:proofErr w:type="spellEnd"/>
      <w:r w:rsidRPr="00087242">
        <w:t xml:space="preserve">. O autor diz que em 2016 o Facebook anunciou uma nova iniciativa em IA, o </w:t>
      </w:r>
      <w:r w:rsidRPr="00087242">
        <w:rPr>
          <w:i/>
        </w:rPr>
        <w:t>DEEPTEXT</w:t>
      </w:r>
      <w:r w:rsidRPr="00087242">
        <w:t xml:space="preserve">, uma engenharia que compreende texto, que as companhias declaram ser capaz de entender aproximadamente como os seres humanos, o contexto de milhares de postagens por segundo, abrangendo mais de 20 idiomas. O </w:t>
      </w:r>
      <w:r w:rsidRPr="00087242">
        <w:rPr>
          <w:i/>
        </w:rPr>
        <w:t>DEEPTEXT</w:t>
      </w:r>
      <w:r w:rsidRPr="00087242">
        <w:t xml:space="preserve"> é utilizado no Facebook para detectar as intenções, por exemplo, permitindo que os usuários ao mencionarem “Eu preciso de um serviço de corrida” possam chamar uma viagem Uber, ao mesmo tempo em que a ferramenta pode distinguir quando não se trata de uma solicitação por um serviço de corrida tal como na expressão “Eu gosto de andar a burros”.</w:t>
      </w:r>
    </w:p>
    <w:p w14:paraId="1E99AADF" w14:textId="77777777" w:rsidR="008C220B" w:rsidRPr="00087242" w:rsidRDefault="008C220B" w:rsidP="00D31A74">
      <w:pPr>
        <w:pStyle w:val="TCC"/>
        <w:spacing w:after="168"/>
      </w:pPr>
    </w:p>
    <w:p w14:paraId="083CDF98" w14:textId="77777777" w:rsidR="00BB23B0" w:rsidRPr="0088022A" w:rsidRDefault="004B365F" w:rsidP="005F1E60">
      <w:pPr>
        <w:pStyle w:val="Ttulo2"/>
      </w:pPr>
      <w:bookmarkStart w:id="33" w:name="_Toc514104513"/>
      <w:r w:rsidRPr="0088022A">
        <w:t>Aprendizagem de Máquina</w:t>
      </w:r>
      <w:bookmarkEnd w:id="33"/>
    </w:p>
    <w:p w14:paraId="4A32839C" w14:textId="77777777" w:rsidR="0088022A" w:rsidRPr="00087242" w:rsidRDefault="0088022A" w:rsidP="005F1E60">
      <w:pPr>
        <w:pStyle w:val="TCC"/>
        <w:spacing w:after="168"/>
        <w:ind w:left="0" w:firstLine="0"/>
      </w:pPr>
    </w:p>
    <w:p w14:paraId="0EEFC754" w14:textId="77777777" w:rsidR="00CD77B4" w:rsidRDefault="00087242" w:rsidP="00CD77B4">
      <w:pPr>
        <w:pStyle w:val="TCC"/>
        <w:spacing w:after="168"/>
      </w:pPr>
      <w:r w:rsidRPr="00087242">
        <w:t xml:space="preserve">A aprendizagem de máquina (do inglês </w:t>
      </w:r>
      <w:proofErr w:type="spellStart"/>
      <w:r w:rsidRPr="00087242">
        <w:rPr>
          <w:i/>
        </w:rPr>
        <w:t>Machine</w:t>
      </w:r>
      <w:proofErr w:type="spellEnd"/>
      <w:r w:rsidRPr="00087242">
        <w:rPr>
          <w:i/>
        </w:rPr>
        <w:t xml:space="preserve"> Learning</w:t>
      </w:r>
      <w:r w:rsidRPr="00087242">
        <w:t xml:space="preserve">) é uma das áreas da ciência da computação que mais crescem. O termo aprendizagem de máquinas refere-se à detecção automatizada de padrões significantes em dados. </w:t>
      </w:r>
      <w:bookmarkStart w:id="34" w:name="2s8eyo1"/>
      <w:bookmarkEnd w:id="34"/>
      <w:r w:rsidRPr="00087242">
        <w:t>(SHALEV-SHWARTZ; BEN-DAVID, 2014).</w:t>
      </w:r>
    </w:p>
    <w:p w14:paraId="4D6A0C04" w14:textId="2FB812E9" w:rsidR="00D31A74" w:rsidRDefault="00087242" w:rsidP="005F1E60">
      <w:pPr>
        <w:pStyle w:val="TCC"/>
        <w:spacing w:after="168"/>
      </w:pPr>
      <w:r w:rsidRPr="00087242">
        <w:t xml:space="preserve">Para </w:t>
      </w:r>
      <w:proofErr w:type="spellStart"/>
      <w:r w:rsidRPr="00087242">
        <w:t>Marr</w:t>
      </w:r>
      <w:proofErr w:type="spellEnd"/>
      <w:r w:rsidRPr="00087242">
        <w:t xml:space="preserve"> (2016), a Aprendizagem de Máquina é uma aplicação da IA que </w:t>
      </w:r>
      <w:r w:rsidR="00CD77B4" w:rsidRPr="00087242">
        <w:t>se baseia</w:t>
      </w:r>
      <w:r w:rsidRPr="00087242">
        <w:t xml:space="preserve"> na ideia de que podemos dar às máquinas acesso aos dados e deixá-las aprender por si mesmas.</w:t>
      </w:r>
    </w:p>
    <w:p w14:paraId="78237AAF" w14:textId="77777777" w:rsidR="005F1E60" w:rsidRDefault="00087242" w:rsidP="005F1E60">
      <w:pPr>
        <w:pStyle w:val="TCC"/>
        <w:spacing w:after="168"/>
      </w:pPr>
      <w:r w:rsidRPr="00087242">
        <w:lastRenderedPageBreak/>
        <w:t>Na definição de Mitchell (1997, pg. 2, tradução nossa) “Se diz que um programa de computador aprende pela experiência E com respeito a uma tarefa T e uma performance P, se sua performance nas tarefas em T, medidas por P, melhoram com a experiência E”.</w:t>
      </w:r>
    </w:p>
    <w:p w14:paraId="166A7F5A" w14:textId="7E07465E" w:rsidR="00BB23B0" w:rsidRPr="00087242" w:rsidRDefault="00087242" w:rsidP="005F1E60">
      <w:pPr>
        <w:pStyle w:val="TCC"/>
        <w:spacing w:after="168"/>
      </w:pPr>
      <w:r w:rsidRPr="00087242">
        <w:t xml:space="preserve">Compartilhando tópicos comuns com áreas da matemática como estatística, teoria da informação e teoria dos jogos, a Aprendizagem de Máquina é naturalmente um campo da Ciência da Computação que tem o objetivo de programar máquinas capazes de aprender. A Aprendizagem de Máquina pode ser vista como um ramo da IA, uma vez que, afinal, a habilidade de transformar experiência em conhecimento ou detectar padrões significativos em dados sensoriais complexos é um ponto chave da inteligência humana e animal. (RUSSEL; NORVING, 1995). </w:t>
      </w:r>
    </w:p>
    <w:p w14:paraId="54D1E5B8" w14:textId="77777777" w:rsidR="00BB23B0" w:rsidRDefault="00087242" w:rsidP="003245CE">
      <w:pPr>
        <w:pStyle w:val="TCC"/>
        <w:spacing w:after="168"/>
      </w:pPr>
      <w:r w:rsidRPr="00087242">
        <w:t xml:space="preserve">Porém, Russel e </w:t>
      </w:r>
      <w:proofErr w:type="spellStart"/>
      <w:r w:rsidRPr="00087242">
        <w:t>Norving</w:t>
      </w:r>
      <w:proofErr w:type="spellEnd"/>
      <w:r w:rsidRPr="00087242">
        <w:t xml:space="preserve"> (1995), afirmam também que, deve-se notar que, em contraste com a IA tradicional, a Aprendizagem de Máquina não tenta construir uma imitação automatizada de comportamento inteligente, mas sim usar a força e as habilidades especiais dos computadores para complementar a inteligência humana, muitas vezes executando tarefas que vão além das capacidades humanas. </w:t>
      </w:r>
      <w:bookmarkStart w:id="35" w:name="17dp8vu"/>
      <w:bookmarkEnd w:id="35"/>
      <w:r w:rsidRPr="00087242">
        <w:t>Por exemplo, a capacidade de digitalizar e processar enormes bancos de dados permite que os programas de aprendizagem de máquina detectem padrões que estão fora do alcance da percepção humana.</w:t>
      </w:r>
    </w:p>
    <w:p w14:paraId="1366AA20" w14:textId="77777777" w:rsidR="003245CE" w:rsidRPr="00D31A74" w:rsidRDefault="003245CE" w:rsidP="0008220E">
      <w:pPr>
        <w:pStyle w:val="TCC"/>
        <w:spacing w:after="168"/>
        <w:ind w:left="0" w:firstLine="0"/>
      </w:pPr>
    </w:p>
    <w:p w14:paraId="64993EC7" w14:textId="77777777" w:rsidR="00CD77B4" w:rsidRDefault="00087242" w:rsidP="005F1E60">
      <w:pPr>
        <w:pStyle w:val="Ttulo3"/>
      </w:pPr>
      <w:bookmarkStart w:id="36" w:name="_Toc514104514"/>
      <w:r w:rsidRPr="00CD77B4">
        <w:t>Tipos de Aprendizagem de Máquina</w:t>
      </w:r>
      <w:bookmarkEnd w:id="36"/>
    </w:p>
    <w:p w14:paraId="660A3820" w14:textId="77777777" w:rsidR="00D31A74" w:rsidRPr="00D31A74" w:rsidRDefault="00D31A74" w:rsidP="00D31A74">
      <w:pPr>
        <w:pStyle w:val="TCC"/>
        <w:spacing w:after="168"/>
        <w:ind w:left="720" w:firstLine="0"/>
        <w:rPr>
          <w:b/>
        </w:rPr>
      </w:pPr>
    </w:p>
    <w:p w14:paraId="311809AE" w14:textId="77777777" w:rsidR="00BB23B0" w:rsidRPr="00087242" w:rsidRDefault="00087242" w:rsidP="003A15A8">
      <w:pPr>
        <w:pStyle w:val="TCC"/>
        <w:spacing w:after="168"/>
      </w:pPr>
      <w:r w:rsidRPr="00087242">
        <w:t>O aprendizado possui um domínio muito amplo, por isso o campo da Aprendizagem de Máquina se dividiu em vários subcampos para lidar com diferentes tipos de aprendizagem. Dois dos principais ramos de aprendizagem são a Aprendizagem supervisionada (</w:t>
      </w:r>
      <w:proofErr w:type="spellStart"/>
      <w:r w:rsidRPr="00087242">
        <w:rPr>
          <w:i/>
          <w:iCs/>
        </w:rPr>
        <w:t>Supervised</w:t>
      </w:r>
      <w:proofErr w:type="spellEnd"/>
      <w:r w:rsidRPr="00087242">
        <w:rPr>
          <w:i/>
          <w:iCs/>
        </w:rPr>
        <w:t xml:space="preserve"> Learning</w:t>
      </w:r>
      <w:r w:rsidRPr="00087242">
        <w:t>) e a Aprendizagem não-supervisionada (</w:t>
      </w:r>
      <w:proofErr w:type="spellStart"/>
      <w:r w:rsidRPr="00087242">
        <w:rPr>
          <w:i/>
          <w:iCs/>
        </w:rPr>
        <w:t>Unsupervised</w:t>
      </w:r>
      <w:proofErr w:type="spellEnd"/>
      <w:r w:rsidRPr="00087242">
        <w:rPr>
          <w:i/>
          <w:iCs/>
        </w:rPr>
        <w:t xml:space="preserve"> Learning</w:t>
      </w:r>
      <w:r w:rsidRPr="00087242">
        <w:t>).</w:t>
      </w:r>
    </w:p>
    <w:p w14:paraId="02381AD4" w14:textId="77777777" w:rsidR="00BB23B0" w:rsidRPr="00087242" w:rsidRDefault="00BB23B0" w:rsidP="003A15A8">
      <w:pPr>
        <w:pStyle w:val="TCC"/>
        <w:spacing w:after="168"/>
      </w:pPr>
    </w:p>
    <w:p w14:paraId="3D69D67C" w14:textId="77777777" w:rsidR="00BB23B0" w:rsidRPr="00116310" w:rsidRDefault="00087242" w:rsidP="00116310">
      <w:pPr>
        <w:pStyle w:val="Ttulo4"/>
        <w:spacing w:after="168"/>
        <w:rPr>
          <w:rFonts w:ascii="Arial" w:hAnsi="Arial" w:cs="Arial"/>
          <w:sz w:val="24"/>
          <w:szCs w:val="24"/>
        </w:rPr>
      </w:pPr>
      <w:r w:rsidRPr="00116310">
        <w:rPr>
          <w:rFonts w:ascii="Arial" w:hAnsi="Arial" w:cs="Arial"/>
          <w:sz w:val="24"/>
          <w:szCs w:val="24"/>
        </w:rPr>
        <w:lastRenderedPageBreak/>
        <w:t>Aprendizagem Supervisionada</w:t>
      </w:r>
    </w:p>
    <w:p w14:paraId="205637FB" w14:textId="77777777" w:rsidR="00FB0B67" w:rsidRPr="00FB0B67" w:rsidRDefault="00FB0B67" w:rsidP="00FB0B67">
      <w:pPr>
        <w:pStyle w:val="TCC"/>
        <w:spacing w:after="168"/>
        <w:ind w:left="864" w:firstLine="0"/>
        <w:rPr>
          <w:b/>
        </w:rPr>
      </w:pPr>
    </w:p>
    <w:p w14:paraId="26AE5600" w14:textId="77777777" w:rsidR="00BB23B0" w:rsidRPr="00087242" w:rsidRDefault="00087242" w:rsidP="00F678D3">
      <w:pPr>
        <w:pStyle w:val="TCC"/>
        <w:spacing w:after="168"/>
      </w:pPr>
      <w:r w:rsidRPr="00087242">
        <w:t>Nessa abordagem de aprendizagem, a aprendizagem supervisionada descreve um cenário onde a experiência (um exemplo de treino), contém informações significantes (por exemplo, uma imagem rotulada como sendo ou não um rosto humano) que não estejam presentes nos exemplos de teste nos quais a experiência obtida deve ser aplicada.  Assim, a experiência obtida é usada para predizer tal informação ausente nos exemplos de teste. Podemos então dizer que a máquina adivinha se uma imagem – por exemplo – contém ou não o rosto de uma pessoa com base nos exemplos de treino que ela usou para aprender</w:t>
      </w:r>
      <w:r w:rsidR="00745773">
        <w:t xml:space="preserve"> </w:t>
      </w:r>
      <w:r w:rsidR="00745773" w:rsidRPr="00087242">
        <w:t>(SHALEV-SHWARTZ; BEN-DAVID, 2014</w:t>
      </w:r>
      <w:r w:rsidR="00745773">
        <w:t>, p. 23).</w:t>
      </w:r>
    </w:p>
    <w:p w14:paraId="09261239" w14:textId="77777777" w:rsidR="00BB23B0" w:rsidRPr="00087242" w:rsidRDefault="00BB23B0" w:rsidP="003A15A8">
      <w:pPr>
        <w:pStyle w:val="TCC"/>
        <w:spacing w:after="168"/>
      </w:pPr>
    </w:p>
    <w:p w14:paraId="1495CE7B" w14:textId="67745157" w:rsidR="00CD77B4" w:rsidRPr="00116310" w:rsidRDefault="00087242" w:rsidP="005F1E60">
      <w:pPr>
        <w:pStyle w:val="Ttulo4"/>
        <w:spacing w:after="168"/>
        <w:rPr>
          <w:rFonts w:ascii="Arial" w:hAnsi="Arial" w:cs="Arial"/>
          <w:sz w:val="24"/>
          <w:szCs w:val="24"/>
        </w:rPr>
      </w:pPr>
      <w:r w:rsidRPr="00116310">
        <w:rPr>
          <w:rFonts w:ascii="Arial" w:hAnsi="Arial" w:cs="Arial"/>
          <w:sz w:val="24"/>
          <w:szCs w:val="24"/>
        </w:rPr>
        <w:t>Aprendizagem Não Supervisionada</w:t>
      </w:r>
    </w:p>
    <w:p w14:paraId="521EF9E2" w14:textId="77777777" w:rsidR="00CD77B4" w:rsidRPr="00087242" w:rsidRDefault="00CD77B4" w:rsidP="00F678D3">
      <w:pPr>
        <w:pStyle w:val="TCC"/>
        <w:spacing w:after="168"/>
        <w:ind w:left="0" w:firstLine="0"/>
      </w:pPr>
    </w:p>
    <w:p w14:paraId="09652B98" w14:textId="77777777" w:rsidR="000B1224" w:rsidRDefault="00087242" w:rsidP="000B1224">
      <w:pPr>
        <w:pStyle w:val="TCC"/>
        <w:spacing w:after="168"/>
      </w:pPr>
      <w:r w:rsidRPr="00087242">
        <w:t xml:space="preserve">Já na aprendizagem não-supervisionada, não há distinção entre os exemplos de treino e os exemplos de teste. A máquina processa os dados de entrada com o objetivo de gerar um resumo ou versão compactada desses dados. Ela agrupa um conjunto de </w:t>
      </w:r>
      <w:r w:rsidR="00CD77B4" w:rsidRPr="00087242">
        <w:t>dados em</w:t>
      </w:r>
      <w:r w:rsidRPr="00087242">
        <w:t xml:space="preserve"> subconjuntos de objetos semelhantes entre si. É como dizer que a máquina “olha” para o conjunto de dados e seleciona os mais semelhantes entre e</w:t>
      </w:r>
      <w:r w:rsidR="00745773">
        <w:t xml:space="preserve"> os agrupa em grupos distintos </w:t>
      </w:r>
      <w:r w:rsidR="00745773" w:rsidRPr="00087242">
        <w:t>(SHALEV-SHWARTZ; BEN-DAVID, 2014</w:t>
      </w:r>
      <w:r w:rsidR="00745773">
        <w:t>, p. 23).</w:t>
      </w:r>
    </w:p>
    <w:p w14:paraId="644E5110" w14:textId="77777777" w:rsidR="000B1224" w:rsidRPr="00087242" w:rsidRDefault="000B1224" w:rsidP="005F1E60">
      <w:pPr>
        <w:pStyle w:val="TCC"/>
        <w:spacing w:after="168"/>
        <w:ind w:left="0" w:firstLine="0"/>
      </w:pPr>
    </w:p>
    <w:p w14:paraId="2B88C0A9" w14:textId="77777777" w:rsidR="00BB23B0" w:rsidRPr="00116310" w:rsidRDefault="00087242" w:rsidP="00116310">
      <w:pPr>
        <w:pStyle w:val="Ttulo3"/>
      </w:pPr>
      <w:bookmarkStart w:id="37" w:name="_Toc514104515"/>
      <w:r w:rsidRPr="00116310">
        <w:t>Aprendizagem Profunda</w:t>
      </w:r>
      <w:bookmarkEnd w:id="37"/>
      <w:r w:rsidRPr="00116310">
        <w:t xml:space="preserve"> </w:t>
      </w:r>
    </w:p>
    <w:p w14:paraId="08F7B901" w14:textId="77777777" w:rsidR="003B38B0" w:rsidRDefault="003B38B0" w:rsidP="003B38B0">
      <w:pPr>
        <w:pStyle w:val="TCC"/>
        <w:spacing w:after="168"/>
        <w:ind w:left="0" w:firstLine="0"/>
      </w:pPr>
    </w:p>
    <w:p w14:paraId="1A8A205C" w14:textId="77777777" w:rsidR="005F1E60" w:rsidRDefault="00087242" w:rsidP="005F1E60">
      <w:pPr>
        <w:pStyle w:val="TCC"/>
        <w:spacing w:after="168"/>
      </w:pPr>
      <w:r w:rsidRPr="003B38B0">
        <w:t xml:space="preserve">Apesar de já existir a bastante tempo, a Aprendizagem Profunda vem ganhando fama recentemente graças ao aumento do poder de processamento dos computadores e a grande quantidade de informação que temos disponível hoje, antigamente as máquinas não tinham o poder de processamento necessário para processar essa grande quantidade de dados. Esta tecnologia está por trás do funcionamento de carros autômatos, permitindo que eles </w:t>
      </w:r>
      <w:r w:rsidRPr="003B38B0">
        <w:lastRenderedPageBreak/>
        <w:t>reconheçam placas de “pare”, ou distingam um pedestre de um poste, por exemplo, e é também, a tecnologia chave por trás do controle de voz em diversos dispositivos (</w:t>
      </w:r>
      <w:bookmarkStart w:id="38" w:name="3rdcrjn"/>
      <w:bookmarkEnd w:id="38"/>
      <w:r w:rsidRPr="003B38B0">
        <w:t>MATH WORKS, 2018).</w:t>
      </w:r>
    </w:p>
    <w:p w14:paraId="214D1A1E" w14:textId="57E8D6ED" w:rsidR="00BB23B0" w:rsidRDefault="00087242" w:rsidP="005F1E60">
      <w:pPr>
        <w:pStyle w:val="TCC"/>
        <w:spacing w:after="168"/>
      </w:pPr>
      <w:r w:rsidRPr="003B38B0">
        <w:t xml:space="preserve">Um modelo computacional pode, na aprendizagem profunda, executar tarefas de classificação diretamente de imagens, </w:t>
      </w:r>
      <w:r w:rsidR="000B1224" w:rsidRPr="003B38B0">
        <w:t>texto ou som</w:t>
      </w:r>
      <w:r w:rsidRPr="003B38B0">
        <w:t>.  Os modelos de aprendizagem profunda são treinados usando uma grande quantidade</w:t>
      </w:r>
      <w:r w:rsidRPr="00087242">
        <w:t xml:space="preserve"> de dados rotulados e arquiteturas de redes neurais artificiais que possuem muitas camadas (</w:t>
      </w:r>
      <w:bookmarkStart w:id="39" w:name="26in1rg"/>
      <w:bookmarkEnd w:id="39"/>
      <w:r w:rsidRPr="00087242">
        <w:t>MATH WORKS, 2018).</w:t>
      </w:r>
    </w:p>
    <w:p w14:paraId="25EFC5B8" w14:textId="77777777" w:rsidR="000B1224" w:rsidRDefault="000B1224" w:rsidP="000B1224">
      <w:pPr>
        <w:pStyle w:val="TCC"/>
        <w:spacing w:after="168"/>
      </w:pPr>
    </w:p>
    <w:p w14:paraId="7A80EEFE" w14:textId="77777777" w:rsidR="00BB23B0" w:rsidRPr="00116310" w:rsidRDefault="00087242" w:rsidP="00116310">
      <w:pPr>
        <w:pStyle w:val="Ttulo4"/>
        <w:spacing w:after="168"/>
        <w:rPr>
          <w:rFonts w:ascii="Arial" w:hAnsi="Arial" w:cs="Arial"/>
          <w:sz w:val="24"/>
          <w:szCs w:val="24"/>
        </w:rPr>
      </w:pPr>
      <w:r w:rsidRPr="00116310">
        <w:rPr>
          <w:rFonts w:ascii="Arial" w:hAnsi="Arial" w:cs="Arial"/>
          <w:sz w:val="24"/>
          <w:szCs w:val="24"/>
        </w:rPr>
        <w:t>O que é Aprendizagem Profunda?</w:t>
      </w:r>
    </w:p>
    <w:p w14:paraId="3F5D8D98" w14:textId="77777777" w:rsidR="00BB23B0" w:rsidRPr="00087242" w:rsidRDefault="00BB23B0" w:rsidP="003A15A8">
      <w:pPr>
        <w:pStyle w:val="TCC"/>
        <w:spacing w:after="168"/>
      </w:pPr>
    </w:p>
    <w:p w14:paraId="030DDBDC" w14:textId="77777777" w:rsidR="000B1224" w:rsidRDefault="00087242" w:rsidP="000B1224">
      <w:pPr>
        <w:pStyle w:val="TCC"/>
        <w:spacing w:after="168"/>
      </w:pPr>
      <w:r w:rsidRPr="00087242">
        <w:t xml:space="preserve">Aprendizagem profunda é uma técnica de aprendizagem de máquina onde os computadores são ensinados a fazer o que é comum </w:t>
      </w:r>
      <w:proofErr w:type="gramStart"/>
      <w:r w:rsidRPr="00087242">
        <w:t>à</w:t>
      </w:r>
      <w:proofErr w:type="gramEnd"/>
      <w:r w:rsidRPr="00087242">
        <w:t xml:space="preserve"> seres humanos, como aprender a partir de exemplos (</w:t>
      </w:r>
      <w:bookmarkStart w:id="40" w:name="35nkun2"/>
      <w:bookmarkEnd w:id="40"/>
      <w:r w:rsidRPr="00087242">
        <w:t>MATHWORKS, 2018).</w:t>
      </w:r>
    </w:p>
    <w:p w14:paraId="487CC307" w14:textId="77777777" w:rsidR="000B1224" w:rsidRDefault="00087242" w:rsidP="000B1224">
      <w:pPr>
        <w:pStyle w:val="TCC"/>
        <w:spacing w:after="168"/>
      </w:pPr>
      <w:r w:rsidRPr="00087242">
        <w:t xml:space="preserve">Apesar do termo ser chamativo, Aprendizagem Profunda (do inglês </w:t>
      </w:r>
      <w:proofErr w:type="spellStart"/>
      <w:r w:rsidRPr="00087242">
        <w:rPr>
          <w:i/>
        </w:rPr>
        <w:t>Deep</w:t>
      </w:r>
      <w:proofErr w:type="spellEnd"/>
      <w:r w:rsidRPr="00087242">
        <w:rPr>
          <w:i/>
        </w:rPr>
        <w:t xml:space="preserve"> Learning</w:t>
      </w:r>
      <w:r w:rsidRPr="00087242">
        <w:t>), é realmente um termo que descreve certos tipos de redes neurais artificiais e algoritmos relacionados que consomem dados de entrada geralmente muito brutos. Esses dados de entrada são processados pelos algoritmos, através de muitas camadas de transformação não-lineares que calculam uma saída de destino (</w:t>
      </w:r>
      <w:bookmarkStart w:id="41" w:name="1ksv4uv"/>
      <w:bookmarkEnd w:id="41"/>
      <w:r w:rsidRPr="00087242">
        <w:t>CASTROUNIS, 2016).</w:t>
      </w:r>
    </w:p>
    <w:p w14:paraId="0546071A" w14:textId="77777777" w:rsidR="000B1224" w:rsidRDefault="00087242" w:rsidP="000B1224">
      <w:pPr>
        <w:pStyle w:val="TCC"/>
        <w:spacing w:after="168"/>
      </w:pPr>
      <w:r w:rsidRPr="00087242">
        <w:t>Um algoritmo de Aprendizagem Profunda baseado no modelo de redes neurais, possui um número de camadas maior que os chamados Algoritmos de Aprendizagem Rasos (</w:t>
      </w:r>
      <w:proofErr w:type="spellStart"/>
      <w:r w:rsidRPr="00087242">
        <w:rPr>
          <w:i/>
        </w:rPr>
        <w:t>Shallow</w:t>
      </w:r>
      <w:proofErr w:type="spellEnd"/>
      <w:r w:rsidRPr="00087242">
        <w:rPr>
          <w:i/>
        </w:rPr>
        <w:t xml:space="preserve"> Learning </w:t>
      </w:r>
      <w:proofErr w:type="spellStart"/>
      <w:r w:rsidRPr="00087242">
        <w:rPr>
          <w:i/>
        </w:rPr>
        <w:t>Algorithms</w:t>
      </w:r>
      <w:proofErr w:type="spellEnd"/>
      <w:r w:rsidRPr="00087242">
        <w:t>), que tendem a ser menos complexos (</w:t>
      </w:r>
      <w:bookmarkStart w:id="42" w:name="44sinio"/>
      <w:bookmarkEnd w:id="42"/>
      <w:r w:rsidRPr="00087242">
        <w:t>CASTROUNIS, 2016).</w:t>
      </w:r>
    </w:p>
    <w:p w14:paraId="75A07568" w14:textId="77777777" w:rsidR="00200754" w:rsidRDefault="00087242" w:rsidP="00200754">
      <w:pPr>
        <w:pStyle w:val="TCC"/>
        <w:spacing w:after="168"/>
      </w:pPr>
      <w:r w:rsidRPr="00087242">
        <w:t>Em redes neurais profundas, cada camada é um conjunto de neurônios (também chamados de unidades), cada uma dessas camadas treina em um conjunto distinto de características (</w:t>
      </w:r>
      <w:proofErr w:type="spellStart"/>
      <w:r w:rsidRPr="00087242">
        <w:rPr>
          <w:i/>
        </w:rPr>
        <w:t>features</w:t>
      </w:r>
      <w:proofErr w:type="spellEnd"/>
      <w:r w:rsidRPr="00087242">
        <w:t>) baseadas na saída da camada anterior. Conforme a rede neural avança (</w:t>
      </w:r>
      <w:r w:rsidRPr="00087242">
        <w:rPr>
          <w:i/>
        </w:rPr>
        <w:t xml:space="preserve">feed </w:t>
      </w:r>
      <w:proofErr w:type="spellStart"/>
      <w:r w:rsidRPr="00087242">
        <w:rPr>
          <w:i/>
        </w:rPr>
        <w:t>forward</w:t>
      </w:r>
      <w:proofErr w:type="spellEnd"/>
      <w:r w:rsidRPr="00087242">
        <w:t xml:space="preserve">), mais complexas são as características que os neurônios podem reconhecer, e eles fazem isso </w:t>
      </w:r>
      <w:r w:rsidRPr="00087242">
        <w:lastRenderedPageBreak/>
        <w:t xml:space="preserve">agregando e recombinando características das camadas anteriores </w:t>
      </w:r>
      <w:bookmarkStart w:id="43" w:name="2jxsxqh"/>
      <w:bookmarkEnd w:id="43"/>
      <w:r w:rsidRPr="00087242">
        <w:t>(DEEPLEARNING4J, 2017).</w:t>
      </w:r>
    </w:p>
    <w:p w14:paraId="2CF7ACEB" w14:textId="77777777" w:rsidR="00116310" w:rsidRDefault="00087242" w:rsidP="00116310">
      <w:pPr>
        <w:pStyle w:val="TCC"/>
        <w:spacing w:after="168"/>
      </w:pPr>
      <w:r w:rsidRPr="00087242">
        <w:t>Essa hierarquia de características é de uma complexidade e abstração crescentes. Isso torna as redes neurais profundas capazes de lidar com grandes conjuntos de dados multidimensionais podendo receber bilhões de parâmetros que passam por funções não-lineares (DEEPLEARNING4J, 2017).</w:t>
      </w:r>
    </w:p>
    <w:p w14:paraId="181A8895" w14:textId="34B17CBA" w:rsidR="00200754" w:rsidRDefault="00087242" w:rsidP="00116310">
      <w:pPr>
        <w:pStyle w:val="TCC"/>
        <w:spacing w:after="168"/>
      </w:pPr>
      <w:r w:rsidRPr="00087242">
        <w:t>Além disso, as rede</w:t>
      </w:r>
      <w:r w:rsidR="00200754">
        <w:t>s</w:t>
      </w:r>
      <w:r w:rsidRPr="00087242">
        <w:t xml:space="preserve"> neurais profundas conseguem lidar com dados não-estruturados, ou seja, imagens, vídeo, áudio e textos, que são a maior parte dos </w:t>
      </w:r>
      <w:r w:rsidR="00200754" w:rsidRPr="00087242">
        <w:t>dados existentes</w:t>
      </w:r>
      <w:r w:rsidRPr="00087242">
        <w:t xml:space="preserve"> no mundo (DEEPLEARNING4J, 2017).</w:t>
      </w:r>
    </w:p>
    <w:p w14:paraId="25359E35" w14:textId="180ABEBE" w:rsidR="00200754" w:rsidRDefault="00087242" w:rsidP="00200754">
      <w:pPr>
        <w:pStyle w:val="TCC"/>
        <w:spacing w:after="168"/>
      </w:pPr>
      <w:r w:rsidRPr="00087242">
        <w:t xml:space="preserve">A aprendizagem profunda pode, por exemplo, receber um milhão </w:t>
      </w:r>
      <w:r w:rsidR="00200754">
        <w:t xml:space="preserve">de imagens e classificá-las em </w:t>
      </w:r>
      <w:r w:rsidRPr="00087242">
        <w:rPr>
          <w:i/>
        </w:rPr>
        <w:t>clusters</w:t>
      </w:r>
      <w:r w:rsidRPr="00087242">
        <w:t xml:space="preserve"> (grupos) de acordo com suas similaridades. Essa é a base para os chamados álbuns de foto inteligentes (DEEPLEARNING4J, 2017).</w:t>
      </w:r>
    </w:p>
    <w:p w14:paraId="150317EC" w14:textId="77777777" w:rsidR="00200754" w:rsidRDefault="00087242" w:rsidP="00200754">
      <w:pPr>
        <w:pStyle w:val="TCC"/>
        <w:spacing w:after="168"/>
      </w:pPr>
      <w:r w:rsidRPr="00087242">
        <w:t>As redes Neurais profundas terminam em uma camada de saída (</w:t>
      </w:r>
      <w:r w:rsidRPr="00087242">
        <w:rPr>
          <w:i/>
        </w:rPr>
        <w:t xml:space="preserve">output </w:t>
      </w:r>
      <w:proofErr w:type="spellStart"/>
      <w:r w:rsidRPr="00087242">
        <w:rPr>
          <w:i/>
        </w:rPr>
        <w:t>layer</w:t>
      </w:r>
      <w:proofErr w:type="spellEnd"/>
      <w:r w:rsidRPr="00087242">
        <w:t>), um classificador logístico que atribui uma probabilidade para um resultado ou rótulo. Isso é o que chamamos de previsão. Um uma imagem pode ser classificada pela rede neural como tendo a probabilidade de 90% de ser uma pessoa (DEEPLEARNING4J, 2017).</w:t>
      </w:r>
    </w:p>
    <w:p w14:paraId="0D11D575" w14:textId="77777777" w:rsidR="00200754" w:rsidRDefault="00200754" w:rsidP="00200754">
      <w:pPr>
        <w:pStyle w:val="TCC"/>
        <w:spacing w:after="168"/>
      </w:pPr>
    </w:p>
    <w:p w14:paraId="0036ACF2" w14:textId="77777777" w:rsidR="00BB23B0" w:rsidRPr="00200754" w:rsidRDefault="00087242" w:rsidP="00116310">
      <w:pPr>
        <w:pStyle w:val="Ttulo2"/>
      </w:pPr>
      <w:bookmarkStart w:id="44" w:name="_Toc514104516"/>
      <w:r w:rsidRPr="00200754">
        <w:t>Redes Neurais Artificiais</w:t>
      </w:r>
      <w:bookmarkEnd w:id="44"/>
    </w:p>
    <w:p w14:paraId="67422E13" w14:textId="77777777" w:rsidR="00BB23B0" w:rsidRPr="00087242" w:rsidRDefault="00087242" w:rsidP="003A15A8">
      <w:pPr>
        <w:pStyle w:val="TCC"/>
        <w:spacing w:after="168"/>
      </w:pPr>
      <w:r w:rsidRPr="00087242">
        <w:tab/>
      </w:r>
    </w:p>
    <w:p w14:paraId="70EE8D61" w14:textId="77777777" w:rsidR="00200754" w:rsidRDefault="00087242" w:rsidP="00200754">
      <w:pPr>
        <w:pStyle w:val="TCC"/>
        <w:spacing w:after="168"/>
      </w:pPr>
      <w:r w:rsidRPr="00087242">
        <w:t>Para entender melhor o que é a Aprendizagem Profunda e como ela funciona precisamos, entender o conceito de Redes Neurais Artificiais.</w:t>
      </w:r>
    </w:p>
    <w:p w14:paraId="049B54AB" w14:textId="77777777" w:rsidR="0064589C" w:rsidRDefault="0064589C" w:rsidP="00632567">
      <w:pPr>
        <w:pStyle w:val="TCC"/>
        <w:spacing w:after="168"/>
      </w:pPr>
      <w:r w:rsidRPr="00087242">
        <w:t xml:space="preserve">Segundo Russel e </w:t>
      </w:r>
      <w:proofErr w:type="spellStart"/>
      <w:r w:rsidRPr="00087242">
        <w:t>Norving</w:t>
      </w:r>
      <w:proofErr w:type="spellEnd"/>
      <w:r w:rsidRPr="00087242">
        <w:t xml:space="preserve"> (1995), o aprendizado com redes neurais foi proposto em meados do século 20. Ele produz um paradigma de aprendizado efetivo e recentemente tem se mostrado capaz de alcançar desempenho de ponta em várias tarefas de aprendizagem.</w:t>
      </w:r>
      <w:r w:rsidR="00632567">
        <w:t xml:space="preserve"> </w:t>
      </w:r>
      <w:r w:rsidR="00087242" w:rsidRPr="00087242">
        <w:t xml:space="preserve">Uma rede neural artificial é um modelo de computação inspirado na estrutura das redes neurais do cérebro. Em modelos simplificados do cérebro, consiste em um grande número de dispositivos de computação básicos (neurônios) conectados entre si em uma </w:t>
      </w:r>
      <w:r w:rsidR="00087242" w:rsidRPr="00087242">
        <w:lastRenderedPageBreak/>
        <w:t>rede de comunicação complexa, através da qual o cérebro é capaz de realizar cálculos altamente complexos. As redes neurais artificiais são construções de computação formais que são modeladas após este paradigma de computação.</w:t>
      </w:r>
    </w:p>
    <w:p w14:paraId="3CC4925B" w14:textId="0B732A9C" w:rsidR="00DD7B5D" w:rsidRDefault="00087242" w:rsidP="0064589C">
      <w:pPr>
        <w:pStyle w:val="TCC"/>
        <w:spacing w:after="168"/>
        <w:rPr>
          <w:lang w:val="pt-PT"/>
        </w:rPr>
      </w:pPr>
      <w:r w:rsidRPr="00087242">
        <w:rPr>
          <w:lang w:val="pt-PT"/>
        </w:rPr>
        <w:t>De acordo com Russel e Norving (1995), uma rede neural pode ser descrita como um grafo direcionado cujos nós correspondem a neurônios e as arestas correspondem às ligações entre eles. Cada neurônio recebe como entrada uma soma ponderada das saídas dos neurônios conectados às bordas de entrada.</w:t>
      </w:r>
    </w:p>
    <w:p w14:paraId="5C365792" w14:textId="77777777" w:rsidR="00116310" w:rsidRDefault="00116310" w:rsidP="0064589C">
      <w:pPr>
        <w:pStyle w:val="TCC"/>
        <w:spacing w:after="168"/>
      </w:pPr>
    </w:p>
    <w:p w14:paraId="5C2F85B3" w14:textId="1FC5E647" w:rsidR="00DD7B5D" w:rsidRPr="000152FB" w:rsidRDefault="00DD7B5D" w:rsidP="000152FB">
      <w:pPr>
        <w:pStyle w:val="Legenda"/>
        <w:keepNext/>
        <w:spacing w:afterLines="0" w:after="0"/>
        <w:ind w:firstLine="0"/>
        <w:jc w:val="center"/>
        <w:rPr>
          <w:rFonts w:cs="Arial"/>
          <w:i/>
          <w:color w:val="auto"/>
          <w:sz w:val="20"/>
        </w:rPr>
      </w:pPr>
      <w:bookmarkStart w:id="45" w:name="_Toc513932958"/>
      <w:bookmarkStart w:id="46" w:name="_Toc514014774"/>
      <w:r w:rsidRPr="000152FB">
        <w:rPr>
          <w:rFonts w:cs="Arial"/>
          <w:color w:val="auto"/>
          <w:sz w:val="20"/>
        </w:rPr>
        <w:t xml:space="preserve">Figura </w:t>
      </w:r>
      <w:r w:rsidR="00404EB9" w:rsidRPr="000152FB">
        <w:rPr>
          <w:rFonts w:cs="Arial"/>
          <w:i/>
          <w:color w:val="auto"/>
          <w:sz w:val="20"/>
        </w:rPr>
        <w:fldChar w:fldCharType="begin"/>
      </w:r>
      <w:r w:rsidR="00404EB9" w:rsidRPr="000152FB">
        <w:rPr>
          <w:rFonts w:cs="Arial"/>
          <w:color w:val="auto"/>
          <w:sz w:val="20"/>
        </w:rPr>
        <w:instrText xml:space="preserve"> SEQ Figura \* ARABIC </w:instrText>
      </w:r>
      <w:r w:rsidR="00404EB9" w:rsidRPr="000152FB">
        <w:rPr>
          <w:rFonts w:cs="Arial"/>
          <w:i/>
          <w:color w:val="auto"/>
          <w:sz w:val="20"/>
        </w:rPr>
        <w:fldChar w:fldCharType="separate"/>
      </w:r>
      <w:r w:rsidR="00220522">
        <w:rPr>
          <w:rFonts w:cs="Arial"/>
          <w:noProof/>
          <w:color w:val="auto"/>
          <w:sz w:val="20"/>
        </w:rPr>
        <w:t>1</w:t>
      </w:r>
      <w:r w:rsidR="00404EB9" w:rsidRPr="000152FB">
        <w:rPr>
          <w:rFonts w:cs="Arial"/>
          <w:i/>
          <w:color w:val="auto"/>
          <w:sz w:val="20"/>
        </w:rPr>
        <w:fldChar w:fldCharType="end"/>
      </w:r>
      <w:r w:rsidRPr="000152FB">
        <w:rPr>
          <w:rFonts w:cs="Arial"/>
          <w:color w:val="auto"/>
          <w:sz w:val="20"/>
        </w:rPr>
        <w:t xml:space="preserve"> - Exemplo de uma Rede Neural</w:t>
      </w:r>
      <w:bookmarkEnd w:id="45"/>
      <w:bookmarkEnd w:id="46"/>
    </w:p>
    <w:p w14:paraId="2628F94C" w14:textId="77777777" w:rsidR="00DD7B5D" w:rsidRDefault="00DD7B5D" w:rsidP="00411C60">
      <w:pPr>
        <w:spacing w:after="168"/>
        <w:jc w:val="center"/>
      </w:pPr>
      <w:r w:rsidRPr="00411C60">
        <w:rPr>
          <w:noProof/>
        </w:rPr>
        <w:drawing>
          <wp:inline distT="0" distB="0" distL="0" distR="0" wp14:anchorId="7EB3FA13" wp14:editId="598DB9A4">
            <wp:extent cx="4333875" cy="4681911"/>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de_neural.jpg"/>
                    <pic:cNvPicPr/>
                  </pic:nvPicPr>
                  <pic:blipFill>
                    <a:blip r:embed="rId20">
                      <a:extLst>
                        <a:ext uri="{28A0092B-C50C-407E-A947-70E740481C1C}">
                          <a14:useLocalDpi xmlns:a14="http://schemas.microsoft.com/office/drawing/2010/main" val="0"/>
                        </a:ext>
                      </a:extLst>
                    </a:blip>
                    <a:stretch>
                      <a:fillRect/>
                    </a:stretch>
                  </pic:blipFill>
                  <pic:spPr>
                    <a:xfrm>
                      <a:off x="0" y="0"/>
                      <a:ext cx="4333875" cy="4681911"/>
                    </a:xfrm>
                    <a:prstGeom prst="rect">
                      <a:avLst/>
                    </a:prstGeom>
                  </pic:spPr>
                </pic:pic>
              </a:graphicData>
            </a:graphic>
          </wp:inline>
        </w:drawing>
      </w:r>
    </w:p>
    <w:p w14:paraId="0CF0A736" w14:textId="77777777" w:rsidR="00DD7B5D" w:rsidRPr="000152FB" w:rsidRDefault="00DD7B5D" w:rsidP="000152FB">
      <w:pPr>
        <w:pStyle w:val="Legenda"/>
        <w:spacing w:afterLines="0" w:after="0"/>
        <w:ind w:firstLine="0"/>
        <w:jc w:val="center"/>
        <w:rPr>
          <w:rFonts w:cs="Arial"/>
          <w:i/>
          <w:color w:val="auto"/>
          <w:sz w:val="20"/>
        </w:rPr>
      </w:pPr>
      <w:r w:rsidRPr="000152FB">
        <w:rPr>
          <w:rFonts w:cs="Arial"/>
          <w:color w:val="auto"/>
          <w:sz w:val="20"/>
        </w:rPr>
        <w:t xml:space="preserve">Fonte: </w:t>
      </w:r>
      <w:proofErr w:type="spellStart"/>
      <w:r w:rsidRPr="000152FB">
        <w:rPr>
          <w:rFonts w:cs="Arial"/>
          <w:color w:val="auto"/>
          <w:sz w:val="20"/>
        </w:rPr>
        <w:t>Portilla</w:t>
      </w:r>
      <w:proofErr w:type="spellEnd"/>
      <w:r w:rsidRPr="000152FB">
        <w:rPr>
          <w:rFonts w:cs="Arial"/>
          <w:color w:val="auto"/>
          <w:sz w:val="20"/>
        </w:rPr>
        <w:t xml:space="preserve"> (2016)</w:t>
      </w:r>
    </w:p>
    <w:p w14:paraId="074B8ADA" w14:textId="77777777" w:rsidR="00BB23B0" w:rsidRPr="00087242" w:rsidRDefault="00BB23B0" w:rsidP="003A15A8">
      <w:pPr>
        <w:pStyle w:val="TCC"/>
        <w:spacing w:after="168"/>
        <w:rPr>
          <w:lang w:val="pt-PT"/>
        </w:rPr>
      </w:pPr>
    </w:p>
    <w:p w14:paraId="781A8490" w14:textId="77777777" w:rsidR="00BB23B0" w:rsidRPr="00087242" w:rsidRDefault="00BB23B0" w:rsidP="003A15A8">
      <w:pPr>
        <w:pStyle w:val="TCC"/>
        <w:spacing w:after="168"/>
        <w:rPr>
          <w:lang w:val="pt-PT"/>
        </w:rPr>
      </w:pPr>
    </w:p>
    <w:p w14:paraId="2C5C916F" w14:textId="77777777" w:rsidR="00BB23B0" w:rsidRPr="0064589C" w:rsidRDefault="00087242" w:rsidP="00116310">
      <w:pPr>
        <w:pStyle w:val="Ttulo3"/>
      </w:pPr>
      <w:bookmarkStart w:id="47" w:name="_Toc514104517"/>
      <w:r w:rsidRPr="0064589C">
        <w:rPr>
          <w:lang w:val="pt-PT"/>
        </w:rPr>
        <w:lastRenderedPageBreak/>
        <w:t>Neurônios Artificiais</w:t>
      </w:r>
      <w:bookmarkEnd w:id="47"/>
    </w:p>
    <w:p w14:paraId="76441262" w14:textId="77777777" w:rsidR="00BB23B0" w:rsidRPr="00087242" w:rsidRDefault="00BB23B0" w:rsidP="003A15A8">
      <w:pPr>
        <w:pStyle w:val="TCC"/>
        <w:spacing w:after="168"/>
        <w:rPr>
          <w:color w:val="21409A"/>
        </w:rPr>
      </w:pPr>
    </w:p>
    <w:p w14:paraId="1875223E" w14:textId="630A12B9" w:rsidR="0014688C" w:rsidRDefault="00087242" w:rsidP="00116310">
      <w:pPr>
        <w:pStyle w:val="TCC"/>
        <w:spacing w:after="168"/>
        <w:rPr>
          <w:lang w:val="pt-PT"/>
        </w:rPr>
      </w:pPr>
      <w:r w:rsidRPr="00087242">
        <w:t xml:space="preserve">Os neurônios biológicos, apesar de serem células de extrema complexidade, possuem uma natureza computacional essencial em </w:t>
      </w:r>
      <w:r w:rsidR="0064589C">
        <w:t xml:space="preserve">termos de entrada e saída </w:t>
      </w:r>
      <w:r w:rsidRPr="00087242">
        <w:t xml:space="preserve">que é relativamente direta. Possuindo múltiplos dendritos (receptores de estímulos nervosos) e apenas um axônio (responsável por transmitir impulsos nervosos para a as células seguintes). Um neurônio recebe as entradas através dos seus dendritos e transmite uma saída através de seu axônio. As entradas e saídas assumem a forma de impulsos elétricos. O neurônio então </w:t>
      </w:r>
      <w:r w:rsidR="00EF6856">
        <w:t>resume</w:t>
      </w:r>
      <w:r w:rsidRPr="00087242">
        <w:t xml:space="preserve"> suas entradas e se o total de impulsos elétricos exceder seu limite de disparo, </w:t>
      </w:r>
      <w:r w:rsidR="00632567" w:rsidRPr="00087242">
        <w:t>ou seja,</w:t>
      </w:r>
      <w:r w:rsidRPr="00087242">
        <w:t xml:space="preserve"> se for ativado, um novo impulso é disparado pelo seu único axônio. Por fim, o axônio distribui o sinal através de suas sinapses ramificadas que, em conjunto, alcançam milhares de neurônios adjacentes (ROELL, 2017)</w:t>
      </w:r>
      <w:r w:rsidRPr="00087242">
        <w:rPr>
          <w:lang w:val="pt-PT"/>
        </w:rPr>
        <w:t>.</w:t>
      </w:r>
    </w:p>
    <w:p w14:paraId="147D3AF2" w14:textId="77777777" w:rsidR="00116310" w:rsidRDefault="00116310" w:rsidP="00116310">
      <w:pPr>
        <w:spacing w:after="168"/>
        <w:rPr>
          <w:lang w:val="pt-PT"/>
        </w:rPr>
      </w:pPr>
    </w:p>
    <w:p w14:paraId="60AF5B85" w14:textId="53793103" w:rsidR="00777B91" w:rsidRPr="000152FB" w:rsidRDefault="00777B91" w:rsidP="000152FB">
      <w:pPr>
        <w:pStyle w:val="Legenda"/>
        <w:keepNext/>
        <w:spacing w:afterLines="0" w:after="0"/>
        <w:ind w:firstLine="0"/>
        <w:jc w:val="center"/>
        <w:rPr>
          <w:rFonts w:cs="Arial"/>
          <w:i/>
          <w:color w:val="auto"/>
          <w:sz w:val="20"/>
        </w:rPr>
      </w:pPr>
      <w:bookmarkStart w:id="48" w:name="_Toc513921182"/>
      <w:bookmarkStart w:id="49" w:name="_Toc513932959"/>
      <w:bookmarkStart w:id="50" w:name="_Toc514014775"/>
      <w:r w:rsidRPr="000152FB">
        <w:rPr>
          <w:rFonts w:cs="Arial"/>
          <w:color w:val="auto"/>
          <w:sz w:val="20"/>
        </w:rPr>
        <w:t xml:space="preserve">Figura </w:t>
      </w:r>
      <w:r w:rsidR="00404EB9" w:rsidRPr="000152FB">
        <w:rPr>
          <w:rFonts w:cs="Arial"/>
          <w:i/>
          <w:color w:val="auto"/>
          <w:sz w:val="20"/>
        </w:rPr>
        <w:fldChar w:fldCharType="begin"/>
      </w:r>
      <w:r w:rsidR="00404EB9" w:rsidRPr="000152FB">
        <w:rPr>
          <w:rFonts w:cs="Arial"/>
          <w:color w:val="auto"/>
          <w:sz w:val="20"/>
        </w:rPr>
        <w:instrText xml:space="preserve"> SEQ Figura \* ARABIC </w:instrText>
      </w:r>
      <w:r w:rsidR="00404EB9" w:rsidRPr="000152FB">
        <w:rPr>
          <w:rFonts w:cs="Arial"/>
          <w:i/>
          <w:color w:val="auto"/>
          <w:sz w:val="20"/>
        </w:rPr>
        <w:fldChar w:fldCharType="separate"/>
      </w:r>
      <w:r w:rsidR="00220522">
        <w:rPr>
          <w:rFonts w:cs="Arial"/>
          <w:noProof/>
          <w:color w:val="auto"/>
          <w:sz w:val="20"/>
        </w:rPr>
        <w:t>2</w:t>
      </w:r>
      <w:r w:rsidR="00404EB9" w:rsidRPr="000152FB">
        <w:rPr>
          <w:rFonts w:cs="Arial"/>
          <w:i/>
          <w:color w:val="auto"/>
          <w:sz w:val="20"/>
        </w:rPr>
        <w:fldChar w:fldCharType="end"/>
      </w:r>
      <w:r w:rsidRPr="000152FB">
        <w:rPr>
          <w:rFonts w:cs="Arial"/>
          <w:color w:val="auto"/>
          <w:sz w:val="20"/>
        </w:rPr>
        <w:t>- Neurônio Biológico</w:t>
      </w:r>
      <w:bookmarkEnd w:id="48"/>
      <w:bookmarkEnd w:id="49"/>
      <w:bookmarkEnd w:id="50"/>
    </w:p>
    <w:p w14:paraId="4256E398" w14:textId="77777777" w:rsidR="00023732" w:rsidRDefault="00122314" w:rsidP="00046570">
      <w:pPr>
        <w:spacing w:after="168"/>
        <w:jc w:val="center"/>
      </w:pPr>
      <w:r w:rsidRPr="00046570">
        <w:rPr>
          <w:noProof/>
        </w:rPr>
        <w:drawing>
          <wp:inline distT="0" distB="0" distL="0" distR="0" wp14:anchorId="2A25583F" wp14:editId="40F9517E">
            <wp:extent cx="4293235" cy="28657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uronio.png"/>
                    <pic:cNvPicPr/>
                  </pic:nvPicPr>
                  <pic:blipFill>
                    <a:blip r:embed="rId21">
                      <a:extLst>
                        <a:ext uri="{28A0092B-C50C-407E-A947-70E740481C1C}">
                          <a14:useLocalDpi xmlns:a14="http://schemas.microsoft.com/office/drawing/2010/main" val="0"/>
                        </a:ext>
                      </a:extLst>
                    </a:blip>
                    <a:stretch>
                      <a:fillRect/>
                    </a:stretch>
                  </pic:blipFill>
                  <pic:spPr>
                    <a:xfrm>
                      <a:off x="0" y="0"/>
                      <a:ext cx="4293235" cy="2865785"/>
                    </a:xfrm>
                    <a:prstGeom prst="rect">
                      <a:avLst/>
                    </a:prstGeom>
                  </pic:spPr>
                </pic:pic>
              </a:graphicData>
            </a:graphic>
          </wp:inline>
        </w:drawing>
      </w:r>
    </w:p>
    <w:p w14:paraId="1A6615BD" w14:textId="77777777" w:rsidR="00122314" w:rsidRPr="000152FB" w:rsidRDefault="00023732" w:rsidP="000152FB">
      <w:pPr>
        <w:pStyle w:val="Legenda"/>
        <w:spacing w:afterLines="0" w:after="0"/>
        <w:ind w:firstLine="0"/>
        <w:jc w:val="center"/>
        <w:rPr>
          <w:rFonts w:cs="Arial"/>
          <w:i/>
          <w:color w:val="auto"/>
          <w:sz w:val="20"/>
        </w:rPr>
      </w:pPr>
      <w:r w:rsidRPr="000152FB">
        <w:rPr>
          <w:rFonts w:cs="Arial"/>
          <w:color w:val="auto"/>
          <w:sz w:val="20"/>
        </w:rPr>
        <w:t>Fonte: O Autor</w:t>
      </w:r>
    </w:p>
    <w:p w14:paraId="595CAD21" w14:textId="77777777" w:rsidR="00632567" w:rsidRDefault="00632567" w:rsidP="00632567">
      <w:pPr>
        <w:pStyle w:val="TCC"/>
        <w:spacing w:after="168"/>
      </w:pPr>
    </w:p>
    <w:p w14:paraId="536AB10A" w14:textId="57C56559" w:rsidR="00632567" w:rsidRDefault="00087242" w:rsidP="00632567">
      <w:pPr>
        <w:pStyle w:val="TCC"/>
        <w:spacing w:after="168"/>
        <w:rPr>
          <w:lang w:val="pt-PT"/>
        </w:rPr>
      </w:pPr>
      <w:r w:rsidRPr="00087242">
        <w:rPr>
          <w:lang w:val="pt-PT"/>
        </w:rPr>
        <w:t xml:space="preserve">Como dissemos anteriormente, os neurônios artificiais são a base da construção de uma rede neural artificial. Além disso, conforme Berger (2016), eles não apenas recebem seu nome inspirados em suas contrapartes </w:t>
      </w:r>
      <w:r w:rsidRPr="00087242">
        <w:rPr>
          <w:lang w:val="pt-PT"/>
        </w:rPr>
        <w:lastRenderedPageBreak/>
        <w:t>biológicas, mas também são modelados baseando-se no comportamento dos neurônios do nosso cérebro.</w:t>
      </w:r>
    </w:p>
    <w:p w14:paraId="4ACDECEF" w14:textId="77777777" w:rsidR="00207065" w:rsidRPr="00632567" w:rsidRDefault="00207065" w:rsidP="00632567">
      <w:pPr>
        <w:pStyle w:val="TCC"/>
        <w:spacing w:after="168"/>
      </w:pPr>
    </w:p>
    <w:p w14:paraId="3F16B59C" w14:textId="1A8991D1" w:rsidR="00046570" w:rsidRPr="002A09FC" w:rsidRDefault="00046570" w:rsidP="000152FB">
      <w:pPr>
        <w:pStyle w:val="Legenda"/>
        <w:keepNext/>
        <w:spacing w:afterLines="0" w:after="0"/>
        <w:ind w:firstLine="0"/>
        <w:jc w:val="center"/>
        <w:rPr>
          <w:rFonts w:cs="Arial"/>
          <w:i/>
          <w:color w:val="auto"/>
          <w:sz w:val="20"/>
        </w:rPr>
      </w:pPr>
      <w:bookmarkStart w:id="51" w:name="_Toc513921183"/>
      <w:bookmarkStart w:id="52" w:name="_Toc513932960"/>
      <w:bookmarkStart w:id="53" w:name="_Toc514014776"/>
      <w:r w:rsidRPr="002A09FC">
        <w:rPr>
          <w:rFonts w:cs="Arial"/>
          <w:color w:val="auto"/>
          <w:sz w:val="20"/>
        </w:rPr>
        <w:t xml:space="preserve">Figura </w:t>
      </w:r>
      <w:r w:rsidR="00404EB9" w:rsidRPr="002A09FC">
        <w:rPr>
          <w:rFonts w:cs="Arial"/>
          <w:i/>
          <w:color w:val="auto"/>
          <w:sz w:val="20"/>
        </w:rPr>
        <w:fldChar w:fldCharType="begin"/>
      </w:r>
      <w:r w:rsidR="00404EB9" w:rsidRPr="002A09FC">
        <w:rPr>
          <w:rFonts w:cs="Arial"/>
          <w:color w:val="auto"/>
          <w:sz w:val="20"/>
        </w:rPr>
        <w:instrText xml:space="preserve"> SEQ Figura \* ARABIC </w:instrText>
      </w:r>
      <w:r w:rsidR="00404EB9" w:rsidRPr="002A09FC">
        <w:rPr>
          <w:rFonts w:cs="Arial"/>
          <w:i/>
          <w:color w:val="auto"/>
          <w:sz w:val="20"/>
        </w:rPr>
        <w:fldChar w:fldCharType="separate"/>
      </w:r>
      <w:r w:rsidR="00220522">
        <w:rPr>
          <w:rFonts w:cs="Arial"/>
          <w:noProof/>
          <w:color w:val="auto"/>
          <w:sz w:val="20"/>
        </w:rPr>
        <w:t>3</w:t>
      </w:r>
      <w:r w:rsidR="00404EB9" w:rsidRPr="002A09FC">
        <w:rPr>
          <w:rFonts w:cs="Arial"/>
          <w:i/>
          <w:color w:val="auto"/>
          <w:sz w:val="20"/>
        </w:rPr>
        <w:fldChar w:fldCharType="end"/>
      </w:r>
      <w:r w:rsidRPr="002A09FC">
        <w:rPr>
          <w:rFonts w:cs="Arial"/>
          <w:color w:val="auto"/>
          <w:sz w:val="20"/>
        </w:rPr>
        <w:t xml:space="preserve"> - </w:t>
      </w:r>
      <w:r w:rsidRPr="002A09FC">
        <w:rPr>
          <w:rFonts w:cs="Arial"/>
          <w:noProof/>
          <w:color w:val="auto"/>
          <w:sz w:val="20"/>
        </w:rPr>
        <w:t xml:space="preserve"> Neurônio Artificial</w:t>
      </w:r>
      <w:bookmarkEnd w:id="51"/>
      <w:bookmarkEnd w:id="52"/>
      <w:bookmarkEnd w:id="53"/>
    </w:p>
    <w:p w14:paraId="6541E781" w14:textId="77777777" w:rsidR="00046570" w:rsidRDefault="00046570" w:rsidP="00046570">
      <w:pPr>
        <w:keepNext/>
        <w:spacing w:after="168"/>
        <w:jc w:val="center"/>
      </w:pPr>
      <w:r w:rsidRPr="00046570">
        <w:rPr>
          <w:noProof/>
        </w:rPr>
        <w:drawing>
          <wp:inline distT="0" distB="0" distL="0" distR="0" wp14:anchorId="72A9DAEC" wp14:editId="7F5B98B2">
            <wp:extent cx="5356273" cy="3636645"/>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9860" cy="3639080"/>
                    </a:xfrm>
                    <a:prstGeom prst="rect">
                      <a:avLst/>
                    </a:prstGeom>
                    <a:noFill/>
                    <a:ln>
                      <a:noFill/>
                    </a:ln>
                  </pic:spPr>
                </pic:pic>
              </a:graphicData>
            </a:graphic>
          </wp:inline>
        </w:drawing>
      </w:r>
    </w:p>
    <w:p w14:paraId="2C5B24CB" w14:textId="77777777" w:rsidR="00BB23B0" w:rsidRPr="000152FB" w:rsidRDefault="00046570" w:rsidP="000152FB">
      <w:pPr>
        <w:pStyle w:val="Legenda"/>
        <w:spacing w:afterLines="0" w:after="0"/>
        <w:ind w:firstLine="0"/>
        <w:jc w:val="center"/>
        <w:rPr>
          <w:rFonts w:cs="Arial"/>
          <w:i/>
          <w:color w:val="auto"/>
          <w:sz w:val="20"/>
          <w:lang w:val="pt-PT"/>
        </w:rPr>
      </w:pPr>
      <w:r w:rsidRPr="000152FB">
        <w:rPr>
          <w:rFonts w:cs="Arial"/>
          <w:color w:val="auto"/>
          <w:sz w:val="20"/>
        </w:rPr>
        <w:t xml:space="preserve">Fonte: </w:t>
      </w:r>
      <w:proofErr w:type="spellStart"/>
      <w:r w:rsidRPr="000152FB">
        <w:rPr>
          <w:rFonts w:cs="Arial"/>
          <w:color w:val="auto"/>
          <w:sz w:val="20"/>
        </w:rPr>
        <w:t>Gorman</w:t>
      </w:r>
      <w:proofErr w:type="spellEnd"/>
      <w:r w:rsidRPr="000152FB">
        <w:rPr>
          <w:rFonts w:cs="Arial"/>
          <w:color w:val="auto"/>
          <w:sz w:val="20"/>
        </w:rPr>
        <w:t xml:space="preserve"> (2017)</w:t>
      </w:r>
    </w:p>
    <w:p w14:paraId="3F9F4CEC" w14:textId="77777777" w:rsidR="00046570" w:rsidRPr="00632567" w:rsidRDefault="00046570" w:rsidP="003A15A8">
      <w:pPr>
        <w:pStyle w:val="TCC"/>
        <w:spacing w:after="168"/>
        <w:rPr>
          <w:lang w:val="pt-PT"/>
        </w:rPr>
      </w:pPr>
    </w:p>
    <w:p w14:paraId="6783BA20" w14:textId="49B1C979" w:rsidR="00122314" w:rsidRDefault="00087242" w:rsidP="00122314">
      <w:pPr>
        <w:pStyle w:val="TCC"/>
        <w:spacing w:after="168"/>
        <w:rPr>
          <w:lang w:val="pt-PT"/>
        </w:rPr>
      </w:pPr>
      <w:r w:rsidRPr="00632567">
        <w:rPr>
          <w:lang w:val="pt-PT"/>
        </w:rPr>
        <w:t>Da m</w:t>
      </w:r>
      <w:r w:rsidRPr="00087242">
        <w:rPr>
          <w:lang w:val="pt-PT"/>
        </w:rPr>
        <w:t>esmam forma que um neurônio biológico possui dendritos para receber sinais, um corpo celular que os processa e um axônio para distribuir sinais para os outros neurônios, um neurônio artificial possui diversos canais de entrada, uma faze de processamento de dados e uma saída que pode se espalhar para vários outros neurônios artificiais BERGER (2016).</w:t>
      </w:r>
    </w:p>
    <w:p w14:paraId="43883943" w14:textId="77777777" w:rsidR="00122314" w:rsidRPr="00122314" w:rsidRDefault="00087242" w:rsidP="00122314">
      <w:pPr>
        <w:pStyle w:val="TCC"/>
        <w:spacing w:after="168"/>
        <w:rPr>
          <w:lang w:val="pt-PT"/>
        </w:rPr>
      </w:pPr>
      <w:r w:rsidRPr="00087242">
        <w:rPr>
          <w:lang w:val="pt-PT"/>
        </w:rPr>
        <w:t>As conexões entre os neurônios podem se tornar mais fortes ou menos fortes. Conforme Berger (2016), a</w:t>
      </w:r>
      <w:r w:rsidRPr="00087242">
        <w:t>s entradas (ou sinais) que o neurônio artificial recebe podem ser aumentadas ou diminuídas devido ao fato de que cada entrada é multiplicada por um valor de peso. Isso significa que, para um neurônio com três entradas, por exemplo, ele terá três pesos que podem ser ajustados individualmente. A rede neural pode ajustar esses pesos no decorrer da fase de aprendizagem com base no erro do último resultado do teste.</w:t>
      </w:r>
    </w:p>
    <w:p w14:paraId="781DE1AE" w14:textId="77777777" w:rsidR="00122314" w:rsidRDefault="00087242" w:rsidP="00122314">
      <w:pPr>
        <w:pStyle w:val="TCC"/>
        <w:spacing w:after="168"/>
      </w:pPr>
      <w:r w:rsidRPr="00087242">
        <w:lastRenderedPageBreak/>
        <w:t>Como falamos anteriormente, o neurônio resume os sinais de entrada recebidos. Dessa for</w:t>
      </w:r>
      <w:r w:rsidR="00122314">
        <w:t xml:space="preserve">ma, segundo Berger (2016), em </w:t>
      </w:r>
      <w:r w:rsidRPr="00087242">
        <w:t>cada fase da rede neural, os sinais de entrada modificados são resumidos para um único valor. Em ca</w:t>
      </w:r>
      <w:r w:rsidR="00122314">
        <w:t xml:space="preserve">da etapa também é adicionado um </w:t>
      </w:r>
      <w:r w:rsidRPr="00087242">
        <w:t>valor de deslocamento à soma. Esse deslocamento é chamado de viés (</w:t>
      </w:r>
      <w:r w:rsidRPr="00087242">
        <w:rPr>
          <w:i/>
          <w:iCs/>
        </w:rPr>
        <w:t>bias</w:t>
      </w:r>
      <w:r w:rsidR="00122314">
        <w:t>, em inglês)</w:t>
      </w:r>
      <w:r w:rsidRPr="00087242">
        <w:t>, e esse viés também é ajustado pela rede neural durante a aprendizagem.</w:t>
      </w:r>
    </w:p>
    <w:p w14:paraId="024EA8B6" w14:textId="77777777" w:rsidR="00BB23B0" w:rsidRPr="00087242" w:rsidRDefault="00087242" w:rsidP="00122314">
      <w:pPr>
        <w:pStyle w:val="TCC"/>
        <w:spacing w:after="168"/>
      </w:pPr>
      <w:r w:rsidRPr="00087242">
        <w:t xml:space="preserve">É </w:t>
      </w:r>
      <w:r w:rsidR="00122314" w:rsidRPr="00087242">
        <w:t>aí</w:t>
      </w:r>
      <w:r w:rsidRPr="00087242">
        <w:t xml:space="preserve"> que está o “pulo do gato”. Berger (2016) afirma que, inicialmente, cada neurônio é inicializado com pesos e vieses aleatórios. E esses pesos e vieses são gradualmente atualizados em cada iteração de aprendizagem, de forma que os próximos resultados </w:t>
      </w:r>
      <w:r w:rsidR="00122314" w:rsidRPr="00087242">
        <w:t>se aproximam</w:t>
      </w:r>
      <w:r w:rsidRPr="00087242">
        <w:t xml:space="preserve"> cada vez mais da saída desejada. E assim a rede neural aprende gradualmente até chegar a um estado onde</w:t>
      </w:r>
      <w:r w:rsidRPr="00087242">
        <w:rPr>
          <w:lang w:val="pt-PT"/>
        </w:rPr>
        <w:t xml:space="preserve"> os padrões desejados estejam "aprendidos". Por fim, o resultado do cálculo do neurônio é convertido em um sinal de saída. Isso ocorre através do alinhamento do resultado com o uso de uma função de ativação (BERGER, 2016).</w:t>
      </w:r>
    </w:p>
    <w:p w14:paraId="1EAAF7EE" w14:textId="77777777" w:rsidR="00BB23B0" w:rsidRPr="00087242" w:rsidRDefault="00BB23B0" w:rsidP="003A15A8">
      <w:pPr>
        <w:pStyle w:val="TCC"/>
        <w:spacing w:after="168"/>
        <w:rPr>
          <w:lang w:val="pt-PT"/>
        </w:rPr>
      </w:pPr>
    </w:p>
    <w:p w14:paraId="1FF62694" w14:textId="77777777" w:rsidR="00BB23B0" w:rsidRPr="00122314" w:rsidRDefault="00087242" w:rsidP="00F51809">
      <w:pPr>
        <w:pStyle w:val="Ttulo3"/>
      </w:pPr>
      <w:bookmarkStart w:id="54" w:name="_Toc514104518"/>
      <w:r w:rsidRPr="00122314">
        <w:rPr>
          <w:lang w:val="pt-PT"/>
        </w:rPr>
        <w:t xml:space="preserve">A Função </w:t>
      </w:r>
      <w:r w:rsidRPr="00151115">
        <w:t>de</w:t>
      </w:r>
      <w:r w:rsidRPr="00122314">
        <w:rPr>
          <w:lang w:val="pt-PT"/>
        </w:rPr>
        <w:t xml:space="preserve"> Ativação</w:t>
      </w:r>
      <w:bookmarkEnd w:id="54"/>
    </w:p>
    <w:p w14:paraId="4132C053" w14:textId="77777777" w:rsidR="00BB23B0" w:rsidRPr="00087242" w:rsidRDefault="00BB23B0" w:rsidP="003A15A8">
      <w:pPr>
        <w:pStyle w:val="TCC"/>
        <w:spacing w:after="168"/>
        <w:rPr>
          <w:lang w:val="pt-PT"/>
        </w:rPr>
      </w:pPr>
    </w:p>
    <w:p w14:paraId="1DF939A1" w14:textId="656A0C1D" w:rsidR="00A715DE" w:rsidRDefault="00087242" w:rsidP="00F51809">
      <w:pPr>
        <w:pStyle w:val="TCC"/>
        <w:spacing w:after="168"/>
        <w:rPr>
          <w:lang w:val="pt-PT"/>
        </w:rPr>
      </w:pPr>
      <w:r w:rsidRPr="00087242">
        <w:rPr>
          <w:lang w:val="pt-PT"/>
        </w:rPr>
        <w:t>O que a função de ativação faz é limitar a amplitude do valor de saída do neurônio, ela mapeia valor para um intervalo entre 0 até 1, ou -1 até 1, etc. (dependendo do tipo de função de ativação usado). As funções de ativação podem ser lineares ou não-lineares. No caso das redes neurais, são usadas as funções não lineares, pois assim o model</w:t>
      </w:r>
      <w:r w:rsidR="00151115">
        <w:rPr>
          <w:lang w:val="pt-PT"/>
        </w:rPr>
        <w:t>o da rede neural pode se adaptar</w:t>
      </w:r>
      <w:r w:rsidRPr="00087242">
        <w:rPr>
          <w:lang w:val="pt-PT"/>
        </w:rPr>
        <w:t xml:space="preserve"> a dados não lineares</w:t>
      </w:r>
      <w:r w:rsidR="00151115">
        <w:rPr>
          <w:lang w:val="pt-PT"/>
        </w:rPr>
        <w:t xml:space="preserve"> (HAYKIN, 2008, p. 10).</w:t>
      </w:r>
    </w:p>
    <w:p w14:paraId="305F94AB" w14:textId="77777777" w:rsidR="00F51809" w:rsidRPr="00F51809" w:rsidRDefault="00F51809" w:rsidP="00F51809">
      <w:pPr>
        <w:pStyle w:val="TCC"/>
        <w:spacing w:after="168"/>
        <w:rPr>
          <w:lang w:val="pt-PT"/>
        </w:rPr>
      </w:pPr>
    </w:p>
    <w:p w14:paraId="7D24860A" w14:textId="77777777" w:rsidR="00A715DE" w:rsidRPr="00F51809" w:rsidRDefault="00087242" w:rsidP="00F51809">
      <w:pPr>
        <w:pStyle w:val="Ttulo4"/>
        <w:spacing w:after="168"/>
        <w:rPr>
          <w:rFonts w:ascii="Arial" w:hAnsi="Arial" w:cs="Arial"/>
          <w:sz w:val="24"/>
          <w:szCs w:val="24"/>
          <w:lang w:val="pt-PT"/>
        </w:rPr>
      </w:pPr>
      <w:r w:rsidRPr="00F51809">
        <w:rPr>
          <w:rFonts w:ascii="Arial" w:hAnsi="Arial" w:cs="Arial"/>
          <w:sz w:val="24"/>
          <w:szCs w:val="24"/>
          <w:lang w:val="pt-PT"/>
        </w:rPr>
        <w:t>Função de Ativação Sigmoid</w:t>
      </w:r>
    </w:p>
    <w:p w14:paraId="7D372271" w14:textId="77777777" w:rsidR="00BB23B0" w:rsidRPr="00087242" w:rsidRDefault="00087242" w:rsidP="003A15A8">
      <w:pPr>
        <w:pStyle w:val="TCC"/>
        <w:spacing w:after="168"/>
      </w:pPr>
      <w:r w:rsidRPr="00087242">
        <w:rPr>
          <w:lang w:val="pt-PT"/>
        </w:rPr>
        <w:tab/>
      </w:r>
    </w:p>
    <w:p w14:paraId="47315025" w14:textId="77777777" w:rsidR="00BB23B0" w:rsidRPr="00087242" w:rsidRDefault="00087242" w:rsidP="003A15A8">
      <w:pPr>
        <w:pStyle w:val="TCC"/>
        <w:spacing w:after="168"/>
      </w:pPr>
      <w:r w:rsidRPr="00087242">
        <w:rPr>
          <w:lang w:val="pt-PT"/>
        </w:rPr>
        <w:t xml:space="preserve">A função </w:t>
      </w:r>
      <w:r w:rsidRPr="00087242">
        <w:rPr>
          <w:i/>
          <w:iCs/>
          <w:lang w:val="pt-PT"/>
        </w:rPr>
        <w:t xml:space="preserve">sigmoid </w:t>
      </w:r>
      <w:r w:rsidRPr="00087242">
        <w:rPr>
          <w:lang w:val="pt-PT"/>
        </w:rPr>
        <w:t xml:space="preserve">cuja formula matemática é f(z) = 1/(1+ e^ (-z)) foi uma das mais usadas para mapear a saída de um neurônio para um valor entre 0 e 1. Ela é usada quando precisamos saber a probabilidade de que algo seja </w:t>
      </w:r>
      <w:r w:rsidRPr="00087242">
        <w:rPr>
          <w:lang w:val="pt-PT"/>
        </w:rPr>
        <w:lastRenderedPageBreak/>
        <w:t xml:space="preserve">verdadeiro ou falso (como um problema de classificação </w:t>
      </w:r>
      <w:r w:rsidRPr="00087242">
        <w:rPr>
          <w:i/>
          <w:iCs/>
          <w:lang w:val="pt-PT"/>
        </w:rPr>
        <w:t>verdadeiro</w:t>
      </w:r>
      <w:r w:rsidRPr="00087242">
        <w:rPr>
          <w:lang w:val="pt-PT"/>
        </w:rPr>
        <w:t xml:space="preserve"> ou </w:t>
      </w:r>
      <w:r w:rsidRPr="00087242">
        <w:rPr>
          <w:i/>
          <w:iCs/>
          <w:lang w:val="pt-PT"/>
        </w:rPr>
        <w:t>falso</w:t>
      </w:r>
      <w:r w:rsidRPr="00087242">
        <w:rPr>
          <w:lang w:val="pt-PT"/>
        </w:rPr>
        <w:t xml:space="preserve">), ou seja quando um valor pode variar entre 0 e 1. O gráfico da função </w:t>
      </w:r>
      <w:r w:rsidRPr="00087242">
        <w:rPr>
          <w:i/>
          <w:iCs/>
          <w:lang w:val="pt-PT"/>
        </w:rPr>
        <w:t>sigmoid</w:t>
      </w:r>
      <w:r w:rsidRPr="00087242">
        <w:rPr>
          <w:lang w:val="pt-PT"/>
        </w:rPr>
        <w:t xml:space="preserve"> se parece com uma letra “S</w:t>
      </w:r>
      <w:r w:rsidR="003B15B6">
        <w:rPr>
          <w:lang w:val="pt-PT"/>
        </w:rPr>
        <w:t>” (SHARMA, 2017).</w:t>
      </w:r>
      <w:r w:rsidR="003B15B6" w:rsidRPr="00087242">
        <w:t xml:space="preserve"> </w:t>
      </w:r>
    </w:p>
    <w:p w14:paraId="49DC8876" w14:textId="77777777" w:rsidR="00BB23B0" w:rsidRPr="00087242" w:rsidRDefault="00BB23B0" w:rsidP="003A15A8">
      <w:pPr>
        <w:pStyle w:val="TCC"/>
        <w:spacing w:after="168"/>
        <w:rPr>
          <w:lang w:val="pt-PT"/>
        </w:rPr>
      </w:pPr>
    </w:p>
    <w:p w14:paraId="2C6BFBB9" w14:textId="77777777" w:rsidR="00611C05" w:rsidRPr="00D5249D" w:rsidRDefault="00087242" w:rsidP="00D5249D">
      <w:pPr>
        <w:pStyle w:val="TCC"/>
        <w:spacing w:after="168"/>
        <w:rPr>
          <w:lang w:val="pt-PT"/>
        </w:rPr>
      </w:pPr>
      <w:r w:rsidRPr="00087242">
        <w:rPr>
          <w:lang w:val="pt-PT"/>
        </w:rPr>
        <w:t xml:space="preserve">Apesar de ser fácil de entender e de aplicar, a função </w:t>
      </w:r>
      <w:r w:rsidRPr="00087242">
        <w:rPr>
          <w:i/>
          <w:iCs/>
          <w:lang w:val="pt-PT"/>
        </w:rPr>
        <w:t xml:space="preserve">sigmoid </w:t>
      </w:r>
      <w:r w:rsidRPr="00087242">
        <w:rPr>
          <w:lang w:val="pt-PT"/>
        </w:rPr>
        <w:t>caiu em desuso, pois  causava um problema chamado Desvanecimento de Gradiente (V</w:t>
      </w:r>
      <w:r w:rsidRPr="00087242">
        <w:rPr>
          <w:i/>
          <w:iCs/>
          <w:lang w:val="pt-PT"/>
        </w:rPr>
        <w:t>anishing Gradient</w:t>
      </w:r>
      <w:r w:rsidRPr="00087242">
        <w:rPr>
          <w:lang w:val="pt-PT"/>
        </w:rPr>
        <w:t xml:space="preserve">), que ocorre quando os valores retornados pelos nurônios e mapeados pela função, tornam-se pequenos demais ao se aproximar de um dos limites (0 ou 1). Esse problema faz com que o algorítmo que atualiza os parâmetros de peso da rede neural, o Gradiente Descendente, se torne cada vez mais lento a cada iteração, assim o gradiente demora demais para convergir (atingir o local mínimo global). A função </w:t>
      </w:r>
      <w:r w:rsidRPr="00087242">
        <w:rPr>
          <w:i/>
          <w:iCs/>
          <w:lang w:val="pt-PT"/>
        </w:rPr>
        <w:t>sigmoid</w:t>
      </w:r>
      <w:r w:rsidRPr="00087242">
        <w:rPr>
          <w:lang w:val="pt-PT"/>
        </w:rPr>
        <w:t>, ainda é usada, mas normalmente a vemos apenas na última camada de uma rede, que justamente  a saída final que deve ser um valor de predição exatamente entre 0 e 1</w:t>
      </w:r>
      <w:r w:rsidR="009E1B9B">
        <w:rPr>
          <w:lang w:val="pt-PT"/>
        </w:rPr>
        <w:t xml:space="preserve"> (WALIA, 2017)</w:t>
      </w:r>
      <w:r w:rsidRPr="00087242">
        <w:rPr>
          <w:lang w:val="pt-PT"/>
        </w:rPr>
        <w:t>.</w:t>
      </w:r>
    </w:p>
    <w:p w14:paraId="45A4AE6A" w14:textId="77777777" w:rsidR="00D5249D" w:rsidRDefault="00D5249D" w:rsidP="003A15A8">
      <w:pPr>
        <w:pStyle w:val="TCC"/>
        <w:spacing w:after="168"/>
        <w:rPr>
          <w:color w:val="ED1C24"/>
          <w:lang w:val="pt-PT"/>
        </w:rPr>
      </w:pPr>
    </w:p>
    <w:p w14:paraId="59C3F9EA" w14:textId="2381F99C" w:rsidR="00D5249D" w:rsidRPr="00AF1342" w:rsidRDefault="00D5249D" w:rsidP="00AF1342">
      <w:pPr>
        <w:pStyle w:val="Legenda"/>
        <w:keepNext/>
        <w:spacing w:afterLines="0" w:after="0"/>
        <w:ind w:firstLine="0"/>
        <w:jc w:val="center"/>
        <w:rPr>
          <w:rFonts w:cs="Arial"/>
          <w:i/>
          <w:color w:val="auto"/>
          <w:sz w:val="20"/>
        </w:rPr>
      </w:pPr>
      <w:bookmarkStart w:id="55" w:name="_Toc513932961"/>
      <w:bookmarkStart w:id="56" w:name="_Toc514014777"/>
      <w:r w:rsidRPr="00AF1342">
        <w:rPr>
          <w:rFonts w:cs="Arial"/>
          <w:color w:val="auto"/>
          <w:sz w:val="20"/>
        </w:rPr>
        <w:t xml:space="preserve">Figura </w:t>
      </w:r>
      <w:r w:rsidR="00404EB9" w:rsidRPr="00AF1342">
        <w:rPr>
          <w:rFonts w:cs="Arial"/>
          <w:i/>
          <w:color w:val="auto"/>
          <w:sz w:val="20"/>
        </w:rPr>
        <w:fldChar w:fldCharType="begin"/>
      </w:r>
      <w:r w:rsidR="00404EB9" w:rsidRPr="00AF1342">
        <w:rPr>
          <w:rFonts w:cs="Arial"/>
          <w:color w:val="auto"/>
          <w:sz w:val="20"/>
        </w:rPr>
        <w:instrText xml:space="preserve"> SEQ Figura \* ARABIC </w:instrText>
      </w:r>
      <w:r w:rsidR="00404EB9" w:rsidRPr="00AF1342">
        <w:rPr>
          <w:rFonts w:cs="Arial"/>
          <w:i/>
          <w:color w:val="auto"/>
          <w:sz w:val="20"/>
        </w:rPr>
        <w:fldChar w:fldCharType="separate"/>
      </w:r>
      <w:r w:rsidR="00220522">
        <w:rPr>
          <w:rFonts w:cs="Arial"/>
          <w:noProof/>
          <w:color w:val="auto"/>
          <w:sz w:val="20"/>
        </w:rPr>
        <w:t>4</w:t>
      </w:r>
      <w:r w:rsidR="00404EB9" w:rsidRPr="00AF1342">
        <w:rPr>
          <w:rFonts w:cs="Arial"/>
          <w:i/>
          <w:color w:val="auto"/>
          <w:sz w:val="20"/>
        </w:rPr>
        <w:fldChar w:fldCharType="end"/>
      </w:r>
      <w:r w:rsidRPr="00AF1342">
        <w:rPr>
          <w:rFonts w:cs="Arial"/>
          <w:color w:val="auto"/>
          <w:sz w:val="20"/>
        </w:rPr>
        <w:t xml:space="preserve"> - Função de ativação </w:t>
      </w:r>
      <w:proofErr w:type="spellStart"/>
      <w:r w:rsidRPr="00AF1342">
        <w:rPr>
          <w:rFonts w:cs="Arial"/>
          <w:color w:val="auto"/>
          <w:sz w:val="20"/>
        </w:rPr>
        <w:t>Sigmoid</w:t>
      </w:r>
      <w:bookmarkEnd w:id="55"/>
      <w:bookmarkEnd w:id="56"/>
      <w:proofErr w:type="spellEnd"/>
    </w:p>
    <w:p w14:paraId="3CA5A2DE" w14:textId="77777777" w:rsidR="00AF1342" w:rsidRDefault="00D5249D" w:rsidP="00AF1342">
      <w:pPr>
        <w:pStyle w:val="Legenda"/>
        <w:spacing w:after="168"/>
        <w:ind w:firstLine="0"/>
        <w:jc w:val="center"/>
        <w:rPr>
          <w:rFonts w:cs="Arial"/>
        </w:rPr>
      </w:pPr>
      <w:r w:rsidRPr="00D5249D">
        <w:rPr>
          <w:noProof/>
        </w:rPr>
        <w:drawing>
          <wp:inline distT="0" distB="0" distL="0" distR="0" wp14:anchorId="2D17A378" wp14:editId="4281A98D">
            <wp:extent cx="5257800" cy="3819525"/>
            <wp:effectExtent l="0" t="0" r="0" b="9525"/>
            <wp:docPr id="15" name="Imagem 15" descr="WordMat|1.13||||y = sigmoid(Z)|-10|10|0|1||x|||-1||x|||-1|1 / (1 + exp(-Z))|Z|||-1||x|||-1||x|||-1||x|||-1|||||||||||||||||||Falso|Falso|1,2|1,2|||Verdadeiro|Falso|Falso|Falso|"/>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7800" cy="3819525"/>
                    </a:xfrm>
                    <a:prstGeom prst="rect">
                      <a:avLst/>
                    </a:prstGeom>
                  </pic:spPr>
                </pic:pic>
              </a:graphicData>
            </a:graphic>
          </wp:inline>
        </w:drawing>
      </w:r>
      <w:r w:rsidR="00F51809" w:rsidRPr="00F51809">
        <w:rPr>
          <w:rFonts w:cs="Arial"/>
        </w:rPr>
        <w:t xml:space="preserve"> </w:t>
      </w:r>
    </w:p>
    <w:p w14:paraId="328902B1" w14:textId="0AAD7D1E" w:rsidR="00F51809" w:rsidRPr="00AF1342" w:rsidRDefault="00F51809" w:rsidP="00AF1342">
      <w:pPr>
        <w:pStyle w:val="Legenda"/>
        <w:spacing w:after="168"/>
        <w:ind w:firstLine="0"/>
        <w:jc w:val="center"/>
        <w:rPr>
          <w:rFonts w:cs="Arial"/>
          <w:i/>
          <w:color w:val="auto"/>
          <w:sz w:val="20"/>
          <w:lang w:val="pt-PT"/>
        </w:rPr>
      </w:pPr>
      <w:r w:rsidRPr="00AF1342">
        <w:rPr>
          <w:rFonts w:cs="Arial"/>
          <w:color w:val="auto"/>
          <w:sz w:val="20"/>
        </w:rPr>
        <w:t>Fonte: O Autor</w:t>
      </w:r>
    </w:p>
    <w:p w14:paraId="09C850B7" w14:textId="77777777" w:rsidR="00BB23B0" w:rsidRPr="00087242" w:rsidRDefault="00BB23B0" w:rsidP="00F51809">
      <w:pPr>
        <w:pStyle w:val="TCC"/>
        <w:spacing w:after="168"/>
        <w:ind w:left="0" w:firstLine="0"/>
        <w:rPr>
          <w:lang w:val="pt-PT"/>
        </w:rPr>
      </w:pPr>
    </w:p>
    <w:p w14:paraId="64CD23D1" w14:textId="77777777" w:rsidR="00BB23B0" w:rsidRPr="00960DAE" w:rsidRDefault="00087242" w:rsidP="00960DAE">
      <w:pPr>
        <w:pStyle w:val="Ttulo4"/>
        <w:spacing w:after="168"/>
        <w:rPr>
          <w:rFonts w:ascii="Arial" w:hAnsi="Arial" w:cs="Arial"/>
          <w:sz w:val="24"/>
          <w:szCs w:val="24"/>
        </w:rPr>
      </w:pPr>
      <w:r w:rsidRPr="00960DAE">
        <w:rPr>
          <w:rFonts w:ascii="Arial" w:hAnsi="Arial" w:cs="Arial"/>
          <w:sz w:val="24"/>
          <w:szCs w:val="24"/>
          <w:lang w:val="pt-PT"/>
        </w:rPr>
        <w:t>Função  de Ativação TanH</w:t>
      </w:r>
    </w:p>
    <w:p w14:paraId="2CE3F0A1" w14:textId="77777777" w:rsidR="00BB23B0" w:rsidRPr="00087242" w:rsidRDefault="00087242" w:rsidP="003A15A8">
      <w:pPr>
        <w:pStyle w:val="TCC"/>
        <w:spacing w:after="168"/>
      </w:pPr>
      <w:r w:rsidRPr="00087242">
        <w:rPr>
          <w:lang w:val="pt-PT"/>
        </w:rPr>
        <w:tab/>
      </w:r>
    </w:p>
    <w:p w14:paraId="397BBEF1" w14:textId="1DFBCBCD" w:rsidR="00D5249D" w:rsidRDefault="00087242" w:rsidP="00A609FA">
      <w:pPr>
        <w:pStyle w:val="TCC"/>
        <w:spacing w:after="168"/>
        <w:rPr>
          <w:rStyle w:val="nfaseforte"/>
          <w:b w:val="0"/>
          <w:bCs w:val="0"/>
          <w:color w:val="000000"/>
          <w:lang w:val="pt-PT"/>
        </w:rPr>
      </w:pPr>
      <w:r w:rsidRPr="00087242">
        <w:rPr>
          <w:lang w:val="pt-PT"/>
        </w:rPr>
        <w:t xml:space="preserve">Uma alternativa à </w:t>
      </w:r>
      <w:r w:rsidRPr="00087242">
        <w:rPr>
          <w:i/>
          <w:iCs/>
          <w:lang w:val="pt-PT"/>
        </w:rPr>
        <w:t>sigmoid</w:t>
      </w:r>
      <w:r w:rsidRPr="00087242">
        <w:rPr>
          <w:lang w:val="pt-PT"/>
        </w:rPr>
        <w:t xml:space="preserve">, a função </w:t>
      </w:r>
      <w:r w:rsidRPr="00087242">
        <w:rPr>
          <w:i/>
          <w:iCs/>
          <w:lang w:val="pt-PT"/>
        </w:rPr>
        <w:t>TanH</w:t>
      </w:r>
      <w:r w:rsidRPr="00087242">
        <w:rPr>
          <w:lang w:val="pt-PT"/>
        </w:rPr>
        <w:t xml:space="preserve"> (</w:t>
      </w:r>
      <w:r w:rsidRPr="00087242">
        <w:rPr>
          <w:rStyle w:val="nfase"/>
          <w:color w:val="000000"/>
          <w:lang w:val="pt-PT"/>
        </w:rPr>
        <w:t>Hyperbolic Tangent function</w:t>
      </w:r>
      <w:r w:rsidRPr="00087242">
        <w:rPr>
          <w:lang w:val="pt-PT"/>
        </w:rPr>
        <w:t xml:space="preserve">) passou a ser usada em seu lugar. Com a formula </w:t>
      </w:r>
      <w:r w:rsidRPr="00087242">
        <w:rPr>
          <w:rStyle w:val="nfaseforte"/>
          <w:b w:val="0"/>
          <w:bCs w:val="0"/>
          <w:color w:val="000000"/>
          <w:lang w:val="pt-PT"/>
        </w:rPr>
        <w:t>f(z) = 1 — exp(-2z) / 1 + exp(-2z). Essa f</w:t>
      </w:r>
      <w:r w:rsidR="00A73D1E">
        <w:rPr>
          <w:rStyle w:val="nfaseforte"/>
          <w:b w:val="0"/>
          <w:bCs w:val="0"/>
          <w:color w:val="000000"/>
          <w:lang w:val="pt-PT"/>
        </w:rPr>
        <w:t>unção mapeia a saída de um neurô</w:t>
      </w:r>
      <w:r w:rsidRPr="00087242">
        <w:rPr>
          <w:rStyle w:val="nfaseforte"/>
          <w:b w:val="0"/>
          <w:bCs w:val="0"/>
          <w:color w:val="000000"/>
          <w:lang w:val="pt-PT"/>
        </w:rPr>
        <w:t xml:space="preserve">nio para um intervalo entre -1 e 1, sua saída é centralizada em 0, ao contrário da </w:t>
      </w:r>
      <w:r w:rsidRPr="00087242">
        <w:rPr>
          <w:rStyle w:val="nfaseforte"/>
          <w:b w:val="0"/>
          <w:bCs w:val="0"/>
          <w:i/>
          <w:iCs/>
          <w:color w:val="000000"/>
          <w:lang w:val="pt-PT"/>
        </w:rPr>
        <w:t>sigmoid</w:t>
      </w:r>
      <w:r w:rsidRPr="00087242">
        <w:rPr>
          <w:rStyle w:val="nfaseforte"/>
          <w:b w:val="0"/>
          <w:bCs w:val="0"/>
          <w:color w:val="000000"/>
          <w:lang w:val="pt-PT"/>
        </w:rPr>
        <w:t xml:space="preserve"> cuja saída é centralizada em 0,5. A </w:t>
      </w:r>
      <w:r w:rsidRPr="00087242">
        <w:rPr>
          <w:rStyle w:val="nfaseforte"/>
          <w:b w:val="0"/>
          <w:bCs w:val="0"/>
          <w:i/>
          <w:iCs/>
          <w:color w:val="000000"/>
          <w:lang w:val="pt-PT"/>
        </w:rPr>
        <w:t>TanH</w:t>
      </w:r>
      <w:r w:rsidRPr="00087242">
        <w:rPr>
          <w:rStyle w:val="nfaseforte"/>
          <w:b w:val="0"/>
          <w:bCs w:val="0"/>
          <w:color w:val="000000"/>
          <w:lang w:val="pt-PT"/>
        </w:rPr>
        <w:t xml:space="preserve"> se aproxima mais da identidade, sendo assim uma alternativa mais atraente do que a </w:t>
      </w:r>
      <w:r w:rsidRPr="00087242">
        <w:rPr>
          <w:rStyle w:val="nfaseforte"/>
          <w:b w:val="0"/>
          <w:bCs w:val="0"/>
          <w:i/>
          <w:iCs/>
          <w:color w:val="000000"/>
          <w:lang w:val="pt-PT"/>
        </w:rPr>
        <w:t>sigmoid</w:t>
      </w:r>
      <w:r w:rsidRPr="00087242">
        <w:rPr>
          <w:rStyle w:val="nfaseforte"/>
          <w:b w:val="0"/>
          <w:bCs w:val="0"/>
          <w:color w:val="000000"/>
          <w:lang w:val="pt-PT"/>
        </w:rPr>
        <w:t xml:space="preserve"> para servir de ativação. Mas ainda sofre do problema de  Desvanecimento de Gradiente</w:t>
      </w:r>
      <w:r w:rsidR="00A609FA">
        <w:rPr>
          <w:rStyle w:val="nfaseforte"/>
          <w:b w:val="0"/>
          <w:bCs w:val="0"/>
          <w:color w:val="000000"/>
          <w:lang w:val="pt-PT"/>
        </w:rPr>
        <w:t xml:space="preserve"> </w:t>
      </w:r>
      <w:r w:rsidR="00A609FA">
        <w:rPr>
          <w:lang w:val="pt-PT"/>
        </w:rPr>
        <w:t>(WALIA, 2017)</w:t>
      </w:r>
      <w:r w:rsidRPr="00087242">
        <w:rPr>
          <w:rStyle w:val="nfaseforte"/>
          <w:b w:val="0"/>
          <w:bCs w:val="0"/>
          <w:color w:val="000000"/>
          <w:lang w:val="pt-PT"/>
        </w:rPr>
        <w:t>.</w:t>
      </w:r>
    </w:p>
    <w:p w14:paraId="5FC62E52" w14:textId="77777777" w:rsidR="00960DAE" w:rsidRDefault="00960DAE" w:rsidP="00A609FA">
      <w:pPr>
        <w:pStyle w:val="TCC"/>
        <w:spacing w:after="168"/>
      </w:pPr>
    </w:p>
    <w:p w14:paraId="5B58EFFA" w14:textId="224260C4" w:rsidR="002B63D2" w:rsidRPr="00AF1342" w:rsidRDefault="002B63D2" w:rsidP="00AF1342">
      <w:pPr>
        <w:pStyle w:val="Legenda"/>
        <w:keepNext/>
        <w:spacing w:afterLines="0" w:after="0"/>
        <w:ind w:firstLine="0"/>
        <w:jc w:val="center"/>
        <w:rPr>
          <w:rFonts w:cs="Arial"/>
          <w:i/>
          <w:color w:val="auto"/>
          <w:sz w:val="20"/>
        </w:rPr>
      </w:pPr>
      <w:bookmarkStart w:id="57" w:name="_Toc513932962"/>
      <w:bookmarkStart w:id="58" w:name="_Toc514014778"/>
      <w:r w:rsidRPr="00AF1342">
        <w:rPr>
          <w:rFonts w:cs="Arial"/>
          <w:color w:val="auto"/>
          <w:sz w:val="20"/>
        </w:rPr>
        <w:t xml:space="preserve">Figura </w:t>
      </w:r>
      <w:r w:rsidR="00404EB9" w:rsidRPr="00AF1342">
        <w:rPr>
          <w:rFonts w:cs="Arial"/>
          <w:i/>
          <w:color w:val="auto"/>
          <w:sz w:val="20"/>
        </w:rPr>
        <w:fldChar w:fldCharType="begin"/>
      </w:r>
      <w:r w:rsidR="00404EB9" w:rsidRPr="00AF1342">
        <w:rPr>
          <w:rFonts w:cs="Arial"/>
          <w:color w:val="auto"/>
          <w:sz w:val="20"/>
        </w:rPr>
        <w:instrText xml:space="preserve"> SEQ Figura \* ARABIC </w:instrText>
      </w:r>
      <w:r w:rsidR="00404EB9" w:rsidRPr="00AF1342">
        <w:rPr>
          <w:rFonts w:cs="Arial"/>
          <w:i/>
          <w:color w:val="auto"/>
          <w:sz w:val="20"/>
        </w:rPr>
        <w:fldChar w:fldCharType="separate"/>
      </w:r>
      <w:r w:rsidR="00220522">
        <w:rPr>
          <w:rFonts w:cs="Arial"/>
          <w:noProof/>
          <w:color w:val="auto"/>
          <w:sz w:val="20"/>
        </w:rPr>
        <w:t>5</w:t>
      </w:r>
      <w:r w:rsidR="00404EB9" w:rsidRPr="00AF1342">
        <w:rPr>
          <w:rFonts w:cs="Arial"/>
          <w:i/>
          <w:color w:val="auto"/>
          <w:sz w:val="20"/>
        </w:rPr>
        <w:fldChar w:fldCharType="end"/>
      </w:r>
      <w:r w:rsidRPr="00AF1342">
        <w:rPr>
          <w:rFonts w:cs="Arial"/>
          <w:color w:val="auto"/>
          <w:sz w:val="20"/>
        </w:rPr>
        <w:t xml:space="preserve"> - Função de ativação </w:t>
      </w:r>
      <w:proofErr w:type="spellStart"/>
      <w:r w:rsidRPr="00AF1342">
        <w:rPr>
          <w:rFonts w:cs="Arial"/>
          <w:color w:val="auto"/>
          <w:sz w:val="20"/>
        </w:rPr>
        <w:t>TanH</w:t>
      </w:r>
      <w:bookmarkEnd w:id="57"/>
      <w:bookmarkEnd w:id="58"/>
      <w:proofErr w:type="spellEnd"/>
    </w:p>
    <w:p w14:paraId="7DFB2E25" w14:textId="77777777" w:rsidR="002B63D2" w:rsidRDefault="00260981" w:rsidP="002B63D2">
      <w:pPr>
        <w:keepNext/>
        <w:spacing w:after="168"/>
        <w:jc w:val="center"/>
      </w:pPr>
      <w:r w:rsidRPr="00260981">
        <w:rPr>
          <w:noProof/>
        </w:rPr>
        <w:drawing>
          <wp:inline distT="0" distB="0" distL="0" distR="0" wp14:anchorId="5AA79C2A" wp14:editId="428111F8">
            <wp:extent cx="5200650" cy="3662045"/>
            <wp:effectExtent l="0" t="0" r="0" b="0"/>
            <wp:docPr id="16" name="Imagem 16" descr="WordMat|1.13||||y= tanh(Z)|-10|10|-1|1|(exp(Z)-exp(-Z))/ (exp(Z)+exp(-Z))|Z|||-1||x|||-1||x|||-1||x|||-1||x|||-1||x|||-1|||||||||||||||||||Falso|Falso|1,2|1,2|||Verdadeiro|Falso|Falso|Falso|"/>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0650" cy="3662045"/>
                    </a:xfrm>
                    <a:prstGeom prst="rect">
                      <a:avLst/>
                    </a:prstGeom>
                  </pic:spPr>
                </pic:pic>
              </a:graphicData>
            </a:graphic>
          </wp:inline>
        </w:drawing>
      </w:r>
    </w:p>
    <w:p w14:paraId="5FF03A68" w14:textId="6C9B20D2" w:rsidR="00CE4BE5" w:rsidRPr="00AF1342" w:rsidRDefault="002B63D2" w:rsidP="00AF1342">
      <w:pPr>
        <w:pStyle w:val="Legenda"/>
        <w:spacing w:afterLines="0" w:after="0"/>
        <w:ind w:firstLine="0"/>
        <w:jc w:val="center"/>
        <w:rPr>
          <w:rFonts w:cs="Arial"/>
          <w:color w:val="auto"/>
          <w:sz w:val="20"/>
        </w:rPr>
      </w:pPr>
      <w:r w:rsidRPr="00AF1342">
        <w:rPr>
          <w:rFonts w:cs="Arial"/>
          <w:color w:val="auto"/>
          <w:sz w:val="20"/>
        </w:rPr>
        <w:t>Fonte: O Autor</w:t>
      </w:r>
    </w:p>
    <w:p w14:paraId="16470E4E" w14:textId="125DE795" w:rsidR="00960DAE" w:rsidRDefault="00960DAE" w:rsidP="00960DAE">
      <w:pPr>
        <w:spacing w:after="168"/>
      </w:pPr>
    </w:p>
    <w:p w14:paraId="3789F454" w14:textId="3704454B" w:rsidR="00207065" w:rsidRDefault="00207065" w:rsidP="00960DAE">
      <w:pPr>
        <w:spacing w:after="168"/>
      </w:pPr>
    </w:p>
    <w:p w14:paraId="39E315BA" w14:textId="77777777" w:rsidR="00207065" w:rsidRPr="00960DAE" w:rsidRDefault="00207065" w:rsidP="00960DAE">
      <w:pPr>
        <w:spacing w:after="168"/>
      </w:pPr>
    </w:p>
    <w:p w14:paraId="316F4BC5" w14:textId="0C667D5C" w:rsidR="00BB23B0" w:rsidRPr="00960DAE" w:rsidRDefault="00087242" w:rsidP="00960DAE">
      <w:pPr>
        <w:pStyle w:val="Ttulo4"/>
        <w:spacing w:after="168"/>
        <w:rPr>
          <w:rFonts w:ascii="Arial" w:hAnsi="Arial" w:cs="Arial"/>
          <w:sz w:val="24"/>
          <w:szCs w:val="24"/>
        </w:rPr>
      </w:pPr>
      <w:r w:rsidRPr="00960DAE">
        <w:rPr>
          <w:rFonts w:ascii="Arial" w:hAnsi="Arial" w:cs="Arial"/>
          <w:sz w:val="24"/>
          <w:szCs w:val="24"/>
          <w:lang w:val="pt-PT"/>
        </w:rPr>
        <w:lastRenderedPageBreak/>
        <w:t>Função  de Ativação ReLu</w:t>
      </w:r>
    </w:p>
    <w:p w14:paraId="1FA3094C" w14:textId="77777777" w:rsidR="00960DAE" w:rsidRDefault="00960DAE" w:rsidP="003A15A8">
      <w:pPr>
        <w:pStyle w:val="TCC"/>
        <w:spacing w:after="168"/>
        <w:rPr>
          <w:lang w:val="pt-PT"/>
        </w:rPr>
      </w:pPr>
    </w:p>
    <w:p w14:paraId="15BA981D" w14:textId="353A7B90" w:rsidR="00BB23B0" w:rsidRPr="00087242" w:rsidRDefault="00087242" w:rsidP="003A15A8">
      <w:pPr>
        <w:pStyle w:val="TCC"/>
        <w:spacing w:after="168"/>
      </w:pPr>
      <w:r w:rsidRPr="00087242">
        <w:rPr>
          <w:lang w:val="pt-PT"/>
        </w:rPr>
        <w:t>Evitando o problema do Desvanecimento de Gradiente. A função ReLU (</w:t>
      </w:r>
      <w:r w:rsidRPr="00087242">
        <w:rPr>
          <w:i/>
          <w:iCs/>
          <w:lang w:val="pt-PT"/>
        </w:rPr>
        <w:t>Rectified Linear Unit</w:t>
      </w:r>
      <w:r w:rsidRPr="00087242">
        <w:rPr>
          <w:lang w:val="pt-PT"/>
        </w:rPr>
        <w:t xml:space="preserve">) tornou-se, nos ultimos anos, a função mais usada em redes neurais de aprendizagem profunda. Ela mapeia o valor de saída de um neurônio para um intervalo entre 0 e </w:t>
      </w:r>
      <w:r w:rsidRPr="00087242">
        <w:rPr>
          <w:i/>
          <w:iCs/>
          <w:lang w:val="pt-PT"/>
        </w:rPr>
        <w:t>+infinito</w:t>
      </w:r>
      <w:r w:rsidRPr="00087242">
        <w:rPr>
          <w:lang w:val="pt-PT"/>
        </w:rPr>
        <w:t xml:space="preserve">, ou seja, f(z) </w:t>
      </w:r>
      <w:bookmarkStart w:id="59" w:name="result_box2"/>
      <w:bookmarkEnd w:id="59"/>
      <w:r w:rsidRPr="00087242">
        <w:rPr>
          <w:lang w:val="pt-PT"/>
        </w:rPr>
        <w:t xml:space="preserve">é zero quando z é menor que zero e f (z) é igual a z quando z é igual ou maior que zero. Sua formula fica da seguinte maneira: </w:t>
      </w:r>
      <w:r w:rsidRPr="00087242">
        <w:rPr>
          <w:rStyle w:val="nfase"/>
          <w:color w:val="000000"/>
          <w:lang w:val="pt-PT"/>
        </w:rPr>
        <w:t xml:space="preserve">R(z) = max(0, z). Ou seja, se x &lt; 0, R(x) = 0 e se x &gt;= 0, R(x) = x. </w:t>
      </w:r>
      <w:r w:rsidRPr="00087242">
        <w:rPr>
          <w:rStyle w:val="nfase"/>
          <w:i w:val="0"/>
          <w:iCs w:val="0"/>
          <w:color w:val="000000"/>
          <w:lang w:val="pt-PT"/>
        </w:rPr>
        <w:t>Assim podemos ver logo de cara que essa função é muito simples e eficiente</w:t>
      </w:r>
      <w:r w:rsidR="00F02752">
        <w:rPr>
          <w:rStyle w:val="nfase"/>
          <w:i w:val="0"/>
          <w:iCs w:val="0"/>
          <w:color w:val="000000"/>
          <w:lang w:val="pt-PT"/>
        </w:rPr>
        <w:t xml:space="preserve"> </w:t>
      </w:r>
      <w:r w:rsidR="00F02752">
        <w:rPr>
          <w:lang w:val="pt-PT"/>
        </w:rPr>
        <w:t>(WALIA, 2017)</w:t>
      </w:r>
      <w:r w:rsidR="00F02752" w:rsidRPr="00087242">
        <w:rPr>
          <w:lang w:val="pt-PT"/>
        </w:rPr>
        <w:t>.</w:t>
      </w:r>
    </w:p>
    <w:p w14:paraId="326A5851" w14:textId="504F2A2E" w:rsidR="00BB23B0" w:rsidRDefault="00BB23B0" w:rsidP="00960DAE">
      <w:pPr>
        <w:pStyle w:val="TCC"/>
        <w:spacing w:after="168"/>
        <w:ind w:left="0" w:firstLine="0"/>
        <w:rPr>
          <w:rStyle w:val="nfase"/>
          <w:i w:val="0"/>
          <w:iCs w:val="0"/>
          <w:color w:val="000000"/>
          <w:lang w:val="pt-PT"/>
        </w:rPr>
      </w:pPr>
    </w:p>
    <w:p w14:paraId="390E220D" w14:textId="3C42617E" w:rsidR="002B7D5B" w:rsidRPr="00AF1342" w:rsidRDefault="002B7D5B" w:rsidP="00AF1342">
      <w:pPr>
        <w:pStyle w:val="Legenda"/>
        <w:keepNext/>
        <w:spacing w:afterLines="0" w:after="0"/>
        <w:ind w:firstLine="0"/>
        <w:jc w:val="center"/>
        <w:rPr>
          <w:rFonts w:cs="Arial"/>
          <w:i/>
          <w:color w:val="auto"/>
          <w:sz w:val="20"/>
        </w:rPr>
      </w:pPr>
      <w:bookmarkStart w:id="60" w:name="_Toc513932963"/>
      <w:bookmarkStart w:id="61" w:name="_Toc514014779"/>
      <w:r w:rsidRPr="00AF1342">
        <w:rPr>
          <w:rFonts w:cs="Arial"/>
          <w:color w:val="auto"/>
          <w:sz w:val="20"/>
        </w:rPr>
        <w:t xml:space="preserve">Figura </w:t>
      </w:r>
      <w:r w:rsidR="00404EB9" w:rsidRPr="00AF1342">
        <w:rPr>
          <w:rFonts w:cs="Arial"/>
          <w:i/>
          <w:color w:val="auto"/>
          <w:sz w:val="20"/>
        </w:rPr>
        <w:fldChar w:fldCharType="begin"/>
      </w:r>
      <w:r w:rsidR="00404EB9" w:rsidRPr="00AF1342">
        <w:rPr>
          <w:rFonts w:cs="Arial"/>
          <w:color w:val="auto"/>
          <w:sz w:val="20"/>
        </w:rPr>
        <w:instrText xml:space="preserve"> SEQ Figura \* ARABIC </w:instrText>
      </w:r>
      <w:r w:rsidR="00404EB9" w:rsidRPr="00AF1342">
        <w:rPr>
          <w:rFonts w:cs="Arial"/>
          <w:i/>
          <w:color w:val="auto"/>
          <w:sz w:val="20"/>
        </w:rPr>
        <w:fldChar w:fldCharType="separate"/>
      </w:r>
      <w:r w:rsidR="00220522">
        <w:rPr>
          <w:rFonts w:cs="Arial"/>
          <w:noProof/>
          <w:color w:val="auto"/>
          <w:sz w:val="20"/>
        </w:rPr>
        <w:t>6</w:t>
      </w:r>
      <w:r w:rsidR="00404EB9" w:rsidRPr="00AF1342">
        <w:rPr>
          <w:rFonts w:cs="Arial"/>
          <w:i/>
          <w:color w:val="auto"/>
          <w:sz w:val="20"/>
        </w:rPr>
        <w:fldChar w:fldCharType="end"/>
      </w:r>
      <w:r w:rsidRPr="00AF1342">
        <w:rPr>
          <w:rFonts w:cs="Arial"/>
          <w:color w:val="auto"/>
          <w:sz w:val="20"/>
        </w:rPr>
        <w:t xml:space="preserve"> - Função de ativação </w:t>
      </w:r>
      <w:proofErr w:type="spellStart"/>
      <w:r w:rsidRPr="00AF1342">
        <w:rPr>
          <w:rFonts w:cs="Arial"/>
          <w:color w:val="auto"/>
          <w:sz w:val="20"/>
        </w:rPr>
        <w:t>ReLu</w:t>
      </w:r>
      <w:bookmarkEnd w:id="60"/>
      <w:bookmarkEnd w:id="61"/>
      <w:proofErr w:type="spellEnd"/>
    </w:p>
    <w:p w14:paraId="59A9710C" w14:textId="77777777" w:rsidR="002B7D5B" w:rsidRDefault="002B7D5B" w:rsidP="002B7D5B">
      <w:pPr>
        <w:keepNext/>
        <w:spacing w:after="168"/>
        <w:jc w:val="center"/>
      </w:pPr>
      <w:r w:rsidRPr="002B7D5B">
        <w:rPr>
          <w:noProof/>
        </w:rPr>
        <w:drawing>
          <wp:inline distT="0" distB="0" distL="0" distR="0" wp14:anchorId="142FD358" wp14:editId="62178429">
            <wp:extent cx="5200650" cy="3709670"/>
            <wp:effectExtent l="0" t="0" r="0" b="5080"/>
            <wp:docPr id="17" name="Imagem 17" descr="WordMat|1.13||||y = ReLu(Z)|-10|10|0||max(0,Z)|Z|||-1||x|||-1||x|||-1||x|||-1||x|||-1||x|||-1|||||||||||||||||||Falso|Falso|1,2|1,2|||Verdadeiro|Falso|Falso|Falso|"/>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00650" cy="3709670"/>
                    </a:xfrm>
                    <a:prstGeom prst="rect">
                      <a:avLst/>
                    </a:prstGeom>
                  </pic:spPr>
                </pic:pic>
              </a:graphicData>
            </a:graphic>
          </wp:inline>
        </w:drawing>
      </w:r>
    </w:p>
    <w:p w14:paraId="08121755" w14:textId="1DA4B048" w:rsidR="002B7D5B" w:rsidRPr="00AF1342" w:rsidRDefault="002B7D5B" w:rsidP="00AF1342">
      <w:pPr>
        <w:pStyle w:val="Legenda"/>
        <w:spacing w:afterLines="0" w:after="0"/>
        <w:ind w:firstLine="0"/>
        <w:jc w:val="center"/>
        <w:rPr>
          <w:rStyle w:val="nfase"/>
          <w:rFonts w:cs="Arial"/>
          <w:i w:val="0"/>
          <w:iCs w:val="0"/>
          <w:color w:val="auto"/>
          <w:sz w:val="20"/>
          <w:lang w:val="pt-PT"/>
        </w:rPr>
      </w:pPr>
      <w:r w:rsidRPr="00AF1342">
        <w:rPr>
          <w:rFonts w:cs="Arial"/>
          <w:color w:val="auto"/>
          <w:sz w:val="20"/>
        </w:rPr>
        <w:t>Fonte: O Autor</w:t>
      </w:r>
    </w:p>
    <w:p w14:paraId="69414299" w14:textId="77777777" w:rsidR="00BB23B0" w:rsidRPr="00087242" w:rsidRDefault="00BB23B0" w:rsidP="00960DAE">
      <w:pPr>
        <w:pStyle w:val="TCC"/>
        <w:spacing w:after="168"/>
        <w:ind w:left="0" w:firstLine="0"/>
        <w:rPr>
          <w:rStyle w:val="nfase"/>
          <w:i w:val="0"/>
          <w:iCs w:val="0"/>
          <w:color w:val="000000"/>
          <w:lang w:val="pt-PT"/>
        </w:rPr>
      </w:pPr>
    </w:p>
    <w:p w14:paraId="58970725" w14:textId="4CA8751C" w:rsidR="00BB23B0" w:rsidRPr="00087242" w:rsidRDefault="00087242" w:rsidP="003A15A8">
      <w:pPr>
        <w:pStyle w:val="TCC"/>
        <w:spacing w:after="168"/>
        <w:rPr>
          <w:rStyle w:val="nfase"/>
          <w:i w:val="0"/>
          <w:iCs w:val="0"/>
          <w:color w:val="000000"/>
          <w:lang w:val="pt-PT"/>
        </w:rPr>
      </w:pPr>
      <w:r w:rsidRPr="00087242">
        <w:rPr>
          <w:rStyle w:val="nfase"/>
          <w:i w:val="0"/>
          <w:iCs w:val="0"/>
          <w:color w:val="000000"/>
          <w:lang w:val="pt-PT"/>
        </w:rPr>
        <w:t>Mas a ReLu possui uma limitação: é aconselhável usá-la somente nas camadas escondidas (</w:t>
      </w:r>
      <w:r w:rsidRPr="00087242">
        <w:rPr>
          <w:rStyle w:val="nfase"/>
          <w:color w:val="000000"/>
          <w:lang w:val="pt-PT"/>
        </w:rPr>
        <w:t>hidden layers</w:t>
      </w:r>
      <w:r w:rsidRPr="00087242">
        <w:rPr>
          <w:rStyle w:val="nfase"/>
          <w:i w:val="0"/>
          <w:iCs w:val="0"/>
          <w:color w:val="000000"/>
          <w:lang w:val="pt-PT"/>
        </w:rPr>
        <w:t>) da rede neural – as camadas que ficam no caminho entre a camada de entrada  (</w:t>
      </w:r>
      <w:r w:rsidRPr="00087242">
        <w:rPr>
          <w:rStyle w:val="nfase"/>
          <w:color w:val="000000"/>
          <w:lang w:val="pt-PT"/>
        </w:rPr>
        <w:t>input layer</w:t>
      </w:r>
      <w:r w:rsidRPr="00087242">
        <w:rPr>
          <w:rStyle w:val="nfase"/>
          <w:i w:val="0"/>
          <w:iCs w:val="0"/>
          <w:color w:val="000000"/>
          <w:lang w:val="pt-PT"/>
        </w:rPr>
        <w:t xml:space="preserve">) e a camada de saída </w:t>
      </w:r>
      <w:r w:rsidRPr="00087242">
        <w:rPr>
          <w:rStyle w:val="nfase"/>
          <w:i w:val="0"/>
          <w:iCs w:val="0"/>
          <w:color w:val="000000"/>
          <w:lang w:val="pt-PT"/>
        </w:rPr>
        <w:lastRenderedPageBreak/>
        <w:t>(</w:t>
      </w:r>
      <w:r w:rsidRPr="00087242">
        <w:rPr>
          <w:rStyle w:val="nfase"/>
          <w:color w:val="000000"/>
          <w:lang w:val="pt-PT"/>
        </w:rPr>
        <w:t>output layer</w:t>
      </w:r>
      <w:r w:rsidRPr="00087242">
        <w:rPr>
          <w:rStyle w:val="nfase"/>
          <w:i w:val="0"/>
          <w:iCs w:val="0"/>
          <w:color w:val="000000"/>
          <w:lang w:val="pt-PT"/>
        </w:rPr>
        <w:t xml:space="preserve">) da rede neural – por isso a função </w:t>
      </w:r>
      <w:r w:rsidRPr="00087242">
        <w:rPr>
          <w:rStyle w:val="nfase"/>
          <w:color w:val="000000"/>
          <w:lang w:val="pt-PT"/>
        </w:rPr>
        <w:t>sigmoid</w:t>
      </w:r>
      <w:r w:rsidRPr="00087242">
        <w:rPr>
          <w:rStyle w:val="nfase"/>
          <w:i w:val="0"/>
          <w:iCs w:val="0"/>
          <w:color w:val="000000"/>
          <w:lang w:val="pt-PT"/>
        </w:rPr>
        <w:t xml:space="preserve"> ainda é usada na camada de saída</w:t>
      </w:r>
      <w:r w:rsidR="00F02752">
        <w:rPr>
          <w:rStyle w:val="nfase"/>
          <w:i w:val="0"/>
          <w:iCs w:val="0"/>
          <w:color w:val="000000"/>
          <w:lang w:val="pt-PT"/>
        </w:rPr>
        <w:t xml:space="preserve"> (SHARMA, 2017)</w:t>
      </w:r>
      <w:r w:rsidRPr="00087242">
        <w:rPr>
          <w:rStyle w:val="nfase"/>
          <w:i w:val="0"/>
          <w:iCs w:val="0"/>
          <w:color w:val="000000"/>
          <w:lang w:val="pt-PT"/>
        </w:rPr>
        <w:t>.</w:t>
      </w:r>
    </w:p>
    <w:p w14:paraId="34F9F36E" w14:textId="77777777" w:rsidR="00BB23B0" w:rsidRPr="00087242" w:rsidRDefault="00087242" w:rsidP="003A15A8">
      <w:pPr>
        <w:pStyle w:val="TCC"/>
        <w:spacing w:after="168"/>
      </w:pPr>
      <w:bookmarkStart w:id="62" w:name="result_box6"/>
      <w:bookmarkEnd w:id="62"/>
      <w:r w:rsidRPr="00087242">
        <w:rPr>
          <w:rStyle w:val="nfase"/>
          <w:i w:val="0"/>
          <w:iCs w:val="0"/>
          <w:color w:val="000000"/>
          <w:lang w:val="pt-PT"/>
        </w:rPr>
        <w:t>Um outro problema que vale a pena ressaltar sobre a ReLu é que alguns neurônios tendem a ‘morrer’ durante o treinamento do modelo de rede neural, trata-se de um fenômeno que faz com que o neurônio passe a produzir apenas zeros em sua saída. Isso ocorre quando a soma ponderada que o neurônio aplica nos parâmetros de peso antes de chamar a função ReLu se torna negativa, assim a ReLu mapeia essa saída para zero, faxendo com que a saída final do neurônio seja zero. Nesse ponto, a derivada da função também é zero, isso faz com que os parâmetros de peso do neurônio deixem de ser atualizados pelo gradiente descendente</w:t>
      </w:r>
      <w:r w:rsidR="00F02752">
        <w:rPr>
          <w:rStyle w:val="nfase"/>
          <w:i w:val="0"/>
          <w:iCs w:val="0"/>
          <w:color w:val="000000"/>
          <w:lang w:val="pt-PT"/>
        </w:rPr>
        <w:t xml:space="preserve"> (FACURE, 2017)</w:t>
      </w:r>
      <w:r w:rsidRPr="00087242">
        <w:rPr>
          <w:rStyle w:val="nfase"/>
          <w:i w:val="0"/>
          <w:iCs w:val="0"/>
          <w:color w:val="000000"/>
          <w:lang w:val="pt-PT"/>
        </w:rPr>
        <w:t>.</w:t>
      </w:r>
    </w:p>
    <w:p w14:paraId="39BCBCD0" w14:textId="60F688D0" w:rsidR="00BB23B0" w:rsidRDefault="00087242" w:rsidP="003A15A8">
      <w:pPr>
        <w:pStyle w:val="TCC"/>
        <w:spacing w:after="168"/>
        <w:rPr>
          <w:rStyle w:val="nfase"/>
          <w:i w:val="0"/>
          <w:iCs w:val="0"/>
          <w:color w:val="000000"/>
          <w:lang w:val="pt-PT"/>
        </w:rPr>
      </w:pPr>
      <w:r w:rsidRPr="00087242">
        <w:rPr>
          <w:rStyle w:val="nfase"/>
          <w:i w:val="0"/>
          <w:iCs w:val="0"/>
          <w:color w:val="000000"/>
          <w:lang w:val="pt-PT"/>
        </w:rPr>
        <w:t xml:space="preserve">Para corrigir o problema dos neurônios que estão “morrendo”, foi introduzida uma modificação para melhorar a ReLu. Esta modificação consiste em introduzir uma leve inclinação na parte negativa de seu domíno para assim manter as atualizações ativas. Dessa forma surge uma nova variante da ReLu, a função </w:t>
      </w:r>
      <w:r w:rsidRPr="00087242">
        <w:rPr>
          <w:rStyle w:val="nfase"/>
          <w:color w:val="000000"/>
          <w:lang w:val="pt-PT"/>
        </w:rPr>
        <w:t>Leaky ReLu</w:t>
      </w:r>
      <w:r w:rsidRPr="00087242">
        <w:rPr>
          <w:rStyle w:val="nfase"/>
          <w:i w:val="0"/>
          <w:iCs w:val="0"/>
          <w:color w:val="000000"/>
          <w:lang w:val="pt-PT"/>
        </w:rPr>
        <w:t xml:space="preserve"> (ReLu Vazada). Sua formula é a seguinte: </w:t>
      </w:r>
      <w:bookmarkStart w:id="63" w:name="MathJax-Span-448"/>
      <w:bookmarkStart w:id="64" w:name="MathJax-Span-447"/>
      <w:bookmarkStart w:id="65" w:name="MathJax-Span-449"/>
      <w:bookmarkStart w:id="66" w:name="MathJax-Element-24-Frame"/>
      <w:bookmarkEnd w:id="63"/>
      <w:bookmarkEnd w:id="64"/>
      <w:bookmarkEnd w:id="65"/>
      <w:bookmarkEnd w:id="66"/>
      <w:r w:rsidRPr="00087242">
        <w:rPr>
          <w:rStyle w:val="nfase"/>
          <w:iCs w:val="0"/>
          <w:color w:val="000000"/>
          <w:lang w:val="pt-PT"/>
        </w:rPr>
        <w:t>L</w:t>
      </w:r>
      <w:bookmarkStart w:id="67" w:name="MathJax-Span-450"/>
      <w:bookmarkEnd w:id="67"/>
      <w:r w:rsidRPr="00087242">
        <w:rPr>
          <w:rStyle w:val="nfase"/>
          <w:iCs w:val="0"/>
          <w:color w:val="000000"/>
          <w:lang w:val="pt-PT"/>
        </w:rPr>
        <w:t>e</w:t>
      </w:r>
      <w:bookmarkStart w:id="68" w:name="MathJax-Span-451"/>
      <w:bookmarkEnd w:id="68"/>
      <w:r w:rsidRPr="00087242">
        <w:rPr>
          <w:rStyle w:val="nfase"/>
          <w:iCs w:val="0"/>
          <w:color w:val="000000"/>
          <w:lang w:val="pt-PT"/>
        </w:rPr>
        <w:t>a</w:t>
      </w:r>
      <w:bookmarkStart w:id="69" w:name="MathJax-Span-452"/>
      <w:bookmarkEnd w:id="69"/>
      <w:r w:rsidRPr="00087242">
        <w:rPr>
          <w:rStyle w:val="nfase"/>
          <w:iCs w:val="0"/>
          <w:color w:val="000000"/>
          <w:lang w:val="pt-PT"/>
        </w:rPr>
        <w:t>k</w:t>
      </w:r>
      <w:bookmarkStart w:id="70" w:name="MathJax-Span-453"/>
      <w:bookmarkEnd w:id="70"/>
      <w:r w:rsidRPr="00087242">
        <w:rPr>
          <w:rStyle w:val="nfase"/>
          <w:iCs w:val="0"/>
          <w:color w:val="000000"/>
          <w:lang w:val="pt-PT"/>
        </w:rPr>
        <w:t>y</w:t>
      </w:r>
      <w:bookmarkStart w:id="71" w:name="MathJax-Span-454"/>
      <w:bookmarkEnd w:id="71"/>
      <w:r w:rsidRPr="00087242">
        <w:rPr>
          <w:rStyle w:val="nfase"/>
          <w:iCs w:val="0"/>
          <w:color w:val="000000"/>
          <w:lang w:val="pt-PT"/>
        </w:rPr>
        <w:t>R</w:t>
      </w:r>
      <w:bookmarkStart w:id="72" w:name="MathJax-Span-455"/>
      <w:bookmarkEnd w:id="72"/>
      <w:r w:rsidRPr="00087242">
        <w:rPr>
          <w:rStyle w:val="nfase"/>
          <w:iCs w:val="0"/>
          <w:color w:val="000000"/>
          <w:lang w:val="pt-PT"/>
        </w:rPr>
        <w:t>e</w:t>
      </w:r>
      <w:bookmarkStart w:id="73" w:name="MathJax-Span-456"/>
      <w:bookmarkEnd w:id="73"/>
      <w:r w:rsidRPr="00087242">
        <w:rPr>
          <w:rStyle w:val="nfase"/>
          <w:iCs w:val="0"/>
          <w:color w:val="000000"/>
          <w:lang w:val="pt-PT"/>
        </w:rPr>
        <w:t>L</w:t>
      </w:r>
      <w:bookmarkStart w:id="74" w:name="MathJax-Span-457"/>
      <w:bookmarkEnd w:id="74"/>
      <w:r w:rsidRPr="00087242">
        <w:rPr>
          <w:rStyle w:val="nfase"/>
          <w:iCs w:val="0"/>
          <w:color w:val="000000"/>
          <w:lang w:val="pt-PT"/>
        </w:rPr>
        <w:t>U</w:t>
      </w:r>
      <w:bookmarkStart w:id="75" w:name="MathJax-Span-458"/>
      <w:bookmarkEnd w:id="75"/>
      <w:r w:rsidRPr="00087242">
        <w:rPr>
          <w:rStyle w:val="nfase"/>
          <w:i w:val="0"/>
          <w:iCs w:val="0"/>
          <w:color w:val="000000"/>
          <w:lang w:val="pt-PT"/>
        </w:rPr>
        <w:t>(</w:t>
      </w:r>
      <w:bookmarkStart w:id="76" w:name="MathJax-Span-459"/>
      <w:bookmarkEnd w:id="76"/>
      <w:r w:rsidRPr="00087242">
        <w:rPr>
          <w:rStyle w:val="nfase"/>
          <w:iCs w:val="0"/>
          <w:color w:val="000000"/>
          <w:lang w:val="pt-PT"/>
        </w:rPr>
        <w:t>x</w:t>
      </w:r>
      <w:bookmarkStart w:id="77" w:name="MathJax-Span-460"/>
      <w:bookmarkEnd w:id="77"/>
      <w:r w:rsidRPr="00087242">
        <w:rPr>
          <w:rStyle w:val="nfase"/>
          <w:i w:val="0"/>
          <w:iCs w:val="0"/>
          <w:color w:val="000000"/>
          <w:lang w:val="pt-PT"/>
        </w:rPr>
        <w:t>,</w:t>
      </w:r>
      <w:bookmarkStart w:id="78" w:name="MathJax-Span-461"/>
      <w:bookmarkEnd w:id="78"/>
      <w:r w:rsidRPr="00087242">
        <w:rPr>
          <w:rStyle w:val="nfase"/>
          <w:iCs w:val="0"/>
          <w:color w:val="000000"/>
          <w:lang w:val="pt-PT"/>
        </w:rPr>
        <w:t>α</w:t>
      </w:r>
      <w:bookmarkStart w:id="79" w:name="MathJax-Span-462"/>
      <w:bookmarkEnd w:id="79"/>
      <w:r w:rsidRPr="00087242">
        <w:rPr>
          <w:rStyle w:val="nfase"/>
          <w:i w:val="0"/>
          <w:iCs w:val="0"/>
          <w:color w:val="000000"/>
          <w:lang w:val="pt-PT"/>
        </w:rPr>
        <w:t>)</w:t>
      </w:r>
      <w:bookmarkStart w:id="80" w:name="MathJax-Span-463"/>
      <w:bookmarkEnd w:id="80"/>
      <w:r w:rsidRPr="00087242">
        <w:rPr>
          <w:rStyle w:val="nfase"/>
          <w:i w:val="0"/>
          <w:iCs w:val="0"/>
          <w:color w:val="000000"/>
          <w:lang w:val="pt-PT"/>
        </w:rPr>
        <w:t>=</w:t>
      </w:r>
      <w:bookmarkStart w:id="81" w:name="MathJax-Span-464"/>
      <w:bookmarkEnd w:id="81"/>
      <w:r w:rsidRPr="00087242">
        <w:rPr>
          <w:rStyle w:val="nfase"/>
          <w:iCs w:val="0"/>
          <w:color w:val="000000"/>
          <w:lang w:val="pt-PT"/>
        </w:rPr>
        <w:t>m</w:t>
      </w:r>
      <w:bookmarkStart w:id="82" w:name="MathJax-Span-465"/>
      <w:bookmarkEnd w:id="82"/>
      <w:r w:rsidRPr="00087242">
        <w:rPr>
          <w:rStyle w:val="nfase"/>
          <w:iCs w:val="0"/>
          <w:color w:val="000000"/>
          <w:lang w:val="pt-PT"/>
        </w:rPr>
        <w:t>a</w:t>
      </w:r>
      <w:bookmarkStart w:id="83" w:name="MathJax-Span-466"/>
      <w:bookmarkEnd w:id="83"/>
      <w:r w:rsidRPr="00087242">
        <w:rPr>
          <w:rStyle w:val="nfase"/>
          <w:iCs w:val="0"/>
          <w:color w:val="000000"/>
          <w:lang w:val="pt-PT"/>
        </w:rPr>
        <w:t>x</w:t>
      </w:r>
      <w:bookmarkStart w:id="84" w:name="MathJax-Span-467"/>
      <w:bookmarkEnd w:id="84"/>
      <w:r w:rsidRPr="00087242">
        <w:rPr>
          <w:rStyle w:val="nfase"/>
          <w:i w:val="0"/>
          <w:iCs w:val="0"/>
          <w:color w:val="000000"/>
          <w:lang w:val="pt-PT"/>
        </w:rPr>
        <w:t>{</w:t>
      </w:r>
      <w:bookmarkStart w:id="85" w:name="MathJax-Span-468"/>
      <w:bookmarkEnd w:id="85"/>
      <w:r w:rsidRPr="00087242">
        <w:rPr>
          <w:rStyle w:val="nfase"/>
          <w:iCs w:val="0"/>
          <w:color w:val="000000"/>
          <w:lang w:val="pt-PT"/>
        </w:rPr>
        <w:t>α</w:t>
      </w:r>
      <w:bookmarkStart w:id="86" w:name="MathJax-Span-469"/>
      <w:bookmarkEnd w:id="86"/>
      <w:r w:rsidRPr="00087242">
        <w:rPr>
          <w:rStyle w:val="nfase"/>
          <w:iCs w:val="0"/>
          <w:color w:val="000000"/>
          <w:lang w:val="pt-PT"/>
        </w:rPr>
        <w:t>x</w:t>
      </w:r>
      <w:bookmarkStart w:id="87" w:name="MathJax-Span-470"/>
      <w:bookmarkEnd w:id="87"/>
      <w:r w:rsidRPr="00087242">
        <w:rPr>
          <w:rStyle w:val="nfase"/>
          <w:i w:val="0"/>
          <w:iCs w:val="0"/>
          <w:color w:val="000000"/>
          <w:lang w:val="pt-PT"/>
        </w:rPr>
        <w:t>,</w:t>
      </w:r>
      <w:bookmarkStart w:id="88" w:name="MathJax-Span-471"/>
      <w:bookmarkEnd w:id="88"/>
      <w:r w:rsidRPr="00087242">
        <w:rPr>
          <w:rStyle w:val="nfase"/>
          <w:iCs w:val="0"/>
          <w:color w:val="000000"/>
          <w:lang w:val="pt-PT"/>
        </w:rPr>
        <w:t>x</w:t>
      </w:r>
      <w:bookmarkStart w:id="89" w:name="MathJax-Span-472"/>
      <w:bookmarkEnd w:id="89"/>
      <w:r w:rsidRPr="00087242">
        <w:rPr>
          <w:rStyle w:val="nfase"/>
          <w:i w:val="0"/>
          <w:iCs w:val="0"/>
          <w:color w:val="000000"/>
          <w:lang w:val="pt-PT"/>
        </w:rPr>
        <w:t>}. Assim o valor da ativação é 1 se x for maior ou igual a zero, ou alpha caso contrário</w:t>
      </w:r>
      <w:r w:rsidR="00F02752">
        <w:rPr>
          <w:rStyle w:val="nfase"/>
          <w:i w:val="0"/>
          <w:iCs w:val="0"/>
          <w:color w:val="000000"/>
          <w:lang w:val="pt-PT"/>
        </w:rPr>
        <w:t xml:space="preserve"> (FACURE, 2017)</w:t>
      </w:r>
      <w:r w:rsidRPr="00087242">
        <w:rPr>
          <w:rStyle w:val="nfase"/>
          <w:i w:val="0"/>
          <w:iCs w:val="0"/>
          <w:color w:val="000000"/>
          <w:lang w:val="pt-PT"/>
        </w:rPr>
        <w:t xml:space="preserve">. </w:t>
      </w:r>
    </w:p>
    <w:p w14:paraId="6CEB85AD" w14:textId="77777777" w:rsidR="00960DAE" w:rsidRPr="00087242" w:rsidRDefault="00960DAE" w:rsidP="003A15A8">
      <w:pPr>
        <w:pStyle w:val="TCC"/>
        <w:spacing w:after="168"/>
      </w:pPr>
    </w:p>
    <w:p w14:paraId="0A1C5708" w14:textId="07B26316" w:rsidR="00404EB9" w:rsidRPr="00AF1342" w:rsidRDefault="00404EB9" w:rsidP="00AF1342">
      <w:pPr>
        <w:pStyle w:val="Legenda"/>
        <w:keepNext/>
        <w:spacing w:afterLines="0" w:after="0"/>
        <w:ind w:firstLine="0"/>
        <w:jc w:val="center"/>
        <w:rPr>
          <w:rFonts w:cs="Arial"/>
          <w:i/>
          <w:color w:val="auto"/>
          <w:sz w:val="20"/>
          <w:szCs w:val="20"/>
        </w:rPr>
      </w:pPr>
      <w:bookmarkStart w:id="90" w:name="_Toc513932964"/>
      <w:bookmarkStart w:id="91" w:name="_Toc514014780"/>
      <w:r w:rsidRPr="00AF1342">
        <w:rPr>
          <w:rFonts w:cs="Arial"/>
          <w:color w:val="auto"/>
          <w:sz w:val="20"/>
          <w:szCs w:val="20"/>
        </w:rPr>
        <w:lastRenderedPageBreak/>
        <w:t xml:space="preserve">Figura </w:t>
      </w:r>
      <w:r w:rsidRPr="00AF1342">
        <w:rPr>
          <w:rFonts w:cs="Arial"/>
          <w:i/>
          <w:color w:val="auto"/>
          <w:sz w:val="20"/>
          <w:szCs w:val="20"/>
        </w:rPr>
        <w:fldChar w:fldCharType="begin"/>
      </w:r>
      <w:r w:rsidRPr="00AF1342">
        <w:rPr>
          <w:rFonts w:cs="Arial"/>
          <w:color w:val="auto"/>
          <w:sz w:val="20"/>
          <w:szCs w:val="20"/>
        </w:rPr>
        <w:instrText xml:space="preserve"> SEQ Figura \* ARABIC </w:instrText>
      </w:r>
      <w:r w:rsidRPr="00AF1342">
        <w:rPr>
          <w:rFonts w:cs="Arial"/>
          <w:i/>
          <w:color w:val="auto"/>
          <w:sz w:val="20"/>
          <w:szCs w:val="20"/>
        </w:rPr>
        <w:fldChar w:fldCharType="separate"/>
      </w:r>
      <w:r w:rsidR="00220522">
        <w:rPr>
          <w:rFonts w:cs="Arial"/>
          <w:noProof/>
          <w:color w:val="auto"/>
          <w:sz w:val="20"/>
          <w:szCs w:val="20"/>
        </w:rPr>
        <w:t>7</w:t>
      </w:r>
      <w:r w:rsidRPr="00AF1342">
        <w:rPr>
          <w:rFonts w:cs="Arial"/>
          <w:i/>
          <w:color w:val="auto"/>
          <w:sz w:val="20"/>
          <w:szCs w:val="20"/>
        </w:rPr>
        <w:fldChar w:fldCharType="end"/>
      </w:r>
      <w:r w:rsidRPr="00AF1342">
        <w:rPr>
          <w:rFonts w:cs="Arial"/>
          <w:color w:val="auto"/>
          <w:sz w:val="20"/>
          <w:szCs w:val="20"/>
        </w:rPr>
        <w:t>- Função de Ativação</w:t>
      </w:r>
      <w:r w:rsidR="00275A9A" w:rsidRPr="00AF1342">
        <w:rPr>
          <w:rFonts w:cs="Arial"/>
          <w:color w:val="auto"/>
          <w:sz w:val="20"/>
          <w:szCs w:val="20"/>
        </w:rPr>
        <w:t xml:space="preserve"> </w:t>
      </w:r>
      <w:proofErr w:type="spellStart"/>
      <w:r w:rsidRPr="00AF1342">
        <w:rPr>
          <w:rFonts w:cs="Arial"/>
          <w:color w:val="auto"/>
          <w:sz w:val="20"/>
          <w:szCs w:val="20"/>
        </w:rPr>
        <w:t>Leaky</w:t>
      </w:r>
      <w:proofErr w:type="spellEnd"/>
      <w:r w:rsidRPr="00AF1342">
        <w:rPr>
          <w:rFonts w:cs="Arial"/>
          <w:color w:val="auto"/>
          <w:sz w:val="20"/>
          <w:szCs w:val="20"/>
        </w:rPr>
        <w:t xml:space="preserve"> </w:t>
      </w:r>
      <w:proofErr w:type="spellStart"/>
      <w:r w:rsidRPr="00AF1342">
        <w:rPr>
          <w:rFonts w:cs="Arial"/>
          <w:color w:val="auto"/>
          <w:sz w:val="20"/>
          <w:szCs w:val="20"/>
        </w:rPr>
        <w:t>ReLu</w:t>
      </w:r>
      <w:bookmarkEnd w:id="90"/>
      <w:bookmarkEnd w:id="91"/>
      <w:proofErr w:type="spellEnd"/>
    </w:p>
    <w:p w14:paraId="29DC1DB9" w14:textId="77777777" w:rsidR="00CC59EA" w:rsidRDefault="00404EB9" w:rsidP="00CC59EA">
      <w:pPr>
        <w:keepNext/>
        <w:spacing w:after="168"/>
        <w:jc w:val="center"/>
      </w:pPr>
      <w:r w:rsidRPr="00CC59EA">
        <w:rPr>
          <w:noProof/>
        </w:rPr>
        <w:drawing>
          <wp:inline distT="0" distB="0" distL="0" distR="0" wp14:anchorId="18108BEE" wp14:editId="78D2A169">
            <wp:extent cx="5324475" cy="3429000"/>
            <wp:effectExtent l="0" t="0" r="9525" b="0"/>
            <wp:docPr id="9" name="Imagem 9" descr="WordMat|1.13||||y = LeakyReLu(Z)|-5|5|0||max(0.1Z,Z)|Z|||0||x|||-1||x|||-1||x|||-1||x|||-1||x|||-1|||||||||||||||||||Falso|Falso|1,2|1,2|||Verdadeiro|Falso|Falso|Falso|"/>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24475" cy="3429000"/>
                    </a:xfrm>
                    <a:prstGeom prst="rect">
                      <a:avLst/>
                    </a:prstGeom>
                  </pic:spPr>
                </pic:pic>
              </a:graphicData>
            </a:graphic>
          </wp:inline>
        </w:drawing>
      </w:r>
    </w:p>
    <w:p w14:paraId="7C6D0244" w14:textId="173834FF" w:rsidR="00CC59EA" w:rsidRPr="00E03CB3" w:rsidRDefault="00CC59EA" w:rsidP="00CC59EA">
      <w:pPr>
        <w:pStyle w:val="Legenda"/>
        <w:spacing w:after="168"/>
        <w:jc w:val="center"/>
        <w:rPr>
          <w:rFonts w:cs="Arial"/>
          <w:i/>
          <w:color w:val="auto"/>
        </w:rPr>
      </w:pPr>
      <w:r w:rsidRPr="00E03CB3">
        <w:rPr>
          <w:rFonts w:cs="Arial"/>
          <w:color w:val="auto"/>
        </w:rPr>
        <w:t>Fonte: O Autor</w:t>
      </w:r>
    </w:p>
    <w:p w14:paraId="50F8E031" w14:textId="22743031" w:rsidR="00CC59EA" w:rsidRDefault="00087242" w:rsidP="00CC59EA">
      <w:pPr>
        <w:spacing w:after="168"/>
        <w:jc w:val="center"/>
        <w:rPr>
          <w:rStyle w:val="nfase"/>
          <w:i w:val="0"/>
          <w:iCs w:val="0"/>
          <w:color w:val="000000"/>
          <w:lang w:val="pt-PT"/>
        </w:rPr>
      </w:pPr>
      <w:r w:rsidRPr="00087242">
        <w:rPr>
          <w:rStyle w:val="nfase"/>
          <w:i w:val="0"/>
          <w:iCs w:val="0"/>
          <w:color w:val="000000"/>
          <w:lang w:val="pt-PT"/>
        </w:rPr>
        <w:t xml:space="preserve"> </w:t>
      </w:r>
      <w:r w:rsidRPr="00087242">
        <w:rPr>
          <w:rStyle w:val="nfase"/>
          <w:i w:val="0"/>
          <w:iCs w:val="0"/>
          <w:color w:val="000000"/>
          <w:lang w:val="pt-PT"/>
        </w:rPr>
        <w:tab/>
      </w:r>
    </w:p>
    <w:p w14:paraId="5D31AB9F" w14:textId="540A2B4A" w:rsidR="00BB23B0" w:rsidRDefault="00087242" w:rsidP="00CC59EA">
      <w:pPr>
        <w:spacing w:after="168"/>
        <w:jc w:val="center"/>
        <w:rPr>
          <w:rStyle w:val="nfase"/>
          <w:i w:val="0"/>
          <w:iCs w:val="0"/>
          <w:color w:val="000000"/>
          <w:lang w:val="pt-PT"/>
        </w:rPr>
      </w:pPr>
      <w:r w:rsidRPr="00087242">
        <w:rPr>
          <w:rStyle w:val="nfase"/>
          <w:i w:val="0"/>
          <w:iCs w:val="0"/>
          <w:color w:val="000000"/>
          <w:lang w:val="pt-PT"/>
        </w:rPr>
        <w:t>Para corrigir esse problema, outra modificação foi introduzida, chamada Leaky ReLu, para corrigir o problema dos neurônios que estão morrendo. Introduz uma pequena inclinação para manter as atualizações ativas</w:t>
      </w:r>
      <w:r w:rsidR="00981B77">
        <w:rPr>
          <w:rStyle w:val="nfase"/>
          <w:i w:val="0"/>
          <w:iCs w:val="0"/>
          <w:color w:val="000000"/>
          <w:lang w:val="pt-PT"/>
        </w:rPr>
        <w:t xml:space="preserve"> (FACURE, 2017)</w:t>
      </w:r>
      <w:r w:rsidRPr="00087242">
        <w:rPr>
          <w:rStyle w:val="nfase"/>
          <w:i w:val="0"/>
          <w:iCs w:val="0"/>
          <w:color w:val="000000"/>
          <w:lang w:val="pt-PT"/>
        </w:rPr>
        <w:t>.</w:t>
      </w:r>
    </w:p>
    <w:p w14:paraId="252B8A1B" w14:textId="77777777" w:rsidR="00207065" w:rsidRDefault="00207065" w:rsidP="00CC59EA">
      <w:pPr>
        <w:spacing w:after="168"/>
        <w:jc w:val="center"/>
        <w:rPr>
          <w:rStyle w:val="nfase"/>
          <w:i w:val="0"/>
          <w:iCs w:val="0"/>
          <w:color w:val="000000"/>
          <w:lang w:val="pt-PT"/>
        </w:rPr>
      </w:pPr>
    </w:p>
    <w:p w14:paraId="56CD3152" w14:textId="77777777" w:rsidR="00BB23B0" w:rsidRPr="00981B77" w:rsidRDefault="00087242" w:rsidP="00960DAE">
      <w:pPr>
        <w:pStyle w:val="Ttulo3"/>
      </w:pPr>
      <w:bookmarkStart w:id="92" w:name="_Toc514104519"/>
      <w:r w:rsidRPr="00981B77">
        <w:rPr>
          <w:lang w:val="pt-PT"/>
        </w:rPr>
        <w:t>Gradiente Descendente</w:t>
      </w:r>
      <w:bookmarkEnd w:id="92"/>
    </w:p>
    <w:p w14:paraId="446439CC" w14:textId="77777777" w:rsidR="00207065" w:rsidRDefault="00207065" w:rsidP="00981B77">
      <w:pPr>
        <w:pStyle w:val="TCC"/>
        <w:spacing w:after="168"/>
        <w:rPr>
          <w:lang w:val="pt-PT"/>
        </w:rPr>
      </w:pPr>
    </w:p>
    <w:p w14:paraId="39184EEB" w14:textId="3141CD0D" w:rsidR="00DE70BA" w:rsidRDefault="00087242" w:rsidP="00981B77">
      <w:pPr>
        <w:pStyle w:val="TCC"/>
        <w:spacing w:after="168"/>
        <w:rPr>
          <w:lang w:val="pt-PT"/>
        </w:rPr>
      </w:pPr>
      <w:r w:rsidRPr="00087242">
        <w:rPr>
          <w:lang w:val="pt-PT"/>
        </w:rPr>
        <w:t>O algoritmo usado para atualizar gradualmente os pesos da rede neural até que eles se ajustem aos dados, ou seja, até que a rede tenha aprendido, é chamado de Gradiente Descendente. Consiste em minimizar uma função de erro (o erro é a diferença entre o resultado predizido pela rede e o valor correto rotulado no exemplo de treino). O Gradiente Descendente atualiza os pesos da rede neural até que o valor do erro se aproxime o mais próximo possível de zero.</w:t>
      </w:r>
    </w:p>
    <w:p w14:paraId="1585B6C0" w14:textId="422036E3" w:rsidR="00DE70BA" w:rsidRPr="00DE70BA" w:rsidRDefault="00DE70BA" w:rsidP="00960DAE">
      <w:pPr>
        <w:pStyle w:val="TCC"/>
        <w:spacing w:after="168"/>
        <w:rPr>
          <w:lang w:val="pt-PT"/>
        </w:rPr>
      </w:pPr>
      <w:r>
        <w:rPr>
          <w:lang w:val="pt-PT"/>
        </w:rPr>
        <w:t xml:space="preserve">Sobre minimizar uma função, CHOLLET </w:t>
      </w:r>
      <w:r w:rsidRPr="00087242">
        <w:t>(</w:t>
      </w:r>
      <w:r>
        <w:t>2017, p. 48</w:t>
      </w:r>
      <w:r w:rsidRPr="00087242">
        <w:t>, tradução nossa)</w:t>
      </w:r>
      <w:r>
        <w:t xml:space="preserve"> </w:t>
      </w:r>
      <w:r>
        <w:rPr>
          <w:lang w:val="pt-PT"/>
        </w:rPr>
        <w:t>afirma que:</w:t>
      </w:r>
    </w:p>
    <w:p w14:paraId="245DB9AA" w14:textId="68E66752" w:rsidR="00DE70BA" w:rsidRDefault="00087242" w:rsidP="00960DAE">
      <w:pPr>
        <w:pStyle w:val="CitaoDiretaRecuo"/>
        <w:spacing w:after="480"/>
        <w:ind w:firstLine="568"/>
        <w:rPr>
          <w:lang w:val="pt-PT"/>
        </w:rPr>
      </w:pPr>
      <w:r w:rsidRPr="00087242">
        <w:rPr>
          <w:lang w:val="pt-PT"/>
        </w:rPr>
        <w:lastRenderedPageBreak/>
        <w:t>Dada uma função diferenciável, é teoricamente possível achar o seu mínimo analiticamente. Sabe-se que o mínimo de uma função é um ponto onde sua derivada é zero, então tudo o que é preciso fazer é encontrar todos os pontos onde a derivada atinge o zero e checar em qual desses pontos a função atinge o seu menor valor.</w:t>
      </w:r>
    </w:p>
    <w:p w14:paraId="6DB590F3" w14:textId="6A16B237" w:rsidR="00BB23B0" w:rsidRPr="00087242" w:rsidRDefault="00087242" w:rsidP="00DE70BA">
      <w:pPr>
        <w:pStyle w:val="TCC"/>
        <w:spacing w:after="168"/>
        <w:rPr>
          <w:lang w:val="pt-PT"/>
        </w:rPr>
      </w:pPr>
      <w:r w:rsidRPr="00087242">
        <w:rPr>
          <w:lang w:val="pt-PT"/>
        </w:rPr>
        <w:t xml:space="preserve">Baseando-se no valor do erro, o Gradiente Descendente vai atualizando aos poucos os parâmetros </w:t>
      </w:r>
      <w:r w:rsidR="00746BAB">
        <w:rPr>
          <w:lang w:val="pt-PT"/>
        </w:rPr>
        <w:t xml:space="preserve">de </w:t>
      </w:r>
      <w:r w:rsidRPr="00087242">
        <w:rPr>
          <w:lang w:val="pt-PT"/>
        </w:rPr>
        <w:t>peso de forma que o erro vai cada vez mais diminuindo e se aproximando cada vez mais de um local mínimo global (o menor dos locais mínimos, onde a função atinge seu menor valor). Porém dependendo do passo em que o gradiente atualiza os parâmetros, ele pode passar do local mínimo, e em vez de diminuir o erro pode passar a aumentá-lo. Então esse “passo”  conhecido como taxa de aprendizagem (</w:t>
      </w:r>
      <w:r w:rsidRPr="00087242">
        <w:rPr>
          <w:i/>
          <w:iCs/>
          <w:lang w:val="pt-PT"/>
        </w:rPr>
        <w:t>learning rate</w:t>
      </w:r>
      <w:r w:rsidRPr="00087242">
        <w:rPr>
          <w:lang w:val="pt-PT"/>
        </w:rPr>
        <w:t>) deve ser definido como sendo um valor pequeno para garant</w:t>
      </w:r>
      <w:r w:rsidR="00413A12">
        <w:rPr>
          <w:lang w:val="pt-PT"/>
        </w:rPr>
        <w:t>i</w:t>
      </w:r>
      <w:r w:rsidRPr="00087242">
        <w:rPr>
          <w:lang w:val="pt-PT"/>
        </w:rPr>
        <w:t>r que o gradiente vai se aproximar do local mínimo global, mas não ultrapassá-lo, porém, se a taxa de aprendizagem for muito pequena, o gradiente vai se tornar muito lento. Cabe ao desenvolvedor testar o gradiente descendente com diferentes valores para a taxa de aprendizagem e escolher o melhor</w:t>
      </w:r>
      <w:r w:rsidR="00746BAB">
        <w:rPr>
          <w:lang w:val="pt-PT"/>
        </w:rPr>
        <w:t xml:space="preserve"> (CHOLLET, 2017)</w:t>
      </w:r>
      <w:r w:rsidRPr="00087242">
        <w:rPr>
          <w:lang w:val="pt-PT"/>
        </w:rPr>
        <w:t>.</w:t>
      </w:r>
    </w:p>
    <w:p w14:paraId="7B65B292" w14:textId="0440F75F" w:rsidR="00BF0603" w:rsidRPr="00AF1342" w:rsidRDefault="00207065" w:rsidP="00AF1342">
      <w:pPr>
        <w:pStyle w:val="Legenda"/>
        <w:keepNext/>
        <w:spacing w:afterLines="0" w:after="0"/>
        <w:ind w:firstLine="0"/>
        <w:jc w:val="center"/>
        <w:rPr>
          <w:rFonts w:cs="Arial"/>
          <w:i/>
          <w:color w:val="auto"/>
          <w:sz w:val="20"/>
        </w:rPr>
      </w:pPr>
      <w:bookmarkStart w:id="93" w:name="_Toc513932956"/>
      <w:bookmarkStart w:id="94" w:name="_Toc513932965"/>
      <w:r>
        <w:rPr>
          <w:rFonts w:cs="Arial"/>
          <w:color w:val="auto"/>
          <w:sz w:val="20"/>
        </w:rPr>
        <w:t xml:space="preserve">     </w:t>
      </w:r>
      <w:bookmarkStart w:id="95" w:name="_Toc514014781"/>
      <w:r w:rsidR="00BF0603" w:rsidRPr="00AF1342">
        <w:rPr>
          <w:rFonts w:cs="Arial"/>
          <w:color w:val="auto"/>
          <w:sz w:val="20"/>
        </w:rPr>
        <w:t xml:space="preserve">Figura </w:t>
      </w:r>
      <w:r w:rsidR="00BF0603" w:rsidRPr="00AF1342">
        <w:rPr>
          <w:rFonts w:cs="Arial"/>
          <w:i/>
          <w:color w:val="auto"/>
          <w:sz w:val="20"/>
        </w:rPr>
        <w:fldChar w:fldCharType="begin"/>
      </w:r>
      <w:r w:rsidR="00BF0603" w:rsidRPr="00AF1342">
        <w:rPr>
          <w:rFonts w:cs="Arial"/>
          <w:color w:val="auto"/>
          <w:sz w:val="20"/>
        </w:rPr>
        <w:instrText xml:space="preserve"> SEQ Figura \* ARABIC </w:instrText>
      </w:r>
      <w:r w:rsidR="00BF0603" w:rsidRPr="00AF1342">
        <w:rPr>
          <w:rFonts w:cs="Arial"/>
          <w:i/>
          <w:color w:val="auto"/>
          <w:sz w:val="20"/>
        </w:rPr>
        <w:fldChar w:fldCharType="separate"/>
      </w:r>
      <w:r w:rsidR="00220522">
        <w:rPr>
          <w:rFonts w:cs="Arial"/>
          <w:noProof/>
          <w:color w:val="auto"/>
          <w:sz w:val="20"/>
        </w:rPr>
        <w:t>8</w:t>
      </w:r>
      <w:r w:rsidR="00BF0603" w:rsidRPr="00AF1342">
        <w:rPr>
          <w:rFonts w:cs="Arial"/>
          <w:i/>
          <w:color w:val="auto"/>
          <w:sz w:val="20"/>
        </w:rPr>
        <w:fldChar w:fldCharType="end"/>
      </w:r>
      <w:r w:rsidR="00BF0603" w:rsidRPr="00AF1342">
        <w:rPr>
          <w:rFonts w:cs="Arial"/>
          <w:color w:val="auto"/>
          <w:sz w:val="20"/>
        </w:rPr>
        <w:t xml:space="preserve"> - Gradiente Descendente se aproximando do Local Mínimo Global</w:t>
      </w:r>
      <w:bookmarkEnd w:id="93"/>
      <w:bookmarkEnd w:id="94"/>
      <w:bookmarkEnd w:id="95"/>
    </w:p>
    <w:p w14:paraId="49E35EB9" w14:textId="77777777" w:rsidR="00BF0603" w:rsidRDefault="00BF0603" w:rsidP="00BF0603">
      <w:pPr>
        <w:keepNext/>
        <w:spacing w:after="168"/>
        <w:jc w:val="center"/>
      </w:pPr>
    </w:p>
    <w:p w14:paraId="4C32541A" w14:textId="1FC45451" w:rsidR="00BF0603" w:rsidRPr="00BF0603" w:rsidRDefault="00BF0603" w:rsidP="00BF0603">
      <w:pPr>
        <w:keepNext/>
        <w:spacing w:after="168"/>
        <w:jc w:val="center"/>
        <w:rPr>
          <w:rFonts w:cs="Arial"/>
        </w:rPr>
      </w:pPr>
      <w:r w:rsidRPr="00BF0603">
        <w:rPr>
          <w:noProof/>
        </w:rPr>
        <w:drawing>
          <wp:inline distT="0" distB="0" distL="0" distR="0" wp14:anchorId="1CAB2DFD" wp14:editId="14BC4EBA">
            <wp:extent cx="4095750" cy="346813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cal Maxima and Minim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07156" cy="3477794"/>
                    </a:xfrm>
                    <a:prstGeom prst="rect">
                      <a:avLst/>
                    </a:prstGeom>
                    <a:effectLst>
                      <a:softEdge rad="0"/>
                    </a:effectLst>
                  </pic:spPr>
                </pic:pic>
              </a:graphicData>
            </a:graphic>
          </wp:inline>
        </w:drawing>
      </w:r>
    </w:p>
    <w:p w14:paraId="739A36EA" w14:textId="233B33E0" w:rsidR="00275A9A" w:rsidRPr="00AF1342" w:rsidRDefault="00207065" w:rsidP="00AF1342">
      <w:pPr>
        <w:pStyle w:val="Legenda"/>
        <w:spacing w:afterLines="0" w:after="0"/>
        <w:ind w:firstLine="0"/>
        <w:jc w:val="center"/>
        <w:rPr>
          <w:rFonts w:cs="Arial"/>
          <w:i/>
          <w:color w:val="auto"/>
          <w:sz w:val="20"/>
          <w:lang w:val="pt-PT"/>
        </w:rPr>
      </w:pPr>
      <w:r>
        <w:rPr>
          <w:rFonts w:cs="Arial"/>
          <w:color w:val="auto"/>
          <w:sz w:val="20"/>
        </w:rPr>
        <w:t xml:space="preserve">          </w:t>
      </w:r>
      <w:r w:rsidR="00BF0603" w:rsidRPr="00AF1342">
        <w:rPr>
          <w:rFonts w:cs="Arial"/>
          <w:color w:val="auto"/>
          <w:sz w:val="20"/>
        </w:rPr>
        <w:t>Fonte: O Autor</w:t>
      </w:r>
    </w:p>
    <w:p w14:paraId="70EEEF87" w14:textId="77777777" w:rsidR="00BB23B0" w:rsidRPr="00087242" w:rsidRDefault="00BB23B0" w:rsidP="00960DAE">
      <w:pPr>
        <w:pStyle w:val="TCC"/>
        <w:spacing w:after="168"/>
        <w:ind w:left="0" w:firstLine="0"/>
        <w:rPr>
          <w:bCs/>
          <w:lang w:val="pt-PT"/>
        </w:rPr>
      </w:pPr>
    </w:p>
    <w:p w14:paraId="47480099" w14:textId="36645F01" w:rsidR="00BB23B0" w:rsidRDefault="00087242" w:rsidP="00960DAE">
      <w:pPr>
        <w:pStyle w:val="Ttulo3"/>
      </w:pPr>
      <w:bookmarkStart w:id="96" w:name="_Toc514104520"/>
      <w:r w:rsidRPr="001F7A90">
        <w:rPr>
          <w:lang w:val="pt-PT"/>
        </w:rPr>
        <w:lastRenderedPageBreak/>
        <w:t>O algoritmo Back-propagation</w:t>
      </w:r>
      <w:bookmarkEnd w:id="96"/>
    </w:p>
    <w:p w14:paraId="439D7AA9" w14:textId="77777777" w:rsidR="00960DAE" w:rsidRPr="00960DAE" w:rsidRDefault="00960DAE" w:rsidP="00960DAE">
      <w:pPr>
        <w:pStyle w:val="TCC"/>
        <w:spacing w:after="168"/>
        <w:ind w:left="720" w:firstLine="0"/>
        <w:rPr>
          <w:b/>
        </w:rPr>
      </w:pPr>
    </w:p>
    <w:p w14:paraId="65A1723E" w14:textId="0B77824F" w:rsidR="00C008D3" w:rsidRDefault="00087242" w:rsidP="00C008D3">
      <w:pPr>
        <w:pStyle w:val="TCC"/>
        <w:spacing w:after="168"/>
      </w:pPr>
      <w:r w:rsidRPr="00087242">
        <w:rPr>
          <w:lang w:val="pt-PT"/>
        </w:rPr>
        <w:t>Talvez uma das partes mais complicadas quando se fala de redes neurais, é o algoritmo de retropropagação (</w:t>
      </w:r>
      <w:r w:rsidRPr="00087242">
        <w:rPr>
          <w:i/>
          <w:iCs/>
          <w:lang w:val="pt-PT"/>
        </w:rPr>
        <w:t>back-propagation</w:t>
      </w:r>
      <w:r w:rsidRPr="00087242">
        <w:rPr>
          <w:lang w:val="pt-PT"/>
        </w:rPr>
        <w:t>). Em redes neurais, quando queremos minimizar um erro, precisamos retropropagar (propagar o valor do erro para trás na rede neural)</w:t>
      </w:r>
      <w:bookmarkStart w:id="97" w:name="result_box9"/>
      <w:bookmarkEnd w:id="97"/>
      <w:r w:rsidRPr="00087242">
        <w:rPr>
          <w:lang w:val="pt-PT"/>
        </w:rPr>
        <w:t xml:space="preserve">, encontrando a derivada do erro em relação a cada peso e subtraindo esse valor do valor do peso. Propagando para frente, vemos o quão bem a nossa rede neural está se comportando e encontramos o erro. Depois de </w:t>
      </w:r>
      <w:r w:rsidR="001F7A90">
        <w:rPr>
          <w:lang w:val="pt-PT"/>
        </w:rPr>
        <w:t xml:space="preserve">encontrar um valor de erro </w:t>
      </w:r>
      <w:r w:rsidRPr="00087242">
        <w:rPr>
          <w:lang w:val="pt-PT"/>
        </w:rPr>
        <w:t>fazemos a retropropagação e usamos o Gradiente Descendente para atualizar novos valores de pesos. Em seguida, encaminhamos novamente a propagação para ver o desempenho desses pesos e, em seguida, será feita a retropropagação novamente para atualizar os pesos. E assim continua até atingirmos alguns mínimos para o valor de erro</w:t>
      </w:r>
      <w:r w:rsidR="00C008D3">
        <w:rPr>
          <w:lang w:val="pt-PT"/>
        </w:rPr>
        <w:t xml:space="preserve"> (CHOLLET, 2017)</w:t>
      </w:r>
      <w:r w:rsidRPr="00087242">
        <w:rPr>
          <w:lang w:val="pt-PT"/>
        </w:rPr>
        <w:t>.</w:t>
      </w:r>
    </w:p>
    <w:p w14:paraId="7DA89806" w14:textId="77777777" w:rsidR="00C008D3" w:rsidRDefault="00087242" w:rsidP="00C008D3">
      <w:pPr>
        <w:pStyle w:val="TCC"/>
        <w:spacing w:after="168"/>
        <w:rPr>
          <w:lang w:val="pt-PT"/>
        </w:rPr>
      </w:pPr>
      <w:r w:rsidRPr="00087242">
        <w:rPr>
          <w:lang w:val="pt-PT"/>
        </w:rPr>
        <w:t xml:space="preserve">Quando se usa </w:t>
      </w:r>
      <w:r w:rsidRPr="00087242">
        <w:rPr>
          <w:i/>
          <w:iCs/>
          <w:lang w:val="pt-PT"/>
        </w:rPr>
        <w:t>frameworks</w:t>
      </w:r>
      <w:r w:rsidRPr="00087242">
        <w:rPr>
          <w:lang w:val="pt-PT"/>
        </w:rPr>
        <w:t xml:space="preserve"> de alto nível para se criar um modelo de rede neural, algorítmos como o </w:t>
      </w:r>
      <w:r w:rsidRPr="00087242">
        <w:rPr>
          <w:i/>
          <w:iCs/>
          <w:lang w:val="pt-PT"/>
        </w:rPr>
        <w:t>back-propagation</w:t>
      </w:r>
      <w:r w:rsidRPr="00087242">
        <w:rPr>
          <w:lang w:val="pt-PT"/>
        </w:rPr>
        <w:t xml:space="preserve"> são “escondidos” pelos </w:t>
      </w:r>
      <w:r w:rsidRPr="00087242">
        <w:rPr>
          <w:i/>
          <w:iCs/>
          <w:lang w:val="pt-PT"/>
        </w:rPr>
        <w:t>frameworks</w:t>
      </w:r>
      <w:r w:rsidRPr="00087242">
        <w:rPr>
          <w:lang w:val="pt-PT"/>
        </w:rPr>
        <w:t xml:space="preserve">, bastando ao desenvolvedor criar a lógica do </w:t>
      </w:r>
      <w:r w:rsidRPr="00087242">
        <w:rPr>
          <w:i/>
          <w:iCs/>
          <w:lang w:val="pt-PT"/>
        </w:rPr>
        <w:t>forward-propagation</w:t>
      </w:r>
      <w:r w:rsidRPr="00087242">
        <w:rPr>
          <w:lang w:val="pt-PT"/>
        </w:rPr>
        <w:t xml:space="preserve"> (que consiste apenas em propagar os dados através das camadas da rede neural e obter uma predição na camada final), e então o </w:t>
      </w:r>
      <w:r w:rsidRPr="00087242">
        <w:rPr>
          <w:i/>
          <w:iCs/>
          <w:lang w:val="pt-PT"/>
        </w:rPr>
        <w:t>framework</w:t>
      </w:r>
      <w:r w:rsidRPr="00087242">
        <w:rPr>
          <w:lang w:val="pt-PT"/>
        </w:rPr>
        <w:t xml:space="preserve"> se encarrega de fazer a retropropagação.</w:t>
      </w:r>
    </w:p>
    <w:p w14:paraId="0A2558DE" w14:textId="3664729F" w:rsidR="00C008D3" w:rsidRDefault="00087242" w:rsidP="00C008D3">
      <w:pPr>
        <w:pStyle w:val="TCC"/>
        <w:spacing w:after="168"/>
        <w:rPr>
          <w:lang w:val="pt-PT"/>
        </w:rPr>
      </w:pPr>
      <w:r w:rsidRPr="00087242">
        <w:rPr>
          <w:lang w:val="pt-PT"/>
        </w:rPr>
        <w:t xml:space="preserve">Como usaremos o Keras, que é um </w:t>
      </w:r>
      <w:r w:rsidRPr="00087242">
        <w:rPr>
          <w:i/>
          <w:iCs/>
          <w:lang w:val="pt-PT"/>
        </w:rPr>
        <w:t>framework</w:t>
      </w:r>
      <w:r w:rsidRPr="00087242">
        <w:rPr>
          <w:lang w:val="pt-PT"/>
        </w:rPr>
        <w:t xml:space="preserve"> de altíssimo nível para redes neurais, não entraremos em detalhes mais técnicos sobre o back-propagation, mas uma breve explicação matemática para a retropropagação é a seguinte: como vimos anteriormente, se uma função é diferenciável, podemos computar suas derivadas. </w:t>
      </w:r>
      <w:r w:rsidR="00C008D3">
        <w:rPr>
          <w:lang w:val="pt-PT"/>
        </w:rPr>
        <w:t xml:space="preserve">Segundo Chollet (2017), </w:t>
      </w:r>
      <w:r w:rsidRPr="00087242">
        <w:rPr>
          <w:lang w:val="pt-PT"/>
        </w:rPr>
        <w:t>uma rede neural consiste</w:t>
      </w:r>
      <w:r w:rsidR="00C008D3">
        <w:rPr>
          <w:lang w:val="pt-PT"/>
        </w:rPr>
        <w:t>, na prática,</w:t>
      </w:r>
      <w:r w:rsidRPr="00087242">
        <w:rPr>
          <w:lang w:val="pt-PT"/>
        </w:rPr>
        <w:t xml:space="preserve"> numa série de operações com tensores alinhados uns com os outros, cada um dos quais possuindo uma derivada conhecida. Isso nos permite calcular as derivadas parciais de cada parâmetro de peso em relação ao erro e assim obter </w:t>
      </w:r>
      <w:r w:rsidRPr="00087242">
        <w:rPr>
          <w:lang w:val="pt-PT"/>
        </w:rPr>
        <w:tab/>
        <w:t>a contribuição de cada parãmetro para com o valor de erro obtido na última camada.</w:t>
      </w:r>
      <w:bookmarkStart w:id="98" w:name="result_box11"/>
      <w:bookmarkEnd w:id="98"/>
    </w:p>
    <w:p w14:paraId="468DFBF4" w14:textId="77777777" w:rsidR="00E8233C" w:rsidRDefault="00E8233C" w:rsidP="00C008D3">
      <w:pPr>
        <w:pStyle w:val="TCC"/>
        <w:spacing w:after="168"/>
        <w:rPr>
          <w:lang w:val="pt-PT"/>
        </w:rPr>
      </w:pPr>
    </w:p>
    <w:p w14:paraId="7FAAE41C" w14:textId="77777777" w:rsidR="00C008D3" w:rsidRDefault="00C008D3" w:rsidP="00C008D3">
      <w:pPr>
        <w:pStyle w:val="TCC"/>
        <w:spacing w:after="168"/>
      </w:pPr>
      <w:r>
        <w:rPr>
          <w:lang w:val="pt-PT"/>
        </w:rPr>
        <w:lastRenderedPageBreak/>
        <w:t xml:space="preserve">De acordo com CHOLLET </w:t>
      </w:r>
      <w:r w:rsidRPr="00087242">
        <w:t>(</w:t>
      </w:r>
      <w:r>
        <w:t>2017, p. 51</w:t>
      </w:r>
      <w:r w:rsidRPr="00087242">
        <w:t>, tradução nossa)</w:t>
      </w:r>
      <w:r>
        <w:t>:</w:t>
      </w:r>
    </w:p>
    <w:p w14:paraId="035B2AA0" w14:textId="0C6D10BF" w:rsidR="00BB23B0" w:rsidRDefault="00C008D3" w:rsidP="00960DAE">
      <w:pPr>
        <w:pStyle w:val="CitaoDiretaRecuo"/>
        <w:spacing w:after="480"/>
        <w:ind w:firstLine="568"/>
        <w:rPr>
          <w:lang w:val="pt-PT"/>
        </w:rPr>
      </w:pPr>
      <w:r>
        <w:rPr>
          <w:lang w:val="pt-PT"/>
        </w:rPr>
        <w:t>O c</w:t>
      </w:r>
      <w:r w:rsidR="00087242" w:rsidRPr="00087242">
        <w:rPr>
          <w:lang w:val="pt-PT"/>
        </w:rPr>
        <w:t>álculo nos diz que uma cadeia de funções pode ser derivada usando a seguinte identidade, chamada regra da cadeia: f (g (x)) = f '(g (x)) * g' (x). A aplicação da regra da cadeia ao cálculo dos valores de gradiente de uma rede neural dá origem a um algoritmo chamado Retropropagação (também às vezes chamado de diferenciação no modo reverso). A retropropagação começa com o valor do erro final e trabalha de volta das camadas superiores para as camadas inferiores, aplicando a regra da cadeia para calcular a contribuição de cada parâmetro no valor de erro.</w:t>
      </w:r>
    </w:p>
    <w:p w14:paraId="1CD59FAD" w14:textId="77777777" w:rsidR="00960DAE" w:rsidRPr="00C008D3" w:rsidRDefault="00960DAE" w:rsidP="00E8233C">
      <w:pPr>
        <w:pStyle w:val="CitaoDiretaRecuo"/>
        <w:spacing w:after="480"/>
        <w:ind w:left="0"/>
      </w:pPr>
    </w:p>
    <w:p w14:paraId="1383C657" w14:textId="77777777" w:rsidR="00BB23B0" w:rsidRPr="00C008D3" w:rsidRDefault="00087242" w:rsidP="00960DAE">
      <w:pPr>
        <w:pStyle w:val="Ttulo2"/>
      </w:pPr>
      <w:bookmarkStart w:id="99" w:name="_Toc514104521"/>
      <w:r w:rsidRPr="00C008D3">
        <w:t>Redes Neurais Convolucionais</w:t>
      </w:r>
      <w:bookmarkEnd w:id="99"/>
    </w:p>
    <w:p w14:paraId="6E124A0D" w14:textId="77777777" w:rsidR="00C008D3" w:rsidRDefault="00C008D3" w:rsidP="003A15A8">
      <w:pPr>
        <w:pStyle w:val="TCC"/>
        <w:spacing w:after="168"/>
        <w:rPr>
          <w:lang w:val="pt-PT"/>
        </w:rPr>
      </w:pPr>
      <w:bookmarkStart w:id="100" w:name="result_box3"/>
      <w:bookmarkEnd w:id="100"/>
    </w:p>
    <w:p w14:paraId="4EAFD766" w14:textId="77777777" w:rsidR="00BB5B1B" w:rsidRDefault="00087242" w:rsidP="00BB5B1B">
      <w:pPr>
        <w:pStyle w:val="TCC"/>
        <w:spacing w:after="168"/>
        <w:rPr>
          <w:color w:val="000000"/>
        </w:rPr>
      </w:pPr>
      <w:r w:rsidRPr="00087242">
        <w:rPr>
          <w:lang w:val="pt-PT"/>
        </w:rPr>
        <w:t xml:space="preserve">As redes Neurais Convolucionais ou Convnets inspiram-se biológicamente no modelo do cortex visual. </w:t>
      </w:r>
      <w:bookmarkStart w:id="101" w:name="result_box7"/>
      <w:bookmarkEnd w:id="101"/>
      <w:r w:rsidRPr="00087242">
        <w:rPr>
          <w:lang w:val="pt-PT"/>
        </w:rPr>
        <w:t xml:space="preserve">O córtex visual possui pequenas regiões de células que são sensíveis a regiões específicas do campo visual. </w:t>
      </w:r>
      <w:bookmarkStart w:id="102" w:name="result_box8"/>
      <w:bookmarkEnd w:id="102"/>
      <w:r w:rsidRPr="00087242">
        <w:rPr>
          <w:lang w:val="pt-PT"/>
        </w:rPr>
        <w:t>Essa ideia foi ampliada por um fascinante experimento de Hubel e Wiesel, em 1962, onde mostraram que algumas células ne</w:t>
      </w:r>
      <w:r w:rsidR="001D6D78">
        <w:rPr>
          <w:lang w:val="pt-PT"/>
        </w:rPr>
        <w:t xml:space="preserve">uronais individuais no cérebro </w:t>
      </w:r>
      <w:r w:rsidR="001D6D78">
        <w:t>respondiam</w:t>
      </w:r>
      <w:r w:rsidRPr="00BB5B1B">
        <w:t xml:space="preserve"> (ou ativavam-se) somente na presença de bordas de certa orientação. Por exemplo, alguns neurônios dispararam quando expostos a arestas verticais e outros quando exibiram arestas horizontais ou diagonais. Eles descobriram que todos esses neurônios estavam organizados em uma arquitetura colunar e que, juntos, eram capazes de produzir percepção visual. Essa ideia de especialização de componentes dentro de um sistema com tarefas específicas (células neuronais do córtex visual que procuram características específicas) é a ideia base por trás das </w:t>
      </w:r>
      <w:proofErr w:type="spellStart"/>
      <w:r w:rsidRPr="00BB5B1B">
        <w:t>C</w:t>
      </w:r>
      <w:r w:rsidR="00BB5B1B" w:rsidRPr="00BB5B1B">
        <w:t>onvnets</w:t>
      </w:r>
      <w:proofErr w:type="spellEnd"/>
      <w:r w:rsidR="00BB5B1B" w:rsidRPr="00BB5B1B">
        <w:t xml:space="preserve"> (DESHPANDE, 2016).</w:t>
      </w:r>
    </w:p>
    <w:p w14:paraId="22FC5A5A" w14:textId="77777777" w:rsidR="001D6D78" w:rsidRDefault="00087242" w:rsidP="001D6D78">
      <w:pPr>
        <w:pStyle w:val="TCC"/>
        <w:spacing w:after="168"/>
        <w:rPr>
          <w:color w:val="000000"/>
        </w:rPr>
      </w:pPr>
      <w:r w:rsidRPr="00087242">
        <w:rPr>
          <w:lang w:val="pt-PT"/>
        </w:rPr>
        <w:t>Geralmente as redes neurais possuem todos os neurônios de uma cada camada conectados a todos os neurônios da camada seguinte e da camada anterior, por isso essas camadas são chamadas de Camadas Completamente Conectadas (</w:t>
      </w:r>
      <w:r w:rsidRPr="00087242">
        <w:rPr>
          <w:i/>
          <w:iCs/>
          <w:lang w:val="pt-PT"/>
        </w:rPr>
        <w:t>Fully Connected Layers</w:t>
      </w:r>
      <w:r w:rsidRPr="00087242">
        <w:rPr>
          <w:lang w:val="pt-PT"/>
        </w:rPr>
        <w:t>) ou Camadas Densamente Conectadas (</w:t>
      </w:r>
      <w:r w:rsidRPr="00087242">
        <w:rPr>
          <w:i/>
          <w:iCs/>
          <w:lang w:val="pt-PT"/>
        </w:rPr>
        <w:t>Densely Connected Layers</w:t>
      </w:r>
      <w:r w:rsidRPr="00087242">
        <w:rPr>
          <w:lang w:val="pt-PT"/>
        </w:rPr>
        <w:t xml:space="preserve">). As Convnets, são exceção a essa regra, pois não precisam ter todos os neurônios de cada camada conectados aos nurônios da camada seguinte. Em uma Convnet as ativações de uma próxima camada dependem apenas de um pequeno número de ativações da camada anterior, </w:t>
      </w:r>
      <w:r w:rsidRPr="00087242">
        <w:rPr>
          <w:lang w:val="pt-PT"/>
        </w:rPr>
        <w:lastRenderedPageBreak/>
        <w:t xml:space="preserve">ou seja, as conexões entre as camadas convolucionais são esparsas se comparadas às conexões entre as camadas dendas. </w:t>
      </w:r>
    </w:p>
    <w:p w14:paraId="4368425D" w14:textId="77777777" w:rsidR="00553519" w:rsidRDefault="00087242" w:rsidP="00553519">
      <w:pPr>
        <w:pStyle w:val="TCC"/>
        <w:spacing w:after="168"/>
        <w:rPr>
          <w:color w:val="000000"/>
        </w:rPr>
      </w:pPr>
      <w:r w:rsidRPr="00087242">
        <w:rPr>
          <w:lang w:val="pt-PT"/>
        </w:rPr>
        <w:t xml:space="preserve">Essas conecções esparsas entre as unidades de cada camada (os neurônios também são chamados de unidades) faz com que os neurônios de cada próxima camada recebam somente as variações de pesos condizentes ao campo receptivo de cada neurônio, de forma que cada unidade não será responsável por variações fora do seu campo de recepção. Ou seja, se na primeira camada foram reconhecidos traços de um rosto, os neurônios da segunda camada poderão reconhecer partes do rosto, como olhos, boca, orelha, e um neurônio que reconhece os padrões de um olho, não será afetado pelas mesmas variações de entrada que um neurônio responsável por reconhecer uma boca, por exemplo. Essa arquitetura garante, portanto, que os "filtros" (falaremos sobre filtros mais adiante) </w:t>
      </w:r>
      <w:r w:rsidRPr="001D6D78">
        <w:rPr>
          <w:lang w:val="pt-PT"/>
        </w:rPr>
        <w:t>aprendidos produzam a resposta mais forte a um padrão de entrada espacialmente loca</w:t>
      </w:r>
      <w:r w:rsidR="001D6D78" w:rsidRPr="001D6D78">
        <w:rPr>
          <w:lang w:val="pt-PT"/>
        </w:rPr>
        <w:t>l. (DEEPLEARNING 2018</w:t>
      </w:r>
      <w:r w:rsidRPr="001D6D78">
        <w:rPr>
          <w:lang w:val="pt-PT"/>
        </w:rPr>
        <w:t>)</w:t>
      </w:r>
      <w:r w:rsidR="001D6D78" w:rsidRPr="001D6D78">
        <w:rPr>
          <w:lang w:val="pt-PT"/>
        </w:rPr>
        <w:t>.</w:t>
      </w:r>
    </w:p>
    <w:p w14:paraId="10CD287E" w14:textId="77777777" w:rsidR="00553519" w:rsidRDefault="00087242" w:rsidP="00553519">
      <w:pPr>
        <w:pStyle w:val="TCC"/>
        <w:spacing w:after="168"/>
        <w:rPr>
          <w:color w:val="000000"/>
        </w:rPr>
      </w:pPr>
      <w:r w:rsidRPr="00087242">
        <w:rPr>
          <w:lang w:val="pt-PT"/>
        </w:rPr>
        <w:t xml:space="preserve">Podemos então dizer que a diferença entre uma camada completamente conectada e uma camada convolucional é que as camadas densas aprendem padrões globais (padrões envolvendo todos os pixels em uma imagem, por exemplo) enquanto que as </w:t>
      </w:r>
      <w:r w:rsidRPr="00553519">
        <w:rPr>
          <w:lang w:val="pt-PT"/>
        </w:rPr>
        <w:t>camadas de convolução aprendem padrões locais, no caso de imagens, padrões encontrados em pequenas janelas ou partes da imagem  (</w:t>
      </w:r>
      <w:r w:rsidR="00553519" w:rsidRPr="00553519">
        <w:rPr>
          <w:lang w:val="pt-PT"/>
        </w:rPr>
        <w:t>CHOLLET, 2017</w:t>
      </w:r>
      <w:r w:rsidRPr="00553519">
        <w:rPr>
          <w:lang w:val="pt-PT"/>
        </w:rPr>
        <w:t>)</w:t>
      </w:r>
      <w:r w:rsidRPr="00087242">
        <w:rPr>
          <w:lang w:val="pt-PT"/>
        </w:rPr>
        <w:t xml:space="preserve">. </w:t>
      </w:r>
    </w:p>
    <w:p w14:paraId="23A644CE" w14:textId="77777777" w:rsidR="00BB23B0" w:rsidRDefault="00553519" w:rsidP="00553519">
      <w:pPr>
        <w:pStyle w:val="TCC"/>
        <w:spacing w:after="168"/>
        <w:rPr>
          <w:lang w:val="pt-PT"/>
        </w:rPr>
      </w:pPr>
      <w:r>
        <w:rPr>
          <w:lang w:val="pt-PT"/>
        </w:rPr>
        <w:t xml:space="preserve">Segundo </w:t>
      </w:r>
      <w:r w:rsidR="00087242" w:rsidRPr="00087242">
        <w:rPr>
          <w:lang w:val="pt-PT"/>
        </w:rPr>
        <w:t>(</w:t>
      </w:r>
      <w:r>
        <w:rPr>
          <w:lang w:val="pt-PT"/>
        </w:rPr>
        <w:t>CHOLLET, 2017), e</w:t>
      </w:r>
      <w:r w:rsidR="00087242" w:rsidRPr="00087242">
        <w:rPr>
          <w:lang w:val="pt-PT"/>
        </w:rPr>
        <w:t>ssa característica dá às redes convolucionais duas propriedades importantes:</w:t>
      </w:r>
    </w:p>
    <w:p w14:paraId="6F35103E" w14:textId="77777777" w:rsidR="00BB23B0" w:rsidRDefault="00087242" w:rsidP="003A15A8">
      <w:pPr>
        <w:pStyle w:val="TCC"/>
        <w:spacing w:after="168"/>
        <w:rPr>
          <w:lang w:val="pt-PT"/>
        </w:rPr>
      </w:pPr>
      <w:r w:rsidRPr="00087242">
        <w:rPr>
          <w:lang w:val="pt-PT"/>
        </w:rPr>
        <w:t>Os padrões aprendidos são reutilizáveis em cada imagem de exemplo. Após aprender um certo padrão no canto inferior direito de uma imagem, por exemplo, a camada convolucional pode reconhecê-lo em qualquer lugar, como no canto superior esquerdo, por exemplo. Uma rede densamente conectada teria que aprender o padrão novamente se ele aparecer em um novo local. Isso torna as convnet eficientes ao processar imagens. Com isso elas conseguem aprender com menos amostras de treinamento para aprender representações que possuem generalizações.</w:t>
      </w:r>
    </w:p>
    <w:p w14:paraId="2EEAE0FE" w14:textId="6BF9CCF6" w:rsidR="00553519" w:rsidRDefault="00087242" w:rsidP="00553519">
      <w:pPr>
        <w:pStyle w:val="TCC"/>
        <w:spacing w:after="168"/>
        <w:rPr>
          <w:bCs/>
        </w:rPr>
      </w:pPr>
      <w:r w:rsidRPr="00087242">
        <w:rPr>
          <w:lang w:val="pt-PT"/>
        </w:rPr>
        <w:lastRenderedPageBreak/>
        <w:t>Elas podem aprender hierarquias espaciais de padrões. Cada camada de convolução aprende padrões cada vez mais complexos a medida que a rede neural avança para as camadas mais profundas. Por exemplo: uma primeira camada de convolução aprende pequenos padrões locais, como traços e bordas, já uma seguda camada de convolução consegue aprender padrões maiores formados dos recursos reconhecidos pela camada anterior, e assim por diante. Assim as convnets aprend</w:t>
      </w:r>
      <w:r w:rsidR="00B574DD">
        <w:rPr>
          <w:lang w:val="pt-PT"/>
        </w:rPr>
        <w:t>e</w:t>
      </w:r>
      <w:r w:rsidRPr="00087242">
        <w:rPr>
          <w:lang w:val="pt-PT"/>
        </w:rPr>
        <w:t xml:space="preserve">m com cada vez mais eficiência cada vez mais visuais complexos e abstratos. </w:t>
      </w:r>
      <w:bookmarkStart w:id="103" w:name="result_box4"/>
      <w:bookmarkEnd w:id="103"/>
      <w:r w:rsidRPr="00087242">
        <w:rPr>
          <w:lang w:val="pt-PT"/>
        </w:rPr>
        <w:t>Isso permite que as convnets aprendam com eficiência conceitos visuais cada vez mais complexos e abstratos.</w:t>
      </w:r>
    </w:p>
    <w:p w14:paraId="03C62CD2" w14:textId="77777777" w:rsidR="00553519" w:rsidRDefault="00553519" w:rsidP="00553519">
      <w:pPr>
        <w:pStyle w:val="TCC"/>
        <w:spacing w:after="168"/>
        <w:rPr>
          <w:bCs/>
        </w:rPr>
      </w:pPr>
    </w:p>
    <w:p w14:paraId="64B21EC6" w14:textId="77777777" w:rsidR="00BB23B0" w:rsidRPr="00553519" w:rsidRDefault="00087242" w:rsidP="00960DAE">
      <w:pPr>
        <w:pStyle w:val="Ttulo3"/>
      </w:pPr>
      <w:bookmarkStart w:id="104" w:name="_Toc514104522"/>
      <w:r w:rsidRPr="00553519">
        <w:rPr>
          <w:lang w:val="pt-PT"/>
        </w:rPr>
        <w:t>O Funcionamento das Convnets</w:t>
      </w:r>
      <w:bookmarkEnd w:id="104"/>
    </w:p>
    <w:p w14:paraId="20536B65" w14:textId="77777777" w:rsidR="00553519" w:rsidRDefault="00553519" w:rsidP="003A15A8">
      <w:pPr>
        <w:pStyle w:val="TCC"/>
        <w:spacing w:after="168"/>
        <w:rPr>
          <w:lang w:val="pt-PT"/>
        </w:rPr>
      </w:pPr>
    </w:p>
    <w:p w14:paraId="677F8A18" w14:textId="4A5B7648" w:rsidR="00553519" w:rsidRDefault="00087242" w:rsidP="00553519">
      <w:pPr>
        <w:pStyle w:val="TCC"/>
        <w:spacing w:after="168"/>
        <w:rPr>
          <w:lang w:val="pt-PT"/>
        </w:rPr>
      </w:pPr>
      <w:r w:rsidRPr="00087242">
        <w:rPr>
          <w:lang w:val="pt-PT"/>
        </w:rPr>
        <w:t>Explicamos as principais ideias por trás da abordagem por rede convolucional e o porquê de serem superiores às redes com camadas completamente conectadas, mas como uma rede c</w:t>
      </w:r>
      <w:r w:rsidR="00553519">
        <w:rPr>
          <w:lang w:val="pt-PT"/>
        </w:rPr>
        <w:t>onvolucional realmete funciona?</w:t>
      </w:r>
    </w:p>
    <w:p w14:paraId="22E1AD70" w14:textId="77777777" w:rsidR="00553519" w:rsidRDefault="00087242" w:rsidP="00553519">
      <w:pPr>
        <w:pStyle w:val="TCC"/>
        <w:spacing w:after="168"/>
      </w:pPr>
      <w:r w:rsidRPr="00087242">
        <w:rPr>
          <w:lang w:val="pt-PT"/>
        </w:rPr>
        <w:t xml:space="preserve">Como mencionado anteriormente, uma camada de convolução não possui todos os seus neurônios completamente conectados com os neurônios da camada seguinte, o que faz com que a conexão entre as camadas da Convnet sejam esparsas. Assim, em uma determinada camada, ao invés de ligar cada entrada a cada neurônio (como uma rede comum faria), as Redes Neurais Convolucionais restringem as conexões intencionalmente para que qualquer neurônio aceite as entradas apenas a partir de uma pequena subseção da camada anterior. Essas subseções são como filtros que se ativam ao identificar um padrão. Por exemplo, um filtro pode ser uma matriz de 5 x 5 ou 3 x 3 pixels, que itera sobre a imagem de tamanho </w:t>
      </w:r>
      <w:r w:rsidRPr="00087242">
        <w:rPr>
          <w:i/>
          <w:iCs/>
          <w:lang w:val="pt-PT"/>
        </w:rPr>
        <w:t xml:space="preserve">n </w:t>
      </w:r>
      <w:r w:rsidRPr="00087242">
        <w:rPr>
          <w:lang w:val="pt-PT"/>
        </w:rPr>
        <w:t xml:space="preserve">x </w:t>
      </w:r>
      <w:r w:rsidRPr="00087242">
        <w:rPr>
          <w:i/>
          <w:iCs/>
          <w:lang w:val="pt-PT"/>
        </w:rPr>
        <w:t>m</w:t>
      </w:r>
      <w:r w:rsidRPr="00087242">
        <w:rPr>
          <w:lang w:val="pt-PT"/>
        </w:rPr>
        <w:t xml:space="preserve"> recebida e ativa-se quando encontra um determinado padrão que ele deseja filtrar, como uma aresta vertical ou horizontal</w:t>
      </w:r>
      <w:r w:rsidR="00411FC6">
        <w:rPr>
          <w:lang w:val="pt-PT"/>
        </w:rPr>
        <w:t xml:space="preserve"> (RAVINDRA, 2017)</w:t>
      </w:r>
      <w:r w:rsidRPr="00087242">
        <w:rPr>
          <w:lang w:val="pt-PT"/>
        </w:rPr>
        <w:t>.</w:t>
      </w:r>
    </w:p>
    <w:p w14:paraId="68A217D9" w14:textId="77777777" w:rsidR="00553519" w:rsidRDefault="00087242" w:rsidP="00553519">
      <w:pPr>
        <w:pStyle w:val="TCC"/>
        <w:spacing w:after="168"/>
      </w:pPr>
      <w:r w:rsidRPr="00087242">
        <w:rPr>
          <w:lang w:val="pt-PT"/>
        </w:rPr>
        <w:t>Na sequência, os dados da camada de convolução são recebidos por uma camada de agrupamento (</w:t>
      </w:r>
      <w:r w:rsidRPr="00087242">
        <w:rPr>
          <w:i/>
          <w:iCs/>
          <w:lang w:val="pt-PT"/>
        </w:rPr>
        <w:t>pooling layer</w:t>
      </w:r>
      <w:r w:rsidRPr="00087242">
        <w:rPr>
          <w:lang w:val="pt-PT"/>
        </w:rPr>
        <w:t xml:space="preserve">). Ela usa a saída dos filtros para </w:t>
      </w:r>
      <w:r w:rsidRPr="00087242">
        <w:rPr>
          <w:lang w:val="pt-PT"/>
        </w:rPr>
        <w:lastRenderedPageBreak/>
        <w:t>gerar uma nova matriz agrupada que contém apenas as partes da imagem que são importantes descartando o restante, o que minimiza os cálculos que precisam ser feitos, evitando o prob</w:t>
      </w:r>
      <w:r w:rsidR="009A703C">
        <w:rPr>
          <w:lang w:val="pt-PT"/>
        </w:rPr>
        <w:t xml:space="preserve">lema de superposição. Em termos </w:t>
      </w:r>
      <w:r w:rsidRPr="00087242">
        <w:rPr>
          <w:lang w:val="pt-PT"/>
        </w:rPr>
        <w:t xml:space="preserve">simples, a superposição ou </w:t>
      </w:r>
      <w:r w:rsidRPr="00087242">
        <w:rPr>
          <w:i/>
          <w:iCs/>
          <w:lang w:val="pt-PT"/>
        </w:rPr>
        <w:t>overfitting</w:t>
      </w:r>
      <w:r w:rsidRPr="00087242">
        <w:rPr>
          <w:lang w:val="pt-PT"/>
        </w:rPr>
        <w:t xml:space="preserve"> ocorre quando um modelo se adapta muito bem aos dados em que foi treinado, o que não é bom, pois lidar muito be</w:t>
      </w:r>
      <w:r w:rsidR="009A703C">
        <w:rPr>
          <w:lang w:val="pt-PT"/>
        </w:rPr>
        <w:t>m com dados nunca vistos antes (RAVINDRA, 2017).</w:t>
      </w:r>
    </w:p>
    <w:p w14:paraId="6A3A45B8" w14:textId="616557D1" w:rsidR="00292941" w:rsidRDefault="00087242" w:rsidP="00A73B69">
      <w:pPr>
        <w:pStyle w:val="TCC"/>
        <w:spacing w:after="168"/>
      </w:pPr>
      <w:r w:rsidRPr="00087242">
        <w:rPr>
          <w:lang w:val="pt-PT"/>
        </w:rPr>
        <w:t xml:space="preserve">Com o tamanho da entrada reduzido drasticamente pelas camadas de convolução e de agrupamento, a nova matriz resultante, que deve ser algo que uma rede normal é capaz de manipular e ao mesmo tempo preservando as partes mais significativas dos dados, é usada como entrada para uma rede neural completamente conectada. No </w:t>
      </w:r>
      <w:r w:rsidR="00535D70">
        <w:tab/>
      </w:r>
      <w:r w:rsidRPr="00087242">
        <w:rPr>
          <w:lang w:val="pt-PT"/>
        </w:rPr>
        <w:t xml:space="preserve">passo final, a saída representará a confiança do sistema de que a imagem recebida </w:t>
      </w:r>
      <w:r w:rsidR="009A703C">
        <w:rPr>
          <w:lang w:val="pt-PT"/>
        </w:rPr>
        <w:t>é, por exemplo, um rosto humano (RAVINDRA, 2017).</w:t>
      </w:r>
    </w:p>
    <w:p w14:paraId="7947D732" w14:textId="77777777" w:rsidR="0001496F" w:rsidRDefault="00A73B69" w:rsidP="00A73B69">
      <w:pPr>
        <w:pStyle w:val="TCC"/>
        <w:spacing w:after="168"/>
        <w:ind w:left="0" w:firstLine="0"/>
      </w:pPr>
      <w:r>
        <w:tab/>
      </w:r>
    </w:p>
    <w:p w14:paraId="54178536" w14:textId="2209A7D5" w:rsidR="0001496F" w:rsidRDefault="0001496F" w:rsidP="009F386E">
      <w:pPr>
        <w:pStyle w:val="Legenda"/>
        <w:keepNext/>
        <w:spacing w:afterLines="0" w:after="0"/>
        <w:ind w:firstLine="0"/>
        <w:jc w:val="center"/>
        <w:rPr>
          <w:color w:val="auto"/>
          <w:sz w:val="20"/>
          <w:szCs w:val="20"/>
        </w:rPr>
      </w:pPr>
      <w:bookmarkStart w:id="105" w:name="_Toc514014782"/>
      <w:r w:rsidRPr="009F386E">
        <w:rPr>
          <w:color w:val="auto"/>
          <w:sz w:val="20"/>
          <w:szCs w:val="20"/>
        </w:rPr>
        <w:t xml:space="preserve">Figura </w:t>
      </w:r>
      <w:r w:rsidRPr="009F386E">
        <w:rPr>
          <w:color w:val="auto"/>
          <w:sz w:val="20"/>
          <w:szCs w:val="20"/>
        </w:rPr>
        <w:fldChar w:fldCharType="begin"/>
      </w:r>
      <w:r w:rsidRPr="009F386E">
        <w:rPr>
          <w:color w:val="auto"/>
          <w:sz w:val="20"/>
          <w:szCs w:val="20"/>
        </w:rPr>
        <w:instrText xml:space="preserve"> SEQ Figura \* ARABIC </w:instrText>
      </w:r>
      <w:r w:rsidRPr="009F386E">
        <w:rPr>
          <w:color w:val="auto"/>
          <w:sz w:val="20"/>
          <w:szCs w:val="20"/>
        </w:rPr>
        <w:fldChar w:fldCharType="separate"/>
      </w:r>
      <w:r w:rsidR="00220522">
        <w:rPr>
          <w:noProof/>
          <w:color w:val="auto"/>
          <w:sz w:val="20"/>
          <w:szCs w:val="20"/>
        </w:rPr>
        <w:t>9</w:t>
      </w:r>
      <w:r w:rsidRPr="009F386E">
        <w:rPr>
          <w:color w:val="auto"/>
          <w:sz w:val="20"/>
          <w:szCs w:val="20"/>
        </w:rPr>
        <w:fldChar w:fldCharType="end"/>
      </w:r>
      <w:r w:rsidRPr="009F386E">
        <w:rPr>
          <w:color w:val="auto"/>
          <w:sz w:val="20"/>
          <w:szCs w:val="20"/>
        </w:rPr>
        <w:t xml:space="preserve"> - Exemplo de topologia d</w:t>
      </w:r>
      <w:r w:rsidR="000152FB">
        <w:rPr>
          <w:color w:val="auto"/>
          <w:sz w:val="20"/>
          <w:szCs w:val="20"/>
        </w:rPr>
        <w:t>e uma</w:t>
      </w:r>
      <w:r w:rsidRPr="009F386E">
        <w:rPr>
          <w:color w:val="auto"/>
          <w:sz w:val="20"/>
          <w:szCs w:val="20"/>
        </w:rPr>
        <w:t xml:space="preserve"> Rede Neural Convolucional.</w:t>
      </w:r>
      <w:bookmarkEnd w:id="105"/>
    </w:p>
    <w:p w14:paraId="4B2AB664" w14:textId="77777777" w:rsidR="00207065" w:rsidRPr="00207065" w:rsidRDefault="00207065" w:rsidP="00207065">
      <w:pPr>
        <w:spacing w:after="168"/>
      </w:pPr>
    </w:p>
    <w:p w14:paraId="4AEFFFFF" w14:textId="77777777" w:rsidR="0001496F" w:rsidRDefault="0001496F" w:rsidP="0001496F">
      <w:pPr>
        <w:pStyle w:val="TCC"/>
        <w:keepNext/>
        <w:spacing w:after="168"/>
        <w:ind w:left="0" w:firstLine="0"/>
        <w:jc w:val="center"/>
      </w:pPr>
      <w:r>
        <w:rPr>
          <w:noProof/>
        </w:rPr>
        <w:drawing>
          <wp:inline distT="0" distB="0" distL="0" distR="0" wp14:anchorId="1742EC43" wp14:editId="24CF9635">
            <wp:extent cx="5484110" cy="2460625"/>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12-20-cnn-mapreduce.png"/>
                    <pic:cNvPicPr/>
                  </pic:nvPicPr>
                  <pic:blipFill>
                    <a:blip r:embed="rId28">
                      <a:extLst>
                        <a:ext uri="{28A0092B-C50C-407E-A947-70E740481C1C}">
                          <a14:useLocalDpi xmlns:a14="http://schemas.microsoft.com/office/drawing/2010/main" val="0"/>
                        </a:ext>
                      </a:extLst>
                    </a:blip>
                    <a:stretch>
                      <a:fillRect/>
                    </a:stretch>
                  </pic:blipFill>
                  <pic:spPr>
                    <a:xfrm>
                      <a:off x="0" y="0"/>
                      <a:ext cx="5484110" cy="2460625"/>
                    </a:xfrm>
                    <a:prstGeom prst="rect">
                      <a:avLst/>
                    </a:prstGeom>
                  </pic:spPr>
                </pic:pic>
              </a:graphicData>
            </a:graphic>
          </wp:inline>
        </w:drawing>
      </w:r>
    </w:p>
    <w:p w14:paraId="5E6FBFFB" w14:textId="1CA13CA4" w:rsidR="00AF1342" w:rsidRPr="00AF1342" w:rsidRDefault="0001496F" w:rsidP="00AF1342">
      <w:pPr>
        <w:pStyle w:val="Legenda"/>
        <w:spacing w:afterLines="0" w:after="0"/>
        <w:ind w:firstLine="0"/>
        <w:jc w:val="center"/>
        <w:rPr>
          <w:color w:val="auto"/>
          <w:sz w:val="20"/>
          <w:szCs w:val="20"/>
        </w:rPr>
      </w:pPr>
      <w:r w:rsidRPr="009F386E">
        <w:rPr>
          <w:color w:val="auto"/>
          <w:sz w:val="20"/>
          <w:szCs w:val="20"/>
        </w:rPr>
        <w:t xml:space="preserve">Fonte: </w:t>
      </w:r>
      <w:proofErr w:type="spellStart"/>
      <w:r w:rsidRPr="009F386E">
        <w:rPr>
          <w:color w:val="auto"/>
          <w:sz w:val="20"/>
          <w:szCs w:val="20"/>
        </w:rPr>
        <w:t>Sakurai</w:t>
      </w:r>
      <w:proofErr w:type="spellEnd"/>
      <w:r w:rsidRPr="009F386E">
        <w:rPr>
          <w:color w:val="auto"/>
          <w:sz w:val="20"/>
          <w:szCs w:val="20"/>
        </w:rPr>
        <w:t xml:space="preserve"> (2017)</w:t>
      </w:r>
    </w:p>
    <w:p w14:paraId="5891913D" w14:textId="51827619" w:rsidR="00292941" w:rsidRDefault="00292941" w:rsidP="003A15A8">
      <w:pPr>
        <w:pStyle w:val="TCC"/>
        <w:spacing w:after="168"/>
        <w:rPr>
          <w:bCs/>
          <w:color w:val="CE181E"/>
          <w:lang w:val="pt-PT"/>
        </w:rPr>
      </w:pPr>
    </w:p>
    <w:p w14:paraId="14F97D4B" w14:textId="77777777" w:rsidR="00E8233C" w:rsidRDefault="00E8233C" w:rsidP="003A15A8">
      <w:pPr>
        <w:pStyle w:val="TCC"/>
        <w:spacing w:after="168"/>
        <w:rPr>
          <w:bCs/>
          <w:color w:val="CE181E"/>
          <w:lang w:val="pt-PT"/>
        </w:rPr>
      </w:pPr>
    </w:p>
    <w:p w14:paraId="63385E4D" w14:textId="77777777" w:rsidR="00AF1342" w:rsidRPr="00087242" w:rsidRDefault="00AF1342" w:rsidP="003A15A8">
      <w:pPr>
        <w:pStyle w:val="TCC"/>
        <w:spacing w:after="168"/>
        <w:rPr>
          <w:bCs/>
          <w:color w:val="CE181E"/>
          <w:lang w:val="pt-PT"/>
        </w:rPr>
      </w:pPr>
    </w:p>
    <w:p w14:paraId="637DB27D" w14:textId="77777777" w:rsidR="00292941" w:rsidRPr="00292941" w:rsidRDefault="00087242" w:rsidP="00960DAE">
      <w:pPr>
        <w:pStyle w:val="Ttulo2"/>
      </w:pPr>
      <w:bookmarkStart w:id="106" w:name="_Toc514104523"/>
      <w:r w:rsidRPr="00292941">
        <w:rPr>
          <w:lang w:val="pt-PT"/>
        </w:rPr>
        <w:lastRenderedPageBreak/>
        <w:t>Reconhecimento Facial</w:t>
      </w:r>
      <w:bookmarkEnd w:id="106"/>
    </w:p>
    <w:p w14:paraId="3008E6E1" w14:textId="77777777" w:rsidR="00292941" w:rsidRPr="00087242" w:rsidRDefault="00292941" w:rsidP="003A15A8">
      <w:pPr>
        <w:pStyle w:val="TCC"/>
        <w:spacing w:after="168"/>
        <w:rPr>
          <w:bCs/>
          <w:lang w:val="pt-PT"/>
        </w:rPr>
      </w:pPr>
    </w:p>
    <w:p w14:paraId="443966A6" w14:textId="12DD6576" w:rsidR="00292941" w:rsidRDefault="00087242" w:rsidP="00292941">
      <w:pPr>
        <w:pStyle w:val="TCC"/>
        <w:spacing w:after="168"/>
      </w:pPr>
      <w:r w:rsidRPr="00087242">
        <w:rPr>
          <w:lang w:val="pt-PT"/>
        </w:rPr>
        <w:t>No reconhecimentofacial, é preciso reconhecer a identidade de uma pessoa apenas alimentando o sistema com uma imagem do rosto dessa pessoa. Assim, se a pessoa não for reconhecida, isso significa que a imagem dessa pessoa não está na base de dados do sistema</w:t>
      </w:r>
      <w:r w:rsidR="00292941">
        <w:rPr>
          <w:lang w:val="pt-PT"/>
        </w:rPr>
        <w:t xml:space="preserve"> (DOUKKALI, 2017)</w:t>
      </w:r>
      <w:r w:rsidRPr="00087242">
        <w:rPr>
          <w:lang w:val="pt-PT"/>
        </w:rPr>
        <w:t>.</w:t>
      </w:r>
    </w:p>
    <w:p w14:paraId="49832F41" w14:textId="4248626A" w:rsidR="00960DAE" w:rsidRDefault="00087242" w:rsidP="0003492A">
      <w:pPr>
        <w:pStyle w:val="TCC"/>
        <w:spacing w:after="168"/>
        <w:rPr>
          <w:lang w:val="pt-PT"/>
        </w:rPr>
      </w:pPr>
      <w:r w:rsidRPr="00087242">
        <w:rPr>
          <w:lang w:val="pt-PT"/>
        </w:rPr>
        <w:t>Este problema não pode ser resolvido somente usando uma rede neural convolucional, pois elas não funcionam com poucos treinos de exemplo. Além disso, não é conveniente retreinar o modelo sempre que adicionamos a imagem de ima nova pessoa no sistema. Mas, existe uma solução para esse problema, pode-se usar Redes Neurais Siamesas para reconhecimento facial</w:t>
      </w:r>
      <w:r w:rsidR="00292941">
        <w:rPr>
          <w:lang w:val="pt-PT"/>
        </w:rPr>
        <w:t xml:space="preserve"> (DOUKKALI, 2017)</w:t>
      </w:r>
      <w:r w:rsidRPr="00087242">
        <w:rPr>
          <w:lang w:val="pt-PT"/>
        </w:rPr>
        <w:t>.</w:t>
      </w:r>
    </w:p>
    <w:p w14:paraId="6DF450E0" w14:textId="77777777" w:rsidR="00E8233C" w:rsidRPr="0003492A" w:rsidRDefault="00E8233C" w:rsidP="0003492A">
      <w:pPr>
        <w:pStyle w:val="TCC"/>
        <w:spacing w:after="168"/>
        <w:rPr>
          <w:lang w:val="pt-PT"/>
        </w:rPr>
      </w:pPr>
    </w:p>
    <w:p w14:paraId="7FA51334" w14:textId="77777777" w:rsidR="00BB23B0" w:rsidRPr="00292941" w:rsidRDefault="00087242" w:rsidP="00960DAE">
      <w:pPr>
        <w:pStyle w:val="Ttulo3"/>
      </w:pPr>
      <w:bookmarkStart w:id="107" w:name="_Toc514104524"/>
      <w:r w:rsidRPr="00292941">
        <w:rPr>
          <w:lang w:val="pt-PT"/>
        </w:rPr>
        <w:t>One shoting learning</w:t>
      </w:r>
      <w:bookmarkEnd w:id="107"/>
    </w:p>
    <w:p w14:paraId="2CDFC70E" w14:textId="77777777" w:rsidR="00960DAE" w:rsidRDefault="00960DAE" w:rsidP="003A15A8">
      <w:pPr>
        <w:pStyle w:val="TCC"/>
        <w:spacing w:after="168"/>
        <w:rPr>
          <w:lang w:val="pt-PT"/>
        </w:rPr>
      </w:pPr>
    </w:p>
    <w:p w14:paraId="06380DE6" w14:textId="1FE441D3" w:rsidR="00BB23B0" w:rsidRPr="00087242" w:rsidRDefault="00087242" w:rsidP="003A15A8">
      <w:pPr>
        <w:pStyle w:val="TCC"/>
        <w:spacing w:after="168"/>
      </w:pPr>
      <w:r w:rsidRPr="00087242">
        <w:rPr>
          <w:lang w:val="pt-PT"/>
        </w:rPr>
        <w:t>Para resolver o problema de analisar duas imagens – como as fotos de duas pessoas, por exemplo –  e dizer se são pessoas diferentes ou se são a mesma pessoa nas duas fotos, seria demorado e bastante custoso conseguir uma quantidade muito grande de fotos da mesma pessoa para treinar um modelo de rede neural para aprender a reconhecê-la. Obviamente o problema se torna mais complicado quando queremos que nosso modelo seja capaz de identificar várias pessoas diferentes. Seria necessário ter milhares de imagens de varias pessoas afim de treinar uma rede neural para reconhecê-las</w:t>
      </w:r>
      <w:r w:rsidR="00292941">
        <w:rPr>
          <w:lang w:val="pt-PT"/>
        </w:rPr>
        <w:t xml:space="preserve"> (DOUKKALI, 2017)</w:t>
      </w:r>
      <w:r w:rsidRPr="00087242">
        <w:rPr>
          <w:lang w:val="pt-PT"/>
        </w:rPr>
        <w:t>.</w:t>
      </w:r>
    </w:p>
    <w:p w14:paraId="7117051F" w14:textId="1CE1A746" w:rsidR="00F6384F" w:rsidRDefault="00087242" w:rsidP="00F6384F">
      <w:pPr>
        <w:pStyle w:val="TCC"/>
        <w:spacing w:after="168"/>
      </w:pPr>
      <w:r w:rsidRPr="00087242">
        <w:rPr>
          <w:lang w:val="pt-PT"/>
        </w:rPr>
        <w:t>Na aprendizagem profunda, normalmente precisamos de uma grande quantidade de dados e, quanto mais dados, melhores são os resultados. Porém, seria melhor aprender com poucos dados, afinal, nem sempre podemos conseguir uma grande quantidade de dados</w:t>
      </w:r>
      <w:r w:rsidR="00292941">
        <w:rPr>
          <w:lang w:val="pt-PT"/>
        </w:rPr>
        <w:t xml:space="preserve"> (DOUKKALI, 2017)</w:t>
      </w:r>
      <w:r w:rsidRPr="00087242">
        <w:rPr>
          <w:lang w:val="pt-PT"/>
        </w:rPr>
        <w:t>.</w:t>
      </w:r>
    </w:p>
    <w:p w14:paraId="1B2C5FC3" w14:textId="77777777" w:rsidR="00B82C16" w:rsidRDefault="002166F6" w:rsidP="00B82C16">
      <w:pPr>
        <w:pStyle w:val="TCC"/>
        <w:spacing w:after="168"/>
      </w:pPr>
      <w:r>
        <w:rPr>
          <w:lang w:val="pt-PT"/>
        </w:rPr>
        <w:t>Então surge a ideia do One-</w:t>
      </w:r>
      <w:r w:rsidR="00087242" w:rsidRPr="00087242">
        <w:rPr>
          <w:lang w:val="pt-PT"/>
        </w:rPr>
        <w:t xml:space="preserve">Shot Learning. </w:t>
      </w:r>
      <w:r>
        <w:rPr>
          <w:lang w:val="pt-PT"/>
        </w:rPr>
        <w:t>Gupta (2017) afirma que a</w:t>
      </w:r>
      <w:r w:rsidR="00087242" w:rsidRPr="00087242">
        <w:rPr>
          <w:lang w:val="pt-PT"/>
        </w:rPr>
        <w:t xml:space="preserve">través dessa abordagem exige que tenhamos apenas um exemplo de </w:t>
      </w:r>
      <w:r w:rsidR="00087242" w:rsidRPr="00087242">
        <w:rPr>
          <w:lang w:val="pt-PT"/>
        </w:rPr>
        <w:lastRenderedPageBreak/>
        <w:t xml:space="preserve">treinamento de cada classe que desejamos prever. O modelo ainda é treinado em várias instâncias, mas elas só precisam estar em um domínio semelhante ao do nosso exemplo de treino. No caso do reconhecimento facial, </w:t>
      </w:r>
      <w:r>
        <w:rPr>
          <w:lang w:val="pt-PT"/>
        </w:rPr>
        <w:t>treina-se</w:t>
      </w:r>
      <w:r w:rsidR="00087242" w:rsidRPr="00087242">
        <w:rPr>
          <w:lang w:val="pt-PT"/>
        </w:rPr>
        <w:t xml:space="preserve"> uma rede neural com várias imagens de rostos de várias pessoas diferentes, em diversos ângulos e ilumiações diferentes, assim o modelo aprende a reconhecer faces humanas. Então, se quisermos reconhecer uma determinada pessoa em uma imagem, precisamos de apenas uma foto dessa pessoa, e então perguntamos ao modelo se esta pessoa está na imagem. Isso levando em conta que o modelo não foi treinado com imagens da pessoa em questão.</w:t>
      </w:r>
    </w:p>
    <w:p w14:paraId="0D4BFE0C" w14:textId="3E1C3BD5" w:rsidR="00B82C16" w:rsidRDefault="002166F6" w:rsidP="00FD43C5">
      <w:pPr>
        <w:pStyle w:val="TCC"/>
        <w:spacing w:after="168"/>
      </w:pPr>
      <w:r>
        <w:rPr>
          <w:lang w:val="pt-PT"/>
        </w:rPr>
        <w:t xml:space="preserve">Então pode-se dizer que a ideia do One-Shot Learning é fazer com que uma máquina olhe uma vez e já seja capaz de reconhecer. </w:t>
      </w:r>
      <w:r w:rsidR="00C66231">
        <w:rPr>
          <w:lang w:val="pt-PT"/>
        </w:rPr>
        <w:t>“</w:t>
      </w:r>
      <w:r>
        <w:rPr>
          <w:lang w:val="pt-PT"/>
        </w:rPr>
        <w:t>C</w:t>
      </w:r>
      <w:r w:rsidR="00087242" w:rsidRPr="00087242">
        <w:rPr>
          <w:lang w:val="pt-PT"/>
        </w:rPr>
        <w:t>omo seres humanos, nós podemos reconhecer uma pessoa por sua face simplesmente conhecendo-a uma única vez, e isso é desejável para os computadores porque muitas vezes os dados são mínimos</w:t>
      </w:r>
      <w:r w:rsidR="00C66231">
        <w:rPr>
          <w:lang w:val="pt-PT"/>
        </w:rPr>
        <w:t>” (Gupta, 2017)</w:t>
      </w:r>
      <w:r w:rsidR="00087242" w:rsidRPr="00087242">
        <w:rPr>
          <w:lang w:val="pt-PT"/>
        </w:rPr>
        <w:t>.</w:t>
      </w:r>
    </w:p>
    <w:p w14:paraId="5C303C02" w14:textId="77777777" w:rsidR="00FD43C5" w:rsidRDefault="00FD43C5" w:rsidP="00FD43C5">
      <w:pPr>
        <w:pStyle w:val="TCC"/>
        <w:spacing w:after="168"/>
      </w:pPr>
    </w:p>
    <w:p w14:paraId="375DD486" w14:textId="77777777" w:rsidR="00BB23B0" w:rsidRPr="00B82C16" w:rsidRDefault="00087242" w:rsidP="00FD43C5">
      <w:pPr>
        <w:pStyle w:val="Ttulo3"/>
      </w:pPr>
      <w:bookmarkStart w:id="108" w:name="_Toc514104525"/>
      <w:r w:rsidRPr="00B82C16">
        <w:rPr>
          <w:lang w:val="pt-PT"/>
        </w:rPr>
        <w:t>Rede Neural Siamesa</w:t>
      </w:r>
      <w:bookmarkEnd w:id="108"/>
    </w:p>
    <w:p w14:paraId="25AEDB11" w14:textId="77777777" w:rsidR="00BB23B0" w:rsidRPr="00087242" w:rsidRDefault="00BB23B0" w:rsidP="003A15A8">
      <w:pPr>
        <w:pStyle w:val="TCC"/>
        <w:spacing w:after="168"/>
        <w:rPr>
          <w:bCs/>
          <w:lang w:val="pt-PT"/>
        </w:rPr>
      </w:pPr>
    </w:p>
    <w:p w14:paraId="45DE3D12" w14:textId="63A353E9" w:rsidR="00282398" w:rsidRDefault="00B82C16" w:rsidP="0003492A">
      <w:pPr>
        <w:pStyle w:val="TCC"/>
        <w:spacing w:after="168"/>
        <w:rPr>
          <w:lang w:val="pt-PT"/>
        </w:rPr>
      </w:pPr>
      <w:r>
        <w:rPr>
          <w:lang w:val="pt-PT"/>
        </w:rPr>
        <w:t>De acordo com Doukkali (2017, tradução nossa) “o</w:t>
      </w:r>
      <w:r w:rsidR="00087242" w:rsidRPr="00087242">
        <w:rPr>
          <w:lang w:val="pt-PT"/>
        </w:rPr>
        <w:t xml:space="preserve"> objetivo de uma rede neural siamesa é descobrir o quão similares duas coisas comparáveis são</w:t>
      </w:r>
      <w:r>
        <w:rPr>
          <w:lang w:val="pt-PT"/>
        </w:rPr>
        <w:t>”.</w:t>
      </w:r>
      <w:r w:rsidR="00087242" w:rsidRPr="00087242">
        <w:rPr>
          <w:lang w:val="pt-PT"/>
        </w:rPr>
        <w:t xml:space="preserve"> Esse modelo de rede neural consiste em duas redes subredes identicas contentendo os mesmos parâmetros e pesos.</w:t>
      </w:r>
    </w:p>
    <w:p w14:paraId="51060F58" w14:textId="77777777" w:rsidR="001C5708" w:rsidRPr="00087242" w:rsidRDefault="001C5708" w:rsidP="001C5708">
      <w:pPr>
        <w:pStyle w:val="TCC"/>
        <w:spacing w:after="168"/>
      </w:pPr>
      <w:r w:rsidRPr="00087242">
        <w:rPr>
          <w:lang w:val="pt-PT"/>
        </w:rPr>
        <w:t xml:space="preserve">As duas redes irmãs são redes convolucionais, com suas camadas de convolução e de agrupamento seguidas de uma camada totalmente conectada e finalmente um vetor com as saídas preditivas. Cada rede recebe uma imagem em sua entrada e codifica esta imagem através do </w:t>
      </w:r>
      <w:r w:rsidRPr="00087242">
        <w:rPr>
          <w:i/>
          <w:iCs/>
          <w:lang w:val="pt-PT"/>
        </w:rPr>
        <w:t>forward propagation</w:t>
      </w:r>
      <w:r w:rsidRPr="00087242">
        <w:rPr>
          <w:lang w:val="pt-PT"/>
        </w:rPr>
        <w:t xml:space="preserve">, na camada de saída de cada rede é obtido um vetor com os dados da imagem codificados </w:t>
      </w:r>
      <w:r>
        <w:rPr>
          <w:lang w:val="pt-PT"/>
        </w:rPr>
        <w:t>(Gupta, 2017).</w:t>
      </w:r>
    </w:p>
    <w:p w14:paraId="13C80394" w14:textId="70878C51" w:rsidR="00E8233C" w:rsidRDefault="00E8233C" w:rsidP="0003492A">
      <w:pPr>
        <w:pStyle w:val="TCC"/>
        <w:spacing w:after="168"/>
        <w:rPr>
          <w:lang w:val="pt-PT"/>
        </w:rPr>
      </w:pPr>
    </w:p>
    <w:p w14:paraId="1B1EE81A" w14:textId="77777777" w:rsidR="001C5708" w:rsidRDefault="001C5708" w:rsidP="0003492A">
      <w:pPr>
        <w:pStyle w:val="TCC"/>
        <w:spacing w:after="168"/>
        <w:rPr>
          <w:lang w:val="pt-PT"/>
        </w:rPr>
      </w:pPr>
    </w:p>
    <w:p w14:paraId="1737A85B" w14:textId="77777777" w:rsidR="00E8233C" w:rsidRDefault="00E8233C" w:rsidP="0003492A">
      <w:pPr>
        <w:pStyle w:val="TCC"/>
        <w:spacing w:after="168"/>
        <w:rPr>
          <w:lang w:val="pt-PT"/>
        </w:rPr>
      </w:pPr>
    </w:p>
    <w:p w14:paraId="0BEF9202" w14:textId="2AF57C25" w:rsidR="00C46C20" w:rsidRPr="0003492A" w:rsidRDefault="00C46C20" w:rsidP="00C46C20">
      <w:pPr>
        <w:spacing w:after="168"/>
        <w:jc w:val="center"/>
        <w:rPr>
          <w:b/>
          <w:sz w:val="20"/>
          <w:szCs w:val="20"/>
        </w:rPr>
      </w:pPr>
      <w:r>
        <w:rPr>
          <w:sz w:val="20"/>
          <w:szCs w:val="20"/>
        </w:rPr>
        <w:lastRenderedPageBreak/>
        <w:t xml:space="preserve">         </w:t>
      </w:r>
      <w:bookmarkStart w:id="109" w:name="_Toc514014783"/>
      <w:r w:rsidR="00282398" w:rsidRPr="0003492A">
        <w:rPr>
          <w:b/>
          <w:sz w:val="20"/>
          <w:szCs w:val="20"/>
        </w:rPr>
        <w:t xml:space="preserve">Figura </w:t>
      </w:r>
      <w:r w:rsidR="00282398" w:rsidRPr="0003492A">
        <w:rPr>
          <w:b/>
          <w:sz w:val="20"/>
          <w:szCs w:val="20"/>
        </w:rPr>
        <w:fldChar w:fldCharType="begin"/>
      </w:r>
      <w:r w:rsidR="00282398" w:rsidRPr="0003492A">
        <w:rPr>
          <w:b/>
          <w:sz w:val="20"/>
          <w:szCs w:val="20"/>
        </w:rPr>
        <w:instrText xml:space="preserve"> SEQ Figura \* ARABIC </w:instrText>
      </w:r>
      <w:r w:rsidR="00282398" w:rsidRPr="0003492A">
        <w:rPr>
          <w:b/>
          <w:sz w:val="20"/>
          <w:szCs w:val="20"/>
        </w:rPr>
        <w:fldChar w:fldCharType="separate"/>
      </w:r>
      <w:r w:rsidR="00220522">
        <w:rPr>
          <w:b/>
          <w:noProof/>
          <w:sz w:val="20"/>
          <w:szCs w:val="20"/>
        </w:rPr>
        <w:t>10</w:t>
      </w:r>
      <w:r w:rsidR="00282398" w:rsidRPr="0003492A">
        <w:rPr>
          <w:b/>
          <w:sz w:val="20"/>
          <w:szCs w:val="20"/>
        </w:rPr>
        <w:fldChar w:fldCharType="end"/>
      </w:r>
      <w:r w:rsidR="00282398" w:rsidRPr="0003492A">
        <w:rPr>
          <w:b/>
          <w:sz w:val="20"/>
          <w:szCs w:val="20"/>
        </w:rPr>
        <w:t xml:space="preserve"> - Arquitetura de uma Rede Neural Siamesa</w:t>
      </w:r>
      <w:bookmarkEnd w:id="109"/>
    </w:p>
    <w:p w14:paraId="0D974237" w14:textId="77777777" w:rsidR="00282398" w:rsidRDefault="00282398" w:rsidP="00282398">
      <w:pPr>
        <w:pStyle w:val="TCC"/>
        <w:keepNext/>
        <w:spacing w:after="168"/>
        <w:jc w:val="center"/>
      </w:pPr>
      <w:r>
        <w:rPr>
          <w:noProof/>
          <w:lang w:val="pt-PT"/>
        </w:rPr>
        <w:drawing>
          <wp:inline distT="0" distB="0" distL="0" distR="0" wp14:anchorId="1ABBBBB8" wp14:editId="2879F346">
            <wp:extent cx="4278994" cy="2522482"/>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DE SIAMESA.png"/>
                    <pic:cNvPicPr/>
                  </pic:nvPicPr>
                  <pic:blipFill>
                    <a:blip r:embed="rId29">
                      <a:extLst>
                        <a:ext uri="{28A0092B-C50C-407E-A947-70E740481C1C}">
                          <a14:useLocalDpi xmlns:a14="http://schemas.microsoft.com/office/drawing/2010/main" val="0"/>
                        </a:ext>
                      </a:extLst>
                    </a:blip>
                    <a:stretch>
                      <a:fillRect/>
                    </a:stretch>
                  </pic:blipFill>
                  <pic:spPr>
                    <a:xfrm>
                      <a:off x="0" y="0"/>
                      <a:ext cx="4345331" cy="2561588"/>
                    </a:xfrm>
                    <a:prstGeom prst="rect">
                      <a:avLst/>
                    </a:prstGeom>
                  </pic:spPr>
                </pic:pic>
              </a:graphicData>
            </a:graphic>
          </wp:inline>
        </w:drawing>
      </w:r>
    </w:p>
    <w:p w14:paraId="6F2D9FC8" w14:textId="04B067E1" w:rsidR="00282398" w:rsidRPr="00282398" w:rsidRDefault="00700F45" w:rsidP="00282398">
      <w:pPr>
        <w:pStyle w:val="Legenda"/>
        <w:spacing w:afterLines="0" w:after="0"/>
        <w:ind w:firstLine="0"/>
        <w:jc w:val="center"/>
        <w:rPr>
          <w:color w:val="auto"/>
          <w:sz w:val="20"/>
          <w:lang w:val="pt-PT"/>
        </w:rPr>
      </w:pPr>
      <w:r>
        <w:rPr>
          <w:color w:val="auto"/>
          <w:sz w:val="20"/>
        </w:rPr>
        <w:t xml:space="preserve">                   </w:t>
      </w:r>
      <w:r w:rsidR="00282398" w:rsidRPr="00282398">
        <w:rPr>
          <w:color w:val="auto"/>
          <w:sz w:val="20"/>
        </w:rPr>
        <w:t xml:space="preserve">Fonte: </w:t>
      </w:r>
      <w:proofErr w:type="spellStart"/>
      <w:r w:rsidR="00282398" w:rsidRPr="00282398">
        <w:rPr>
          <w:color w:val="auto"/>
          <w:sz w:val="20"/>
        </w:rPr>
        <w:t>Wicklin</w:t>
      </w:r>
      <w:proofErr w:type="spellEnd"/>
      <w:r w:rsidR="00282398" w:rsidRPr="00282398">
        <w:rPr>
          <w:color w:val="auto"/>
          <w:sz w:val="20"/>
        </w:rPr>
        <w:t xml:space="preserve"> (2018)</w:t>
      </w:r>
    </w:p>
    <w:p w14:paraId="30243B02" w14:textId="77777777" w:rsidR="00282398" w:rsidRPr="00087242" w:rsidRDefault="00282398" w:rsidP="003A15A8">
      <w:pPr>
        <w:pStyle w:val="TCC"/>
        <w:spacing w:after="168"/>
        <w:rPr>
          <w:lang w:val="pt-PT"/>
        </w:rPr>
      </w:pPr>
    </w:p>
    <w:p w14:paraId="3776B063" w14:textId="77777777" w:rsidR="00BB23B0" w:rsidRPr="00087242" w:rsidRDefault="00087242" w:rsidP="003A15A8">
      <w:pPr>
        <w:pStyle w:val="TCC"/>
        <w:spacing w:after="168"/>
      </w:pPr>
      <w:r w:rsidRPr="00087242">
        <w:rPr>
          <w:lang w:val="pt-PT"/>
        </w:rPr>
        <w:t xml:space="preserve">Inicialmente, quando pensamos em comparar duas imagens para descobrir se são a foto da mesma pessoa nas duas, poderíamos pensar em comparar pixel por pixel e ver se os padrões “batem”. Mas essa é, obviamente uma abordagem pobre porque se em uma imagem a pessoa está numa posição diferente da outra, ou em un canto diferente, o modelo vai predizer que as imagens são diferentes (ou seja, não é a mesma pessoa), isso sem considerar ainda as diferenças de iluminaçao de cada imagem que também podem influenciar na predição. </w:t>
      </w:r>
    </w:p>
    <w:p w14:paraId="094696B0" w14:textId="77777777" w:rsidR="00BB23B0" w:rsidRPr="00087242" w:rsidRDefault="00087242" w:rsidP="003A15A8">
      <w:pPr>
        <w:pStyle w:val="TCC"/>
        <w:spacing w:after="168"/>
      </w:pPr>
      <w:r w:rsidRPr="00087242">
        <w:rPr>
          <w:lang w:val="pt-PT"/>
        </w:rPr>
        <w:t xml:space="preserve">E é aí que a abordagem por redes neurais siamesas se mostra eficiente, pois não compara as imagens em seu estado bruto, mas as codifica com base em suas características e compara suas codificações afim de descobrir o quão diferente ou distante uma mimagem é da outra. </w:t>
      </w:r>
    </w:p>
    <w:p w14:paraId="157B1379" w14:textId="77777777" w:rsidR="00BB23B0" w:rsidRPr="00087242" w:rsidRDefault="005A1254" w:rsidP="003A15A8">
      <w:pPr>
        <w:pStyle w:val="TCC"/>
        <w:spacing w:after="168"/>
      </w:pPr>
      <w:r>
        <w:rPr>
          <w:lang w:val="pt-PT"/>
        </w:rPr>
        <w:t>Segundo Doukkalli (2017), p</w:t>
      </w:r>
      <w:r w:rsidR="00087242" w:rsidRPr="00087242">
        <w:rPr>
          <w:lang w:val="pt-PT"/>
        </w:rPr>
        <w:t xml:space="preserve">ara comparar as duas imagens X1 e X2 recebidas pelas duas redes irmãs, calculamos a distância entre suas codificações f(X1) e f(X2). Se for menor que um limiar previamente escolhido (um hyperparâmetro), </w:t>
      </w:r>
      <w:bookmarkStart w:id="110" w:name="result_box41"/>
      <w:bookmarkEnd w:id="110"/>
      <w:r w:rsidR="00087242" w:rsidRPr="00087242">
        <w:rPr>
          <w:lang w:val="pt-PT"/>
        </w:rPr>
        <w:t>significa que as duas figuras são a mesma (há uma distância aceitavel entre elas) pessoa, se não, então são duas pessoas diferentes (há uma distância muito grande entre elas).</w:t>
      </w:r>
    </w:p>
    <w:p w14:paraId="2DA6D383" w14:textId="77777777" w:rsidR="00BB23B0" w:rsidRPr="00087242" w:rsidRDefault="00BB23B0" w:rsidP="003A15A8">
      <w:pPr>
        <w:pStyle w:val="TCC"/>
        <w:spacing w:after="168"/>
        <w:rPr>
          <w:bCs/>
          <w:lang w:val="pt-PT"/>
        </w:rPr>
      </w:pPr>
    </w:p>
    <w:p w14:paraId="740D1829" w14:textId="77777777" w:rsidR="00BB23B0" w:rsidRPr="005A1254" w:rsidRDefault="001F26FB" w:rsidP="00FD43C5">
      <w:pPr>
        <w:pStyle w:val="Ttulo3"/>
      </w:pPr>
      <w:bookmarkStart w:id="111" w:name="_Toc514104526"/>
      <w:r>
        <w:rPr>
          <w:lang w:val="pt-PT"/>
        </w:rPr>
        <w:lastRenderedPageBreak/>
        <w:t>Função</w:t>
      </w:r>
      <w:r w:rsidR="00087242" w:rsidRPr="005A1254">
        <w:rPr>
          <w:lang w:val="pt-PT"/>
        </w:rPr>
        <w:t xml:space="preserve"> de erro tripla</w:t>
      </w:r>
      <w:bookmarkEnd w:id="111"/>
    </w:p>
    <w:p w14:paraId="3564D95A" w14:textId="77777777" w:rsidR="00BB23B0" w:rsidRPr="00087242" w:rsidRDefault="00BB23B0" w:rsidP="003A15A8">
      <w:pPr>
        <w:pStyle w:val="TCC"/>
        <w:spacing w:after="168"/>
        <w:rPr>
          <w:bCs/>
          <w:lang w:val="pt-PT"/>
        </w:rPr>
      </w:pPr>
    </w:p>
    <w:p w14:paraId="3C021071" w14:textId="77777777" w:rsidR="007B5C5F" w:rsidRDefault="00087242" w:rsidP="00B739EF">
      <w:pPr>
        <w:pStyle w:val="TCC"/>
        <w:spacing w:after="168"/>
        <w:rPr>
          <w:lang w:val="pt-PT"/>
        </w:rPr>
      </w:pPr>
      <w:r w:rsidRPr="00087242">
        <w:rPr>
          <w:lang w:val="pt-PT"/>
        </w:rPr>
        <w:t>Usamos essa função para podermos aprender os parâmetros para obter uma boa codificação para a imagem de entrada, afim de obter uma rede neural que saiba diferenciar imagens</w:t>
      </w:r>
      <w:r w:rsidR="00B739EF">
        <w:rPr>
          <w:lang w:val="pt-PT"/>
        </w:rPr>
        <w:t xml:space="preserve"> (DOUKKALI, 2017)</w:t>
      </w:r>
      <w:r w:rsidR="00B739EF" w:rsidRPr="00087242">
        <w:rPr>
          <w:lang w:val="pt-PT"/>
        </w:rPr>
        <w:t>.</w:t>
      </w:r>
    </w:p>
    <w:p w14:paraId="5EDAD4D7" w14:textId="001A9876" w:rsidR="00B739EF" w:rsidRDefault="00087242" w:rsidP="00B739EF">
      <w:pPr>
        <w:pStyle w:val="TCC"/>
        <w:spacing w:after="168"/>
      </w:pPr>
      <w:r w:rsidRPr="00087242">
        <w:rPr>
          <w:lang w:val="pt-PT"/>
        </w:rPr>
        <w:t>No lugar da função de erro convencional, usamos uma função de erro tripla, que é simplesmente uma função de erro usando três imagens: uma âncora A, uma imagem positiva P (a mesma pessoa que a âncora) e uma imagem negativa N (uma pessoa diferente da âncora). Desta forma, esperamos que a distância d(A, P) entre a codificação da âncora e a codificação da imagem positiva seja menor ou igual a distância entre a codificação da âncora e a codificação da o exemplo negativo d(A, N)</w:t>
      </w:r>
      <w:r w:rsidR="00B739EF">
        <w:rPr>
          <w:lang w:val="pt-PT"/>
        </w:rPr>
        <w:t xml:space="preserve"> (DOUKKALI, 2017)</w:t>
      </w:r>
      <w:r w:rsidR="003A268D">
        <w:rPr>
          <w:lang w:val="pt-PT"/>
        </w:rPr>
        <w:t>.</w:t>
      </w:r>
    </w:p>
    <w:p w14:paraId="60C0C732" w14:textId="77777777" w:rsidR="00BB23B0" w:rsidRPr="00087242" w:rsidRDefault="00087242" w:rsidP="00B739EF">
      <w:pPr>
        <w:pStyle w:val="TCC"/>
        <w:spacing w:after="168"/>
      </w:pPr>
      <w:r w:rsidRPr="00087242">
        <w:rPr>
          <w:lang w:val="pt-PT"/>
        </w:rPr>
        <w:t xml:space="preserve">Há ainda problema de que o modelo pode aprender a fazer a mesma codificação para imagens diferentes, isso que significa que as distâncias serão zero e, infelizmente, satisfará a função de erro tripla. Por isso é adicionado uma  margem </w:t>
      </w:r>
      <w:r w:rsidRPr="00087242">
        <w:rPr>
          <w:i/>
          <w:iCs/>
          <w:lang w:val="pt-PT"/>
        </w:rPr>
        <w:t>alpha</w:t>
      </w:r>
      <w:r w:rsidRPr="00087242">
        <w:rPr>
          <w:lang w:val="pt-PT"/>
        </w:rPr>
        <w:t xml:space="preserve"> (um hiperparâmetro), assim evita-se que isso aconteça e sempre haja um intervalo entre A e P versus A e N</w:t>
      </w:r>
      <w:r w:rsidR="005A1254">
        <w:rPr>
          <w:lang w:val="pt-PT"/>
        </w:rPr>
        <w:t xml:space="preserve"> (DOUKKALI, 2017</w:t>
      </w:r>
      <w:r w:rsidR="00B739EF">
        <w:rPr>
          <w:lang w:val="pt-PT"/>
        </w:rPr>
        <w:t>)</w:t>
      </w:r>
      <w:r w:rsidRPr="00087242">
        <w:rPr>
          <w:lang w:val="pt-PT"/>
        </w:rPr>
        <w:t>.</w:t>
      </w:r>
    </w:p>
    <w:p w14:paraId="3AF60175" w14:textId="77777777" w:rsidR="00E549FE" w:rsidRDefault="00E549FE" w:rsidP="003A15A8">
      <w:pPr>
        <w:pStyle w:val="TCC"/>
        <w:spacing w:after="168"/>
        <w:rPr>
          <w:lang w:val="pt-PT"/>
        </w:rPr>
      </w:pPr>
    </w:p>
    <w:p w14:paraId="0AA2B42F" w14:textId="2EA5242B" w:rsidR="00E549FE" w:rsidRDefault="002E0797" w:rsidP="002E0797">
      <w:pPr>
        <w:pStyle w:val="TCC"/>
        <w:spacing w:after="168"/>
        <w:ind w:firstLine="0"/>
        <w:rPr>
          <w:lang w:val="pt-PT"/>
        </w:rPr>
      </w:pPr>
      <w:r>
        <w:rPr>
          <w:lang w:val="pt-PT"/>
        </w:rPr>
        <w:t xml:space="preserve">                        </w:t>
      </w:r>
      <w:r w:rsidR="00E549FE">
        <w:rPr>
          <w:noProof/>
          <w:color w:val="FF0000"/>
          <w:lang w:val="pt-PT"/>
        </w:rPr>
        <w:drawing>
          <wp:inline distT="0" distB="0" distL="0" distR="0" wp14:anchorId="0885EFA4" wp14:editId="1DF82F11">
            <wp:extent cx="4257161" cy="146604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161" cy="1466043"/>
                    </a:xfrm>
                    <a:prstGeom prst="rect">
                      <a:avLst/>
                    </a:prstGeom>
                    <a:noFill/>
                    <a:ln>
                      <a:noFill/>
                    </a:ln>
                  </pic:spPr>
                </pic:pic>
              </a:graphicData>
            </a:graphic>
          </wp:inline>
        </w:drawing>
      </w:r>
    </w:p>
    <w:p w14:paraId="1EE717EA" w14:textId="77777777" w:rsidR="00BB23B0" w:rsidRPr="00087242" w:rsidRDefault="00E549FE" w:rsidP="003A15A8">
      <w:pPr>
        <w:pStyle w:val="TCC"/>
        <w:spacing w:after="168"/>
        <w:rPr>
          <w:lang w:val="pt-PT"/>
        </w:rPr>
      </w:pPr>
      <w:r>
        <w:rPr>
          <w:noProof/>
          <w:lang w:val="pt-PT"/>
        </w:rPr>
        <w:drawing>
          <wp:inline distT="0" distB="0" distL="0" distR="0" wp14:anchorId="631004A5" wp14:editId="37E562A8">
            <wp:extent cx="4828540" cy="551604"/>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6919" cy="569697"/>
                    </a:xfrm>
                    <a:prstGeom prst="rect">
                      <a:avLst/>
                    </a:prstGeom>
                    <a:noFill/>
                    <a:ln>
                      <a:noFill/>
                    </a:ln>
                  </pic:spPr>
                </pic:pic>
              </a:graphicData>
            </a:graphic>
          </wp:inline>
        </w:drawing>
      </w:r>
    </w:p>
    <w:p w14:paraId="1DAC0333" w14:textId="77777777" w:rsidR="007B5C5F" w:rsidRDefault="007B5C5F" w:rsidP="003A15A8">
      <w:pPr>
        <w:pStyle w:val="TCC"/>
        <w:spacing w:after="168"/>
        <w:rPr>
          <w:lang w:val="pt-PT"/>
        </w:rPr>
      </w:pPr>
    </w:p>
    <w:p w14:paraId="1AF50A1C" w14:textId="1E59F35A" w:rsidR="00BB23B0" w:rsidRPr="00087242" w:rsidRDefault="00087242" w:rsidP="003A15A8">
      <w:pPr>
        <w:pStyle w:val="TCC"/>
        <w:spacing w:after="168"/>
      </w:pPr>
      <w:r w:rsidRPr="00087242">
        <w:rPr>
          <w:lang w:val="pt-PT"/>
        </w:rPr>
        <w:t xml:space="preserve">O que a função acima quer dizer é que enquanto o máximo entre  d (A, P) - d (A, N) + alfa é menor ou igual a zero, a perda L (A, P, N) é zero, mas se </w:t>
      </w:r>
      <w:r w:rsidRPr="00087242">
        <w:rPr>
          <w:lang w:val="pt-PT"/>
        </w:rPr>
        <w:lastRenderedPageBreak/>
        <w:t>for maior que zero, a perda será positiva e a função tentará minimizá-la para zero ou menor que zero.</w:t>
      </w:r>
    </w:p>
    <w:p w14:paraId="56D360D3" w14:textId="75FBC312" w:rsidR="00BB23B0" w:rsidRDefault="00087242" w:rsidP="003A15A8">
      <w:pPr>
        <w:pStyle w:val="TCC"/>
        <w:spacing w:after="168"/>
        <w:rPr>
          <w:lang w:val="pt-PT"/>
        </w:rPr>
      </w:pPr>
      <w:r w:rsidRPr="00087242">
        <w:rPr>
          <w:lang w:val="pt-PT"/>
        </w:rPr>
        <w:t>Então temos a nova função de custo que é a soma de todas as perdas individuais em triplas diferentes de todo o conjunto de treinamento.</w:t>
      </w:r>
    </w:p>
    <w:p w14:paraId="5677712A" w14:textId="77777777" w:rsidR="007B5C5F" w:rsidRPr="00087242" w:rsidRDefault="007B5C5F" w:rsidP="003A15A8">
      <w:pPr>
        <w:pStyle w:val="TCC"/>
        <w:spacing w:after="168"/>
        <w:rPr>
          <w:bCs/>
          <w:lang w:val="pt-PT"/>
        </w:rPr>
      </w:pPr>
    </w:p>
    <w:p w14:paraId="06366216" w14:textId="77777777" w:rsidR="00BB23B0" w:rsidRPr="00B739EF" w:rsidRDefault="00087242" w:rsidP="007B5C5F">
      <w:pPr>
        <w:pStyle w:val="Ttulo3"/>
      </w:pPr>
      <w:bookmarkStart w:id="112" w:name="_Toc514104527"/>
      <w:r w:rsidRPr="00B739EF">
        <w:rPr>
          <w:lang w:val="pt-PT"/>
        </w:rPr>
        <w:t>O conjunto de treino</w:t>
      </w:r>
      <w:bookmarkEnd w:id="112"/>
    </w:p>
    <w:p w14:paraId="6F5D9AE4" w14:textId="77777777" w:rsidR="00BB23B0" w:rsidRPr="00087242" w:rsidRDefault="00BB23B0" w:rsidP="003A15A8">
      <w:pPr>
        <w:pStyle w:val="TCC"/>
        <w:spacing w:after="168"/>
        <w:rPr>
          <w:bCs/>
          <w:lang w:val="pt-PT"/>
        </w:rPr>
      </w:pPr>
    </w:p>
    <w:p w14:paraId="750BFFCE" w14:textId="77777777" w:rsidR="00BB23B0" w:rsidRPr="00087242" w:rsidRDefault="00087242" w:rsidP="003A15A8">
      <w:pPr>
        <w:pStyle w:val="TCC"/>
        <w:spacing w:after="168"/>
      </w:pPr>
      <w:r w:rsidRPr="00087242">
        <w:rPr>
          <w:lang w:val="pt-PT"/>
        </w:rPr>
        <w:t>O conjunto de treino deve conter multiplas imagens da mesma pessoa para ter os pares A e P, e quando o modelo tiver sido treinado, poderemos reconhecer uma pessoa com uma única foto</w:t>
      </w:r>
      <w:r w:rsidR="00B739EF">
        <w:rPr>
          <w:lang w:val="pt-PT"/>
        </w:rPr>
        <w:t xml:space="preserve"> (DOUKKALI, 2017)</w:t>
      </w:r>
      <w:r w:rsidRPr="00087242">
        <w:rPr>
          <w:lang w:val="pt-PT"/>
        </w:rPr>
        <w:t>.</w:t>
      </w:r>
    </w:p>
    <w:p w14:paraId="68618017" w14:textId="77777777" w:rsidR="00BB23B0" w:rsidRPr="00B739EF" w:rsidRDefault="00BB23B0" w:rsidP="003A15A8">
      <w:pPr>
        <w:pStyle w:val="TCC"/>
        <w:spacing w:after="168"/>
        <w:rPr>
          <w:b/>
          <w:bCs/>
          <w:lang w:val="pt-PT"/>
        </w:rPr>
      </w:pPr>
    </w:p>
    <w:p w14:paraId="7F7BCEBD" w14:textId="77777777" w:rsidR="00BB23B0" w:rsidRPr="00B739EF" w:rsidRDefault="00087242" w:rsidP="007B5C5F">
      <w:pPr>
        <w:pStyle w:val="Ttulo3"/>
      </w:pPr>
      <w:bookmarkStart w:id="113" w:name="_Toc514104528"/>
      <w:r w:rsidRPr="00B739EF">
        <w:rPr>
          <w:lang w:val="pt-PT"/>
        </w:rPr>
        <w:t>A escolha das triplas para treinar o modelo.</w:t>
      </w:r>
      <w:bookmarkEnd w:id="113"/>
    </w:p>
    <w:p w14:paraId="4BB72770" w14:textId="77777777" w:rsidR="00BB23B0" w:rsidRPr="00087242" w:rsidRDefault="00BB23B0" w:rsidP="003A15A8">
      <w:pPr>
        <w:pStyle w:val="TCC"/>
        <w:spacing w:after="168"/>
        <w:rPr>
          <w:bCs/>
          <w:lang w:val="pt-PT"/>
        </w:rPr>
      </w:pPr>
    </w:p>
    <w:p w14:paraId="4C70DA6A" w14:textId="77777777" w:rsidR="00DF5653" w:rsidRDefault="00087242" w:rsidP="00DF5653">
      <w:pPr>
        <w:pStyle w:val="TCC"/>
        <w:spacing w:after="168"/>
        <w:rPr>
          <w:lang w:val="pt-PT"/>
        </w:rPr>
      </w:pPr>
      <w:r w:rsidRPr="00087242">
        <w:rPr>
          <w:lang w:val="pt-PT"/>
        </w:rPr>
        <w:t>Não se deve escolher as triplas aleatóriamente, pois se as imagens positivas e negativas forem muito diferentes, pois a distância entre elas será muito grande na maioria das vezes e será difícil satisfazer a restrição da função de erro. Assim a descida do gradiente aprenderá muito pouco com a descida do gradiente. Portanto, é importante formar grupos A, P e N de forma que P não esteja tão distante de N. dessa forma o gradiente aprende com exemplos difíceis e aprende mais</w:t>
      </w:r>
      <w:r w:rsidR="00B739EF">
        <w:rPr>
          <w:lang w:val="pt-PT"/>
        </w:rPr>
        <w:t xml:space="preserve"> (DOUKKALI, 2017)</w:t>
      </w:r>
      <w:r w:rsidR="00B739EF" w:rsidRPr="00087242">
        <w:rPr>
          <w:lang w:val="pt-PT"/>
        </w:rPr>
        <w:t>.</w:t>
      </w:r>
    </w:p>
    <w:p w14:paraId="2077EF79" w14:textId="77777777" w:rsidR="00365234" w:rsidRDefault="00365234" w:rsidP="00DF5653">
      <w:pPr>
        <w:pStyle w:val="TCC"/>
        <w:spacing w:after="168"/>
        <w:rPr>
          <w:lang w:val="pt-PT"/>
        </w:rPr>
      </w:pPr>
    </w:p>
    <w:p w14:paraId="342ABC11" w14:textId="77777777" w:rsidR="00BB23B0" w:rsidRPr="00DF5653" w:rsidRDefault="00087242" w:rsidP="007B5C5F">
      <w:pPr>
        <w:pStyle w:val="Ttulo2"/>
      </w:pPr>
      <w:bookmarkStart w:id="114" w:name="_Toc514104529"/>
      <w:r w:rsidRPr="00DF5653">
        <w:t>A linguagem Python</w:t>
      </w:r>
      <w:bookmarkEnd w:id="114"/>
    </w:p>
    <w:p w14:paraId="163052E5" w14:textId="77777777" w:rsidR="00DF5653" w:rsidRDefault="00DF5653" w:rsidP="007B5C5F">
      <w:pPr>
        <w:pStyle w:val="TCC"/>
        <w:spacing w:after="168"/>
        <w:ind w:left="0" w:firstLine="0"/>
      </w:pPr>
      <w:bookmarkStart w:id="115" w:name="result_box1"/>
      <w:bookmarkEnd w:id="115"/>
    </w:p>
    <w:p w14:paraId="56E8E525" w14:textId="77777777" w:rsidR="00BB23B0" w:rsidRDefault="00087242" w:rsidP="003A15A8">
      <w:pPr>
        <w:pStyle w:val="TCC"/>
        <w:spacing w:after="168"/>
      </w:pPr>
      <w:r w:rsidRPr="00087242">
        <w:t xml:space="preserve">Apesar de, somente nos últimos anos, ter se destacado e se tornado uma das mais populares linguagens de programação de software livre atualmente em uso, a linguagem Python é mais antiga que Java, R e </w:t>
      </w:r>
      <w:proofErr w:type="spellStart"/>
      <w:r w:rsidRPr="00087242">
        <w:t>Javascript</w:t>
      </w:r>
      <w:proofErr w:type="spellEnd"/>
      <w:r w:rsidRPr="00087242">
        <w:t>, mesmo que muitos ainda a vejam como uma novidade, afirma Wood (2015).</w:t>
      </w:r>
    </w:p>
    <w:p w14:paraId="3FABA0FF" w14:textId="77777777" w:rsidR="00DF5653" w:rsidRDefault="00DF5653" w:rsidP="003A15A8">
      <w:pPr>
        <w:pStyle w:val="TCC"/>
        <w:spacing w:after="168"/>
      </w:pPr>
    </w:p>
    <w:p w14:paraId="364C2756" w14:textId="77777777" w:rsidR="00DF5653" w:rsidRPr="00DF5653" w:rsidRDefault="00DF5653" w:rsidP="007B5C5F">
      <w:pPr>
        <w:pStyle w:val="Ttulo3"/>
      </w:pPr>
      <w:bookmarkStart w:id="116" w:name="_Toc514104530"/>
      <w:r w:rsidRPr="00DF5653">
        <w:lastRenderedPageBreak/>
        <w:t>Uma breve história</w:t>
      </w:r>
      <w:r>
        <w:t xml:space="preserve"> da linguagem Python</w:t>
      </w:r>
      <w:bookmarkEnd w:id="116"/>
    </w:p>
    <w:p w14:paraId="228DD9C6" w14:textId="77777777" w:rsidR="00DF5653" w:rsidRPr="00087242" w:rsidRDefault="00DF5653" w:rsidP="003A15A8">
      <w:pPr>
        <w:pStyle w:val="TCC"/>
        <w:spacing w:after="168"/>
      </w:pPr>
    </w:p>
    <w:p w14:paraId="05B94540" w14:textId="2B4CC549" w:rsidR="002B22AB" w:rsidRDefault="00087242" w:rsidP="002B22AB">
      <w:pPr>
        <w:pStyle w:val="TCC"/>
        <w:spacing w:after="168"/>
      </w:pPr>
      <w:r w:rsidRPr="00087242">
        <w:rPr>
          <w:lang w:val="pt-PT"/>
        </w:rPr>
        <w:t xml:space="preserve">A linguagem Python surgiu em 1989, criada por Guido Van Rossum, inicialmente como um projeto de passatempo, e o nome da linguagem é famoso, não por ser o nome de uma cobra constritora, mas por referenciar o programa de comédia britânico </w:t>
      </w:r>
      <w:r w:rsidRPr="00087242">
        <w:rPr>
          <w:i/>
          <w:iCs/>
          <w:lang w:val="pt-PT"/>
        </w:rPr>
        <w:t>Monty Python Flying Circus</w:t>
      </w:r>
      <w:r w:rsidRPr="00087242">
        <w:rPr>
          <w:lang w:val="pt-PT"/>
        </w:rPr>
        <w:t>, afirma Wood (2015).</w:t>
      </w:r>
    </w:p>
    <w:p w14:paraId="2FA25549" w14:textId="77777777" w:rsidR="002B22AB" w:rsidRDefault="00087242" w:rsidP="002B22AB">
      <w:pPr>
        <w:pStyle w:val="TCC"/>
        <w:spacing w:after="168"/>
        <w:rPr>
          <w:lang w:val="pt-PT"/>
        </w:rPr>
      </w:pPr>
      <w:r w:rsidRPr="00087242">
        <w:rPr>
          <w:lang w:val="pt-PT"/>
        </w:rPr>
        <w:t xml:space="preserve">Python nasceu da linguagem ABC, que um projeto do instituto holandês de pesquisa CWI, onde Van Rossum trabalhou, e do sistema operacional distribuído Amoeba. Wood (2015) afirma que Van Rossum criou Python para ser uma linguagem de </w:t>
      </w:r>
      <w:r w:rsidRPr="00087242">
        <w:rPr>
          <w:i/>
          <w:iCs/>
          <w:lang w:val="pt-PT"/>
        </w:rPr>
        <w:t>scripts</w:t>
      </w:r>
      <w:r w:rsidRPr="00087242">
        <w:rPr>
          <w:lang w:val="pt-PT"/>
        </w:rPr>
        <w:t xml:space="preserve"> para o sistema Amoeba, e que a facilidade de se entender a linguagem e seu suporte à multiplas plataformas era um dos principais pontos fortes da linguagem, uma inovação vital na era dos </w:t>
      </w:r>
      <w:r w:rsidR="002B22AB">
        <w:rPr>
          <w:lang w:val="pt-PT"/>
        </w:rPr>
        <w:t>primeiros computadore pessoais.</w:t>
      </w:r>
    </w:p>
    <w:p w14:paraId="20255151" w14:textId="77777777" w:rsidR="002B22AB" w:rsidRDefault="00087242" w:rsidP="002B22AB">
      <w:pPr>
        <w:pStyle w:val="TCC"/>
        <w:spacing w:after="168"/>
      </w:pPr>
      <w:r w:rsidRPr="00087242">
        <w:rPr>
          <w:lang w:val="pt-PT"/>
        </w:rPr>
        <w:t>Durante os anos noventa Python cresceu adquirindo novas ferramentas de programação funcioal. E também duarnte este período, Python desempenhou um papel importante na na iniciativa Programação de Computadores para Todos (CPE4E - Computer programming for Everybody), de Van Rossum. O CP4E tinha o objetivo de tornar a programação mais acessível para leigos, e encorajar a programação a um nível básico de alfabetização como um conhecimento essencial, como Inglês e Matemática, e devido à acessibilidade e sintaxe limpas, ele desempenhou um papel fundamental nisso. O CP4E está agora inativo, mas apesar disso, Python continua fácil e é comum que novos programadores queiram aprendê-la, Wood (2015).</w:t>
      </w:r>
    </w:p>
    <w:p w14:paraId="6100C4D1" w14:textId="77777777" w:rsidR="002B22AB" w:rsidRDefault="00087242" w:rsidP="002B22AB">
      <w:pPr>
        <w:pStyle w:val="TCC"/>
        <w:spacing w:after="168"/>
      </w:pPr>
      <w:r w:rsidRPr="00087242">
        <w:rPr>
          <w:lang w:val="pt-PT"/>
        </w:rPr>
        <w:t xml:space="preserve">Conforme a linguagem Python crescia nos anos noventa, sugia um problema de aceitação, que era a dependencia de Guido Van Rossum. Conforme Wood (2015), a preocupação com essa dependência resulta no lançamento da versão 2.0 no ano 2000 pela equipe BeOpen Python Labs. Assim, o caráter da linguagem se tornou ainda mais aberto e seu prcesso de desenvolvimento ficou mais  voltado para a comunidade, com mais </w:t>
      </w:r>
      <w:r w:rsidRPr="00087242">
        <w:rPr>
          <w:lang w:val="pt-PT"/>
        </w:rPr>
        <w:lastRenderedPageBreak/>
        <w:t>transparência. Dessa forma, talvez a maior mudança na versão 2.0 não tenha sido o código, mas a forma como Python é desenvolvida.</w:t>
      </w:r>
    </w:p>
    <w:p w14:paraId="024F8C90" w14:textId="77777777" w:rsidR="002B22AB" w:rsidRDefault="00087242" w:rsidP="002B22AB">
      <w:pPr>
        <w:pStyle w:val="TCC"/>
        <w:spacing w:after="168"/>
      </w:pPr>
      <w:r w:rsidRPr="00087242">
        <w:rPr>
          <w:lang w:val="pt-PT"/>
        </w:rPr>
        <w:t xml:space="preserve">Wood (2015) afirma que a versão 2.7 é usada até hoje e tem seu suporte previsto para até 2020, porém, a versão 3 da linguagem Python foi lançada em 2008 sob a premissa quase impensável de se fazer uma revisão completa na linguagem, sem compatibilidade retroativa. Segundo Wood (2015) essa decisão foi controversa, e nasceu em parte do desejo de “limpar a casa” em Python. Essa mudança focou-se em remover construtores e módulos duplicados afim de garantir que em Python 3 haveria uma – e somente uma – maneira óbvia de se fazer as coisas. Mesmo com a ferramenta 2to3, que é capaz de reconhecer  trechos do código do Python 2 que precisariam mudar para funcionar em Python 3, muitos usuários preferiram manter suas bases de código em Python 2, porém, o crescimento do Python 3 era inevitável, mesmo com discussões acirradas na comunidade Python. </w:t>
      </w:r>
    </w:p>
    <w:p w14:paraId="0DE837D1" w14:textId="77777777" w:rsidR="00BB23B0" w:rsidRDefault="00087242" w:rsidP="002B22AB">
      <w:pPr>
        <w:pStyle w:val="TCC"/>
        <w:spacing w:after="168"/>
        <w:rPr>
          <w:lang w:val="pt-PT"/>
        </w:rPr>
      </w:pPr>
      <w:r w:rsidRPr="00087242">
        <w:rPr>
          <w:lang w:val="pt-PT"/>
        </w:rPr>
        <w:t>Dessa forma o futuro da linguagem Python se mostra promissor. Wood (2015, tradução nossa)  ressalta que</w:t>
      </w:r>
      <w:r w:rsidR="002B22AB">
        <w:rPr>
          <w:lang w:val="pt-PT"/>
        </w:rPr>
        <w:t>:</w:t>
      </w:r>
    </w:p>
    <w:p w14:paraId="49697C83" w14:textId="2002E629" w:rsidR="00BB23B0" w:rsidRDefault="00087242" w:rsidP="007B5C5F">
      <w:pPr>
        <w:pStyle w:val="CitaoDiretaRecuo"/>
        <w:spacing w:after="480"/>
        <w:ind w:firstLine="568"/>
        <w:rPr>
          <w:lang w:val="pt-PT"/>
        </w:rPr>
      </w:pPr>
      <w:r w:rsidRPr="00087242">
        <w:rPr>
          <w:lang w:val="pt-PT"/>
        </w:rPr>
        <w:t>A base de usuários do Python é vasta e crescente - não vai desaparecer tão cedo. Utilizada por empresas como Nokia, Google e até mesmo pela NASA por sua sintaxe fácil, parece ter um futuro brilhante à frente, apoiado por uma enorme comunidade de desenvolvedores de sistemas operacionais. Seu suporte a vários paradigmas de programação, incluindo programação Python orientada a objetos, programação Python funcional e modelos de programação paralela, torna-a uma opção altamente adaptativa - e sua absorção continua crescendo.</w:t>
      </w:r>
    </w:p>
    <w:p w14:paraId="2A4471D6" w14:textId="77777777" w:rsidR="007B5C5F" w:rsidRPr="007B5C5F" w:rsidRDefault="007B5C5F" w:rsidP="007B5C5F">
      <w:pPr>
        <w:pStyle w:val="CitaoDiretaRecuo"/>
        <w:spacing w:after="480"/>
      </w:pPr>
    </w:p>
    <w:p w14:paraId="6EDA912B" w14:textId="77777777" w:rsidR="00BB23B0" w:rsidRPr="002B22AB" w:rsidRDefault="00087242" w:rsidP="007B5C5F">
      <w:pPr>
        <w:pStyle w:val="Ttulo3"/>
      </w:pPr>
      <w:bookmarkStart w:id="117" w:name="_Toc514104531"/>
      <w:r w:rsidRPr="002B22AB">
        <w:t>Por que escolhemos Python?</w:t>
      </w:r>
      <w:bookmarkEnd w:id="117"/>
    </w:p>
    <w:p w14:paraId="520007D2" w14:textId="77777777" w:rsidR="002B22AB" w:rsidRDefault="002B22AB" w:rsidP="003A15A8">
      <w:pPr>
        <w:pStyle w:val="TCC"/>
        <w:spacing w:after="168"/>
      </w:pPr>
    </w:p>
    <w:p w14:paraId="52700F28" w14:textId="77777777" w:rsidR="007B5C5F" w:rsidRDefault="00087242" w:rsidP="002B22AB">
      <w:pPr>
        <w:pStyle w:val="TCC"/>
        <w:spacing w:after="168"/>
      </w:pPr>
      <w:r w:rsidRPr="00087242">
        <w:t>São vários os motivos que nos levaram a escolher Python para este projeto.</w:t>
      </w:r>
    </w:p>
    <w:p w14:paraId="37D217AE" w14:textId="300248F0" w:rsidR="002B22AB" w:rsidRDefault="00087242" w:rsidP="007B5C5F">
      <w:pPr>
        <w:pStyle w:val="TCC"/>
        <w:spacing w:after="168"/>
      </w:pPr>
      <w:r w:rsidRPr="00087242">
        <w:t>Python é uma linguagem fáci</w:t>
      </w:r>
      <w:r w:rsidR="002B22AB">
        <w:t xml:space="preserve">l de usar e entender, conforme </w:t>
      </w:r>
      <w:proofErr w:type="spellStart"/>
      <w:r w:rsidR="002B22AB">
        <w:t>M</w:t>
      </w:r>
      <w:r w:rsidRPr="00087242">
        <w:t>artelli</w:t>
      </w:r>
      <w:proofErr w:type="spellEnd"/>
      <w:r w:rsidRPr="00087242">
        <w:t xml:space="preserve"> (2006), Python é uma linguagem de altíssimo nível (VHLL – </w:t>
      </w:r>
      <w:proofErr w:type="spellStart"/>
      <w:r w:rsidRPr="00087242">
        <w:rPr>
          <w:i/>
          <w:iCs/>
        </w:rPr>
        <w:t>Very</w:t>
      </w:r>
      <w:proofErr w:type="spellEnd"/>
      <w:r w:rsidRPr="00087242">
        <w:rPr>
          <w:i/>
          <w:iCs/>
        </w:rPr>
        <w:t>-high-</w:t>
      </w:r>
      <w:proofErr w:type="spellStart"/>
      <w:r w:rsidRPr="00087242">
        <w:rPr>
          <w:i/>
          <w:iCs/>
        </w:rPr>
        <w:t>level</w:t>
      </w:r>
      <w:proofErr w:type="spellEnd"/>
      <w:r w:rsidRPr="00087242">
        <w:rPr>
          <w:i/>
          <w:iCs/>
        </w:rPr>
        <w:t xml:space="preserve"> </w:t>
      </w:r>
      <w:proofErr w:type="spellStart"/>
      <w:r w:rsidRPr="00087242">
        <w:rPr>
          <w:i/>
          <w:iCs/>
        </w:rPr>
        <w:t>Language</w:t>
      </w:r>
      <w:proofErr w:type="spellEnd"/>
      <w:r w:rsidRPr="00087242">
        <w:t xml:space="preserve">) e, portanto, está mais distante do nível de </w:t>
      </w:r>
      <w:r w:rsidR="002B22AB" w:rsidRPr="00087242">
        <w:t>máquina</w:t>
      </w:r>
      <w:r w:rsidRPr="00087242">
        <w:t xml:space="preserve"> que clássicas linguagens compiladas como C e C++, e é simples e mais estável que outras </w:t>
      </w:r>
      <w:r w:rsidRPr="00087242">
        <w:lastRenderedPageBreak/>
        <w:t>linguagens de alto nível como C# e Java, e por isso proporciona uma alt</w:t>
      </w:r>
      <w:r w:rsidR="002B22AB">
        <w:t>a produtividade de programação.</w:t>
      </w:r>
    </w:p>
    <w:p w14:paraId="11E33612" w14:textId="77777777" w:rsidR="00BB23B0" w:rsidRPr="00087242" w:rsidRDefault="00087242" w:rsidP="002B22AB">
      <w:pPr>
        <w:pStyle w:val="TCC"/>
        <w:spacing w:after="168"/>
      </w:pPr>
      <w:r w:rsidRPr="00087242">
        <w:rPr>
          <w:rStyle w:val="LinkdaInternet"/>
          <w:color w:val="000000"/>
          <w:u w:val="none"/>
        </w:rPr>
        <w:t xml:space="preserve">Outro bom motivo para se usar </w:t>
      </w:r>
      <w:r w:rsidRPr="00087242">
        <w:t xml:space="preserve">Python é o fato de ela ser uma linguagem interpretada. </w:t>
      </w:r>
      <w:proofErr w:type="spellStart"/>
      <w:r w:rsidRPr="00087242">
        <w:t>Nelli</w:t>
      </w:r>
      <w:proofErr w:type="spellEnd"/>
      <w:r w:rsidRPr="00087242">
        <w:t xml:space="preserve"> (2015) afirma que os códigos Python necessitam apenas de um interpretador para serem executados e, portanto, não há tempo de compilação. Além disso, Python é também uma linguagem altamente iterativa, o programador pode executar trechos de código na linha de comandos e ver seu resultado sem ter que escrever um </w:t>
      </w:r>
      <w:r w:rsidRPr="00087242">
        <w:rPr>
          <w:i/>
          <w:iCs/>
        </w:rPr>
        <w:t>script</w:t>
      </w:r>
      <w:r w:rsidRPr="00087242">
        <w:t xml:space="preserve"> inteiro para depois executar e ver o resultado.</w:t>
      </w:r>
    </w:p>
    <w:p w14:paraId="4E297252" w14:textId="77777777" w:rsidR="002B22AB" w:rsidRDefault="00087242" w:rsidP="002B22AB">
      <w:pPr>
        <w:pStyle w:val="TCC"/>
        <w:spacing w:after="168"/>
      </w:pPr>
      <w:r w:rsidRPr="00087242">
        <w:t xml:space="preserve">Python usa o paradigma da Orientação a objetos, porém sua estrutura é flexível o bastante para usar outros paradigmas. Segundo </w:t>
      </w:r>
      <w:proofErr w:type="spellStart"/>
      <w:r w:rsidRPr="00087242">
        <w:t>Nelli</w:t>
      </w:r>
      <w:proofErr w:type="spellEnd"/>
      <w:r w:rsidRPr="00087242">
        <w:t xml:space="preserve"> (2015), Python permite outras abordagens em relação à orientada a objetos, como a funcional ou a vetorial.</w:t>
      </w:r>
    </w:p>
    <w:p w14:paraId="363573C1" w14:textId="77777777" w:rsidR="002B22AB" w:rsidRDefault="00087242" w:rsidP="002B22AB">
      <w:pPr>
        <w:pStyle w:val="TCC"/>
        <w:spacing w:after="168"/>
      </w:pPr>
      <w:r w:rsidRPr="00087242">
        <w:t xml:space="preserve">Python é uma linguagem portátil. Um código Python pode rodar em qualquer sistema que tenha um interpretador de linguagem Python instalado, o código não precisa ser alterado e, isso lhe dá uma vantagem chave que é a portabilidade, (NELLI, 2015). </w:t>
      </w:r>
    </w:p>
    <w:p w14:paraId="7CDC7C71" w14:textId="77777777" w:rsidR="00BB23B0" w:rsidRDefault="00087242" w:rsidP="002B22AB">
      <w:pPr>
        <w:pStyle w:val="TCC"/>
        <w:spacing w:after="168"/>
      </w:pPr>
      <w:r w:rsidRPr="00087242">
        <w:t>Outra vantagem é que Python é uma linguagem de código aberto (</w:t>
      </w:r>
      <w:r w:rsidRPr="00087242">
        <w:rPr>
          <w:i/>
          <w:iCs/>
        </w:rPr>
        <w:t xml:space="preserve">open </w:t>
      </w:r>
      <w:proofErr w:type="spellStart"/>
      <w:r w:rsidRPr="00087242">
        <w:rPr>
          <w:i/>
          <w:iCs/>
        </w:rPr>
        <w:t>source</w:t>
      </w:r>
      <w:proofErr w:type="spellEnd"/>
      <w:r w:rsidRPr="00087242">
        <w:t xml:space="preserve">). Sua principal implementação, a </w:t>
      </w:r>
      <w:proofErr w:type="spellStart"/>
      <w:r w:rsidRPr="00087242">
        <w:t>Cpython</w:t>
      </w:r>
      <w:proofErr w:type="spellEnd"/>
      <w:r w:rsidRPr="00087242">
        <w:t>, é completamente livre e de código aberto. Uma extensa comunidade está frequentemente melhorando o código dessa linguagem e tornando suas bibliotecas ainda ma</w:t>
      </w:r>
      <w:r w:rsidR="002B22AB">
        <w:t>i</w:t>
      </w:r>
      <w:r w:rsidRPr="00087242">
        <w:t xml:space="preserve">s ricas e eficientes, (NELLI, 2015). </w:t>
      </w:r>
    </w:p>
    <w:p w14:paraId="3B339D1F" w14:textId="77777777" w:rsidR="002B22AB" w:rsidRDefault="00087242" w:rsidP="002B22AB">
      <w:pPr>
        <w:pStyle w:val="TCC"/>
        <w:spacing w:after="168"/>
      </w:pPr>
      <w:r w:rsidRPr="00087242">
        <w:t xml:space="preserve">Como dissemos anteriormente, Python é simples de aprender e usar. Como mencionado por </w:t>
      </w:r>
      <w:proofErr w:type="spellStart"/>
      <w:r w:rsidRPr="00087242">
        <w:t>Nelli</w:t>
      </w:r>
      <w:proofErr w:type="spellEnd"/>
      <w:r w:rsidRPr="00087242">
        <w:t xml:space="preserve"> (2015), talvez a simplicidade seja o aspecto mais importante, pois é o primeiro aspecto que um programador, até mesmo um novato percebe ao se deparar com esta linguagem. Mas o fato de ser simples não é uma limitação para Python, uma vez que é uma linguagem que está se espalhando por todas as áreas da computação.</w:t>
      </w:r>
    </w:p>
    <w:p w14:paraId="42D4BDB2" w14:textId="77777777" w:rsidR="002B22AB" w:rsidRDefault="00087242" w:rsidP="002B22AB">
      <w:pPr>
        <w:pStyle w:val="TCC"/>
        <w:spacing w:after="168"/>
      </w:pPr>
      <w:r w:rsidRPr="00087242">
        <w:t xml:space="preserve">Citamos grandes motivos para se usar a linguagem Python, porém o que mais nos motivou a usá-la neste projeto é o fato de que Python é uma </w:t>
      </w:r>
      <w:r w:rsidRPr="00087242">
        <w:lastRenderedPageBreak/>
        <w:t xml:space="preserve">linguagem bastante popular no ramo da Aprendizagem de Máquina. Segundo </w:t>
      </w:r>
      <w:proofErr w:type="spellStart"/>
      <w:r w:rsidRPr="00087242">
        <w:t>Stoltzefus</w:t>
      </w:r>
      <w:proofErr w:type="spellEnd"/>
      <w:r w:rsidRPr="00087242">
        <w:t xml:space="preserve"> (201-?) </w:t>
      </w:r>
      <w:r w:rsidR="002B22AB">
        <w:t>existem</w:t>
      </w:r>
      <w:r w:rsidRPr="00087242">
        <w:t xml:space="preserve"> muitas razões para isso. </w:t>
      </w:r>
    </w:p>
    <w:p w14:paraId="58FE230F" w14:textId="63BEC3CF" w:rsidR="002B22AB" w:rsidRDefault="00087242" w:rsidP="007B5C5F">
      <w:pPr>
        <w:pStyle w:val="TCC"/>
        <w:spacing w:after="168"/>
      </w:pPr>
      <w:r w:rsidRPr="00087242">
        <w:t>Além de ser simples e fácil de aprender, como já dissemos anteriormente, sua sintaxe é elegante e bastante pró</w:t>
      </w:r>
      <w:r w:rsidR="002B22AB">
        <w:t xml:space="preserve">xima da matemática. </w:t>
      </w:r>
      <w:proofErr w:type="spellStart"/>
      <w:r w:rsidR="002B22AB">
        <w:t>Stoltzefus</w:t>
      </w:r>
      <w:proofErr w:type="spellEnd"/>
      <w:r w:rsidR="002B22AB">
        <w:t xml:space="preserve"> </w:t>
      </w:r>
      <w:r w:rsidRPr="00087242">
        <w:t>(201-?) diz também que a semântica de Python é apontada por especialistas como sendo uma correspondência particular com muitas ideias matemáticas comuns, isso torna curta a curva de aprendizagem para se aplicar essas ideias na linguagem Python.</w:t>
      </w:r>
    </w:p>
    <w:p w14:paraId="2893CCEB" w14:textId="77777777" w:rsidR="002B22AB" w:rsidRPr="00087242" w:rsidRDefault="002B22AB" w:rsidP="002B22AB">
      <w:pPr>
        <w:pStyle w:val="TCC"/>
        <w:spacing w:after="168"/>
      </w:pPr>
    </w:p>
    <w:p w14:paraId="49291E60" w14:textId="77777777" w:rsidR="00BB23B0" w:rsidRPr="002B22AB" w:rsidRDefault="00087242" w:rsidP="007B5C5F">
      <w:pPr>
        <w:pStyle w:val="Ttulo2"/>
      </w:pPr>
      <w:bookmarkStart w:id="118" w:name="_Toc514104532"/>
      <w:r w:rsidRPr="002B22AB">
        <w:t>Tensorflow Keras e Numpy</w:t>
      </w:r>
      <w:bookmarkEnd w:id="118"/>
      <w:r w:rsidRPr="002B22AB">
        <w:t xml:space="preserve"> </w:t>
      </w:r>
    </w:p>
    <w:p w14:paraId="2DC94582" w14:textId="77777777" w:rsidR="002B22AB" w:rsidRPr="002B22AB" w:rsidRDefault="002B22AB" w:rsidP="007B5C5F">
      <w:pPr>
        <w:pStyle w:val="TCC"/>
        <w:spacing w:after="168"/>
        <w:ind w:left="0" w:firstLine="0"/>
        <w:rPr>
          <w:b/>
        </w:rPr>
      </w:pPr>
    </w:p>
    <w:p w14:paraId="474AB885" w14:textId="094B0189" w:rsidR="002B22AB" w:rsidRDefault="00087242" w:rsidP="007B5C5F">
      <w:pPr>
        <w:pStyle w:val="Ttulo3"/>
      </w:pPr>
      <w:bookmarkStart w:id="119" w:name="_Toc514104533"/>
      <w:proofErr w:type="spellStart"/>
      <w:r w:rsidRPr="002B22AB">
        <w:t>Tensorflow</w:t>
      </w:r>
      <w:bookmarkEnd w:id="119"/>
      <w:proofErr w:type="spellEnd"/>
    </w:p>
    <w:p w14:paraId="1D86903B" w14:textId="77777777" w:rsidR="007B5C5F" w:rsidRPr="007B5C5F" w:rsidRDefault="007B5C5F" w:rsidP="007B5C5F">
      <w:pPr>
        <w:spacing w:after="168"/>
      </w:pPr>
    </w:p>
    <w:p w14:paraId="1895B3F0" w14:textId="77777777" w:rsidR="002B22AB" w:rsidRDefault="00087242" w:rsidP="002B22AB">
      <w:pPr>
        <w:pStyle w:val="TCC"/>
        <w:spacing w:after="168"/>
      </w:pPr>
      <w:r w:rsidRPr="00087242">
        <w:t xml:space="preserve">Além de ser poderosa por si só, Python conta com diversos </w:t>
      </w:r>
      <w:r w:rsidRPr="00087242">
        <w:rPr>
          <w:i/>
          <w:iCs/>
        </w:rPr>
        <w:t>frameworks</w:t>
      </w:r>
      <w:r w:rsidRPr="00087242">
        <w:t xml:space="preserve"> para Aprendizagem de Máquina, um deles é o Tensorflow.</w:t>
      </w:r>
    </w:p>
    <w:p w14:paraId="1902076B" w14:textId="77777777" w:rsidR="002B22AB" w:rsidRDefault="00087242" w:rsidP="002B22AB">
      <w:pPr>
        <w:pStyle w:val="TCC"/>
        <w:spacing w:after="168"/>
      </w:pPr>
      <w:proofErr w:type="spellStart"/>
      <w:r w:rsidRPr="00087242">
        <w:t>Tensorflow</w:t>
      </w:r>
      <w:proofErr w:type="spellEnd"/>
      <w:r w:rsidRPr="00087242">
        <w:t xml:space="preserve"> é uma biblioteca de código aberto desenvolvida na Google pela </w:t>
      </w:r>
      <w:proofErr w:type="spellStart"/>
      <w:r w:rsidRPr="00087242">
        <w:rPr>
          <w:i/>
          <w:iCs/>
        </w:rPr>
        <w:t>Brain</w:t>
      </w:r>
      <w:proofErr w:type="spellEnd"/>
      <w:r w:rsidRPr="00087242">
        <w:rPr>
          <w:i/>
          <w:iCs/>
        </w:rPr>
        <w:t xml:space="preserve"> Team</w:t>
      </w:r>
      <w:r w:rsidRPr="00087242">
        <w:t xml:space="preserve">, quase todos os aplicativos do Google usam Tensorflow para Aprendizagem de Maquina e, portanto, quando usamos esses aplicativos estamos indiretamente utilizando modelos que foram criados com Tensorflow (PRASANNA, 2017). </w:t>
      </w:r>
    </w:p>
    <w:p w14:paraId="14CA40C6" w14:textId="77777777" w:rsidR="002B22AB" w:rsidRDefault="00087242" w:rsidP="002B22AB">
      <w:pPr>
        <w:pStyle w:val="TCC"/>
        <w:spacing w:after="168"/>
      </w:pPr>
      <w:r w:rsidRPr="00087242">
        <w:rPr>
          <w:lang w:val="pt-PT"/>
        </w:rPr>
        <w:t xml:space="preserve">Conforme Prasanna (2017), o Tensorflow é uma estrutura computacional que expressa algoritmos que envolvem um grande número de operações </w:t>
      </w:r>
      <w:r w:rsidRPr="00087242">
        <w:rPr>
          <w:i/>
          <w:iCs/>
          <w:lang w:val="pt-PT"/>
        </w:rPr>
        <w:t>Tensor</w:t>
      </w:r>
      <w:r w:rsidRPr="00087242">
        <w:rPr>
          <w:lang w:val="pt-PT"/>
        </w:rPr>
        <w:t>, uma vez que as redes neurais podem ser expressadas como gráfos computacionais, elas podem ser implementadas usando o Tensorflow como uma série de operações em tensores. Tensores são matrizes n-dimencionais que representam nossos dados.</w:t>
      </w:r>
    </w:p>
    <w:p w14:paraId="26C134CD" w14:textId="77777777" w:rsidR="002B22AB" w:rsidRDefault="00087242" w:rsidP="002B22AB">
      <w:pPr>
        <w:pStyle w:val="TCC"/>
        <w:spacing w:after="168"/>
      </w:pPr>
      <w:r w:rsidRPr="00087242">
        <w:rPr>
          <w:lang w:val="pt-PT"/>
        </w:rPr>
        <w:t>A maior vantagem do Tensorflow é o paralelismo, o que significa que seus grafos computacionais são executados em paralelo, o que nos dá controle total sobre a execução e podemos agendar diferentes operações em diferentes processadores como CPU, GPU, etc (</w:t>
      </w:r>
      <w:bookmarkStart w:id="120" w:name="null5"/>
      <w:bookmarkEnd w:id="120"/>
      <w:r w:rsidRPr="00087242">
        <w:rPr>
          <w:lang w:val="pt-PT"/>
        </w:rPr>
        <w:t>PRASANNA, 2017, tradução nossa).</w:t>
      </w:r>
    </w:p>
    <w:p w14:paraId="269F0AF7" w14:textId="1FA91D7D" w:rsidR="004110AC" w:rsidRDefault="00087242" w:rsidP="001C5708">
      <w:pPr>
        <w:pStyle w:val="TCC"/>
        <w:spacing w:after="168"/>
        <w:rPr>
          <w:lang w:val="pt-PT"/>
        </w:rPr>
      </w:pPr>
      <w:r w:rsidRPr="00087242">
        <w:rPr>
          <w:lang w:val="pt-PT"/>
        </w:rPr>
        <w:lastRenderedPageBreak/>
        <w:t>Outra característica importante que vale ressaltar sobre o Tensorflow é sua velocidade de processamento. Prasanna (2017) afirma que o Tensorflow é otimizado para ser rápido fazendo uso de técnicas para operações de algebra linear mais rápidas.</w:t>
      </w:r>
    </w:p>
    <w:p w14:paraId="35DD0BF8" w14:textId="77777777" w:rsidR="001C5708" w:rsidRDefault="001C5708" w:rsidP="001C5708">
      <w:pPr>
        <w:pStyle w:val="TCC"/>
        <w:spacing w:after="168"/>
        <w:rPr>
          <w:lang w:val="pt-PT"/>
        </w:rPr>
      </w:pPr>
    </w:p>
    <w:p w14:paraId="5E21FFC5" w14:textId="77777777" w:rsidR="00BB23B0" w:rsidRPr="002B22AB" w:rsidRDefault="00087242" w:rsidP="007B5C5F">
      <w:pPr>
        <w:pStyle w:val="Ttulo3"/>
        <w:rPr>
          <w:lang w:val="pt-PT"/>
        </w:rPr>
      </w:pPr>
      <w:bookmarkStart w:id="121" w:name="_Toc514104534"/>
      <w:r w:rsidRPr="002B22AB">
        <w:rPr>
          <w:lang w:val="pt-PT"/>
        </w:rPr>
        <w:t>Keras</w:t>
      </w:r>
      <w:bookmarkEnd w:id="121"/>
    </w:p>
    <w:p w14:paraId="595E0D32" w14:textId="77777777" w:rsidR="002B22AB" w:rsidRPr="00087242" w:rsidRDefault="002B22AB" w:rsidP="002B22AB">
      <w:pPr>
        <w:pStyle w:val="TCC"/>
        <w:spacing w:after="168"/>
      </w:pPr>
    </w:p>
    <w:p w14:paraId="439EC8C9" w14:textId="4E57E865" w:rsidR="002B22AB" w:rsidRDefault="00087242" w:rsidP="007B5C5F">
      <w:pPr>
        <w:pStyle w:val="TCC"/>
        <w:spacing w:after="168"/>
      </w:pPr>
      <w:r w:rsidRPr="00087242">
        <w:rPr>
          <w:lang w:val="pt-PT"/>
        </w:rPr>
        <w:t>Keras é uma API de rede neural de alto nível, escrito em Python e capaz de executar em cima de várias bibliotecas de nível inferior, usadas como backends, incluindo o Tensorflow (apesar de o Tensorflow já ser de nível alto, porém, Keras é ainda mais alto nível). Keras pode ser usado como uma interface para o Tensorflow mais simples de usar, assim tornando a vida do desenvolvedor mais fácil. Keras foi projetado com foco em permitir a experimentação rápida, sendo capaz de ir da ideia ao resultado c</w:t>
      </w:r>
      <w:r w:rsidR="00FE313C">
        <w:rPr>
          <w:lang w:val="pt-PT"/>
        </w:rPr>
        <w:t>om o mínimo de atraso possível (KERAS DOCUMENTATION, 2018)</w:t>
      </w:r>
    </w:p>
    <w:p w14:paraId="3D89A4D5" w14:textId="1D7B570A" w:rsidR="00BB23B0" w:rsidRDefault="00087242" w:rsidP="002B22AB">
      <w:pPr>
        <w:pStyle w:val="TCC"/>
        <w:spacing w:after="168"/>
        <w:rPr>
          <w:lang w:val="pt-PT"/>
        </w:rPr>
      </w:pPr>
      <w:r w:rsidRPr="00087242">
        <w:rPr>
          <w:lang w:val="pt-PT"/>
        </w:rPr>
        <w:t xml:space="preserve">O código Keras é portátil, isso significa que pode-se implementar uma rede neural em Keras usando o Theano (um outro framework de rede neural) </w:t>
      </w:r>
      <w:r w:rsidRPr="00085C3E">
        <w:rPr>
          <w:lang w:val="pt-PT"/>
        </w:rPr>
        <w:t>como um back-end e, em seguida, especificar o back-end para ser executado posteriormente no TensorFlow, sem a necessidade de qualquer outra alteração no código (</w:t>
      </w:r>
      <w:r w:rsidR="00085C3E" w:rsidRPr="00085C3E">
        <w:rPr>
          <w:lang w:val="pt-PT"/>
        </w:rPr>
        <w:t>MAYO, 2017</w:t>
      </w:r>
      <w:r w:rsidRPr="00085C3E">
        <w:rPr>
          <w:lang w:val="pt-PT"/>
        </w:rPr>
        <w:t xml:space="preserve">). </w:t>
      </w:r>
    </w:p>
    <w:p w14:paraId="1FC6E723" w14:textId="77777777" w:rsidR="007B5C5F" w:rsidRDefault="007B5C5F" w:rsidP="002B22AB">
      <w:pPr>
        <w:pStyle w:val="TCC"/>
        <w:spacing w:after="168"/>
        <w:rPr>
          <w:lang w:val="pt-PT"/>
        </w:rPr>
      </w:pPr>
    </w:p>
    <w:p w14:paraId="23A9DAA5" w14:textId="474D5618" w:rsidR="00085C3E" w:rsidRDefault="00087242" w:rsidP="007B5C5F">
      <w:pPr>
        <w:pStyle w:val="Ttulo3"/>
        <w:rPr>
          <w:lang w:val="pt-PT"/>
        </w:rPr>
      </w:pPr>
      <w:bookmarkStart w:id="122" w:name="_Toc514104535"/>
      <w:r w:rsidRPr="00953311">
        <w:rPr>
          <w:lang w:val="pt-PT"/>
        </w:rPr>
        <w:t>Numpy</w:t>
      </w:r>
      <w:bookmarkEnd w:id="122"/>
    </w:p>
    <w:p w14:paraId="7CECB460" w14:textId="77777777" w:rsidR="007B5C5F" w:rsidRPr="007B5C5F" w:rsidRDefault="007B5C5F" w:rsidP="007B5C5F">
      <w:pPr>
        <w:pStyle w:val="TCC"/>
        <w:spacing w:after="168"/>
        <w:ind w:left="720" w:firstLine="0"/>
        <w:rPr>
          <w:b/>
          <w:bCs/>
          <w:lang w:val="pt-PT"/>
        </w:rPr>
      </w:pPr>
    </w:p>
    <w:p w14:paraId="169B4AB9" w14:textId="12D0409C" w:rsidR="00BA267E" w:rsidRDefault="00087242" w:rsidP="00BA267E">
      <w:pPr>
        <w:pStyle w:val="TCC"/>
        <w:spacing w:after="168"/>
      </w:pPr>
      <w:r w:rsidRPr="00087242">
        <w:rPr>
          <w:lang w:val="pt-PT"/>
        </w:rPr>
        <w:t xml:space="preserve">Optamos por utilizar a biblioteca Numpy por ser muito utilizada para cálculos matemáticos em Python. Segundo Prasanna (2017) a numpy está entre as maiores biblitecas matemáticas e científicas da linguagem Python. O próprio Tensorflow, bem como outras plataformas, faz uso da numpy internamente para executar diversas operações nos </w:t>
      </w:r>
      <w:r w:rsidRPr="00087242">
        <w:rPr>
          <w:i/>
          <w:iCs/>
          <w:lang w:val="pt-PT"/>
        </w:rPr>
        <w:t>Tensors</w:t>
      </w:r>
      <w:r w:rsidRPr="00087242">
        <w:rPr>
          <w:lang w:val="pt-PT"/>
        </w:rPr>
        <w:t xml:space="preserve">. Uma das principais características da Numpy é sua interface de </w:t>
      </w:r>
      <w:r w:rsidRPr="00087242">
        <w:rPr>
          <w:i/>
          <w:iCs/>
          <w:lang w:val="pt-PT"/>
        </w:rPr>
        <w:t xml:space="preserve">arrays. </w:t>
      </w:r>
      <w:r w:rsidRPr="00087242">
        <w:rPr>
          <w:lang w:val="pt-PT"/>
        </w:rPr>
        <w:t xml:space="preserve">“Um </w:t>
      </w:r>
      <w:r w:rsidRPr="00087242">
        <w:rPr>
          <w:rStyle w:val="nfase"/>
          <w:color w:val="000000"/>
          <w:lang w:val="pt-PT"/>
        </w:rPr>
        <w:t>array</w:t>
      </w:r>
      <w:r w:rsidRPr="00087242">
        <w:rPr>
          <w:lang w:val="pt-PT"/>
        </w:rPr>
        <w:t xml:space="preserve"> é uma estrutura de dados que contem um grupo de elementos. Tipicamente esses </w:t>
      </w:r>
      <w:r w:rsidRPr="00087242">
        <w:rPr>
          <w:lang w:val="pt-PT"/>
        </w:rPr>
        <w:lastRenderedPageBreak/>
        <w:t xml:space="preserve">elementos são do mesmo tipo de dado, como </w:t>
      </w:r>
      <w:r w:rsidRPr="00087242">
        <w:rPr>
          <w:i/>
          <w:iCs/>
          <w:lang w:val="pt-PT"/>
        </w:rPr>
        <w:t>integer</w:t>
      </w:r>
      <w:r w:rsidRPr="00087242">
        <w:rPr>
          <w:lang w:val="pt-PT"/>
        </w:rPr>
        <w:t xml:space="preserve"> ou </w:t>
      </w:r>
      <w:r w:rsidRPr="00087242">
        <w:rPr>
          <w:i/>
          <w:iCs/>
          <w:lang w:val="pt-PT"/>
        </w:rPr>
        <w:t>string</w:t>
      </w:r>
      <w:r w:rsidRPr="00087242">
        <w:rPr>
          <w:lang w:val="pt-PT"/>
        </w:rPr>
        <w:t>.” (TECHTERMS, 2007, tradução nossa).</w:t>
      </w:r>
    </w:p>
    <w:p w14:paraId="5D0A2211" w14:textId="71650392" w:rsidR="00BB23B0" w:rsidRDefault="00087242" w:rsidP="007B5C5F">
      <w:pPr>
        <w:pStyle w:val="TCC"/>
        <w:spacing w:after="168"/>
        <w:rPr>
          <w:lang w:val="pt-PT"/>
        </w:rPr>
      </w:pPr>
      <w:r w:rsidRPr="00087242">
        <w:rPr>
          <w:lang w:val="pt-PT"/>
        </w:rPr>
        <w:t xml:space="preserve">Essa interface permite expressar diversos tipos de dados como imagens e som, na forma de </w:t>
      </w:r>
      <w:r w:rsidRPr="00087242">
        <w:rPr>
          <w:i/>
          <w:iCs/>
          <w:lang w:val="pt-PT"/>
        </w:rPr>
        <w:t>arrays</w:t>
      </w:r>
      <w:r w:rsidRPr="00087242">
        <w:rPr>
          <w:lang w:val="pt-PT"/>
        </w:rPr>
        <w:t xml:space="preserve"> de números reais de N-dimensões. Conhecer sobre numpy é muito importante para Aprendizagem de Máquina (PRASANNA, 2017).</w:t>
      </w:r>
    </w:p>
    <w:p w14:paraId="4B46F7CB" w14:textId="77777777" w:rsidR="00D40683" w:rsidRPr="007B5C5F" w:rsidRDefault="00D40683" w:rsidP="007B5C5F">
      <w:pPr>
        <w:pStyle w:val="TCC"/>
        <w:spacing w:after="168"/>
      </w:pPr>
    </w:p>
    <w:p w14:paraId="68C9D54B" w14:textId="77777777" w:rsidR="00BB23B0" w:rsidRPr="00BA267E" w:rsidRDefault="00087242" w:rsidP="007B5C5F">
      <w:pPr>
        <w:pStyle w:val="Ttulo2"/>
        <w:rPr>
          <w:lang w:val="pt-PT"/>
        </w:rPr>
      </w:pPr>
      <w:bookmarkStart w:id="123" w:name="_Toc514104536"/>
      <w:r w:rsidRPr="00BA267E">
        <w:rPr>
          <w:lang w:val="pt-PT"/>
        </w:rPr>
        <w:t>Jupyter Notebook</w:t>
      </w:r>
      <w:bookmarkEnd w:id="123"/>
    </w:p>
    <w:p w14:paraId="1C161544" w14:textId="77777777" w:rsidR="00BA267E" w:rsidRDefault="00BA267E" w:rsidP="007B5C5F">
      <w:pPr>
        <w:pStyle w:val="TCC"/>
        <w:spacing w:after="168"/>
        <w:ind w:left="0" w:firstLine="0"/>
        <w:rPr>
          <w:lang w:val="pt-PT"/>
        </w:rPr>
      </w:pPr>
    </w:p>
    <w:p w14:paraId="614FE223" w14:textId="4FEC1B59" w:rsidR="00BA267E" w:rsidRDefault="00087242" w:rsidP="00BA267E">
      <w:pPr>
        <w:pStyle w:val="TCC"/>
        <w:spacing w:after="168"/>
      </w:pPr>
      <w:r w:rsidRPr="00087242">
        <w:rPr>
          <w:lang w:val="pt-PT"/>
        </w:rPr>
        <w:t xml:space="preserve">Como ferramenta de desenvolvimento para este projeto, escolhemos o Jupyter Notebook por ser uma excelente ferramenta baseada na web que permite proototipágem rápida e </w:t>
      </w:r>
      <w:bookmarkStart w:id="124" w:name="result_box"/>
      <w:bookmarkEnd w:id="124"/>
      <w:r w:rsidRPr="00087242">
        <w:rPr>
          <w:lang w:val="pt-PT"/>
        </w:rPr>
        <w:t>compartilhamento de projetos relacionados a dados.</w:t>
      </w:r>
    </w:p>
    <w:p w14:paraId="50A33480" w14:textId="77777777" w:rsidR="00BA267E" w:rsidRDefault="00087242" w:rsidP="00BA267E">
      <w:pPr>
        <w:pStyle w:val="TCC"/>
        <w:spacing w:after="168"/>
      </w:pPr>
      <w:r w:rsidRPr="00087242">
        <w:rPr>
          <w:lang w:val="pt-PT"/>
        </w:rPr>
        <w:t xml:space="preserve">O Jupyter Notebook é um aplicativo servidor-cliente que pode ser executado em um desktop local que não requer acesso à internet (funciona rodando em </w:t>
      </w:r>
      <w:r w:rsidRPr="00087242">
        <w:rPr>
          <w:i/>
          <w:iCs/>
          <w:lang w:val="pt-PT"/>
        </w:rPr>
        <w:t>localhost</w:t>
      </w:r>
      <w:r w:rsidRPr="00087242">
        <w:rPr>
          <w:lang w:val="pt-PT"/>
        </w:rPr>
        <w:t xml:space="preserve">) ou pode ser instalado em um servidor remoto e acessado via internet. Essa aplicação permite editar e executar documentos </w:t>
      </w:r>
      <w:r w:rsidRPr="00087242">
        <w:rPr>
          <w:i/>
          <w:iCs/>
          <w:lang w:val="pt-PT"/>
        </w:rPr>
        <w:t>notebook</w:t>
      </w:r>
      <w:r w:rsidRPr="00087242">
        <w:rPr>
          <w:lang w:val="pt-PT"/>
        </w:rPr>
        <w:t xml:space="preserve"> através de um navegador web (JUPYTER/IPYTHON NOTEBOOK QUICK START GUIDE, 2015).</w:t>
      </w:r>
    </w:p>
    <w:p w14:paraId="5362D586" w14:textId="77777777" w:rsidR="00BA267E" w:rsidRDefault="00087242" w:rsidP="00BA267E">
      <w:pPr>
        <w:pStyle w:val="TCC"/>
        <w:spacing w:after="168"/>
      </w:pPr>
      <w:r w:rsidRPr="00087242">
        <w:rPr>
          <w:lang w:val="pt-PT"/>
        </w:rPr>
        <w:t xml:space="preserve">Os documentos </w:t>
      </w:r>
      <w:r w:rsidRPr="00087242">
        <w:rPr>
          <w:i/>
          <w:iCs/>
          <w:lang w:val="pt-PT"/>
        </w:rPr>
        <w:t>Notebook</w:t>
      </w:r>
      <w:r w:rsidRPr="00087242">
        <w:rPr>
          <w:lang w:val="pt-PT"/>
        </w:rPr>
        <w:t xml:space="preserve"> são arquivos produzidos pelo Jupyter que podem conter código (como código python por exemplo), e elementos </w:t>
      </w:r>
      <w:r w:rsidRPr="00087242">
        <w:rPr>
          <w:i/>
          <w:iCs/>
          <w:lang w:val="pt-PT"/>
        </w:rPr>
        <w:t>rich text</w:t>
      </w:r>
      <w:r w:rsidRPr="00087242">
        <w:rPr>
          <w:lang w:val="pt-PT"/>
        </w:rPr>
        <w:t>, como parágrafos, equações, figuras, links e etc. Esses documentos podem ser usados para fazer a análise de dados e exibir seus resultados (JUPYTER/IPYTHON NOTEBOOK QUICK START GUIDE, 2015).</w:t>
      </w:r>
    </w:p>
    <w:p w14:paraId="33FD9639" w14:textId="77777777" w:rsidR="00BA267E" w:rsidRDefault="00087242" w:rsidP="00BA267E">
      <w:pPr>
        <w:pStyle w:val="TCC"/>
        <w:spacing w:after="168"/>
      </w:pPr>
      <w:r w:rsidRPr="00087242">
        <w:rPr>
          <w:lang w:val="pt-PT"/>
        </w:rPr>
        <w:t xml:space="preserve">O Jupyter também possui um </w:t>
      </w:r>
      <w:r w:rsidRPr="00087242">
        <w:rPr>
          <w:i/>
          <w:iCs/>
          <w:lang w:val="pt-PT"/>
        </w:rPr>
        <w:t>Dashboard</w:t>
      </w:r>
      <w:r w:rsidRPr="00087242">
        <w:rPr>
          <w:lang w:val="pt-PT"/>
        </w:rPr>
        <w:t xml:space="preserve"> (o painel de controle do </w:t>
      </w:r>
      <w:r w:rsidRPr="00087242">
        <w:rPr>
          <w:i/>
          <w:iCs/>
          <w:lang w:val="pt-PT"/>
        </w:rPr>
        <w:t>notebook</w:t>
      </w:r>
      <w:r w:rsidRPr="00087242">
        <w:rPr>
          <w:lang w:val="pt-PT"/>
        </w:rPr>
        <w:t xml:space="preserve">) que mostra arquivos locais e permite abrir documentos </w:t>
      </w:r>
      <w:r w:rsidRPr="00087242">
        <w:rPr>
          <w:i/>
          <w:iCs/>
          <w:lang w:val="pt-PT"/>
        </w:rPr>
        <w:t>notebook</w:t>
      </w:r>
      <w:r w:rsidRPr="00087242">
        <w:rPr>
          <w:lang w:val="pt-PT"/>
        </w:rPr>
        <w:t xml:space="preserve"> possibilitando sua exibição, edição e execução (JUPYTER/IPYTHON NOTEBOOK QUICK START GUIDE, 2015).</w:t>
      </w:r>
    </w:p>
    <w:p w14:paraId="27BB5AC9" w14:textId="77777777" w:rsidR="001C5708" w:rsidRDefault="00087242" w:rsidP="0003492A">
      <w:pPr>
        <w:pStyle w:val="TCC"/>
        <w:spacing w:after="168"/>
        <w:rPr>
          <w:lang w:val="pt-PT"/>
        </w:rPr>
      </w:pPr>
      <w:r w:rsidRPr="00087242">
        <w:rPr>
          <w:lang w:val="pt-PT"/>
        </w:rPr>
        <w:t xml:space="preserve">A vantagem de se usar o Jupyter Notebook é que, além de executar o código, ele o armazena e também a sua saída no documento </w:t>
      </w:r>
      <w:r w:rsidRPr="00087242">
        <w:rPr>
          <w:i/>
          <w:iCs/>
          <w:lang w:val="pt-PT"/>
        </w:rPr>
        <w:t>notebook</w:t>
      </w:r>
      <w:r w:rsidRPr="00087242">
        <w:rPr>
          <w:lang w:val="pt-PT"/>
        </w:rPr>
        <w:t xml:space="preserve">. </w:t>
      </w:r>
      <w:bookmarkStart w:id="125" w:name="result_box5"/>
      <w:bookmarkEnd w:id="125"/>
      <w:r w:rsidRPr="00087242">
        <w:rPr>
          <w:lang w:val="pt-PT"/>
        </w:rPr>
        <w:lastRenderedPageBreak/>
        <w:t xml:space="preserve">Quando o documento é salvo, ele é enviado do navegador para o servidor do </w:t>
      </w:r>
      <w:r w:rsidRPr="00087242">
        <w:rPr>
          <w:i/>
          <w:iCs/>
          <w:lang w:val="pt-PT"/>
        </w:rPr>
        <w:t>notebook</w:t>
      </w:r>
      <w:r w:rsidRPr="00087242">
        <w:rPr>
          <w:lang w:val="pt-PT"/>
        </w:rPr>
        <w:t>, que o salva no disco como um arquivo JSON com uma extensão .ipynb (JUPYTER DOCUMENTATION, 2015).</w:t>
      </w:r>
    </w:p>
    <w:p w14:paraId="01C42704" w14:textId="77777777" w:rsidR="001C5708" w:rsidRDefault="001C5708">
      <w:pPr>
        <w:spacing w:afterLines="0" w:after="0" w:line="240" w:lineRule="auto"/>
        <w:ind w:firstLine="0"/>
        <w:jc w:val="left"/>
        <w:rPr>
          <w:rFonts w:eastAsia="Arial" w:cs="Arial"/>
          <w:lang w:val="pt-PT"/>
        </w:rPr>
      </w:pPr>
      <w:r>
        <w:rPr>
          <w:lang w:val="pt-PT"/>
        </w:rPr>
        <w:br w:type="page"/>
      </w:r>
    </w:p>
    <w:p w14:paraId="5E34F36A" w14:textId="59969AF9" w:rsidR="00D44FF5" w:rsidRDefault="00D44FF5" w:rsidP="0003492A">
      <w:pPr>
        <w:pStyle w:val="TCC"/>
        <w:spacing w:after="168"/>
        <w:rPr>
          <w:rFonts w:eastAsiaTheme="majorEastAsia" w:cstheme="majorBidi"/>
          <w:b/>
          <w:bCs/>
          <w:caps/>
          <w:sz w:val="28"/>
          <w:szCs w:val="28"/>
          <w:lang w:val="pt-PT"/>
        </w:rPr>
      </w:pPr>
      <w:r>
        <w:rPr>
          <w:lang w:val="pt-PT"/>
        </w:rPr>
        <w:lastRenderedPageBreak/>
        <w:br w:type="page"/>
      </w:r>
    </w:p>
    <w:p w14:paraId="4CBF1872" w14:textId="6900C93C" w:rsidR="00BB23B0" w:rsidRPr="00BA267E" w:rsidRDefault="00087242" w:rsidP="007B5C5F">
      <w:pPr>
        <w:pStyle w:val="Ttulo1"/>
        <w:rPr>
          <w:lang w:val="pt-PT"/>
        </w:rPr>
      </w:pPr>
      <w:bookmarkStart w:id="126" w:name="_Toc514104537"/>
      <w:r w:rsidRPr="00BA267E">
        <w:rPr>
          <w:lang w:val="pt-PT"/>
        </w:rPr>
        <w:lastRenderedPageBreak/>
        <w:t>Desenvolvimento</w:t>
      </w:r>
      <w:bookmarkEnd w:id="126"/>
    </w:p>
    <w:p w14:paraId="5A19BB1C" w14:textId="77777777" w:rsidR="00BA267E" w:rsidRDefault="00BA267E" w:rsidP="00BA267E">
      <w:pPr>
        <w:pStyle w:val="TCC"/>
        <w:spacing w:after="168"/>
        <w:rPr>
          <w:bCs/>
          <w:lang w:val="pt-PT"/>
        </w:rPr>
      </w:pPr>
    </w:p>
    <w:p w14:paraId="39D678EF" w14:textId="77777777" w:rsidR="00B911AD" w:rsidRDefault="00B911AD" w:rsidP="007B5C5F">
      <w:pPr>
        <w:pStyle w:val="TCC"/>
        <w:spacing w:after="168"/>
        <w:ind w:left="0" w:firstLine="0"/>
        <w:rPr>
          <w:bCs/>
          <w:lang w:val="pt-PT"/>
        </w:rPr>
      </w:pPr>
    </w:p>
    <w:p w14:paraId="73EA4D9A" w14:textId="538DDAEC" w:rsidR="00BA267E" w:rsidRDefault="00B911AD" w:rsidP="00B911AD">
      <w:pPr>
        <w:pStyle w:val="TCC"/>
        <w:spacing w:after="168"/>
      </w:pPr>
      <w:r w:rsidRPr="00087242">
        <w:rPr>
          <w:lang w:val="pt-PT"/>
        </w:rPr>
        <w:t>Neste capítulo apresentamos a implentação da solução de reconhecimento facial</w:t>
      </w:r>
      <w:r w:rsidR="009F4E18">
        <w:rPr>
          <w:lang w:val="pt-PT"/>
        </w:rPr>
        <w:t xml:space="preserve"> e detalharemos seu funcionamento com explicações detalhadas sobre suas funções mais importantes</w:t>
      </w:r>
      <w:r w:rsidRPr="00087242">
        <w:rPr>
          <w:lang w:val="pt-PT"/>
        </w:rPr>
        <w:t xml:space="preserve">. O software foi desenvolvido com a ferramenta de programação </w:t>
      </w:r>
      <w:r w:rsidRPr="00087242">
        <w:rPr>
          <w:i/>
          <w:iCs/>
          <w:lang w:val="pt-PT"/>
        </w:rPr>
        <w:t>Jupyter Notebook</w:t>
      </w:r>
      <w:r w:rsidRPr="00087242">
        <w:rPr>
          <w:lang w:val="pt-PT"/>
        </w:rPr>
        <w:t>.</w:t>
      </w:r>
    </w:p>
    <w:p w14:paraId="7EAFF28B" w14:textId="77777777" w:rsidR="00B911AD" w:rsidRPr="00087242" w:rsidRDefault="00B911AD" w:rsidP="00B911AD">
      <w:pPr>
        <w:pStyle w:val="TCC"/>
        <w:spacing w:after="168"/>
      </w:pPr>
    </w:p>
    <w:p w14:paraId="3EF8CA63" w14:textId="77777777" w:rsidR="00BB23B0" w:rsidRPr="006B4967" w:rsidRDefault="00087242" w:rsidP="007B5C5F">
      <w:pPr>
        <w:pStyle w:val="Ttulo2"/>
        <w:rPr>
          <w:lang w:val="pt-PT"/>
        </w:rPr>
      </w:pPr>
      <w:bookmarkStart w:id="127" w:name="_Toc514104538"/>
      <w:r w:rsidRPr="006B4967">
        <w:rPr>
          <w:lang w:val="pt-PT"/>
        </w:rPr>
        <w:t>Descrição da Solução Tecnológica</w:t>
      </w:r>
      <w:bookmarkEnd w:id="127"/>
    </w:p>
    <w:p w14:paraId="69791699" w14:textId="77777777" w:rsidR="006B4967" w:rsidRPr="00087242" w:rsidRDefault="006B4967" w:rsidP="006B4967">
      <w:pPr>
        <w:pStyle w:val="TCC"/>
        <w:spacing w:after="168"/>
        <w:rPr>
          <w:bCs/>
        </w:rPr>
      </w:pPr>
    </w:p>
    <w:p w14:paraId="0B4B917F" w14:textId="7076F508" w:rsidR="00F06547" w:rsidRDefault="00087242" w:rsidP="00F06547">
      <w:pPr>
        <w:pStyle w:val="TCC"/>
        <w:spacing w:after="168"/>
      </w:pPr>
      <w:r w:rsidRPr="00087242">
        <w:rPr>
          <w:lang w:val="pt-PT"/>
        </w:rPr>
        <w:t xml:space="preserve">Usamos uma Rede Neural Convolucional já treinada para o reconhecimento facial. Nossa base de dados é um arquivo binário contendo contendo os dados das pessoas cadastradas na base de dados bem como a referência para suas imagens (o caminho de cada imagem no disco). As imagens com as faces das pessoas são guardadas em um diretório </w:t>
      </w:r>
      <w:r w:rsidRPr="00087242">
        <w:rPr>
          <w:i/>
          <w:iCs/>
          <w:lang w:val="pt-PT"/>
        </w:rPr>
        <w:t>/imagens</w:t>
      </w:r>
      <w:r w:rsidRPr="00087242">
        <w:rPr>
          <w:lang w:val="pt-PT"/>
        </w:rPr>
        <w:t>.</w:t>
      </w:r>
    </w:p>
    <w:p w14:paraId="6D1972BA" w14:textId="77777777" w:rsidR="00BB23B0" w:rsidRDefault="00087242" w:rsidP="00F06547">
      <w:pPr>
        <w:pStyle w:val="TCC"/>
        <w:spacing w:after="168"/>
        <w:rPr>
          <w:lang w:val="pt-PT"/>
        </w:rPr>
      </w:pPr>
      <w:r w:rsidRPr="00087242">
        <w:rPr>
          <w:lang w:val="pt-PT"/>
        </w:rPr>
        <w:t xml:space="preserve">O sistema consegue identíficar uma pessoa comparando sua foto com as fotos guardadas na base de dados, sendo que existe na base apenas uma foto de cada pessoa  registrada no banco. Com o uso da técnica </w:t>
      </w:r>
      <w:r w:rsidRPr="00087242">
        <w:rPr>
          <w:i/>
          <w:iCs/>
          <w:lang w:val="pt-PT"/>
        </w:rPr>
        <w:t>One-Shot Learning</w:t>
      </w:r>
      <w:r w:rsidRPr="00087242">
        <w:rPr>
          <w:lang w:val="pt-PT"/>
        </w:rPr>
        <w:t xml:space="preserve"> com redes neurais siamesas, o sistema consegue identificar rapidamente se a pessoa está ou não na base de dados, para isso usamos um hiperparâmetro ALPHA no vaor de X o que significa que o sistema considera que uma pessoa existe na base de dados se a distância da imagem de sua foto for menor ou igual à uma das imagens guardads no sistema.</w:t>
      </w:r>
    </w:p>
    <w:p w14:paraId="138E9224" w14:textId="5F8932BD" w:rsidR="00707519" w:rsidRDefault="00707519" w:rsidP="00F06547">
      <w:pPr>
        <w:pStyle w:val="TCC"/>
        <w:spacing w:after="168"/>
      </w:pPr>
    </w:p>
    <w:p w14:paraId="2D6C5753" w14:textId="305EDCC0" w:rsidR="00707519" w:rsidRDefault="00707519" w:rsidP="00F06547">
      <w:pPr>
        <w:pStyle w:val="TCC"/>
        <w:spacing w:after="168"/>
      </w:pPr>
    </w:p>
    <w:p w14:paraId="4247842C" w14:textId="6192E979" w:rsidR="00707519" w:rsidRDefault="00707519" w:rsidP="00F06547">
      <w:pPr>
        <w:pStyle w:val="TCC"/>
        <w:spacing w:after="168"/>
      </w:pPr>
    </w:p>
    <w:p w14:paraId="5C13BC71" w14:textId="51525A8E" w:rsidR="00707519" w:rsidRDefault="00707519" w:rsidP="00F06547">
      <w:pPr>
        <w:pStyle w:val="TCC"/>
        <w:spacing w:after="168"/>
      </w:pPr>
    </w:p>
    <w:p w14:paraId="5F68D825" w14:textId="77777777" w:rsidR="00707519" w:rsidRPr="00087242" w:rsidRDefault="00707519" w:rsidP="00F06547">
      <w:pPr>
        <w:pStyle w:val="TCC"/>
        <w:spacing w:after="168"/>
      </w:pPr>
    </w:p>
    <w:p w14:paraId="06487076" w14:textId="77777777" w:rsidR="00BB23B0" w:rsidRPr="00A77462" w:rsidRDefault="00087242" w:rsidP="00B76B7E">
      <w:pPr>
        <w:pStyle w:val="Ttulo2"/>
        <w:rPr>
          <w:lang w:val="pt-PT"/>
        </w:rPr>
      </w:pPr>
      <w:bookmarkStart w:id="128" w:name="_Toc514104539"/>
      <w:r w:rsidRPr="00A77462">
        <w:rPr>
          <w:lang w:val="pt-PT"/>
        </w:rPr>
        <w:lastRenderedPageBreak/>
        <w:t>Diagrama de Casos de Uso</w:t>
      </w:r>
      <w:bookmarkEnd w:id="128"/>
    </w:p>
    <w:p w14:paraId="3F825D2A" w14:textId="7FC01009" w:rsidR="007B5C5F" w:rsidRDefault="007B5C5F" w:rsidP="007B5C5F">
      <w:pPr>
        <w:pStyle w:val="TCC"/>
        <w:spacing w:after="168"/>
        <w:ind w:left="0" w:firstLine="0"/>
        <w:rPr>
          <w:color w:val="FF0000"/>
        </w:rPr>
      </w:pPr>
    </w:p>
    <w:p w14:paraId="28BD4D65" w14:textId="77777777" w:rsidR="00707519" w:rsidRDefault="00707519" w:rsidP="00707519">
      <w:pPr>
        <w:pStyle w:val="TCC"/>
        <w:keepNext/>
        <w:spacing w:after="168"/>
        <w:ind w:left="0" w:firstLine="0"/>
        <w:jc w:val="center"/>
      </w:pPr>
      <w:r>
        <w:rPr>
          <w:color w:val="FF0000"/>
        </w:rPr>
        <w:t xml:space="preserve">         </w:t>
      </w:r>
    </w:p>
    <w:p w14:paraId="014EE6D9" w14:textId="791B5BAF" w:rsidR="00707519" w:rsidRPr="00707519" w:rsidRDefault="00707519" w:rsidP="00707519">
      <w:pPr>
        <w:pStyle w:val="Legenda"/>
        <w:keepNext/>
        <w:spacing w:after="168"/>
        <w:jc w:val="center"/>
        <w:rPr>
          <w:color w:val="auto"/>
          <w:sz w:val="20"/>
        </w:rPr>
      </w:pPr>
      <w:bookmarkStart w:id="129" w:name="_Toc514014784"/>
      <w:r w:rsidRPr="00707519">
        <w:rPr>
          <w:color w:val="auto"/>
          <w:sz w:val="20"/>
        </w:rPr>
        <w:t xml:space="preserve">Figura </w:t>
      </w:r>
      <w:r w:rsidRPr="00707519">
        <w:rPr>
          <w:color w:val="auto"/>
          <w:sz w:val="20"/>
        </w:rPr>
        <w:fldChar w:fldCharType="begin"/>
      </w:r>
      <w:r w:rsidRPr="00707519">
        <w:rPr>
          <w:color w:val="auto"/>
          <w:sz w:val="20"/>
        </w:rPr>
        <w:instrText xml:space="preserve"> SEQ Figura \* ARABIC </w:instrText>
      </w:r>
      <w:r w:rsidRPr="00707519">
        <w:rPr>
          <w:color w:val="auto"/>
          <w:sz w:val="20"/>
        </w:rPr>
        <w:fldChar w:fldCharType="separate"/>
      </w:r>
      <w:r w:rsidR="00220522">
        <w:rPr>
          <w:noProof/>
          <w:color w:val="auto"/>
          <w:sz w:val="20"/>
        </w:rPr>
        <w:t>11</w:t>
      </w:r>
      <w:r w:rsidRPr="00707519">
        <w:rPr>
          <w:color w:val="auto"/>
          <w:sz w:val="20"/>
        </w:rPr>
        <w:fldChar w:fldCharType="end"/>
      </w:r>
      <w:r w:rsidRPr="00707519">
        <w:rPr>
          <w:color w:val="auto"/>
          <w:sz w:val="20"/>
        </w:rPr>
        <w:t xml:space="preserve"> - Diagrama de ca</w:t>
      </w:r>
      <w:r w:rsidR="004110AC">
        <w:rPr>
          <w:color w:val="auto"/>
          <w:sz w:val="20"/>
        </w:rPr>
        <w:t>s</w:t>
      </w:r>
      <w:r w:rsidRPr="00707519">
        <w:rPr>
          <w:color w:val="auto"/>
          <w:sz w:val="20"/>
        </w:rPr>
        <w:t>os de uso do sistema</w:t>
      </w:r>
      <w:bookmarkEnd w:id="129"/>
    </w:p>
    <w:p w14:paraId="35E3A466" w14:textId="71035ABF" w:rsidR="00707519" w:rsidRDefault="00707519" w:rsidP="00707519">
      <w:pPr>
        <w:pStyle w:val="TCC"/>
        <w:keepNext/>
        <w:spacing w:after="168"/>
        <w:ind w:left="0" w:firstLine="0"/>
        <w:jc w:val="center"/>
      </w:pPr>
      <w:r>
        <w:rPr>
          <w:noProof/>
          <w:color w:val="FF0000"/>
        </w:rPr>
        <w:drawing>
          <wp:inline distT="0" distB="0" distL="0" distR="0" wp14:anchorId="7AAD74BD" wp14:editId="29800586">
            <wp:extent cx="5219700" cy="24588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ML.jpg"/>
                    <pic:cNvPicPr/>
                  </pic:nvPicPr>
                  <pic:blipFill>
                    <a:blip r:embed="rId32">
                      <a:extLst>
                        <a:ext uri="{28A0092B-C50C-407E-A947-70E740481C1C}">
                          <a14:useLocalDpi xmlns:a14="http://schemas.microsoft.com/office/drawing/2010/main" val="0"/>
                        </a:ext>
                      </a:extLst>
                    </a:blip>
                    <a:stretch>
                      <a:fillRect/>
                    </a:stretch>
                  </pic:blipFill>
                  <pic:spPr>
                    <a:xfrm>
                      <a:off x="0" y="0"/>
                      <a:ext cx="5224784" cy="2461195"/>
                    </a:xfrm>
                    <a:prstGeom prst="rect">
                      <a:avLst/>
                    </a:prstGeom>
                  </pic:spPr>
                </pic:pic>
              </a:graphicData>
            </a:graphic>
          </wp:inline>
        </w:drawing>
      </w:r>
    </w:p>
    <w:p w14:paraId="0634267B" w14:textId="70E2BC65" w:rsidR="00707519" w:rsidRPr="00707519" w:rsidRDefault="00707519" w:rsidP="00707519">
      <w:pPr>
        <w:pStyle w:val="Legenda"/>
        <w:spacing w:after="168"/>
        <w:jc w:val="center"/>
        <w:rPr>
          <w:color w:val="auto"/>
          <w:sz w:val="20"/>
        </w:rPr>
      </w:pPr>
      <w:r w:rsidRPr="00707519">
        <w:rPr>
          <w:color w:val="auto"/>
          <w:sz w:val="20"/>
        </w:rPr>
        <w:t>Fonte: O Autor</w:t>
      </w:r>
    </w:p>
    <w:p w14:paraId="254EAED6" w14:textId="77777777" w:rsidR="00B76B7E" w:rsidRPr="007B5C5F" w:rsidRDefault="00B76B7E" w:rsidP="007B5C5F">
      <w:pPr>
        <w:pStyle w:val="TCC"/>
        <w:spacing w:after="168"/>
        <w:ind w:left="0" w:firstLine="0"/>
        <w:rPr>
          <w:color w:val="FF0000"/>
        </w:rPr>
      </w:pPr>
    </w:p>
    <w:p w14:paraId="757E688C" w14:textId="77777777" w:rsidR="00BB23B0" w:rsidRPr="007B5C5F" w:rsidRDefault="00087242" w:rsidP="00B76B7E">
      <w:pPr>
        <w:pStyle w:val="Ttulo2"/>
        <w:rPr>
          <w:rStyle w:val="Absatz-Standardschriftart"/>
        </w:rPr>
      </w:pPr>
      <w:bookmarkStart w:id="130" w:name="_Toc514104540"/>
      <w:r w:rsidRPr="007B5C5F">
        <w:rPr>
          <w:rStyle w:val="Absatz-Standardschriftart"/>
        </w:rPr>
        <w:t>Reconhecimento Facial Aplicado a um Sistema de Login</w:t>
      </w:r>
      <w:bookmarkEnd w:id="130"/>
    </w:p>
    <w:p w14:paraId="1F979332" w14:textId="77777777" w:rsidR="007B5C5F" w:rsidRDefault="007B5C5F" w:rsidP="00A77462">
      <w:pPr>
        <w:pStyle w:val="TCC"/>
        <w:spacing w:after="168"/>
      </w:pPr>
      <w:bookmarkStart w:id="131" w:name="__DdeLink__24471_57723974"/>
    </w:p>
    <w:p w14:paraId="64499E77" w14:textId="14F698DE" w:rsidR="00A77462" w:rsidRPr="00A77462" w:rsidRDefault="00087242" w:rsidP="00A77462">
      <w:pPr>
        <w:pStyle w:val="TCC"/>
        <w:spacing w:after="168"/>
      </w:pPr>
      <w:r w:rsidRPr="00A77462">
        <w:t>Este</w:t>
      </w:r>
      <w:r w:rsidRPr="00A77462">
        <w:rPr>
          <w:rStyle w:val="Absatz-Standardschriftart"/>
        </w:rPr>
        <w:t xml:space="preserve"> software </w:t>
      </w:r>
      <w:r w:rsidRPr="00A77462">
        <w:t>tem</w:t>
      </w:r>
      <w:r w:rsidRPr="00A77462">
        <w:rPr>
          <w:rStyle w:val="Absatz-Standardschriftart"/>
        </w:rPr>
        <w:t xml:space="preserve"> </w:t>
      </w:r>
      <w:r w:rsidRPr="00A77462">
        <w:t>o</w:t>
      </w:r>
      <w:r w:rsidRPr="00A77462">
        <w:rPr>
          <w:rStyle w:val="Absatz-Standardschriftart"/>
        </w:rPr>
        <w:t xml:space="preserve"> </w:t>
      </w:r>
      <w:r w:rsidRPr="00A77462">
        <w:t>objetivo</w:t>
      </w:r>
      <w:r w:rsidRPr="00A77462">
        <w:rPr>
          <w:rStyle w:val="Absatz-Standardschriftart"/>
        </w:rPr>
        <w:t xml:space="preserve"> </w:t>
      </w:r>
      <w:r w:rsidRPr="00A77462">
        <w:t>de</w:t>
      </w:r>
      <w:r w:rsidRPr="00A77462">
        <w:rPr>
          <w:rStyle w:val="Absatz-Standardschriftart"/>
        </w:rPr>
        <w:t xml:space="preserve"> </w:t>
      </w:r>
      <w:r w:rsidRPr="00A77462">
        <w:t>solucionar</w:t>
      </w:r>
      <w:r w:rsidRPr="00A77462">
        <w:rPr>
          <w:rStyle w:val="Absatz-Standardschriftart"/>
        </w:rPr>
        <w:t xml:space="preserve"> </w:t>
      </w:r>
      <w:r w:rsidRPr="00A77462">
        <w:t>o</w:t>
      </w:r>
      <w:r w:rsidRPr="00A77462">
        <w:rPr>
          <w:rStyle w:val="Absatz-Standardschriftart"/>
        </w:rPr>
        <w:t xml:space="preserve"> problema </w:t>
      </w:r>
      <w:r w:rsidRPr="00A77462">
        <w:t>do</w:t>
      </w:r>
      <w:r w:rsidRPr="00A77462">
        <w:rPr>
          <w:rStyle w:val="Absatz-Standardschriftart"/>
        </w:rPr>
        <w:t xml:space="preserve"> </w:t>
      </w:r>
      <w:r w:rsidRPr="00A77462">
        <w:t>login</w:t>
      </w:r>
      <w:r w:rsidRPr="00A77462">
        <w:rPr>
          <w:rStyle w:val="Absatz-Standardschriftart"/>
        </w:rPr>
        <w:t xml:space="preserve"> </w:t>
      </w:r>
      <w:r w:rsidRPr="00A77462">
        <w:t>de</w:t>
      </w:r>
      <w:r w:rsidRPr="00A77462">
        <w:rPr>
          <w:rStyle w:val="Absatz-Standardschriftart"/>
        </w:rPr>
        <w:t xml:space="preserve"> </w:t>
      </w:r>
      <w:r w:rsidRPr="00A77462">
        <w:t>usuário</w:t>
      </w:r>
      <w:r w:rsidRPr="00A77462">
        <w:rPr>
          <w:rStyle w:val="Absatz-Standardschriftart"/>
        </w:rPr>
        <w:t xml:space="preserve"> </w:t>
      </w:r>
      <w:r w:rsidRPr="00A77462">
        <w:t>pela</w:t>
      </w:r>
      <w:r w:rsidRPr="00A77462">
        <w:rPr>
          <w:rStyle w:val="Absatz-Standardschriftart"/>
        </w:rPr>
        <w:t xml:space="preserve"> abordagem </w:t>
      </w:r>
      <w:r w:rsidRPr="00A77462">
        <w:t>de</w:t>
      </w:r>
      <w:r w:rsidRPr="00A77462">
        <w:rPr>
          <w:rStyle w:val="Absatz-Standardschriftart"/>
        </w:rPr>
        <w:t xml:space="preserve"> reconhecimento </w:t>
      </w:r>
      <w:bookmarkEnd w:id="131"/>
      <w:r w:rsidRPr="00A77462">
        <w:t>facial.</w:t>
      </w:r>
    </w:p>
    <w:p w14:paraId="7F54062B" w14:textId="0E6520F5" w:rsidR="00A77462" w:rsidRDefault="00087242" w:rsidP="00A77462">
      <w:pPr>
        <w:pStyle w:val="TCC"/>
        <w:spacing w:after="168"/>
      </w:pPr>
      <w:r w:rsidRPr="00A77462">
        <w:t>O</w:t>
      </w:r>
      <w:r w:rsidRPr="00A77462">
        <w:rPr>
          <w:rStyle w:val="Absatz-Standardschriftart"/>
        </w:rPr>
        <w:t xml:space="preserve"> </w:t>
      </w:r>
      <w:r w:rsidRPr="00A77462">
        <w:t>Reconhecimento</w:t>
      </w:r>
      <w:r w:rsidRPr="00A77462">
        <w:rPr>
          <w:rStyle w:val="Absatz-Standardschriftart"/>
        </w:rPr>
        <w:t xml:space="preserve"> </w:t>
      </w:r>
      <w:r w:rsidRPr="00A77462">
        <w:t>facial</w:t>
      </w:r>
      <w:r w:rsidRPr="00A77462">
        <w:rPr>
          <w:rStyle w:val="Absatz-Standardschriftart"/>
        </w:rPr>
        <w:t xml:space="preserve"> </w:t>
      </w:r>
      <w:r w:rsidRPr="00A77462">
        <w:t>se</w:t>
      </w:r>
      <w:r w:rsidRPr="00A77462">
        <w:rPr>
          <w:rStyle w:val="Absatz-Standardschriftart"/>
        </w:rPr>
        <w:t xml:space="preserve"> </w:t>
      </w:r>
      <w:r w:rsidRPr="00A77462">
        <w:t>depara</w:t>
      </w:r>
      <w:r w:rsidRPr="00A77462">
        <w:rPr>
          <w:rStyle w:val="Absatz-Standardschriftart"/>
        </w:rPr>
        <w:t xml:space="preserve"> </w:t>
      </w:r>
      <w:r w:rsidRPr="00A77462">
        <w:t>comumente</w:t>
      </w:r>
      <w:r w:rsidRPr="00A77462">
        <w:rPr>
          <w:rStyle w:val="Absatz-Standardschriftart"/>
        </w:rPr>
        <w:t xml:space="preserve"> </w:t>
      </w:r>
      <w:r w:rsidRPr="00A77462">
        <w:t>com</w:t>
      </w:r>
      <w:r w:rsidRPr="00A77462">
        <w:rPr>
          <w:rStyle w:val="Absatz-Standardschriftart"/>
        </w:rPr>
        <w:t xml:space="preserve"> </w:t>
      </w:r>
      <w:r w:rsidRPr="00A77462">
        <w:t>dois</w:t>
      </w:r>
      <w:r w:rsidRPr="00A77462">
        <w:rPr>
          <w:rStyle w:val="Absatz-Standardschriftart"/>
        </w:rPr>
        <w:t xml:space="preserve"> problemas:</w:t>
      </w:r>
    </w:p>
    <w:p w14:paraId="557DA7EA" w14:textId="77777777" w:rsidR="00A77462" w:rsidRDefault="00087242" w:rsidP="00A77462">
      <w:pPr>
        <w:pStyle w:val="TCC"/>
        <w:numPr>
          <w:ilvl w:val="0"/>
          <w:numId w:val="15"/>
        </w:numPr>
        <w:spacing w:after="168"/>
      </w:pPr>
      <w:r w:rsidRPr="00087242">
        <w:rPr>
          <w:rStyle w:val="Absatz-Standardschriftart"/>
          <w:b/>
          <w:bCs/>
          <w:spacing w:val="-26"/>
        </w:rPr>
        <w:t>V</w:t>
      </w:r>
      <w:r w:rsidRPr="00087242">
        <w:rPr>
          <w:rStyle w:val="Absatz-Standardschriftart"/>
          <w:b/>
          <w:bCs/>
        </w:rPr>
        <w:t>erificação</w:t>
      </w:r>
      <w:r w:rsidRPr="00087242">
        <w:rPr>
          <w:rStyle w:val="Absatz-Standardschriftart"/>
          <w:b/>
          <w:bCs/>
          <w:spacing w:val="1"/>
        </w:rPr>
        <w:t xml:space="preserve"> </w:t>
      </w:r>
      <w:r w:rsidRPr="00087242">
        <w:rPr>
          <w:rStyle w:val="Absatz-Standardschriftart"/>
          <w:b/>
          <w:bCs/>
        </w:rPr>
        <w:t>Facial</w:t>
      </w:r>
      <w:r w:rsidRPr="00087242">
        <w:rPr>
          <w:rStyle w:val="Absatz-Standardschriftart"/>
          <w:b/>
          <w:bCs/>
          <w:spacing w:val="2"/>
        </w:rPr>
        <w:t xml:space="preserve"> </w:t>
      </w:r>
      <w:r w:rsidRPr="00087242">
        <w:t>-</w:t>
      </w:r>
      <w:r w:rsidRPr="00087242">
        <w:rPr>
          <w:rStyle w:val="Absatz-Standardschriftart"/>
          <w:spacing w:val="1"/>
        </w:rPr>
        <w:t xml:space="preserve"> </w:t>
      </w:r>
      <w:r w:rsidRPr="00087242">
        <w:t>"esta</w:t>
      </w:r>
      <w:r w:rsidRPr="00087242">
        <w:rPr>
          <w:rStyle w:val="Absatz-Standardschriftart"/>
          <w:spacing w:val="2"/>
        </w:rPr>
        <w:t xml:space="preserve"> </w:t>
      </w:r>
      <w:r w:rsidRPr="00087242">
        <w:t>é</w:t>
      </w:r>
      <w:r w:rsidRPr="00087242">
        <w:rPr>
          <w:rStyle w:val="Absatz-Standardschriftart"/>
          <w:spacing w:val="1"/>
        </w:rPr>
        <w:t xml:space="preserve"> </w:t>
      </w:r>
      <w:r w:rsidRPr="00087242">
        <w:t>a</w:t>
      </w:r>
      <w:r w:rsidRPr="00087242">
        <w:rPr>
          <w:rStyle w:val="Absatz-Standardschriftart"/>
          <w:spacing w:val="1"/>
        </w:rPr>
        <w:t xml:space="preserve"> </w:t>
      </w:r>
      <w:r w:rsidRPr="00087242">
        <w:t>pessoa</w:t>
      </w:r>
      <w:r w:rsidRPr="00087242">
        <w:rPr>
          <w:rStyle w:val="Absatz-Standardschriftart"/>
          <w:spacing w:val="2"/>
        </w:rPr>
        <w:t xml:space="preserve"> reivindicada</w:t>
      </w:r>
      <w:r w:rsidRPr="00087242">
        <w:t>?".</w:t>
      </w:r>
      <w:r w:rsidRPr="00087242">
        <w:rPr>
          <w:rStyle w:val="Absatz-Standardschriftart"/>
          <w:spacing w:val="31"/>
        </w:rPr>
        <w:t xml:space="preserve"> </w:t>
      </w:r>
      <w:r w:rsidRPr="00087242">
        <w:t>Por</w:t>
      </w:r>
      <w:r w:rsidRPr="00087242">
        <w:rPr>
          <w:rStyle w:val="Absatz-Standardschriftart"/>
          <w:spacing w:val="1"/>
        </w:rPr>
        <w:t xml:space="preserve"> </w:t>
      </w:r>
      <w:r w:rsidRPr="00087242">
        <w:t>exemplo,</w:t>
      </w:r>
      <w:r w:rsidRPr="00087242">
        <w:rPr>
          <w:rStyle w:val="Absatz-Standardschriftart"/>
          <w:spacing w:val="4"/>
        </w:rPr>
        <w:t xml:space="preserve"> </w:t>
      </w:r>
      <w:r w:rsidRPr="00087242">
        <w:t>num</w:t>
      </w:r>
      <w:r w:rsidRPr="00087242">
        <w:rPr>
          <w:rStyle w:val="Absatz-Standardschriftart"/>
          <w:spacing w:val="2"/>
        </w:rPr>
        <w:t xml:space="preserve"> </w:t>
      </w:r>
      <w:r w:rsidRPr="00087242">
        <w:t>sistema</w:t>
      </w:r>
      <w:r w:rsidRPr="00087242">
        <w:rPr>
          <w:rStyle w:val="Absatz-Standardschriftart"/>
          <w:spacing w:val="1"/>
        </w:rPr>
        <w:t xml:space="preserve"> </w:t>
      </w:r>
      <w:r w:rsidRPr="00087242">
        <w:t>onde</w:t>
      </w:r>
      <w:r w:rsidRPr="00087242">
        <w:rPr>
          <w:rStyle w:val="Absatz-Standardschriftart"/>
          <w:spacing w:val="2"/>
        </w:rPr>
        <w:t xml:space="preserve"> </w:t>
      </w:r>
      <w:r w:rsidRPr="00087242">
        <w:t>uma</w:t>
      </w:r>
      <w:r w:rsidRPr="00087242">
        <w:rPr>
          <w:rStyle w:val="Absatz-Standardschriftart"/>
          <w:w w:val="99"/>
        </w:rPr>
        <w:t xml:space="preserve"> </w:t>
      </w:r>
      <w:r w:rsidRPr="00087242">
        <w:t>pessoa</w:t>
      </w:r>
      <w:r w:rsidRPr="00087242">
        <w:rPr>
          <w:rStyle w:val="Absatz-Standardschriftart"/>
          <w:spacing w:val="-11"/>
        </w:rPr>
        <w:t xml:space="preserve"> </w:t>
      </w:r>
      <w:r w:rsidRPr="00087242">
        <w:rPr>
          <w:rStyle w:val="Absatz-Standardschriftart"/>
          <w:spacing w:val="-1"/>
        </w:rPr>
        <w:t>precisa</w:t>
      </w:r>
      <w:r w:rsidRPr="00087242">
        <w:rPr>
          <w:rStyle w:val="Absatz-Standardschriftart"/>
          <w:spacing w:val="-10"/>
        </w:rPr>
        <w:t xml:space="preserve"> </w:t>
      </w:r>
      <w:r w:rsidRPr="00087242">
        <w:t>usar</w:t>
      </w:r>
      <w:r w:rsidRPr="00087242">
        <w:rPr>
          <w:rStyle w:val="Absatz-Standardschriftart"/>
          <w:spacing w:val="-10"/>
        </w:rPr>
        <w:t xml:space="preserve"> </w:t>
      </w:r>
      <w:r w:rsidRPr="00087242">
        <w:t>um</w:t>
      </w:r>
      <w:r w:rsidRPr="00087242">
        <w:rPr>
          <w:rStyle w:val="Absatz-Standardschriftart"/>
          <w:spacing w:val="-10"/>
        </w:rPr>
        <w:t xml:space="preserve"> </w:t>
      </w:r>
      <w:r w:rsidRPr="00087242">
        <w:t>cartão</w:t>
      </w:r>
      <w:r w:rsidRPr="00087242">
        <w:rPr>
          <w:rStyle w:val="Absatz-Standardschriftart"/>
          <w:spacing w:val="-11"/>
        </w:rPr>
        <w:t xml:space="preserve"> </w:t>
      </w:r>
      <w:r w:rsidRPr="00087242">
        <w:t>de</w:t>
      </w:r>
      <w:r w:rsidRPr="00087242">
        <w:rPr>
          <w:rStyle w:val="Absatz-Standardschriftart"/>
          <w:spacing w:val="-10"/>
        </w:rPr>
        <w:t xml:space="preserve"> </w:t>
      </w:r>
      <w:r w:rsidRPr="00087242">
        <w:t>acesso</w:t>
      </w:r>
      <w:r w:rsidRPr="00087242">
        <w:rPr>
          <w:rStyle w:val="Absatz-Standardschriftart"/>
          <w:spacing w:val="-10"/>
        </w:rPr>
        <w:t xml:space="preserve"> </w:t>
      </w:r>
      <w:r w:rsidRPr="00087242">
        <w:t>em</w:t>
      </w:r>
      <w:r w:rsidRPr="00087242">
        <w:rPr>
          <w:rStyle w:val="Absatz-Standardschriftart"/>
          <w:spacing w:val="-10"/>
        </w:rPr>
        <w:t xml:space="preserve"> </w:t>
      </w:r>
      <w:r w:rsidRPr="00087242">
        <w:t>uma</w:t>
      </w:r>
      <w:r w:rsidRPr="00087242">
        <w:rPr>
          <w:rStyle w:val="Absatz-Standardschriftart"/>
          <w:spacing w:val="-11"/>
        </w:rPr>
        <w:t xml:space="preserve"> </w:t>
      </w:r>
      <w:r w:rsidRPr="00087242">
        <w:t>catraca,</w:t>
      </w:r>
      <w:r w:rsidRPr="00087242">
        <w:rPr>
          <w:rStyle w:val="Absatz-Standardschriftart"/>
          <w:spacing w:val="-9"/>
        </w:rPr>
        <w:t xml:space="preserve"> </w:t>
      </w:r>
      <w:r w:rsidRPr="00087242">
        <w:t>uma</w:t>
      </w:r>
      <w:r w:rsidRPr="00087242">
        <w:rPr>
          <w:rStyle w:val="Absatz-Standardschriftart"/>
          <w:spacing w:val="-10"/>
        </w:rPr>
        <w:t xml:space="preserve"> </w:t>
      </w:r>
      <w:r w:rsidRPr="00087242">
        <w:t>câmera</w:t>
      </w:r>
      <w:r w:rsidRPr="00087242">
        <w:rPr>
          <w:rStyle w:val="Absatz-Standardschriftart"/>
          <w:spacing w:val="-11"/>
        </w:rPr>
        <w:t xml:space="preserve"> </w:t>
      </w:r>
      <w:r w:rsidRPr="00087242">
        <w:t>apontada</w:t>
      </w:r>
      <w:r w:rsidRPr="00087242">
        <w:rPr>
          <w:rStyle w:val="Absatz-Standardschriftart"/>
          <w:spacing w:val="-10"/>
        </w:rPr>
        <w:t xml:space="preserve"> </w:t>
      </w:r>
      <w:r w:rsidRPr="00087242">
        <w:t>para</w:t>
      </w:r>
      <w:r w:rsidRPr="00087242">
        <w:rPr>
          <w:rStyle w:val="Absatz-Standardschriftart"/>
          <w:spacing w:val="-10"/>
        </w:rPr>
        <w:t xml:space="preserve"> </w:t>
      </w:r>
      <w:r w:rsidRPr="00087242">
        <w:t>o</w:t>
      </w:r>
      <w:r w:rsidRPr="00087242">
        <w:rPr>
          <w:rStyle w:val="Absatz-Standardschriftart"/>
          <w:spacing w:val="-10"/>
        </w:rPr>
        <w:t xml:space="preserve"> </w:t>
      </w:r>
      <w:r w:rsidRPr="00087242">
        <w:rPr>
          <w:rStyle w:val="Absatz-Standardschriftart"/>
          <w:spacing w:val="-1"/>
        </w:rPr>
        <w:t>rosto</w:t>
      </w:r>
      <w:r w:rsidRPr="00087242">
        <w:rPr>
          <w:rStyle w:val="Absatz-Standardschriftart"/>
          <w:spacing w:val="25"/>
          <w:w w:val="99"/>
        </w:rPr>
        <w:t xml:space="preserve"> </w:t>
      </w:r>
      <w:r w:rsidRPr="00087242">
        <w:t>da</w:t>
      </w:r>
      <w:r w:rsidRPr="00087242">
        <w:rPr>
          <w:rStyle w:val="Absatz-Standardschriftart"/>
          <w:spacing w:val="16"/>
        </w:rPr>
        <w:t xml:space="preserve"> </w:t>
      </w:r>
      <w:r w:rsidRPr="00087242">
        <w:t>pessoa</w:t>
      </w:r>
      <w:r w:rsidRPr="00087242">
        <w:rPr>
          <w:rStyle w:val="Absatz-Standardschriftart"/>
          <w:spacing w:val="17"/>
        </w:rPr>
        <w:t xml:space="preserve"> </w:t>
      </w:r>
      <w:r w:rsidRPr="00087242">
        <w:t>pode</w:t>
      </w:r>
      <w:r w:rsidR="00A77462">
        <w:t xml:space="preserve"> </w:t>
      </w:r>
      <w:r w:rsidR="00A77462">
        <w:rPr>
          <w:rStyle w:val="Absatz-Standardschriftart"/>
          <w:spacing w:val="16"/>
        </w:rPr>
        <w:t xml:space="preserve">verificar </w:t>
      </w:r>
      <w:r w:rsidRPr="00087242">
        <w:t>se</w:t>
      </w:r>
      <w:r w:rsidRPr="00087242">
        <w:rPr>
          <w:rStyle w:val="Absatz-Standardschriftart"/>
          <w:spacing w:val="17"/>
        </w:rPr>
        <w:t xml:space="preserve"> </w:t>
      </w:r>
      <w:r w:rsidRPr="00087242">
        <w:t>a</w:t>
      </w:r>
      <w:r w:rsidRPr="00087242">
        <w:rPr>
          <w:rStyle w:val="Absatz-Standardschriftart"/>
          <w:spacing w:val="16"/>
        </w:rPr>
        <w:t xml:space="preserve"> </w:t>
      </w:r>
      <w:r w:rsidRPr="00087242">
        <w:t>pessoa</w:t>
      </w:r>
      <w:r w:rsidRPr="00087242">
        <w:rPr>
          <w:rStyle w:val="Absatz-Standardschriftart"/>
          <w:spacing w:val="17"/>
        </w:rPr>
        <w:t xml:space="preserve"> </w:t>
      </w:r>
      <w:r w:rsidRPr="00087242">
        <w:t>que</w:t>
      </w:r>
      <w:r w:rsidRPr="00087242">
        <w:rPr>
          <w:rStyle w:val="Absatz-Standardschriftart"/>
          <w:spacing w:val="16"/>
        </w:rPr>
        <w:t xml:space="preserve"> </w:t>
      </w:r>
      <w:r w:rsidRPr="00087242">
        <w:t>está</w:t>
      </w:r>
      <w:r w:rsidRPr="00087242">
        <w:rPr>
          <w:rStyle w:val="Absatz-Standardschriftart"/>
          <w:spacing w:val="17"/>
        </w:rPr>
        <w:t xml:space="preserve"> </w:t>
      </w:r>
      <w:r w:rsidRPr="00087242">
        <w:t>usando</w:t>
      </w:r>
      <w:r w:rsidRPr="00087242">
        <w:rPr>
          <w:rStyle w:val="Absatz-Standardschriftart"/>
          <w:spacing w:val="17"/>
        </w:rPr>
        <w:t xml:space="preserve"> </w:t>
      </w:r>
      <w:r w:rsidRPr="00087242">
        <w:t>o</w:t>
      </w:r>
      <w:r w:rsidRPr="00087242">
        <w:rPr>
          <w:rStyle w:val="Absatz-Standardschriftart"/>
          <w:spacing w:val="16"/>
        </w:rPr>
        <w:t xml:space="preserve"> </w:t>
      </w:r>
      <w:r w:rsidRPr="00087242">
        <w:t>cartão</w:t>
      </w:r>
      <w:r w:rsidRPr="00087242">
        <w:rPr>
          <w:rStyle w:val="Absatz-Standardschriftart"/>
          <w:spacing w:val="17"/>
        </w:rPr>
        <w:t xml:space="preserve"> </w:t>
      </w:r>
      <w:r w:rsidRPr="00087242">
        <w:t>é</w:t>
      </w:r>
      <w:r w:rsidRPr="00087242">
        <w:rPr>
          <w:rStyle w:val="Absatz-Standardschriftart"/>
          <w:spacing w:val="17"/>
        </w:rPr>
        <w:t xml:space="preserve"> </w:t>
      </w:r>
      <w:r w:rsidRPr="00087242">
        <w:t>a</w:t>
      </w:r>
      <w:r w:rsidRPr="00087242">
        <w:rPr>
          <w:rStyle w:val="Absatz-Standardschriftart"/>
          <w:spacing w:val="16"/>
        </w:rPr>
        <w:t xml:space="preserve"> </w:t>
      </w:r>
      <w:r w:rsidRPr="00087242">
        <w:t>pessoa</w:t>
      </w:r>
      <w:r w:rsidRPr="00087242">
        <w:rPr>
          <w:rStyle w:val="Absatz-Standardschriftart"/>
          <w:spacing w:val="17"/>
        </w:rPr>
        <w:t xml:space="preserve"> </w:t>
      </w:r>
      <w:r w:rsidRPr="00087242">
        <w:rPr>
          <w:rStyle w:val="Absatz-Standardschriftart"/>
          <w:spacing w:val="-1"/>
        </w:rPr>
        <w:t>correta</w:t>
      </w:r>
      <w:r w:rsidRPr="00087242">
        <w:rPr>
          <w:rStyle w:val="Absatz-Standardschriftart"/>
          <w:spacing w:val="16"/>
        </w:rPr>
        <w:t xml:space="preserve"> </w:t>
      </w:r>
      <w:r w:rsidRPr="00087242">
        <w:t>(o</w:t>
      </w:r>
      <w:r w:rsidRPr="00087242">
        <w:rPr>
          <w:rStyle w:val="Absatz-Standardschriftart"/>
          <w:spacing w:val="17"/>
        </w:rPr>
        <w:t xml:space="preserve"> </w:t>
      </w:r>
      <w:r w:rsidRPr="00087242">
        <w:t>dono</w:t>
      </w:r>
      <w:r w:rsidRPr="00087242">
        <w:rPr>
          <w:rStyle w:val="Absatz-Standardschriftart"/>
          <w:spacing w:val="23"/>
          <w:w w:val="99"/>
        </w:rPr>
        <w:t xml:space="preserve"> </w:t>
      </w:r>
      <w:r w:rsidRPr="00087242">
        <w:t>do</w:t>
      </w:r>
      <w:r w:rsidRPr="00087242">
        <w:rPr>
          <w:rStyle w:val="Absatz-Standardschriftart"/>
          <w:spacing w:val="3"/>
        </w:rPr>
        <w:t xml:space="preserve"> </w:t>
      </w:r>
      <w:r w:rsidRPr="00087242">
        <w:t>cartão</w:t>
      </w:r>
      <w:r w:rsidRPr="00087242">
        <w:rPr>
          <w:rStyle w:val="Absatz-Standardschriftart"/>
          <w:spacing w:val="4"/>
        </w:rPr>
        <w:t xml:space="preserve"> </w:t>
      </w:r>
      <w:r w:rsidRPr="00087242">
        <w:t>de</w:t>
      </w:r>
      <w:r w:rsidRPr="00087242">
        <w:rPr>
          <w:rStyle w:val="Absatz-Standardschriftart"/>
          <w:spacing w:val="3"/>
        </w:rPr>
        <w:t xml:space="preserve"> </w:t>
      </w:r>
      <w:r w:rsidRPr="00087242">
        <w:t>acesso).</w:t>
      </w:r>
      <w:r w:rsidRPr="00087242">
        <w:rPr>
          <w:rStyle w:val="Absatz-Standardschriftart"/>
          <w:spacing w:val="34"/>
        </w:rPr>
        <w:t xml:space="preserve"> </w:t>
      </w:r>
      <w:r w:rsidRPr="00087242">
        <w:t>Um</w:t>
      </w:r>
      <w:r w:rsidRPr="00087242">
        <w:rPr>
          <w:rStyle w:val="Absatz-Standardschriftart"/>
          <w:spacing w:val="4"/>
        </w:rPr>
        <w:t xml:space="preserve"> </w:t>
      </w:r>
      <w:r w:rsidRPr="00087242">
        <w:t>celular</w:t>
      </w:r>
      <w:r w:rsidRPr="00087242">
        <w:rPr>
          <w:rStyle w:val="Absatz-Standardschriftart"/>
          <w:spacing w:val="4"/>
        </w:rPr>
        <w:t xml:space="preserve"> </w:t>
      </w:r>
      <w:r w:rsidRPr="00087242">
        <w:t>que</w:t>
      </w:r>
      <w:r w:rsidRPr="00087242">
        <w:rPr>
          <w:rStyle w:val="Absatz-Standardschriftart"/>
          <w:spacing w:val="3"/>
        </w:rPr>
        <w:t xml:space="preserve"> </w:t>
      </w:r>
      <w:r w:rsidRPr="00A77462">
        <w:t>desbloqueia usando seu rosto também está usando a</w:t>
      </w:r>
      <w:r w:rsidR="00A77462" w:rsidRPr="00A77462">
        <w:t xml:space="preserve"> verificação </w:t>
      </w:r>
      <w:r w:rsidRPr="00A77462">
        <w:t xml:space="preserve">facial. Este é </w:t>
      </w:r>
      <w:r w:rsidRPr="00087242">
        <w:t>um</w:t>
      </w:r>
      <w:r w:rsidRPr="00087242">
        <w:rPr>
          <w:rStyle w:val="Absatz-Standardschriftart"/>
          <w:spacing w:val="-8"/>
        </w:rPr>
        <w:t xml:space="preserve"> </w:t>
      </w:r>
      <w:r w:rsidRPr="00087242">
        <w:rPr>
          <w:rStyle w:val="Absatz-Standardschriftart"/>
          <w:spacing w:val="-1"/>
        </w:rPr>
        <w:t>problema</w:t>
      </w:r>
      <w:r w:rsidRPr="00087242">
        <w:rPr>
          <w:rStyle w:val="Absatz-Standardschriftart"/>
          <w:spacing w:val="-8"/>
        </w:rPr>
        <w:t xml:space="preserve"> </w:t>
      </w:r>
      <w:r w:rsidRPr="00087242">
        <w:t>de</w:t>
      </w:r>
      <w:r w:rsidRPr="00087242">
        <w:rPr>
          <w:rStyle w:val="Absatz-Standardschriftart"/>
          <w:spacing w:val="-7"/>
        </w:rPr>
        <w:t xml:space="preserve"> </w:t>
      </w:r>
      <w:r w:rsidRPr="00087242">
        <w:rPr>
          <w:rStyle w:val="Absatz-Standardschriftart"/>
          <w:spacing w:val="-1"/>
        </w:rPr>
        <w:t>correspondência</w:t>
      </w:r>
      <w:r w:rsidRPr="00087242">
        <w:rPr>
          <w:rStyle w:val="Absatz-Standardschriftart"/>
          <w:spacing w:val="-8"/>
        </w:rPr>
        <w:t xml:space="preserve"> </w:t>
      </w:r>
      <w:r w:rsidRPr="00087242">
        <w:t>1:1.</w:t>
      </w:r>
    </w:p>
    <w:p w14:paraId="179A5C9B" w14:textId="77777777" w:rsidR="00BB23B0" w:rsidRPr="00087242" w:rsidRDefault="00087242" w:rsidP="00A77462">
      <w:pPr>
        <w:pStyle w:val="TCC"/>
        <w:numPr>
          <w:ilvl w:val="0"/>
          <w:numId w:val="15"/>
        </w:numPr>
        <w:spacing w:after="168"/>
      </w:pPr>
      <w:r w:rsidRPr="00A77462">
        <w:rPr>
          <w:rStyle w:val="Absatz-Standardschriftart"/>
          <w:b/>
          <w:bCs/>
        </w:rPr>
        <w:lastRenderedPageBreak/>
        <w:t>Reconhecimento</w:t>
      </w:r>
      <w:r w:rsidRPr="00A77462">
        <w:rPr>
          <w:rStyle w:val="Absatz-Standardschriftart"/>
          <w:b/>
          <w:bCs/>
          <w:spacing w:val="10"/>
        </w:rPr>
        <w:t xml:space="preserve"> </w:t>
      </w:r>
      <w:r w:rsidRPr="00A77462">
        <w:rPr>
          <w:rStyle w:val="Absatz-Standardschriftart"/>
          <w:b/>
          <w:bCs/>
        </w:rPr>
        <w:t>Facial</w:t>
      </w:r>
      <w:r w:rsidRPr="00A77462">
        <w:rPr>
          <w:rStyle w:val="Absatz-Standardschriftart"/>
          <w:b/>
          <w:bCs/>
          <w:spacing w:val="11"/>
        </w:rPr>
        <w:t xml:space="preserve"> </w:t>
      </w:r>
      <w:r w:rsidRPr="00087242">
        <w:t>-</w:t>
      </w:r>
      <w:r w:rsidRPr="00A77462">
        <w:rPr>
          <w:rStyle w:val="Absatz-Standardschriftart"/>
          <w:spacing w:val="10"/>
        </w:rPr>
        <w:t xml:space="preserve"> </w:t>
      </w:r>
      <w:r w:rsidRPr="00087242">
        <w:t>"quem</w:t>
      </w:r>
      <w:r w:rsidRPr="00A77462">
        <w:rPr>
          <w:rStyle w:val="Absatz-Standardschriftart"/>
          <w:spacing w:val="11"/>
        </w:rPr>
        <w:t xml:space="preserve"> </w:t>
      </w:r>
      <w:r w:rsidRPr="00087242">
        <w:t>é</w:t>
      </w:r>
      <w:r w:rsidRPr="00A77462">
        <w:rPr>
          <w:rStyle w:val="Absatz-Standardschriftart"/>
          <w:spacing w:val="10"/>
        </w:rPr>
        <w:t xml:space="preserve"> </w:t>
      </w:r>
      <w:r w:rsidRPr="00087242">
        <w:t>essa</w:t>
      </w:r>
      <w:r w:rsidRPr="00A77462">
        <w:rPr>
          <w:rStyle w:val="Absatz-Standardschriftart"/>
          <w:spacing w:val="11"/>
        </w:rPr>
        <w:t xml:space="preserve"> </w:t>
      </w:r>
      <w:r w:rsidRPr="00087242">
        <w:t>pessoa?"</w:t>
      </w:r>
      <w:r w:rsidRPr="00A77462">
        <w:rPr>
          <w:rStyle w:val="Absatz-Standardschriftart"/>
          <w:spacing w:val="10"/>
        </w:rPr>
        <w:t xml:space="preserve"> </w:t>
      </w:r>
      <w:r w:rsidRPr="00087242">
        <w:t>Por</w:t>
      </w:r>
      <w:r w:rsidRPr="00A77462">
        <w:rPr>
          <w:rStyle w:val="Absatz-Standardschriftart"/>
          <w:spacing w:val="11"/>
        </w:rPr>
        <w:t xml:space="preserve"> </w:t>
      </w:r>
      <w:r w:rsidRPr="00087242">
        <w:t>exemplo,</w:t>
      </w:r>
      <w:r w:rsidRPr="00A77462">
        <w:rPr>
          <w:rStyle w:val="Absatz-Standardschriftart"/>
          <w:spacing w:val="14"/>
        </w:rPr>
        <w:t xml:space="preserve"> </w:t>
      </w:r>
      <w:r w:rsidRPr="00087242">
        <w:t>ao</w:t>
      </w:r>
      <w:r w:rsidRPr="00A77462">
        <w:rPr>
          <w:rStyle w:val="Absatz-Standardschriftart"/>
          <w:spacing w:val="11"/>
        </w:rPr>
        <w:t xml:space="preserve"> </w:t>
      </w:r>
      <w:r w:rsidRPr="00087242">
        <w:t>invés</w:t>
      </w:r>
      <w:r w:rsidRPr="00A77462">
        <w:rPr>
          <w:rStyle w:val="Absatz-Standardschriftart"/>
          <w:spacing w:val="10"/>
        </w:rPr>
        <w:t xml:space="preserve"> </w:t>
      </w:r>
      <w:r w:rsidRPr="00087242">
        <w:t>de</w:t>
      </w:r>
      <w:r w:rsidRPr="00A77462">
        <w:rPr>
          <w:rStyle w:val="Absatz-Standardschriftart"/>
          <w:spacing w:val="11"/>
        </w:rPr>
        <w:t xml:space="preserve"> </w:t>
      </w:r>
      <w:r w:rsidRPr="00087242">
        <w:t>usar</w:t>
      </w:r>
      <w:r w:rsidRPr="00A77462">
        <w:rPr>
          <w:rStyle w:val="Absatz-Standardschriftart"/>
          <w:spacing w:val="10"/>
        </w:rPr>
        <w:t xml:space="preserve"> </w:t>
      </w:r>
      <w:r w:rsidRPr="00087242">
        <w:t>um</w:t>
      </w:r>
      <w:r w:rsidRPr="00A77462">
        <w:rPr>
          <w:rStyle w:val="Absatz-Standardschriftart"/>
          <w:spacing w:val="11"/>
        </w:rPr>
        <w:t xml:space="preserve"> </w:t>
      </w:r>
      <w:r w:rsidRPr="00087242">
        <w:t>cartão</w:t>
      </w:r>
      <w:r w:rsidRPr="00A77462">
        <w:rPr>
          <w:rStyle w:val="Absatz-Standardschriftart"/>
          <w:w w:val="99"/>
        </w:rPr>
        <w:t xml:space="preserve"> </w:t>
      </w:r>
      <w:r w:rsidRPr="00087242">
        <w:t>de</w:t>
      </w:r>
      <w:r w:rsidRPr="00A77462">
        <w:rPr>
          <w:rStyle w:val="Absatz-Standardschriftart"/>
          <w:spacing w:val="9"/>
        </w:rPr>
        <w:t xml:space="preserve"> </w:t>
      </w:r>
      <w:r w:rsidRPr="00087242">
        <w:t>acesso,</w:t>
      </w:r>
      <w:r w:rsidRPr="00A77462">
        <w:rPr>
          <w:rStyle w:val="Absatz-Standardschriftart"/>
          <w:spacing w:val="13"/>
        </w:rPr>
        <w:t xml:space="preserve"> </w:t>
      </w:r>
      <w:r w:rsidRPr="00087242">
        <w:t>uma</w:t>
      </w:r>
      <w:r w:rsidRPr="00A77462">
        <w:rPr>
          <w:rStyle w:val="Absatz-Standardschriftart"/>
          <w:spacing w:val="10"/>
        </w:rPr>
        <w:t xml:space="preserve"> </w:t>
      </w:r>
      <w:r w:rsidRPr="00087242">
        <w:t>pessoa</w:t>
      </w:r>
      <w:r w:rsidRPr="00A77462">
        <w:rPr>
          <w:rStyle w:val="Absatz-Standardschriftart"/>
          <w:spacing w:val="10"/>
        </w:rPr>
        <w:t xml:space="preserve"> </w:t>
      </w:r>
      <w:r w:rsidRPr="00087242">
        <w:t>só</w:t>
      </w:r>
      <w:r w:rsidRPr="00A77462">
        <w:rPr>
          <w:rStyle w:val="Absatz-Standardschriftart"/>
          <w:spacing w:val="10"/>
        </w:rPr>
        <w:t xml:space="preserve"> </w:t>
      </w:r>
      <w:r w:rsidRPr="00A77462">
        <w:rPr>
          <w:rStyle w:val="Absatz-Standardschriftart"/>
          <w:spacing w:val="-1"/>
        </w:rPr>
        <w:t>precisaria</w:t>
      </w:r>
      <w:r w:rsidRPr="00A77462">
        <w:rPr>
          <w:rStyle w:val="Absatz-Standardschriftart"/>
          <w:spacing w:val="9"/>
        </w:rPr>
        <w:t xml:space="preserve"> </w:t>
      </w:r>
      <w:r w:rsidRPr="00087242">
        <w:t>ter</w:t>
      </w:r>
      <w:r w:rsidRPr="00A77462">
        <w:rPr>
          <w:rStyle w:val="Absatz-Standardschriftart"/>
          <w:spacing w:val="10"/>
        </w:rPr>
        <w:t xml:space="preserve"> </w:t>
      </w:r>
      <w:r w:rsidRPr="00087242">
        <w:t>sua</w:t>
      </w:r>
      <w:r w:rsidRPr="00A77462">
        <w:rPr>
          <w:rStyle w:val="Absatz-Standardschriftart"/>
          <w:spacing w:val="10"/>
        </w:rPr>
        <w:t xml:space="preserve"> </w:t>
      </w:r>
      <w:r w:rsidRPr="00087242">
        <w:t>face</w:t>
      </w:r>
      <w:r w:rsidR="00A77462">
        <w:rPr>
          <w:rStyle w:val="Absatz-Standardschriftart"/>
          <w:spacing w:val="10"/>
        </w:rPr>
        <w:t xml:space="preserve"> capturada</w:t>
      </w:r>
      <w:r w:rsidRPr="00A77462">
        <w:rPr>
          <w:rStyle w:val="Absatz-Standardschriftart"/>
          <w:spacing w:val="10"/>
        </w:rPr>
        <w:t xml:space="preserve"> </w:t>
      </w:r>
      <w:r w:rsidRPr="00087242">
        <w:t>por</w:t>
      </w:r>
      <w:r w:rsidRPr="00A77462">
        <w:rPr>
          <w:rStyle w:val="Absatz-Standardschriftart"/>
          <w:spacing w:val="10"/>
        </w:rPr>
        <w:t xml:space="preserve"> </w:t>
      </w:r>
      <w:r w:rsidRPr="00087242">
        <w:t>uma</w:t>
      </w:r>
      <w:r w:rsidRPr="00A77462">
        <w:rPr>
          <w:rStyle w:val="Absatz-Standardschriftart"/>
          <w:spacing w:val="10"/>
        </w:rPr>
        <w:t xml:space="preserve"> </w:t>
      </w:r>
      <w:r w:rsidRPr="00087242">
        <w:t>câmera,</w:t>
      </w:r>
      <w:r w:rsidRPr="00A77462">
        <w:rPr>
          <w:rStyle w:val="Absatz-Standardschriftart"/>
          <w:spacing w:val="12"/>
        </w:rPr>
        <w:t xml:space="preserve"> </w:t>
      </w:r>
      <w:r w:rsidRPr="00087242">
        <w:t>o</w:t>
      </w:r>
      <w:r w:rsidRPr="00A77462">
        <w:rPr>
          <w:rStyle w:val="Absatz-Standardschriftart"/>
          <w:spacing w:val="10"/>
        </w:rPr>
        <w:t xml:space="preserve"> </w:t>
      </w:r>
      <w:r w:rsidRPr="00087242">
        <w:t>sistema</w:t>
      </w:r>
      <w:r w:rsidRPr="00A77462">
        <w:rPr>
          <w:rStyle w:val="Absatz-Standardschriftart"/>
          <w:spacing w:val="10"/>
        </w:rPr>
        <w:t xml:space="preserve"> </w:t>
      </w:r>
      <w:r w:rsidRPr="00087242">
        <w:t>então</w:t>
      </w:r>
      <w:r w:rsidRPr="00A77462">
        <w:rPr>
          <w:rStyle w:val="Absatz-Standardschriftart"/>
          <w:spacing w:val="26"/>
          <w:w w:val="99"/>
        </w:rPr>
        <w:t xml:space="preserve"> </w:t>
      </w:r>
      <w:r w:rsidRPr="00087242">
        <w:t>compara</w:t>
      </w:r>
      <w:r w:rsidRPr="00A77462">
        <w:rPr>
          <w:rStyle w:val="Absatz-Standardschriftart"/>
          <w:spacing w:val="17"/>
        </w:rPr>
        <w:t xml:space="preserve"> </w:t>
      </w:r>
      <w:r w:rsidRPr="00087242">
        <w:t>a</w:t>
      </w:r>
      <w:r w:rsidRPr="00A77462">
        <w:rPr>
          <w:rStyle w:val="Absatz-Standardschriftart"/>
          <w:spacing w:val="17"/>
        </w:rPr>
        <w:t xml:space="preserve"> </w:t>
      </w:r>
      <w:r w:rsidRPr="00087242">
        <w:t>imagem</w:t>
      </w:r>
      <w:r w:rsidRPr="00A77462">
        <w:rPr>
          <w:rStyle w:val="Absatz-Standardschriftart"/>
          <w:spacing w:val="17"/>
        </w:rPr>
        <w:t xml:space="preserve"> </w:t>
      </w:r>
      <w:r w:rsidRPr="00087242">
        <w:t>captada</w:t>
      </w:r>
      <w:r w:rsidRPr="00A77462">
        <w:rPr>
          <w:rStyle w:val="Absatz-Standardschriftart"/>
          <w:spacing w:val="17"/>
        </w:rPr>
        <w:t xml:space="preserve"> </w:t>
      </w:r>
      <w:r w:rsidRPr="00087242">
        <w:t>com</w:t>
      </w:r>
      <w:r w:rsidRPr="00A77462">
        <w:rPr>
          <w:rStyle w:val="Absatz-Standardschriftart"/>
          <w:spacing w:val="17"/>
        </w:rPr>
        <w:t xml:space="preserve"> </w:t>
      </w:r>
      <w:r w:rsidRPr="00087242">
        <w:t>as</w:t>
      </w:r>
      <w:r w:rsidRPr="00A77462">
        <w:rPr>
          <w:rStyle w:val="Absatz-Standardschriftart"/>
          <w:spacing w:val="17"/>
        </w:rPr>
        <w:t xml:space="preserve"> </w:t>
      </w:r>
      <w:r w:rsidRPr="00087242">
        <w:t>imagens</w:t>
      </w:r>
      <w:r w:rsidRPr="00A77462">
        <w:rPr>
          <w:rStyle w:val="Absatz-Standardschriftart"/>
          <w:spacing w:val="17"/>
        </w:rPr>
        <w:t xml:space="preserve"> </w:t>
      </w:r>
      <w:r w:rsidRPr="00087242">
        <w:t>de</w:t>
      </w:r>
      <w:r w:rsidRPr="00A77462">
        <w:rPr>
          <w:rStyle w:val="Absatz-Standardschriftart"/>
          <w:spacing w:val="17"/>
        </w:rPr>
        <w:t xml:space="preserve"> </w:t>
      </w:r>
      <w:r w:rsidRPr="00A77462">
        <w:rPr>
          <w:rStyle w:val="Absatz-Standardschriftart"/>
          <w:spacing w:val="-1"/>
        </w:rPr>
        <w:t>rostos</w:t>
      </w:r>
      <w:r w:rsidRPr="00A77462">
        <w:rPr>
          <w:rStyle w:val="Absatz-Standardschriftart"/>
          <w:spacing w:val="17"/>
        </w:rPr>
        <w:t xml:space="preserve"> </w:t>
      </w:r>
      <w:r w:rsidRPr="00A77462">
        <w:rPr>
          <w:rStyle w:val="Absatz-Standardschriftart"/>
          <w:spacing w:val="-1"/>
        </w:rPr>
        <w:t>registradas</w:t>
      </w:r>
      <w:r w:rsidRPr="00A77462">
        <w:rPr>
          <w:rStyle w:val="Absatz-Standardschriftart"/>
          <w:spacing w:val="17"/>
        </w:rPr>
        <w:t xml:space="preserve"> </w:t>
      </w:r>
      <w:r w:rsidRPr="00087242">
        <w:t>na</w:t>
      </w:r>
      <w:r w:rsidRPr="00A77462">
        <w:rPr>
          <w:rStyle w:val="Absatz-Standardschriftart"/>
          <w:spacing w:val="17"/>
        </w:rPr>
        <w:t xml:space="preserve"> </w:t>
      </w:r>
      <w:r w:rsidRPr="00087242">
        <w:t>base</w:t>
      </w:r>
      <w:r w:rsidRPr="00A77462">
        <w:rPr>
          <w:rStyle w:val="Absatz-Standardschriftart"/>
          <w:spacing w:val="17"/>
        </w:rPr>
        <w:t xml:space="preserve"> </w:t>
      </w:r>
      <w:r w:rsidRPr="00087242">
        <w:t>de</w:t>
      </w:r>
      <w:r w:rsidRPr="00A77462">
        <w:rPr>
          <w:rStyle w:val="Absatz-Standardschriftart"/>
          <w:spacing w:val="17"/>
        </w:rPr>
        <w:t xml:space="preserve"> </w:t>
      </w:r>
      <w:r w:rsidRPr="00087242">
        <w:t>dados,</w:t>
      </w:r>
      <w:r w:rsidRPr="00A77462">
        <w:rPr>
          <w:rStyle w:val="Absatz-Standardschriftart"/>
          <w:spacing w:val="22"/>
        </w:rPr>
        <w:t xml:space="preserve"> </w:t>
      </w:r>
      <w:r w:rsidRPr="00087242">
        <w:t>se</w:t>
      </w:r>
      <w:r w:rsidRPr="00A77462">
        <w:rPr>
          <w:rStyle w:val="Absatz-Standardschriftart"/>
          <w:spacing w:val="17"/>
        </w:rPr>
        <w:t xml:space="preserve"> </w:t>
      </w:r>
      <w:r w:rsidRPr="00087242">
        <w:t>a</w:t>
      </w:r>
      <w:r w:rsidRPr="00A77462">
        <w:rPr>
          <w:rStyle w:val="Absatz-Standardschriftart"/>
          <w:spacing w:val="30"/>
          <w:w w:val="99"/>
        </w:rPr>
        <w:t xml:space="preserve"> </w:t>
      </w:r>
      <w:r w:rsidRPr="00087242">
        <w:t>pessoa</w:t>
      </w:r>
      <w:r w:rsidRPr="00A77462">
        <w:rPr>
          <w:rStyle w:val="Absatz-Standardschriftart"/>
          <w:spacing w:val="-12"/>
        </w:rPr>
        <w:t xml:space="preserve"> </w:t>
      </w:r>
      <w:r w:rsidRPr="00087242">
        <w:t>existir</w:t>
      </w:r>
      <w:r w:rsidRPr="00A77462">
        <w:rPr>
          <w:rStyle w:val="Absatz-Standardschriftart"/>
          <w:spacing w:val="-11"/>
        </w:rPr>
        <w:t xml:space="preserve"> </w:t>
      </w:r>
      <w:r w:rsidRPr="00087242">
        <w:t>na</w:t>
      </w:r>
      <w:r w:rsidRPr="00A77462">
        <w:rPr>
          <w:rStyle w:val="Absatz-Standardschriftart"/>
          <w:spacing w:val="-11"/>
        </w:rPr>
        <w:t xml:space="preserve"> </w:t>
      </w:r>
      <w:r w:rsidRPr="00087242">
        <w:t>base,</w:t>
      </w:r>
      <w:r w:rsidRPr="00A77462">
        <w:rPr>
          <w:rStyle w:val="Absatz-Standardschriftart"/>
          <w:spacing w:val="-10"/>
        </w:rPr>
        <w:t xml:space="preserve"> </w:t>
      </w:r>
      <w:r w:rsidRPr="00087242">
        <w:t>será</w:t>
      </w:r>
      <w:r w:rsidRPr="00A77462">
        <w:rPr>
          <w:rStyle w:val="Absatz-Standardschriftart"/>
          <w:spacing w:val="-11"/>
        </w:rPr>
        <w:t xml:space="preserve"> </w:t>
      </w:r>
      <w:r w:rsidRPr="00A77462">
        <w:rPr>
          <w:rStyle w:val="Absatz-Standardschriftart"/>
          <w:spacing w:val="-1"/>
        </w:rPr>
        <w:t>reconhecida</w:t>
      </w:r>
      <w:r w:rsidRPr="00A77462">
        <w:rPr>
          <w:rStyle w:val="Absatz-Standardschriftart"/>
          <w:spacing w:val="-11"/>
        </w:rPr>
        <w:t xml:space="preserve"> </w:t>
      </w:r>
      <w:r w:rsidRPr="00087242">
        <w:t>e</w:t>
      </w:r>
      <w:r w:rsidRPr="00A77462">
        <w:rPr>
          <w:rStyle w:val="Absatz-Standardschriftart"/>
          <w:spacing w:val="-11"/>
        </w:rPr>
        <w:t xml:space="preserve"> </w:t>
      </w:r>
      <w:r w:rsidRPr="00087242">
        <w:t>poderá</w:t>
      </w:r>
      <w:r w:rsidRPr="00A77462">
        <w:rPr>
          <w:rStyle w:val="Absatz-Standardschriftart"/>
          <w:spacing w:val="-11"/>
        </w:rPr>
        <w:t xml:space="preserve"> </w:t>
      </w:r>
      <w:r w:rsidRPr="00087242">
        <w:t>passar</w:t>
      </w:r>
      <w:r w:rsidRPr="00A77462">
        <w:rPr>
          <w:rStyle w:val="Absatz-Standardschriftart"/>
          <w:spacing w:val="-11"/>
        </w:rPr>
        <w:t xml:space="preserve"> </w:t>
      </w:r>
      <w:r w:rsidRPr="00087242">
        <w:t>pela</w:t>
      </w:r>
      <w:r w:rsidRPr="00A77462">
        <w:rPr>
          <w:rStyle w:val="Absatz-Standardschriftart"/>
          <w:spacing w:val="-11"/>
        </w:rPr>
        <w:t xml:space="preserve"> </w:t>
      </w:r>
      <w:r w:rsidRPr="00087242">
        <w:t>catraca.</w:t>
      </w:r>
      <w:r w:rsidRPr="00A77462">
        <w:rPr>
          <w:rStyle w:val="Absatz-Standardschriftart"/>
          <w:spacing w:val="3"/>
        </w:rPr>
        <w:t xml:space="preserve"> </w:t>
      </w:r>
      <w:r w:rsidRPr="00087242">
        <w:t>Este</w:t>
      </w:r>
      <w:r w:rsidRPr="00A77462">
        <w:rPr>
          <w:rStyle w:val="Absatz-Standardschriftart"/>
          <w:spacing w:val="-11"/>
        </w:rPr>
        <w:t xml:space="preserve"> </w:t>
      </w:r>
      <w:r w:rsidRPr="00087242">
        <w:t>é</w:t>
      </w:r>
      <w:r w:rsidRPr="00A77462">
        <w:rPr>
          <w:rStyle w:val="Absatz-Standardschriftart"/>
          <w:spacing w:val="-11"/>
        </w:rPr>
        <w:t xml:space="preserve"> </w:t>
      </w:r>
      <w:r w:rsidRPr="00087242">
        <w:t>um</w:t>
      </w:r>
      <w:r w:rsidRPr="00A77462">
        <w:rPr>
          <w:rStyle w:val="Absatz-Standardschriftart"/>
          <w:spacing w:val="-11"/>
        </w:rPr>
        <w:t xml:space="preserve"> </w:t>
      </w:r>
      <w:r w:rsidRPr="00A77462">
        <w:rPr>
          <w:rStyle w:val="Absatz-Standardschriftart"/>
          <w:spacing w:val="-1"/>
        </w:rPr>
        <w:t>problema</w:t>
      </w:r>
      <w:r w:rsidRPr="00A77462">
        <w:rPr>
          <w:rStyle w:val="Absatz-Standardschriftart"/>
          <w:spacing w:val="-11"/>
        </w:rPr>
        <w:t xml:space="preserve"> </w:t>
      </w:r>
      <w:r w:rsidRPr="00087242">
        <w:t>de</w:t>
      </w:r>
      <w:r w:rsidRPr="00A77462">
        <w:rPr>
          <w:rStyle w:val="Absatz-Standardschriftart"/>
          <w:spacing w:val="23"/>
          <w:w w:val="99"/>
        </w:rPr>
        <w:t xml:space="preserve"> </w:t>
      </w:r>
      <w:r w:rsidRPr="00A77462">
        <w:rPr>
          <w:rStyle w:val="Absatz-Standardschriftart"/>
          <w:spacing w:val="-1"/>
        </w:rPr>
        <w:t>correspondência</w:t>
      </w:r>
      <w:r w:rsidRPr="00A77462">
        <w:rPr>
          <w:rStyle w:val="Absatz-Standardschriftart"/>
          <w:spacing w:val="-13"/>
        </w:rPr>
        <w:t xml:space="preserve"> </w:t>
      </w:r>
      <w:r w:rsidRPr="00087242">
        <w:t>de</w:t>
      </w:r>
      <w:r w:rsidRPr="00A77462">
        <w:rPr>
          <w:rStyle w:val="Absatz-Standardschriftart"/>
          <w:spacing w:val="-12"/>
        </w:rPr>
        <w:t xml:space="preserve"> </w:t>
      </w:r>
      <w:r w:rsidRPr="00087242">
        <w:t>1:K.</w:t>
      </w:r>
    </w:p>
    <w:p w14:paraId="7238DB03" w14:textId="77777777" w:rsidR="00BB23B0" w:rsidRPr="00087242" w:rsidRDefault="00087242" w:rsidP="003A15A8">
      <w:pPr>
        <w:pStyle w:val="TCC"/>
        <w:spacing w:after="168"/>
      </w:pPr>
      <w:r w:rsidRPr="00087242">
        <w:t>Usamos</w:t>
      </w:r>
      <w:r w:rsidRPr="00087242">
        <w:rPr>
          <w:rStyle w:val="Absatz-Standardschriftart"/>
          <w:spacing w:val="2"/>
        </w:rPr>
        <w:t xml:space="preserve"> </w:t>
      </w:r>
      <w:r w:rsidRPr="00087242">
        <w:t>uma</w:t>
      </w:r>
      <w:r w:rsidRPr="00087242">
        <w:rPr>
          <w:rStyle w:val="Absatz-Standardschriftart"/>
          <w:spacing w:val="2"/>
        </w:rPr>
        <w:t xml:space="preserve"> </w:t>
      </w:r>
      <w:r w:rsidRPr="00087242">
        <w:t>Rede</w:t>
      </w:r>
      <w:r w:rsidRPr="00087242">
        <w:rPr>
          <w:rStyle w:val="Absatz-Standardschriftart"/>
          <w:spacing w:val="2"/>
        </w:rPr>
        <w:t xml:space="preserve"> </w:t>
      </w:r>
      <w:r w:rsidRPr="00087242">
        <w:t>Neural</w:t>
      </w:r>
      <w:r w:rsidRPr="00087242">
        <w:rPr>
          <w:rStyle w:val="Absatz-Standardschriftart"/>
          <w:spacing w:val="2"/>
        </w:rPr>
        <w:t xml:space="preserve"> </w:t>
      </w:r>
      <w:r w:rsidRPr="00087242">
        <w:t>que</w:t>
      </w:r>
      <w:r w:rsidR="00A77462">
        <w:rPr>
          <w:rStyle w:val="Absatz-Standardschriftart"/>
          <w:spacing w:val="2"/>
        </w:rPr>
        <w:t xml:space="preserve"> codifica </w:t>
      </w:r>
      <w:r w:rsidRPr="00087242">
        <w:t>a</w:t>
      </w:r>
      <w:r w:rsidRPr="00087242">
        <w:rPr>
          <w:rStyle w:val="Absatz-Standardschriftart"/>
          <w:spacing w:val="2"/>
        </w:rPr>
        <w:t xml:space="preserve"> </w:t>
      </w:r>
      <w:r w:rsidRPr="00087242">
        <w:t>imagem</w:t>
      </w:r>
      <w:r w:rsidRPr="00087242">
        <w:rPr>
          <w:rStyle w:val="Absatz-Standardschriftart"/>
          <w:spacing w:val="2"/>
        </w:rPr>
        <w:t xml:space="preserve"> </w:t>
      </w:r>
      <w:r w:rsidRPr="00087242">
        <w:t>de</w:t>
      </w:r>
      <w:r w:rsidRPr="00087242">
        <w:rPr>
          <w:rStyle w:val="Absatz-Standardschriftart"/>
          <w:spacing w:val="3"/>
        </w:rPr>
        <w:t xml:space="preserve"> </w:t>
      </w:r>
      <w:r w:rsidRPr="00087242">
        <w:t>um</w:t>
      </w:r>
      <w:r w:rsidRPr="00087242">
        <w:rPr>
          <w:rStyle w:val="Absatz-Standardschriftart"/>
          <w:spacing w:val="2"/>
        </w:rPr>
        <w:t xml:space="preserve"> </w:t>
      </w:r>
      <w:r w:rsidRPr="00087242">
        <w:rPr>
          <w:rStyle w:val="Absatz-Standardschriftart"/>
          <w:spacing w:val="-1"/>
        </w:rPr>
        <w:t>rosto</w:t>
      </w:r>
      <w:r w:rsidRPr="00087242">
        <w:rPr>
          <w:rStyle w:val="Absatz-Standardschriftart"/>
          <w:spacing w:val="2"/>
        </w:rPr>
        <w:t xml:space="preserve"> </w:t>
      </w:r>
      <w:r w:rsidRPr="00087242">
        <w:t>em</w:t>
      </w:r>
      <w:r w:rsidRPr="00087242">
        <w:rPr>
          <w:rStyle w:val="Absatz-Standardschriftart"/>
          <w:spacing w:val="2"/>
        </w:rPr>
        <w:t xml:space="preserve"> </w:t>
      </w:r>
      <w:r w:rsidRPr="00087242">
        <w:t>um</w:t>
      </w:r>
      <w:r w:rsidRPr="00087242">
        <w:rPr>
          <w:rStyle w:val="Absatz-Standardschriftart"/>
          <w:spacing w:val="2"/>
        </w:rPr>
        <w:t xml:space="preserve"> </w:t>
      </w:r>
      <w:r w:rsidRPr="00087242">
        <w:t>vetor</w:t>
      </w:r>
      <w:r w:rsidRPr="00087242">
        <w:rPr>
          <w:rStyle w:val="Absatz-Standardschriftart"/>
          <w:spacing w:val="2"/>
        </w:rPr>
        <w:t xml:space="preserve"> </w:t>
      </w:r>
      <w:r w:rsidRPr="00087242">
        <w:t>de</w:t>
      </w:r>
      <w:r w:rsidRPr="00087242">
        <w:rPr>
          <w:rStyle w:val="Absatz-Standardschriftart"/>
          <w:spacing w:val="2"/>
        </w:rPr>
        <w:t xml:space="preserve"> </w:t>
      </w:r>
      <w:r w:rsidRPr="00087242">
        <w:t>128</w:t>
      </w:r>
      <w:r w:rsidRPr="00087242">
        <w:rPr>
          <w:rStyle w:val="Absatz-Standardschriftart"/>
          <w:spacing w:val="2"/>
        </w:rPr>
        <w:t xml:space="preserve"> </w:t>
      </w:r>
      <w:r w:rsidRPr="00087242">
        <w:rPr>
          <w:rStyle w:val="Absatz-Standardschriftart"/>
          <w:spacing w:val="-1"/>
        </w:rPr>
        <w:t>números.</w:t>
      </w:r>
      <w:r w:rsidRPr="00087242">
        <w:rPr>
          <w:rStyle w:val="Absatz-Standardschriftart"/>
          <w:spacing w:val="26"/>
          <w:w w:val="99"/>
        </w:rPr>
        <w:t xml:space="preserve"> </w:t>
      </w:r>
      <w:r w:rsidRPr="00087242">
        <w:t>Comparando</w:t>
      </w:r>
      <w:r w:rsidRPr="00087242">
        <w:rPr>
          <w:rStyle w:val="Absatz-Standardschriftart"/>
          <w:spacing w:val="-9"/>
        </w:rPr>
        <w:t xml:space="preserve"> </w:t>
      </w:r>
      <w:r w:rsidRPr="00087242">
        <w:t>tais</w:t>
      </w:r>
      <w:r w:rsidRPr="00087242">
        <w:rPr>
          <w:rStyle w:val="Absatz-Standardschriftart"/>
          <w:spacing w:val="-9"/>
        </w:rPr>
        <w:t xml:space="preserve"> </w:t>
      </w:r>
      <w:r w:rsidRPr="00087242">
        <w:rPr>
          <w:rStyle w:val="Absatz-Standardschriftart"/>
          <w:spacing w:val="-1"/>
        </w:rPr>
        <w:t>vetores,</w:t>
      </w:r>
      <w:r w:rsidRPr="00087242">
        <w:rPr>
          <w:rStyle w:val="Absatz-Standardschriftart"/>
          <w:spacing w:val="-9"/>
        </w:rPr>
        <w:t xml:space="preserve"> </w:t>
      </w:r>
      <w:r w:rsidRPr="00087242">
        <w:t>pode-se</w:t>
      </w:r>
      <w:r w:rsidRPr="00087242">
        <w:rPr>
          <w:rStyle w:val="Absatz-Standardschriftart"/>
          <w:spacing w:val="-9"/>
        </w:rPr>
        <w:t xml:space="preserve"> </w:t>
      </w:r>
      <w:r w:rsidRPr="00087242">
        <w:t>determinar</w:t>
      </w:r>
      <w:r w:rsidRPr="00087242">
        <w:rPr>
          <w:rStyle w:val="Absatz-Standardschriftart"/>
          <w:spacing w:val="-9"/>
        </w:rPr>
        <w:t xml:space="preserve"> </w:t>
      </w:r>
      <w:r w:rsidRPr="00087242">
        <w:t>se</w:t>
      </w:r>
      <w:r w:rsidRPr="00087242">
        <w:rPr>
          <w:rStyle w:val="Absatz-Standardschriftart"/>
          <w:spacing w:val="-9"/>
        </w:rPr>
        <w:t xml:space="preserve"> </w:t>
      </w:r>
      <w:r w:rsidRPr="00087242">
        <w:t>duas</w:t>
      </w:r>
      <w:r w:rsidRPr="00087242">
        <w:rPr>
          <w:rStyle w:val="Absatz-Standardschriftart"/>
          <w:spacing w:val="-9"/>
        </w:rPr>
        <w:t xml:space="preserve"> </w:t>
      </w:r>
      <w:r w:rsidRPr="00087242">
        <w:t>imagens</w:t>
      </w:r>
      <w:r w:rsidRPr="00087242">
        <w:rPr>
          <w:rStyle w:val="Absatz-Standardschriftart"/>
          <w:spacing w:val="-8"/>
        </w:rPr>
        <w:t xml:space="preserve"> </w:t>
      </w:r>
      <w:r w:rsidRPr="00087242">
        <w:rPr>
          <w:rStyle w:val="Absatz-Standardschriftart"/>
          <w:spacing w:val="-1"/>
        </w:rPr>
        <w:t>correspondem</w:t>
      </w:r>
      <w:r w:rsidRPr="00087242">
        <w:rPr>
          <w:rStyle w:val="Absatz-Standardschriftart"/>
          <w:spacing w:val="-9"/>
        </w:rPr>
        <w:t xml:space="preserve"> </w:t>
      </w:r>
      <w:r w:rsidRPr="00087242">
        <w:t>à</w:t>
      </w:r>
      <w:r w:rsidRPr="00087242">
        <w:rPr>
          <w:rStyle w:val="Absatz-Standardschriftart"/>
          <w:spacing w:val="-9"/>
        </w:rPr>
        <w:t xml:space="preserve"> </w:t>
      </w:r>
      <w:r w:rsidRPr="00087242">
        <w:t>mesma</w:t>
      </w:r>
      <w:r w:rsidRPr="00087242">
        <w:rPr>
          <w:rStyle w:val="Absatz-Standardschriftart"/>
          <w:spacing w:val="-9"/>
        </w:rPr>
        <w:t xml:space="preserve"> </w:t>
      </w:r>
      <w:r w:rsidRPr="00087242">
        <w:t>pessoa.</w:t>
      </w:r>
    </w:p>
    <w:p w14:paraId="78B96783" w14:textId="77777777" w:rsidR="00A77462" w:rsidRPr="00AC594C" w:rsidRDefault="00087242" w:rsidP="00A77462">
      <w:pPr>
        <w:pStyle w:val="TCC"/>
        <w:spacing w:after="168"/>
        <w:rPr>
          <w:rStyle w:val="Absatz-Standardschriftart"/>
          <w:bCs/>
          <w:spacing w:val="43"/>
        </w:rPr>
      </w:pPr>
      <w:r w:rsidRPr="00AC594C">
        <w:rPr>
          <w:rStyle w:val="Absatz-Standardschriftart"/>
          <w:bCs/>
        </w:rPr>
        <w:t>No</w:t>
      </w:r>
      <w:r w:rsidRPr="00AC594C">
        <w:rPr>
          <w:rStyle w:val="Absatz-Standardschriftart"/>
          <w:bCs/>
          <w:spacing w:val="15"/>
        </w:rPr>
        <w:t xml:space="preserve"> </w:t>
      </w:r>
      <w:r w:rsidRPr="00AC594C">
        <w:rPr>
          <w:rStyle w:val="Absatz-Standardschriftart"/>
          <w:bCs/>
        </w:rPr>
        <w:t>desenvolvimento</w:t>
      </w:r>
      <w:r w:rsidRPr="00AC594C">
        <w:rPr>
          <w:rStyle w:val="Absatz-Standardschriftart"/>
          <w:bCs/>
          <w:spacing w:val="16"/>
        </w:rPr>
        <w:t xml:space="preserve"> </w:t>
      </w:r>
      <w:r w:rsidRPr="00AC594C">
        <w:rPr>
          <w:rStyle w:val="Absatz-Standardschriftart"/>
          <w:bCs/>
        </w:rPr>
        <w:t>desta</w:t>
      </w:r>
      <w:r w:rsidRPr="00AC594C">
        <w:rPr>
          <w:rStyle w:val="Absatz-Standardschriftart"/>
          <w:bCs/>
          <w:spacing w:val="16"/>
        </w:rPr>
        <w:t xml:space="preserve"> </w:t>
      </w:r>
      <w:r w:rsidRPr="00AC594C">
        <w:rPr>
          <w:rStyle w:val="Absatz-Standardschriftart"/>
          <w:bCs/>
        </w:rPr>
        <w:t>aplicação</w:t>
      </w:r>
      <w:r w:rsidRPr="00AC594C">
        <w:rPr>
          <w:rStyle w:val="Absatz-Standardschriftart"/>
          <w:bCs/>
          <w:spacing w:val="16"/>
        </w:rPr>
        <w:t xml:space="preserve"> </w:t>
      </w:r>
      <w:r w:rsidRPr="00AC594C">
        <w:rPr>
          <w:rStyle w:val="Absatz-Standardschriftart"/>
          <w:bCs/>
        </w:rPr>
        <w:t>foram</w:t>
      </w:r>
      <w:r w:rsidRPr="00AC594C">
        <w:rPr>
          <w:rStyle w:val="Absatz-Standardschriftart"/>
          <w:bCs/>
          <w:spacing w:val="16"/>
        </w:rPr>
        <w:t xml:space="preserve"> </w:t>
      </w:r>
      <w:r w:rsidRPr="00AC594C">
        <w:rPr>
          <w:rStyle w:val="Absatz-Standardschriftart"/>
          <w:bCs/>
        </w:rPr>
        <w:t>abordados:</w:t>
      </w:r>
    </w:p>
    <w:p w14:paraId="4EC85941" w14:textId="77777777" w:rsidR="00DC1D7D" w:rsidRPr="00DC1D7D" w:rsidRDefault="00087242" w:rsidP="00DC1D7D">
      <w:pPr>
        <w:pStyle w:val="TCC"/>
        <w:numPr>
          <w:ilvl w:val="0"/>
          <w:numId w:val="16"/>
        </w:numPr>
        <w:spacing w:after="168"/>
        <w:rPr>
          <w:rStyle w:val="Absatz-Standardschriftart"/>
        </w:rPr>
      </w:pPr>
      <w:r w:rsidRPr="00087242">
        <w:t>A</w:t>
      </w:r>
      <w:r w:rsidRPr="00087242">
        <w:rPr>
          <w:rStyle w:val="Absatz-Standardschriftart"/>
          <w:spacing w:val="16"/>
        </w:rPr>
        <w:t xml:space="preserve"> </w:t>
      </w:r>
      <w:r w:rsidRPr="00087242">
        <w:t>implementação</w:t>
      </w:r>
      <w:r w:rsidRPr="00087242">
        <w:rPr>
          <w:rStyle w:val="Absatz-Standardschriftart"/>
          <w:spacing w:val="15"/>
        </w:rPr>
        <w:t xml:space="preserve"> </w:t>
      </w:r>
      <w:r w:rsidRPr="00087242">
        <w:t>da</w:t>
      </w:r>
      <w:r w:rsidRPr="00087242">
        <w:rPr>
          <w:rStyle w:val="Absatz-Standardschriftart"/>
          <w:spacing w:val="16"/>
        </w:rPr>
        <w:t xml:space="preserve"> </w:t>
      </w:r>
      <w:r w:rsidRPr="00087242">
        <w:t>função</w:t>
      </w:r>
      <w:r w:rsidRPr="00087242">
        <w:rPr>
          <w:rStyle w:val="Absatz-Standardschriftart"/>
          <w:spacing w:val="16"/>
        </w:rPr>
        <w:t xml:space="preserve"> </w:t>
      </w:r>
      <w:r w:rsidRPr="00087242">
        <w:t>de</w:t>
      </w:r>
      <w:r w:rsidRPr="00087242">
        <w:rPr>
          <w:rStyle w:val="Absatz-Standardschriftart"/>
          <w:w w:val="99"/>
        </w:rPr>
        <w:t xml:space="preserve"> </w:t>
      </w:r>
      <w:r w:rsidRPr="00087242">
        <w:rPr>
          <w:rStyle w:val="Absatz-Standardschriftart"/>
          <w:spacing w:val="-1"/>
        </w:rPr>
        <w:t>erro</w:t>
      </w:r>
      <w:r w:rsidRPr="00087242">
        <w:rPr>
          <w:rStyle w:val="Absatz-Standardschriftart"/>
          <w:spacing w:val="-10"/>
        </w:rPr>
        <w:t xml:space="preserve"> </w:t>
      </w:r>
      <w:r w:rsidRPr="00087242">
        <w:t>tripla</w:t>
      </w:r>
      <w:r w:rsidR="00DC1D7D">
        <w:rPr>
          <w:rStyle w:val="Absatz-Standardschriftart"/>
          <w:spacing w:val="-9"/>
        </w:rPr>
        <w:t>.</w:t>
      </w:r>
    </w:p>
    <w:p w14:paraId="76DD0589" w14:textId="77777777" w:rsidR="00DC1D7D" w:rsidRDefault="00087242" w:rsidP="00DC1D7D">
      <w:pPr>
        <w:pStyle w:val="TCC"/>
        <w:numPr>
          <w:ilvl w:val="0"/>
          <w:numId w:val="16"/>
        </w:numPr>
        <w:spacing w:after="168"/>
      </w:pPr>
      <w:r w:rsidRPr="00087242">
        <w:t>Foi</w:t>
      </w:r>
      <w:r w:rsidRPr="00087242">
        <w:rPr>
          <w:rStyle w:val="Absatz-Standardschriftart"/>
          <w:spacing w:val="-9"/>
        </w:rPr>
        <w:t xml:space="preserve"> </w:t>
      </w:r>
      <w:r w:rsidRPr="00087242">
        <w:t>usado</w:t>
      </w:r>
      <w:r w:rsidRPr="00087242">
        <w:rPr>
          <w:rStyle w:val="Absatz-Standardschriftart"/>
          <w:spacing w:val="-9"/>
        </w:rPr>
        <w:t xml:space="preserve"> </w:t>
      </w:r>
      <w:r w:rsidRPr="00087242">
        <w:t>um</w:t>
      </w:r>
      <w:r w:rsidRPr="00087242">
        <w:rPr>
          <w:rStyle w:val="Absatz-Standardschriftart"/>
          <w:spacing w:val="-8"/>
        </w:rPr>
        <w:t xml:space="preserve"> </w:t>
      </w:r>
      <w:r w:rsidRPr="00087242">
        <w:t>modelo</w:t>
      </w:r>
      <w:r w:rsidRPr="00087242">
        <w:rPr>
          <w:rStyle w:val="Absatz-Standardschriftart"/>
          <w:spacing w:val="-10"/>
        </w:rPr>
        <w:t xml:space="preserve"> </w:t>
      </w:r>
      <w:r w:rsidR="00DC1D7D">
        <w:rPr>
          <w:rStyle w:val="Absatz-Standardschriftart"/>
          <w:spacing w:val="-1"/>
        </w:rPr>
        <w:t>pré-treinado</w:t>
      </w:r>
      <w:r w:rsidRPr="00087242">
        <w:rPr>
          <w:rStyle w:val="Absatz-Standardschriftart"/>
          <w:spacing w:val="-9"/>
        </w:rPr>
        <w:t xml:space="preserve"> </w:t>
      </w:r>
      <w:r w:rsidRPr="00087242">
        <w:t>de</w:t>
      </w:r>
      <w:r w:rsidRPr="00087242">
        <w:rPr>
          <w:rStyle w:val="Absatz-Standardschriftart"/>
          <w:spacing w:val="-8"/>
        </w:rPr>
        <w:t xml:space="preserve"> </w:t>
      </w:r>
      <w:r w:rsidRPr="00087242">
        <w:rPr>
          <w:rStyle w:val="Absatz-Standardschriftart"/>
          <w:spacing w:val="-1"/>
        </w:rPr>
        <w:t>rede</w:t>
      </w:r>
      <w:r w:rsidRPr="00087242">
        <w:rPr>
          <w:rStyle w:val="Absatz-Standardschriftart"/>
          <w:spacing w:val="-9"/>
        </w:rPr>
        <w:t xml:space="preserve"> </w:t>
      </w:r>
      <w:r w:rsidRPr="00087242">
        <w:t>neural</w:t>
      </w:r>
      <w:r w:rsidRPr="00087242">
        <w:rPr>
          <w:rStyle w:val="Absatz-Standardschriftart"/>
          <w:spacing w:val="-9"/>
        </w:rPr>
        <w:t xml:space="preserve"> </w:t>
      </w:r>
      <w:r w:rsidRPr="00087242">
        <w:t>para</w:t>
      </w:r>
      <w:r w:rsidRPr="00087242">
        <w:rPr>
          <w:rStyle w:val="Absatz-Standardschriftart"/>
          <w:spacing w:val="-8"/>
        </w:rPr>
        <w:t xml:space="preserve"> </w:t>
      </w:r>
      <w:r w:rsidRPr="00087242">
        <w:t>mapear</w:t>
      </w:r>
      <w:r w:rsidRPr="00087242">
        <w:rPr>
          <w:rStyle w:val="Absatz-Standardschriftart"/>
          <w:spacing w:val="-10"/>
        </w:rPr>
        <w:t xml:space="preserve"> </w:t>
      </w:r>
      <w:r w:rsidRPr="00087242">
        <w:t>imagens</w:t>
      </w:r>
      <w:r w:rsidRPr="00087242">
        <w:rPr>
          <w:rStyle w:val="Absatz-Standardschriftart"/>
          <w:spacing w:val="-9"/>
        </w:rPr>
        <w:t xml:space="preserve"> </w:t>
      </w:r>
      <w:r w:rsidRPr="00087242">
        <w:t>em</w:t>
      </w:r>
      <w:r w:rsidRPr="00087242">
        <w:rPr>
          <w:rStyle w:val="Absatz-Standardschriftart"/>
          <w:spacing w:val="-8"/>
        </w:rPr>
        <w:t xml:space="preserve"> </w:t>
      </w:r>
      <w:r w:rsidRPr="00087242">
        <w:t>um</w:t>
      </w:r>
      <w:r w:rsidRPr="00087242">
        <w:rPr>
          <w:rStyle w:val="Absatz-Standardschriftart"/>
          <w:spacing w:val="-9"/>
        </w:rPr>
        <w:t xml:space="preserve"> </w:t>
      </w:r>
      <w:r w:rsidR="00DC1D7D">
        <w:t xml:space="preserve">vetor codificado </w:t>
      </w:r>
      <w:r w:rsidRPr="00087242">
        <w:t>de</w:t>
      </w:r>
      <w:r w:rsidRPr="00087242">
        <w:rPr>
          <w:rStyle w:val="Absatz-Standardschriftart"/>
          <w:spacing w:val="1"/>
        </w:rPr>
        <w:t xml:space="preserve"> </w:t>
      </w:r>
      <w:r w:rsidRPr="00087242">
        <w:t>128</w:t>
      </w:r>
      <w:r w:rsidRPr="00087242">
        <w:rPr>
          <w:rStyle w:val="Absatz-Standardschriftart"/>
          <w:spacing w:val="1"/>
        </w:rPr>
        <w:t xml:space="preserve"> </w:t>
      </w:r>
      <w:r w:rsidRPr="00087242">
        <w:t>posições</w:t>
      </w:r>
      <w:r w:rsidR="00DC1D7D">
        <w:t>.</w:t>
      </w:r>
    </w:p>
    <w:p w14:paraId="2BDD979E" w14:textId="77777777" w:rsidR="00BB23B0" w:rsidRPr="00087242" w:rsidRDefault="00DC1D7D" w:rsidP="00DC1D7D">
      <w:pPr>
        <w:pStyle w:val="TCC"/>
        <w:numPr>
          <w:ilvl w:val="0"/>
          <w:numId w:val="16"/>
        </w:numPr>
        <w:spacing w:after="168"/>
      </w:pPr>
      <w:r>
        <w:t xml:space="preserve">Essas codificações </w:t>
      </w:r>
      <w:r w:rsidR="00087242" w:rsidRPr="00087242">
        <w:t>são</w:t>
      </w:r>
      <w:r w:rsidR="00087242" w:rsidRPr="00087242">
        <w:rPr>
          <w:rStyle w:val="Absatz-Standardschriftart"/>
          <w:spacing w:val="1"/>
        </w:rPr>
        <w:t xml:space="preserve"> </w:t>
      </w:r>
      <w:r w:rsidR="00087242" w:rsidRPr="00087242">
        <w:t>então</w:t>
      </w:r>
      <w:r w:rsidR="00087242" w:rsidRPr="00087242">
        <w:rPr>
          <w:rStyle w:val="Absatz-Standardschriftart"/>
          <w:spacing w:val="1"/>
        </w:rPr>
        <w:t xml:space="preserve"> </w:t>
      </w:r>
      <w:r w:rsidR="00087242" w:rsidRPr="00087242">
        <w:t>usadas para</w:t>
      </w:r>
      <w:r w:rsidR="00087242" w:rsidRPr="00087242">
        <w:rPr>
          <w:rStyle w:val="Absatz-Standardschriftart"/>
          <w:spacing w:val="1"/>
        </w:rPr>
        <w:t xml:space="preserve"> </w:t>
      </w:r>
      <w:r w:rsidR="00087242" w:rsidRPr="00087242">
        <w:rPr>
          <w:rStyle w:val="Absatz-Standardschriftart"/>
          <w:spacing w:val="-1"/>
        </w:rPr>
        <w:t>realizar</w:t>
      </w:r>
      <w:r>
        <w:t xml:space="preserve"> a verificação </w:t>
      </w:r>
      <w:r w:rsidR="00087242" w:rsidRPr="00087242">
        <w:t>facial</w:t>
      </w:r>
      <w:r w:rsidR="00087242" w:rsidRPr="00087242">
        <w:rPr>
          <w:rStyle w:val="Absatz-Standardschriftart"/>
          <w:spacing w:val="24"/>
          <w:w w:val="99"/>
        </w:rPr>
        <w:t xml:space="preserve"> </w:t>
      </w:r>
      <w:r w:rsidR="00087242" w:rsidRPr="00087242">
        <w:t>e</w:t>
      </w:r>
      <w:r w:rsidR="00087242" w:rsidRPr="00087242">
        <w:rPr>
          <w:rStyle w:val="Absatz-Standardschriftart"/>
          <w:spacing w:val="-9"/>
        </w:rPr>
        <w:t xml:space="preserve"> </w:t>
      </w:r>
      <w:r w:rsidR="00087242" w:rsidRPr="00087242">
        <w:t>o</w:t>
      </w:r>
      <w:r w:rsidR="00087242" w:rsidRPr="00087242">
        <w:rPr>
          <w:rStyle w:val="Absatz-Standardschriftart"/>
          <w:spacing w:val="-9"/>
        </w:rPr>
        <w:t xml:space="preserve"> </w:t>
      </w:r>
      <w:r w:rsidR="00087242" w:rsidRPr="00087242">
        <w:rPr>
          <w:rStyle w:val="Absatz-Standardschriftart"/>
          <w:spacing w:val="-1"/>
        </w:rPr>
        <w:t>reconhecimento</w:t>
      </w:r>
      <w:r w:rsidR="00087242" w:rsidRPr="00087242">
        <w:rPr>
          <w:rStyle w:val="Absatz-Standardschriftart"/>
          <w:spacing w:val="-8"/>
        </w:rPr>
        <w:t xml:space="preserve"> </w:t>
      </w:r>
      <w:r w:rsidR="00087242" w:rsidRPr="00087242">
        <w:t>facial.</w:t>
      </w:r>
    </w:p>
    <w:p w14:paraId="1FF8E3A7" w14:textId="0D8A51BB" w:rsidR="00B363DB" w:rsidRDefault="00087242" w:rsidP="00D0519F">
      <w:pPr>
        <w:pStyle w:val="TCC"/>
        <w:spacing w:after="168"/>
      </w:pPr>
      <w:r w:rsidRPr="00DC1D7D">
        <w:t xml:space="preserve">O código abaixo carrega as bibliotecas necessárias para o projeto. A maioria são </w:t>
      </w:r>
      <w:r w:rsidR="00DC1D7D" w:rsidRPr="00DC1D7D">
        <w:t>módulos</w:t>
      </w:r>
      <w:r w:rsidRPr="00DC1D7D">
        <w:t xml:space="preserve"> do framework de </w:t>
      </w:r>
      <w:proofErr w:type="spellStart"/>
      <w:r w:rsidRPr="00DC1D7D">
        <w:rPr>
          <w:i/>
        </w:rPr>
        <w:t>Machine</w:t>
      </w:r>
      <w:proofErr w:type="spellEnd"/>
      <w:r w:rsidRPr="00DC1D7D">
        <w:rPr>
          <w:i/>
        </w:rPr>
        <w:t xml:space="preserve"> Learning</w:t>
      </w:r>
      <w:r w:rsidRPr="00DC1D7D">
        <w:t xml:space="preserve"> </w:t>
      </w:r>
      <w:proofErr w:type="spellStart"/>
      <w:r w:rsidRPr="00DC1D7D">
        <w:t>Keras</w:t>
      </w:r>
      <w:proofErr w:type="spellEnd"/>
      <w:r w:rsidRPr="00DC1D7D">
        <w:t xml:space="preserve"> e bibliotecas úteis da linguagem Python.</w:t>
      </w:r>
    </w:p>
    <w:p w14:paraId="0E6E2C1B" w14:textId="77777777" w:rsidR="00D0519F" w:rsidRPr="00B53EA0" w:rsidRDefault="00D0519F" w:rsidP="00B53EA0">
      <w:pPr>
        <w:pStyle w:val="TCC"/>
        <w:shd w:val="clear" w:color="auto" w:fill="FFFFFF" w:themeFill="background1"/>
        <w:spacing w:afterLines="0" w:after="0" w:line="240" w:lineRule="auto"/>
        <w:rPr>
          <w:b/>
          <w:color w:val="000000" w:themeColor="text1"/>
        </w:rPr>
      </w:pPr>
    </w:p>
    <w:p w14:paraId="7726EE65" w14:textId="77777777" w:rsidR="00D0519F" w:rsidRPr="00B53EA0" w:rsidRDefault="00D0519F" w:rsidP="00B53EA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0"/>
        <w:jc w:val="left"/>
        <w:rPr>
          <w:rFonts w:ascii="Courier New" w:eastAsia="Times New Roman" w:hAnsi="Courier New" w:cs="Courier New"/>
          <w:b/>
          <w:color w:val="000000" w:themeColor="text1"/>
          <w:sz w:val="20"/>
          <w:szCs w:val="20"/>
          <w:lang w:eastAsia="pt-BR"/>
        </w:rPr>
      </w:pPr>
    </w:p>
    <w:p w14:paraId="2A82EE50" w14:textId="75AC8994" w:rsidR="00D0519F" w:rsidRPr="00B53EA0" w:rsidRDefault="00D0519F" w:rsidP="00B53EA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0"/>
        <w:jc w:val="left"/>
        <w:rPr>
          <w:rFonts w:ascii="Courier New" w:eastAsia="Times New Roman" w:hAnsi="Courier New" w:cs="Courier New"/>
          <w:b/>
          <w:color w:val="000000" w:themeColor="text1"/>
          <w:sz w:val="20"/>
          <w:szCs w:val="20"/>
          <w:lang w:val="en-US" w:eastAsia="pt-BR"/>
        </w:rPr>
      </w:pPr>
      <w:r w:rsidRPr="00220522">
        <w:rPr>
          <w:rFonts w:ascii="Courier New" w:eastAsia="Times New Roman" w:hAnsi="Courier New" w:cs="Courier New"/>
          <w:b/>
          <w:color w:val="538135" w:themeColor="accent6" w:themeShade="BF"/>
          <w:sz w:val="20"/>
          <w:szCs w:val="20"/>
          <w:lang w:val="en-US" w:eastAsia="pt-BR"/>
        </w:rPr>
        <w:t xml:space="preserve"># </w:t>
      </w:r>
      <w:proofErr w:type="spellStart"/>
      <w:r w:rsidRPr="00220522">
        <w:rPr>
          <w:rFonts w:ascii="Courier New" w:eastAsia="Times New Roman" w:hAnsi="Courier New" w:cs="Courier New"/>
          <w:b/>
          <w:color w:val="538135" w:themeColor="accent6" w:themeShade="BF"/>
          <w:sz w:val="20"/>
          <w:szCs w:val="20"/>
          <w:lang w:val="en-US" w:eastAsia="pt-BR"/>
        </w:rPr>
        <w:t>Importando</w:t>
      </w:r>
      <w:proofErr w:type="spellEnd"/>
      <w:r w:rsidRPr="00220522">
        <w:rPr>
          <w:rFonts w:ascii="Courier New" w:eastAsia="Times New Roman" w:hAnsi="Courier New" w:cs="Courier New"/>
          <w:b/>
          <w:color w:val="538135" w:themeColor="accent6" w:themeShade="BF"/>
          <w:sz w:val="20"/>
          <w:szCs w:val="20"/>
          <w:lang w:val="en-US" w:eastAsia="pt-BR"/>
        </w:rPr>
        <w:t xml:space="preserve"> </w:t>
      </w:r>
      <w:proofErr w:type="spellStart"/>
      <w:r w:rsidRPr="00220522">
        <w:rPr>
          <w:rFonts w:ascii="Courier New" w:eastAsia="Times New Roman" w:hAnsi="Courier New" w:cs="Courier New"/>
          <w:b/>
          <w:color w:val="538135" w:themeColor="accent6" w:themeShade="BF"/>
          <w:sz w:val="20"/>
          <w:szCs w:val="20"/>
          <w:lang w:val="en-US" w:eastAsia="pt-BR"/>
        </w:rPr>
        <w:t>módulos</w:t>
      </w:r>
      <w:proofErr w:type="spellEnd"/>
      <w:r w:rsidRPr="00B53EA0">
        <w:rPr>
          <w:rFonts w:ascii="Courier New" w:eastAsia="Times New Roman" w:hAnsi="Courier New" w:cs="Courier New"/>
          <w:b/>
          <w:color w:val="000000" w:themeColor="text1"/>
          <w:sz w:val="20"/>
          <w:szCs w:val="20"/>
          <w:lang w:val="en-US" w:eastAsia="pt-BR"/>
        </w:rPr>
        <w:br/>
      </w:r>
      <w:r w:rsidRPr="00B53EA0">
        <w:rPr>
          <w:rFonts w:ascii="Courier New" w:eastAsia="Times New Roman" w:hAnsi="Courier New" w:cs="Courier New"/>
          <w:b/>
          <w:color w:val="000000" w:themeColor="text1"/>
          <w:sz w:val="20"/>
          <w:szCs w:val="20"/>
          <w:lang w:val="en-US" w:eastAsia="pt-BR"/>
        </w:rPr>
        <w:br/>
        <w:t xml:space="preserve">from </w:t>
      </w:r>
      <w:proofErr w:type="spellStart"/>
      <w:r w:rsidRPr="00B53EA0">
        <w:rPr>
          <w:rFonts w:ascii="Courier New" w:eastAsia="Times New Roman" w:hAnsi="Courier New" w:cs="Courier New"/>
          <w:b/>
          <w:color w:val="000000" w:themeColor="text1"/>
          <w:sz w:val="20"/>
          <w:szCs w:val="20"/>
          <w:lang w:val="en-US" w:eastAsia="pt-BR"/>
        </w:rPr>
        <w:t>keras.models</w:t>
      </w:r>
      <w:proofErr w:type="spellEnd"/>
      <w:r w:rsidRPr="00B53EA0">
        <w:rPr>
          <w:rFonts w:ascii="Courier New" w:eastAsia="Times New Roman" w:hAnsi="Courier New" w:cs="Courier New"/>
          <w:b/>
          <w:color w:val="000000" w:themeColor="text1"/>
          <w:sz w:val="20"/>
          <w:szCs w:val="20"/>
          <w:lang w:val="en-US" w:eastAsia="pt-BR"/>
        </w:rPr>
        <w:t xml:space="preserve"> import Sequential</w:t>
      </w:r>
      <w:r w:rsidRPr="00B53EA0">
        <w:rPr>
          <w:rFonts w:ascii="Courier New" w:eastAsia="Times New Roman" w:hAnsi="Courier New" w:cs="Courier New"/>
          <w:b/>
          <w:color w:val="000000" w:themeColor="text1"/>
          <w:sz w:val="20"/>
          <w:szCs w:val="20"/>
          <w:lang w:val="en-US" w:eastAsia="pt-BR"/>
        </w:rPr>
        <w:br/>
        <w:t xml:space="preserve">from </w:t>
      </w:r>
      <w:proofErr w:type="spellStart"/>
      <w:r w:rsidRPr="00B53EA0">
        <w:rPr>
          <w:rFonts w:ascii="Courier New" w:eastAsia="Times New Roman" w:hAnsi="Courier New" w:cs="Courier New"/>
          <w:b/>
          <w:color w:val="000000" w:themeColor="text1"/>
          <w:sz w:val="20"/>
          <w:szCs w:val="20"/>
          <w:lang w:val="en-US" w:eastAsia="pt-BR"/>
        </w:rPr>
        <w:t>keras.layers</w:t>
      </w:r>
      <w:proofErr w:type="spellEnd"/>
      <w:r w:rsidRPr="00B53EA0">
        <w:rPr>
          <w:rFonts w:ascii="Courier New" w:eastAsia="Times New Roman" w:hAnsi="Courier New" w:cs="Courier New"/>
          <w:b/>
          <w:color w:val="000000" w:themeColor="text1"/>
          <w:sz w:val="20"/>
          <w:szCs w:val="20"/>
          <w:lang w:val="en-US" w:eastAsia="pt-BR"/>
        </w:rPr>
        <w:t xml:space="preserve"> import Conv2D, ZeroPadding2D, Activation, Input, concatenate</w:t>
      </w:r>
      <w:r w:rsidRPr="00B53EA0">
        <w:rPr>
          <w:rFonts w:ascii="Courier New" w:eastAsia="Times New Roman" w:hAnsi="Courier New" w:cs="Courier New"/>
          <w:b/>
          <w:color w:val="000000" w:themeColor="text1"/>
          <w:sz w:val="20"/>
          <w:szCs w:val="20"/>
          <w:lang w:val="en-US" w:eastAsia="pt-BR"/>
        </w:rPr>
        <w:br/>
        <w:t xml:space="preserve">from </w:t>
      </w:r>
      <w:proofErr w:type="spellStart"/>
      <w:r w:rsidRPr="00B53EA0">
        <w:rPr>
          <w:rFonts w:ascii="Courier New" w:eastAsia="Times New Roman" w:hAnsi="Courier New" w:cs="Courier New"/>
          <w:b/>
          <w:color w:val="000000" w:themeColor="text1"/>
          <w:sz w:val="20"/>
          <w:szCs w:val="20"/>
          <w:lang w:val="en-US" w:eastAsia="pt-BR"/>
        </w:rPr>
        <w:t>keras.models</w:t>
      </w:r>
      <w:proofErr w:type="spellEnd"/>
      <w:r w:rsidRPr="00B53EA0">
        <w:rPr>
          <w:rFonts w:ascii="Courier New" w:eastAsia="Times New Roman" w:hAnsi="Courier New" w:cs="Courier New"/>
          <w:b/>
          <w:color w:val="000000" w:themeColor="text1"/>
          <w:sz w:val="20"/>
          <w:szCs w:val="20"/>
          <w:lang w:val="en-US" w:eastAsia="pt-BR"/>
        </w:rPr>
        <w:t xml:space="preserve"> import Model</w:t>
      </w:r>
      <w:r w:rsidRPr="00B53EA0">
        <w:rPr>
          <w:rFonts w:ascii="Courier New" w:eastAsia="Times New Roman" w:hAnsi="Courier New" w:cs="Courier New"/>
          <w:b/>
          <w:color w:val="000000" w:themeColor="text1"/>
          <w:sz w:val="20"/>
          <w:szCs w:val="20"/>
          <w:lang w:val="en-US" w:eastAsia="pt-BR"/>
        </w:rPr>
        <w:br/>
        <w:t xml:space="preserve">from </w:t>
      </w:r>
      <w:proofErr w:type="spellStart"/>
      <w:r w:rsidRPr="00B53EA0">
        <w:rPr>
          <w:rFonts w:ascii="Courier New" w:eastAsia="Times New Roman" w:hAnsi="Courier New" w:cs="Courier New"/>
          <w:b/>
          <w:color w:val="000000" w:themeColor="text1"/>
          <w:sz w:val="20"/>
          <w:szCs w:val="20"/>
          <w:lang w:val="en-US" w:eastAsia="pt-BR"/>
        </w:rPr>
        <w:t>keras.layers.normalization</w:t>
      </w:r>
      <w:proofErr w:type="spellEnd"/>
      <w:r w:rsidRPr="00B53EA0">
        <w:rPr>
          <w:rFonts w:ascii="Courier New" w:eastAsia="Times New Roman" w:hAnsi="Courier New" w:cs="Courier New"/>
          <w:b/>
          <w:color w:val="000000" w:themeColor="text1"/>
          <w:sz w:val="20"/>
          <w:szCs w:val="20"/>
          <w:lang w:val="en-US" w:eastAsia="pt-BR"/>
        </w:rPr>
        <w:t xml:space="preserve"> import </w:t>
      </w:r>
      <w:proofErr w:type="spellStart"/>
      <w:r w:rsidRPr="00B53EA0">
        <w:rPr>
          <w:rFonts w:ascii="Courier New" w:eastAsia="Times New Roman" w:hAnsi="Courier New" w:cs="Courier New"/>
          <w:b/>
          <w:color w:val="000000" w:themeColor="text1"/>
          <w:sz w:val="20"/>
          <w:szCs w:val="20"/>
          <w:lang w:val="en-US" w:eastAsia="pt-BR"/>
        </w:rPr>
        <w:t>BatchNormalization</w:t>
      </w:r>
      <w:proofErr w:type="spellEnd"/>
      <w:r w:rsidRPr="00B53EA0">
        <w:rPr>
          <w:rFonts w:ascii="Courier New" w:eastAsia="Times New Roman" w:hAnsi="Courier New" w:cs="Courier New"/>
          <w:b/>
          <w:color w:val="000000" w:themeColor="text1"/>
          <w:sz w:val="20"/>
          <w:szCs w:val="20"/>
          <w:lang w:val="en-US" w:eastAsia="pt-BR"/>
        </w:rPr>
        <w:br/>
        <w:t xml:space="preserve">from </w:t>
      </w:r>
      <w:proofErr w:type="spellStart"/>
      <w:r w:rsidRPr="00B53EA0">
        <w:rPr>
          <w:rFonts w:ascii="Courier New" w:eastAsia="Times New Roman" w:hAnsi="Courier New" w:cs="Courier New"/>
          <w:b/>
          <w:color w:val="000000" w:themeColor="text1"/>
          <w:sz w:val="20"/>
          <w:szCs w:val="20"/>
          <w:lang w:val="en-US" w:eastAsia="pt-BR"/>
        </w:rPr>
        <w:t>keras.layers.pooling</w:t>
      </w:r>
      <w:proofErr w:type="spellEnd"/>
      <w:r w:rsidRPr="00B53EA0">
        <w:rPr>
          <w:rFonts w:ascii="Courier New" w:eastAsia="Times New Roman" w:hAnsi="Courier New" w:cs="Courier New"/>
          <w:b/>
          <w:color w:val="000000" w:themeColor="text1"/>
          <w:sz w:val="20"/>
          <w:szCs w:val="20"/>
          <w:lang w:val="en-US" w:eastAsia="pt-BR"/>
        </w:rPr>
        <w:t xml:space="preserve"> import MaxPooling2D, AveragePooling2D</w:t>
      </w:r>
      <w:r w:rsidRPr="00B53EA0">
        <w:rPr>
          <w:rFonts w:ascii="Courier New" w:eastAsia="Times New Roman" w:hAnsi="Courier New" w:cs="Courier New"/>
          <w:b/>
          <w:color w:val="000000" w:themeColor="text1"/>
          <w:sz w:val="20"/>
          <w:szCs w:val="20"/>
          <w:lang w:val="en-US" w:eastAsia="pt-BR"/>
        </w:rPr>
        <w:br/>
        <w:t xml:space="preserve">from </w:t>
      </w:r>
      <w:proofErr w:type="spellStart"/>
      <w:r w:rsidRPr="00B53EA0">
        <w:rPr>
          <w:rFonts w:ascii="Courier New" w:eastAsia="Times New Roman" w:hAnsi="Courier New" w:cs="Courier New"/>
          <w:b/>
          <w:color w:val="000000" w:themeColor="text1"/>
          <w:sz w:val="20"/>
          <w:szCs w:val="20"/>
          <w:lang w:val="en-US" w:eastAsia="pt-BR"/>
        </w:rPr>
        <w:t>keras.layers.merge</w:t>
      </w:r>
      <w:proofErr w:type="spellEnd"/>
      <w:r w:rsidRPr="00B53EA0">
        <w:rPr>
          <w:rFonts w:ascii="Courier New" w:eastAsia="Times New Roman" w:hAnsi="Courier New" w:cs="Courier New"/>
          <w:b/>
          <w:color w:val="000000" w:themeColor="text1"/>
          <w:sz w:val="20"/>
          <w:szCs w:val="20"/>
          <w:lang w:val="en-US" w:eastAsia="pt-BR"/>
        </w:rPr>
        <w:t xml:space="preserve"> import Concatenate</w:t>
      </w:r>
      <w:r w:rsidRPr="00B53EA0">
        <w:rPr>
          <w:rFonts w:ascii="Courier New" w:eastAsia="Times New Roman" w:hAnsi="Courier New" w:cs="Courier New"/>
          <w:b/>
          <w:color w:val="000000" w:themeColor="text1"/>
          <w:sz w:val="20"/>
          <w:szCs w:val="20"/>
          <w:lang w:val="en-US" w:eastAsia="pt-BR"/>
        </w:rPr>
        <w:br/>
        <w:t xml:space="preserve">from </w:t>
      </w:r>
      <w:proofErr w:type="spellStart"/>
      <w:r w:rsidRPr="00B53EA0">
        <w:rPr>
          <w:rFonts w:ascii="Courier New" w:eastAsia="Times New Roman" w:hAnsi="Courier New" w:cs="Courier New"/>
          <w:b/>
          <w:color w:val="000000" w:themeColor="text1"/>
          <w:sz w:val="20"/>
          <w:szCs w:val="20"/>
          <w:lang w:val="en-US" w:eastAsia="pt-BR"/>
        </w:rPr>
        <w:t>keras.layers.core</w:t>
      </w:r>
      <w:proofErr w:type="spellEnd"/>
      <w:r w:rsidRPr="00B53EA0">
        <w:rPr>
          <w:rFonts w:ascii="Courier New" w:eastAsia="Times New Roman" w:hAnsi="Courier New" w:cs="Courier New"/>
          <w:b/>
          <w:color w:val="000000" w:themeColor="text1"/>
          <w:sz w:val="20"/>
          <w:szCs w:val="20"/>
          <w:lang w:val="en-US" w:eastAsia="pt-BR"/>
        </w:rPr>
        <w:t xml:space="preserve"> import Lambda, Flatten, Dense</w:t>
      </w:r>
      <w:r w:rsidRPr="00B53EA0">
        <w:rPr>
          <w:rFonts w:ascii="Courier New" w:eastAsia="Times New Roman" w:hAnsi="Courier New" w:cs="Courier New"/>
          <w:b/>
          <w:color w:val="000000" w:themeColor="text1"/>
          <w:sz w:val="20"/>
          <w:szCs w:val="20"/>
          <w:lang w:val="en-US" w:eastAsia="pt-BR"/>
        </w:rPr>
        <w:br/>
        <w:t xml:space="preserve">from </w:t>
      </w:r>
      <w:proofErr w:type="spellStart"/>
      <w:r w:rsidRPr="00B53EA0">
        <w:rPr>
          <w:rFonts w:ascii="Courier New" w:eastAsia="Times New Roman" w:hAnsi="Courier New" w:cs="Courier New"/>
          <w:b/>
          <w:color w:val="000000" w:themeColor="text1"/>
          <w:sz w:val="20"/>
          <w:szCs w:val="20"/>
          <w:lang w:val="en-US" w:eastAsia="pt-BR"/>
        </w:rPr>
        <w:t>keras.initializers</w:t>
      </w:r>
      <w:proofErr w:type="spellEnd"/>
      <w:r w:rsidRPr="00B53EA0">
        <w:rPr>
          <w:rFonts w:ascii="Courier New" w:eastAsia="Times New Roman" w:hAnsi="Courier New" w:cs="Courier New"/>
          <w:b/>
          <w:color w:val="000000" w:themeColor="text1"/>
          <w:sz w:val="20"/>
          <w:szCs w:val="20"/>
          <w:lang w:val="en-US" w:eastAsia="pt-BR"/>
        </w:rPr>
        <w:t xml:space="preserve"> import </w:t>
      </w:r>
      <w:proofErr w:type="spellStart"/>
      <w:r w:rsidRPr="00B53EA0">
        <w:rPr>
          <w:rFonts w:ascii="Courier New" w:eastAsia="Times New Roman" w:hAnsi="Courier New" w:cs="Courier New"/>
          <w:b/>
          <w:color w:val="000000" w:themeColor="text1"/>
          <w:sz w:val="20"/>
          <w:szCs w:val="20"/>
          <w:lang w:val="en-US" w:eastAsia="pt-BR"/>
        </w:rPr>
        <w:t>glorot_uniform</w:t>
      </w:r>
      <w:proofErr w:type="spellEnd"/>
      <w:r w:rsidRPr="00B53EA0">
        <w:rPr>
          <w:rFonts w:ascii="Courier New" w:eastAsia="Times New Roman" w:hAnsi="Courier New" w:cs="Courier New"/>
          <w:b/>
          <w:color w:val="000000" w:themeColor="text1"/>
          <w:sz w:val="20"/>
          <w:szCs w:val="20"/>
          <w:lang w:val="en-US" w:eastAsia="pt-BR"/>
        </w:rPr>
        <w:br/>
        <w:t xml:space="preserve">from </w:t>
      </w:r>
      <w:proofErr w:type="spellStart"/>
      <w:r w:rsidRPr="00B53EA0">
        <w:rPr>
          <w:rFonts w:ascii="Courier New" w:eastAsia="Times New Roman" w:hAnsi="Courier New" w:cs="Courier New"/>
          <w:b/>
          <w:color w:val="000000" w:themeColor="text1"/>
          <w:sz w:val="20"/>
          <w:szCs w:val="20"/>
          <w:lang w:val="en-US" w:eastAsia="pt-BR"/>
        </w:rPr>
        <w:t>keras.engine.topology</w:t>
      </w:r>
      <w:proofErr w:type="spellEnd"/>
      <w:r w:rsidRPr="00B53EA0">
        <w:rPr>
          <w:rFonts w:ascii="Courier New" w:eastAsia="Times New Roman" w:hAnsi="Courier New" w:cs="Courier New"/>
          <w:b/>
          <w:color w:val="000000" w:themeColor="text1"/>
          <w:sz w:val="20"/>
          <w:szCs w:val="20"/>
          <w:lang w:val="en-US" w:eastAsia="pt-BR"/>
        </w:rPr>
        <w:t xml:space="preserve"> import Layer</w:t>
      </w:r>
      <w:r w:rsidRPr="00B53EA0">
        <w:rPr>
          <w:rFonts w:ascii="Courier New" w:eastAsia="Times New Roman" w:hAnsi="Courier New" w:cs="Courier New"/>
          <w:b/>
          <w:color w:val="000000" w:themeColor="text1"/>
          <w:sz w:val="20"/>
          <w:szCs w:val="20"/>
          <w:lang w:val="en-US" w:eastAsia="pt-BR"/>
        </w:rPr>
        <w:br/>
        <w:t xml:space="preserve">from </w:t>
      </w:r>
      <w:proofErr w:type="spellStart"/>
      <w:r w:rsidRPr="00B53EA0">
        <w:rPr>
          <w:rFonts w:ascii="Courier New" w:eastAsia="Times New Roman" w:hAnsi="Courier New" w:cs="Courier New"/>
          <w:b/>
          <w:color w:val="000000" w:themeColor="text1"/>
          <w:sz w:val="20"/>
          <w:szCs w:val="20"/>
          <w:lang w:val="en-US" w:eastAsia="pt-BR"/>
        </w:rPr>
        <w:t>keras</w:t>
      </w:r>
      <w:proofErr w:type="spellEnd"/>
      <w:r w:rsidRPr="00B53EA0">
        <w:rPr>
          <w:rFonts w:ascii="Courier New" w:eastAsia="Times New Roman" w:hAnsi="Courier New" w:cs="Courier New"/>
          <w:b/>
          <w:color w:val="000000" w:themeColor="text1"/>
          <w:sz w:val="20"/>
          <w:szCs w:val="20"/>
          <w:lang w:val="en-US" w:eastAsia="pt-BR"/>
        </w:rPr>
        <w:t xml:space="preserve"> import backend as K</w:t>
      </w:r>
      <w:r w:rsidRPr="00B53EA0">
        <w:rPr>
          <w:rFonts w:ascii="Courier New" w:eastAsia="Times New Roman" w:hAnsi="Courier New" w:cs="Courier New"/>
          <w:b/>
          <w:color w:val="000000" w:themeColor="text1"/>
          <w:sz w:val="20"/>
          <w:szCs w:val="20"/>
          <w:lang w:val="en-US" w:eastAsia="pt-BR"/>
        </w:rPr>
        <w:br/>
      </w:r>
      <w:proofErr w:type="spellStart"/>
      <w:r w:rsidRPr="00B53EA0">
        <w:rPr>
          <w:rFonts w:ascii="Courier New" w:eastAsia="Times New Roman" w:hAnsi="Courier New" w:cs="Courier New"/>
          <w:b/>
          <w:color w:val="000000" w:themeColor="text1"/>
          <w:sz w:val="20"/>
          <w:szCs w:val="20"/>
          <w:lang w:val="en-US" w:eastAsia="pt-BR"/>
        </w:rPr>
        <w:t>K.set_image_data_format</w:t>
      </w:r>
      <w:proofErr w:type="spellEnd"/>
      <w:r w:rsidRPr="00B53EA0">
        <w:rPr>
          <w:rFonts w:ascii="Courier New" w:eastAsia="Times New Roman" w:hAnsi="Courier New" w:cs="Courier New"/>
          <w:b/>
          <w:color w:val="000000" w:themeColor="text1"/>
          <w:sz w:val="20"/>
          <w:szCs w:val="20"/>
          <w:lang w:val="en-US" w:eastAsia="pt-BR"/>
        </w:rPr>
        <w:t>('</w:t>
      </w:r>
      <w:proofErr w:type="spellStart"/>
      <w:r w:rsidRPr="00B53EA0">
        <w:rPr>
          <w:rFonts w:ascii="Courier New" w:eastAsia="Times New Roman" w:hAnsi="Courier New" w:cs="Courier New"/>
          <w:b/>
          <w:color w:val="000000" w:themeColor="text1"/>
          <w:sz w:val="20"/>
          <w:szCs w:val="20"/>
          <w:lang w:val="en-US" w:eastAsia="pt-BR"/>
        </w:rPr>
        <w:t>channels_first</w:t>
      </w:r>
      <w:proofErr w:type="spellEnd"/>
      <w:r w:rsidRPr="00B53EA0">
        <w:rPr>
          <w:rFonts w:ascii="Courier New" w:eastAsia="Times New Roman" w:hAnsi="Courier New" w:cs="Courier New"/>
          <w:b/>
          <w:color w:val="000000" w:themeColor="text1"/>
          <w:sz w:val="20"/>
          <w:szCs w:val="20"/>
          <w:lang w:val="en-US" w:eastAsia="pt-BR"/>
        </w:rPr>
        <w:t>')</w:t>
      </w:r>
      <w:r w:rsidRPr="00B53EA0">
        <w:rPr>
          <w:rFonts w:ascii="Courier New" w:eastAsia="Times New Roman" w:hAnsi="Courier New" w:cs="Courier New"/>
          <w:b/>
          <w:color w:val="000000" w:themeColor="text1"/>
          <w:sz w:val="20"/>
          <w:szCs w:val="20"/>
          <w:lang w:val="en-US" w:eastAsia="pt-BR"/>
        </w:rPr>
        <w:br/>
        <w:t>import cv2</w:t>
      </w:r>
      <w:r w:rsidRPr="00B53EA0">
        <w:rPr>
          <w:rFonts w:ascii="Courier New" w:eastAsia="Times New Roman" w:hAnsi="Courier New" w:cs="Courier New"/>
          <w:b/>
          <w:color w:val="000000" w:themeColor="text1"/>
          <w:sz w:val="20"/>
          <w:szCs w:val="20"/>
          <w:lang w:val="en-US" w:eastAsia="pt-BR"/>
        </w:rPr>
        <w:br/>
        <w:t xml:space="preserve">import </w:t>
      </w:r>
      <w:proofErr w:type="spellStart"/>
      <w:r w:rsidRPr="00B53EA0">
        <w:rPr>
          <w:rFonts w:ascii="Courier New" w:eastAsia="Times New Roman" w:hAnsi="Courier New" w:cs="Courier New"/>
          <w:b/>
          <w:color w:val="000000" w:themeColor="text1"/>
          <w:sz w:val="20"/>
          <w:szCs w:val="20"/>
          <w:lang w:val="en-US" w:eastAsia="pt-BR"/>
        </w:rPr>
        <w:t>os</w:t>
      </w:r>
      <w:proofErr w:type="spellEnd"/>
      <w:r w:rsidRPr="00B53EA0">
        <w:rPr>
          <w:rFonts w:ascii="Courier New" w:eastAsia="Times New Roman" w:hAnsi="Courier New" w:cs="Courier New"/>
          <w:b/>
          <w:color w:val="000000" w:themeColor="text1"/>
          <w:sz w:val="20"/>
          <w:szCs w:val="20"/>
          <w:lang w:val="en-US" w:eastAsia="pt-BR"/>
        </w:rPr>
        <w:br/>
        <w:t xml:space="preserve">import </w:t>
      </w:r>
      <w:proofErr w:type="spellStart"/>
      <w:r w:rsidRPr="00B53EA0">
        <w:rPr>
          <w:rFonts w:ascii="Courier New" w:eastAsia="Times New Roman" w:hAnsi="Courier New" w:cs="Courier New"/>
          <w:b/>
          <w:color w:val="000000" w:themeColor="text1"/>
          <w:sz w:val="20"/>
          <w:szCs w:val="20"/>
          <w:lang w:val="en-US" w:eastAsia="pt-BR"/>
        </w:rPr>
        <w:t>numpy</w:t>
      </w:r>
      <w:proofErr w:type="spellEnd"/>
      <w:r w:rsidRPr="00B53EA0">
        <w:rPr>
          <w:rFonts w:ascii="Courier New" w:eastAsia="Times New Roman" w:hAnsi="Courier New" w:cs="Courier New"/>
          <w:b/>
          <w:color w:val="000000" w:themeColor="text1"/>
          <w:sz w:val="20"/>
          <w:szCs w:val="20"/>
          <w:lang w:val="en-US" w:eastAsia="pt-BR"/>
        </w:rPr>
        <w:t xml:space="preserve"> as np</w:t>
      </w:r>
      <w:r w:rsidRPr="00B53EA0">
        <w:rPr>
          <w:rFonts w:ascii="Courier New" w:eastAsia="Times New Roman" w:hAnsi="Courier New" w:cs="Courier New"/>
          <w:b/>
          <w:color w:val="000000" w:themeColor="text1"/>
          <w:sz w:val="20"/>
          <w:szCs w:val="20"/>
          <w:lang w:val="en-US" w:eastAsia="pt-BR"/>
        </w:rPr>
        <w:br/>
        <w:t xml:space="preserve">from </w:t>
      </w:r>
      <w:proofErr w:type="spellStart"/>
      <w:r w:rsidRPr="00B53EA0">
        <w:rPr>
          <w:rFonts w:ascii="Courier New" w:eastAsia="Times New Roman" w:hAnsi="Courier New" w:cs="Courier New"/>
          <w:b/>
          <w:color w:val="000000" w:themeColor="text1"/>
          <w:sz w:val="20"/>
          <w:szCs w:val="20"/>
          <w:lang w:val="en-US" w:eastAsia="pt-BR"/>
        </w:rPr>
        <w:t>numpy</w:t>
      </w:r>
      <w:proofErr w:type="spellEnd"/>
      <w:r w:rsidRPr="00B53EA0">
        <w:rPr>
          <w:rFonts w:ascii="Courier New" w:eastAsia="Times New Roman" w:hAnsi="Courier New" w:cs="Courier New"/>
          <w:b/>
          <w:color w:val="000000" w:themeColor="text1"/>
          <w:sz w:val="20"/>
          <w:szCs w:val="20"/>
          <w:lang w:val="en-US" w:eastAsia="pt-BR"/>
        </w:rPr>
        <w:t xml:space="preserve"> import </w:t>
      </w:r>
      <w:proofErr w:type="spellStart"/>
      <w:r w:rsidRPr="00B53EA0">
        <w:rPr>
          <w:rFonts w:ascii="Courier New" w:eastAsia="Times New Roman" w:hAnsi="Courier New" w:cs="Courier New"/>
          <w:b/>
          <w:color w:val="000000" w:themeColor="text1"/>
          <w:sz w:val="20"/>
          <w:szCs w:val="20"/>
          <w:lang w:val="en-US" w:eastAsia="pt-BR"/>
        </w:rPr>
        <w:t>genfromtxt</w:t>
      </w:r>
      <w:proofErr w:type="spellEnd"/>
      <w:r w:rsidRPr="00B53EA0">
        <w:rPr>
          <w:rFonts w:ascii="Courier New" w:eastAsia="Times New Roman" w:hAnsi="Courier New" w:cs="Courier New"/>
          <w:b/>
          <w:color w:val="000000" w:themeColor="text1"/>
          <w:sz w:val="20"/>
          <w:szCs w:val="20"/>
          <w:lang w:val="en-US" w:eastAsia="pt-BR"/>
        </w:rPr>
        <w:br/>
        <w:t>import pandas as pd</w:t>
      </w:r>
      <w:r w:rsidRPr="00B53EA0">
        <w:rPr>
          <w:rFonts w:ascii="Courier New" w:eastAsia="Times New Roman" w:hAnsi="Courier New" w:cs="Courier New"/>
          <w:b/>
          <w:color w:val="000000" w:themeColor="text1"/>
          <w:sz w:val="20"/>
          <w:szCs w:val="20"/>
          <w:lang w:val="en-US" w:eastAsia="pt-BR"/>
        </w:rPr>
        <w:br/>
      </w:r>
      <w:r w:rsidRPr="00B53EA0">
        <w:rPr>
          <w:rFonts w:ascii="Courier New" w:eastAsia="Times New Roman" w:hAnsi="Courier New" w:cs="Courier New"/>
          <w:b/>
          <w:color w:val="000000" w:themeColor="text1"/>
          <w:sz w:val="20"/>
          <w:szCs w:val="20"/>
          <w:lang w:val="en-US" w:eastAsia="pt-BR"/>
        </w:rPr>
        <w:lastRenderedPageBreak/>
        <w:t xml:space="preserve">import </w:t>
      </w:r>
      <w:proofErr w:type="spellStart"/>
      <w:r w:rsidRPr="00B53EA0">
        <w:rPr>
          <w:rFonts w:ascii="Courier New" w:eastAsia="Times New Roman" w:hAnsi="Courier New" w:cs="Courier New"/>
          <w:b/>
          <w:color w:val="000000" w:themeColor="text1"/>
          <w:sz w:val="20"/>
          <w:szCs w:val="20"/>
          <w:lang w:val="en-US" w:eastAsia="pt-BR"/>
        </w:rPr>
        <w:t>tensorflow</w:t>
      </w:r>
      <w:proofErr w:type="spellEnd"/>
      <w:r w:rsidRPr="00B53EA0">
        <w:rPr>
          <w:rFonts w:ascii="Courier New" w:eastAsia="Times New Roman" w:hAnsi="Courier New" w:cs="Courier New"/>
          <w:b/>
          <w:color w:val="000000" w:themeColor="text1"/>
          <w:sz w:val="20"/>
          <w:szCs w:val="20"/>
          <w:lang w:val="en-US" w:eastAsia="pt-BR"/>
        </w:rPr>
        <w:t xml:space="preserve"> as </w:t>
      </w:r>
      <w:proofErr w:type="spellStart"/>
      <w:r w:rsidRPr="00B53EA0">
        <w:rPr>
          <w:rFonts w:ascii="Courier New" w:eastAsia="Times New Roman" w:hAnsi="Courier New" w:cs="Courier New"/>
          <w:b/>
          <w:color w:val="000000" w:themeColor="text1"/>
          <w:sz w:val="20"/>
          <w:szCs w:val="20"/>
          <w:lang w:val="en-US" w:eastAsia="pt-BR"/>
        </w:rPr>
        <w:t>tf</w:t>
      </w:r>
      <w:proofErr w:type="spellEnd"/>
      <w:r w:rsidRPr="00B53EA0">
        <w:rPr>
          <w:rFonts w:ascii="Courier New" w:eastAsia="Times New Roman" w:hAnsi="Courier New" w:cs="Courier New"/>
          <w:b/>
          <w:color w:val="000000" w:themeColor="text1"/>
          <w:sz w:val="20"/>
          <w:szCs w:val="20"/>
          <w:lang w:val="en-US" w:eastAsia="pt-BR"/>
        </w:rPr>
        <w:br/>
        <w:t xml:space="preserve">from </w:t>
      </w:r>
      <w:proofErr w:type="spellStart"/>
      <w:r w:rsidRPr="00B53EA0">
        <w:rPr>
          <w:rFonts w:ascii="Courier New" w:eastAsia="Times New Roman" w:hAnsi="Courier New" w:cs="Courier New"/>
          <w:b/>
          <w:color w:val="000000" w:themeColor="text1"/>
          <w:sz w:val="20"/>
          <w:szCs w:val="20"/>
          <w:lang w:val="en-US" w:eastAsia="pt-BR"/>
        </w:rPr>
        <w:t>fr_utils</w:t>
      </w:r>
      <w:proofErr w:type="spellEnd"/>
      <w:r w:rsidRPr="00B53EA0">
        <w:rPr>
          <w:rFonts w:ascii="Courier New" w:eastAsia="Times New Roman" w:hAnsi="Courier New" w:cs="Courier New"/>
          <w:b/>
          <w:color w:val="000000" w:themeColor="text1"/>
          <w:sz w:val="20"/>
          <w:szCs w:val="20"/>
          <w:lang w:val="en-US" w:eastAsia="pt-BR"/>
        </w:rPr>
        <w:t xml:space="preserve"> import *</w:t>
      </w:r>
      <w:r w:rsidRPr="00B53EA0">
        <w:rPr>
          <w:rFonts w:ascii="Courier New" w:eastAsia="Times New Roman" w:hAnsi="Courier New" w:cs="Courier New"/>
          <w:b/>
          <w:color w:val="000000" w:themeColor="text1"/>
          <w:sz w:val="20"/>
          <w:szCs w:val="20"/>
          <w:lang w:val="en-US" w:eastAsia="pt-BR"/>
        </w:rPr>
        <w:br/>
        <w:t>from inception_blocks_v2 import *</w:t>
      </w:r>
      <w:r w:rsidRPr="00B53EA0">
        <w:rPr>
          <w:rFonts w:ascii="Courier New" w:eastAsia="Times New Roman" w:hAnsi="Courier New" w:cs="Courier New"/>
          <w:b/>
          <w:color w:val="000000" w:themeColor="text1"/>
          <w:sz w:val="20"/>
          <w:szCs w:val="20"/>
          <w:lang w:val="en-US" w:eastAsia="pt-BR"/>
        </w:rPr>
        <w:br/>
      </w:r>
      <w:r w:rsidRPr="00B53EA0">
        <w:rPr>
          <w:rFonts w:ascii="Courier New" w:eastAsia="Times New Roman" w:hAnsi="Courier New" w:cs="Courier New"/>
          <w:b/>
          <w:color w:val="000000" w:themeColor="text1"/>
          <w:sz w:val="20"/>
          <w:szCs w:val="20"/>
          <w:lang w:val="en-US" w:eastAsia="pt-BR"/>
        </w:rPr>
        <w:br/>
        <w:t xml:space="preserve">%matplotlib </w:t>
      </w:r>
      <w:r w:rsidRPr="00220522">
        <w:rPr>
          <w:rFonts w:ascii="Courier New" w:eastAsia="Times New Roman" w:hAnsi="Courier New" w:cs="Courier New"/>
          <w:b/>
          <w:color w:val="000000" w:themeColor="text1"/>
          <w:sz w:val="20"/>
          <w:szCs w:val="20"/>
          <w:lang w:val="en-US" w:eastAsia="pt-BR"/>
        </w:rPr>
        <w:t xml:space="preserve">inline    </w:t>
      </w:r>
      <w:r w:rsidRPr="00220522">
        <w:rPr>
          <w:rFonts w:ascii="Courier New" w:eastAsia="Times New Roman" w:hAnsi="Courier New" w:cs="Courier New"/>
          <w:b/>
          <w:color w:val="538135" w:themeColor="accent6" w:themeShade="BF"/>
          <w:sz w:val="20"/>
          <w:szCs w:val="20"/>
          <w:lang w:val="en-US" w:eastAsia="pt-BR"/>
        </w:rPr>
        <w:t xml:space="preserve"># </w:t>
      </w:r>
      <w:proofErr w:type="spellStart"/>
      <w:r w:rsidRPr="00220522">
        <w:rPr>
          <w:rFonts w:ascii="Courier New" w:eastAsia="Times New Roman" w:hAnsi="Courier New" w:cs="Courier New"/>
          <w:b/>
          <w:color w:val="538135" w:themeColor="accent6" w:themeShade="BF"/>
          <w:sz w:val="20"/>
          <w:szCs w:val="20"/>
          <w:lang w:val="en-US" w:eastAsia="pt-BR"/>
        </w:rPr>
        <w:t>Configuração</w:t>
      </w:r>
      <w:proofErr w:type="spellEnd"/>
      <w:r w:rsidRPr="00220522">
        <w:rPr>
          <w:rFonts w:ascii="Courier New" w:eastAsia="Times New Roman" w:hAnsi="Courier New" w:cs="Courier New"/>
          <w:b/>
          <w:color w:val="538135" w:themeColor="accent6" w:themeShade="BF"/>
          <w:sz w:val="20"/>
          <w:szCs w:val="20"/>
          <w:lang w:val="en-US" w:eastAsia="pt-BR"/>
        </w:rPr>
        <w:t xml:space="preserve"> </w:t>
      </w:r>
      <w:proofErr w:type="spellStart"/>
      <w:r w:rsidRPr="00220522">
        <w:rPr>
          <w:rFonts w:ascii="Courier New" w:eastAsia="Times New Roman" w:hAnsi="Courier New" w:cs="Courier New"/>
          <w:b/>
          <w:color w:val="538135" w:themeColor="accent6" w:themeShade="BF"/>
          <w:sz w:val="20"/>
          <w:szCs w:val="20"/>
          <w:lang w:val="en-US" w:eastAsia="pt-BR"/>
        </w:rPr>
        <w:t>necessária</w:t>
      </w:r>
      <w:proofErr w:type="spellEnd"/>
      <w:r w:rsidRPr="00220522">
        <w:rPr>
          <w:rFonts w:ascii="Courier New" w:eastAsia="Times New Roman" w:hAnsi="Courier New" w:cs="Courier New"/>
          <w:b/>
          <w:color w:val="538135" w:themeColor="accent6" w:themeShade="BF"/>
          <w:sz w:val="20"/>
          <w:szCs w:val="20"/>
          <w:lang w:val="en-US" w:eastAsia="pt-BR"/>
        </w:rPr>
        <w:t xml:space="preserve"> para o </w:t>
      </w:r>
      <w:proofErr w:type="spellStart"/>
      <w:r w:rsidRPr="00220522">
        <w:rPr>
          <w:rFonts w:ascii="Courier New" w:eastAsia="Times New Roman" w:hAnsi="Courier New" w:cs="Courier New"/>
          <w:b/>
          <w:color w:val="538135" w:themeColor="accent6" w:themeShade="BF"/>
          <w:sz w:val="20"/>
          <w:szCs w:val="20"/>
          <w:lang w:val="en-US" w:eastAsia="pt-BR"/>
        </w:rPr>
        <w:t>Jupyter</w:t>
      </w:r>
      <w:proofErr w:type="spellEnd"/>
      <w:r w:rsidRPr="00220522">
        <w:rPr>
          <w:rFonts w:ascii="Courier New" w:eastAsia="Times New Roman" w:hAnsi="Courier New" w:cs="Courier New"/>
          <w:b/>
          <w:color w:val="538135" w:themeColor="accent6" w:themeShade="BF"/>
          <w:sz w:val="20"/>
          <w:szCs w:val="20"/>
          <w:lang w:val="en-US" w:eastAsia="pt-BR"/>
        </w:rPr>
        <w:t xml:space="preserve"> </w:t>
      </w:r>
      <w:proofErr w:type="spellStart"/>
      <w:r w:rsidRPr="00220522">
        <w:rPr>
          <w:rFonts w:ascii="Courier New" w:eastAsia="Times New Roman" w:hAnsi="Courier New" w:cs="Courier New"/>
          <w:b/>
          <w:color w:val="538135" w:themeColor="accent6" w:themeShade="BF"/>
          <w:sz w:val="20"/>
          <w:szCs w:val="20"/>
          <w:lang w:val="en-US" w:eastAsia="pt-BR"/>
        </w:rPr>
        <w:t>exibir</w:t>
      </w:r>
      <w:proofErr w:type="spellEnd"/>
      <w:r w:rsidRPr="00220522">
        <w:rPr>
          <w:rFonts w:ascii="Courier New" w:eastAsia="Times New Roman" w:hAnsi="Courier New" w:cs="Courier New"/>
          <w:b/>
          <w:color w:val="538135" w:themeColor="accent6" w:themeShade="BF"/>
          <w:sz w:val="20"/>
          <w:szCs w:val="20"/>
          <w:lang w:val="en-US" w:eastAsia="pt-BR"/>
        </w:rPr>
        <w:t xml:space="preserve"> </w:t>
      </w:r>
      <w:proofErr w:type="spellStart"/>
      <w:r w:rsidRPr="00220522">
        <w:rPr>
          <w:rFonts w:ascii="Courier New" w:eastAsia="Times New Roman" w:hAnsi="Courier New" w:cs="Courier New"/>
          <w:b/>
          <w:color w:val="538135" w:themeColor="accent6" w:themeShade="BF"/>
          <w:sz w:val="20"/>
          <w:szCs w:val="20"/>
          <w:lang w:val="en-US" w:eastAsia="pt-BR"/>
        </w:rPr>
        <w:t>os</w:t>
      </w:r>
      <w:proofErr w:type="spellEnd"/>
      <w:r w:rsidRPr="00220522">
        <w:rPr>
          <w:rFonts w:ascii="Courier New" w:eastAsia="Times New Roman" w:hAnsi="Courier New" w:cs="Courier New"/>
          <w:b/>
          <w:color w:val="538135" w:themeColor="accent6" w:themeShade="BF"/>
          <w:sz w:val="20"/>
          <w:szCs w:val="20"/>
          <w:lang w:val="en-US" w:eastAsia="pt-BR"/>
        </w:rPr>
        <w:t xml:space="preserve">  </w:t>
      </w:r>
      <w:r w:rsidRPr="00220522">
        <w:rPr>
          <w:rFonts w:ascii="Courier New" w:eastAsia="Times New Roman" w:hAnsi="Courier New" w:cs="Courier New"/>
          <w:b/>
          <w:color w:val="538135" w:themeColor="accent6" w:themeShade="BF"/>
          <w:sz w:val="20"/>
          <w:szCs w:val="20"/>
          <w:lang w:val="en-US" w:eastAsia="pt-BR"/>
        </w:rPr>
        <w:br/>
        <w:t xml:space="preserve"># </w:t>
      </w:r>
      <w:proofErr w:type="spellStart"/>
      <w:r w:rsidRPr="00220522">
        <w:rPr>
          <w:rFonts w:ascii="Courier New" w:eastAsia="Times New Roman" w:hAnsi="Courier New" w:cs="Courier New"/>
          <w:b/>
          <w:color w:val="538135" w:themeColor="accent6" w:themeShade="BF"/>
          <w:sz w:val="20"/>
          <w:szCs w:val="20"/>
          <w:lang w:val="en-US" w:eastAsia="pt-BR"/>
        </w:rPr>
        <w:t>gráficos</w:t>
      </w:r>
      <w:proofErr w:type="spellEnd"/>
      <w:r w:rsidRPr="00220522">
        <w:rPr>
          <w:rFonts w:ascii="Courier New" w:eastAsia="Times New Roman" w:hAnsi="Courier New" w:cs="Courier New"/>
          <w:b/>
          <w:color w:val="538135" w:themeColor="accent6" w:themeShade="BF"/>
          <w:sz w:val="20"/>
          <w:szCs w:val="20"/>
          <w:lang w:val="en-US" w:eastAsia="pt-BR"/>
        </w:rPr>
        <w:t xml:space="preserve"> </w:t>
      </w:r>
      <w:proofErr w:type="spellStart"/>
      <w:r w:rsidRPr="00220522">
        <w:rPr>
          <w:rFonts w:ascii="Courier New" w:eastAsia="Times New Roman" w:hAnsi="Courier New" w:cs="Courier New"/>
          <w:b/>
          <w:color w:val="538135" w:themeColor="accent6" w:themeShade="BF"/>
          <w:sz w:val="20"/>
          <w:szCs w:val="20"/>
          <w:lang w:val="en-US" w:eastAsia="pt-BR"/>
        </w:rPr>
        <w:t>gerados</w:t>
      </w:r>
      <w:proofErr w:type="spellEnd"/>
      <w:r w:rsidRPr="00220522">
        <w:rPr>
          <w:rFonts w:ascii="Courier New" w:eastAsia="Times New Roman" w:hAnsi="Courier New" w:cs="Courier New"/>
          <w:b/>
          <w:color w:val="538135" w:themeColor="accent6" w:themeShade="BF"/>
          <w:sz w:val="20"/>
          <w:szCs w:val="20"/>
          <w:lang w:val="en-US" w:eastAsia="pt-BR"/>
        </w:rPr>
        <w:t xml:space="preserve"> pela </w:t>
      </w:r>
      <w:proofErr w:type="spellStart"/>
      <w:r w:rsidRPr="00220522">
        <w:rPr>
          <w:rFonts w:ascii="Courier New" w:eastAsia="Times New Roman" w:hAnsi="Courier New" w:cs="Courier New"/>
          <w:b/>
          <w:color w:val="538135" w:themeColor="accent6" w:themeShade="BF"/>
          <w:sz w:val="20"/>
          <w:szCs w:val="20"/>
          <w:lang w:val="en-US" w:eastAsia="pt-BR"/>
        </w:rPr>
        <w:t>biblioteca</w:t>
      </w:r>
      <w:proofErr w:type="spellEnd"/>
      <w:r w:rsidRPr="00220522">
        <w:rPr>
          <w:rFonts w:ascii="Courier New" w:eastAsia="Times New Roman" w:hAnsi="Courier New" w:cs="Courier New"/>
          <w:b/>
          <w:color w:val="538135" w:themeColor="accent6" w:themeShade="BF"/>
          <w:sz w:val="20"/>
          <w:szCs w:val="20"/>
          <w:lang w:val="en-US" w:eastAsia="pt-BR"/>
        </w:rPr>
        <w:t xml:space="preserve"> matplotlib.</w:t>
      </w:r>
      <w:r w:rsidRPr="00220522">
        <w:rPr>
          <w:rFonts w:ascii="Courier New" w:eastAsia="Times New Roman" w:hAnsi="Courier New" w:cs="Courier New"/>
          <w:b/>
          <w:color w:val="538135" w:themeColor="accent6" w:themeShade="BF"/>
          <w:sz w:val="20"/>
          <w:szCs w:val="20"/>
          <w:lang w:val="en-US" w:eastAsia="pt-BR"/>
        </w:rPr>
        <w:br/>
      </w:r>
      <w:r w:rsidRPr="00B53EA0">
        <w:rPr>
          <w:rFonts w:ascii="Courier New" w:eastAsia="Times New Roman" w:hAnsi="Courier New" w:cs="Courier New"/>
          <w:b/>
          <w:color w:val="000000" w:themeColor="text1"/>
          <w:sz w:val="20"/>
          <w:szCs w:val="20"/>
          <w:lang w:val="en-US" w:eastAsia="pt-BR"/>
        </w:rPr>
        <w:t>%</w:t>
      </w:r>
      <w:proofErr w:type="spellStart"/>
      <w:r w:rsidRPr="00B53EA0">
        <w:rPr>
          <w:rFonts w:ascii="Courier New" w:eastAsia="Times New Roman" w:hAnsi="Courier New" w:cs="Courier New"/>
          <w:b/>
          <w:color w:val="000000" w:themeColor="text1"/>
          <w:sz w:val="20"/>
          <w:szCs w:val="20"/>
          <w:lang w:val="en-US" w:eastAsia="pt-BR"/>
        </w:rPr>
        <w:t>load_ext</w:t>
      </w:r>
      <w:proofErr w:type="spellEnd"/>
      <w:r w:rsidRPr="00B53EA0">
        <w:rPr>
          <w:rFonts w:ascii="Courier New" w:eastAsia="Times New Roman" w:hAnsi="Courier New" w:cs="Courier New"/>
          <w:b/>
          <w:color w:val="000000" w:themeColor="text1"/>
          <w:sz w:val="20"/>
          <w:szCs w:val="20"/>
          <w:lang w:val="en-US" w:eastAsia="pt-BR"/>
        </w:rPr>
        <w:t xml:space="preserve"> </w:t>
      </w:r>
      <w:proofErr w:type="spellStart"/>
      <w:r w:rsidRPr="00B53EA0">
        <w:rPr>
          <w:rFonts w:ascii="Courier New" w:eastAsia="Times New Roman" w:hAnsi="Courier New" w:cs="Courier New"/>
          <w:b/>
          <w:color w:val="000000" w:themeColor="text1"/>
          <w:sz w:val="20"/>
          <w:szCs w:val="20"/>
          <w:lang w:val="en-US" w:eastAsia="pt-BR"/>
        </w:rPr>
        <w:t>autoreload</w:t>
      </w:r>
      <w:proofErr w:type="spellEnd"/>
      <w:r w:rsidRPr="00B53EA0">
        <w:rPr>
          <w:rFonts w:ascii="Courier New" w:eastAsia="Times New Roman" w:hAnsi="Courier New" w:cs="Courier New"/>
          <w:b/>
          <w:color w:val="000000" w:themeColor="text1"/>
          <w:sz w:val="20"/>
          <w:szCs w:val="20"/>
          <w:lang w:val="en-US" w:eastAsia="pt-BR"/>
        </w:rPr>
        <w:br/>
        <w:t>%</w:t>
      </w:r>
      <w:proofErr w:type="spellStart"/>
      <w:r w:rsidRPr="00B53EA0">
        <w:rPr>
          <w:rFonts w:ascii="Courier New" w:eastAsia="Times New Roman" w:hAnsi="Courier New" w:cs="Courier New"/>
          <w:b/>
          <w:color w:val="000000" w:themeColor="text1"/>
          <w:sz w:val="20"/>
          <w:szCs w:val="20"/>
          <w:lang w:val="en-US" w:eastAsia="pt-BR"/>
        </w:rPr>
        <w:t>autoreload</w:t>
      </w:r>
      <w:proofErr w:type="spellEnd"/>
      <w:r w:rsidRPr="00B53EA0">
        <w:rPr>
          <w:rFonts w:ascii="Courier New" w:eastAsia="Times New Roman" w:hAnsi="Courier New" w:cs="Courier New"/>
          <w:b/>
          <w:color w:val="000000" w:themeColor="text1"/>
          <w:sz w:val="20"/>
          <w:szCs w:val="20"/>
          <w:lang w:val="en-US" w:eastAsia="pt-BR"/>
        </w:rPr>
        <w:t xml:space="preserve"> 2</w:t>
      </w:r>
      <w:r w:rsidRPr="00B53EA0">
        <w:rPr>
          <w:rFonts w:ascii="Courier New" w:eastAsia="Times New Roman" w:hAnsi="Courier New" w:cs="Courier New"/>
          <w:b/>
          <w:color w:val="000000" w:themeColor="text1"/>
          <w:sz w:val="20"/>
          <w:szCs w:val="20"/>
          <w:lang w:val="en-US" w:eastAsia="pt-BR"/>
        </w:rPr>
        <w:br/>
      </w:r>
      <w:r w:rsidRPr="00B53EA0">
        <w:rPr>
          <w:rFonts w:ascii="Courier New" w:eastAsia="Times New Roman" w:hAnsi="Courier New" w:cs="Courier New"/>
          <w:b/>
          <w:color w:val="000000" w:themeColor="text1"/>
          <w:sz w:val="20"/>
          <w:szCs w:val="20"/>
          <w:lang w:val="en-US" w:eastAsia="pt-BR"/>
        </w:rPr>
        <w:br/>
      </w:r>
      <w:proofErr w:type="spellStart"/>
      <w:r w:rsidRPr="00B53EA0">
        <w:rPr>
          <w:rFonts w:ascii="Courier New" w:eastAsia="Times New Roman" w:hAnsi="Courier New" w:cs="Courier New"/>
          <w:b/>
          <w:color w:val="000000" w:themeColor="text1"/>
          <w:sz w:val="20"/>
          <w:szCs w:val="20"/>
          <w:lang w:val="en-US" w:eastAsia="pt-BR"/>
        </w:rPr>
        <w:t>np.set_printoptions</w:t>
      </w:r>
      <w:proofErr w:type="spellEnd"/>
      <w:r w:rsidRPr="00B53EA0">
        <w:rPr>
          <w:rFonts w:ascii="Courier New" w:eastAsia="Times New Roman" w:hAnsi="Courier New" w:cs="Courier New"/>
          <w:b/>
          <w:color w:val="000000" w:themeColor="text1"/>
          <w:sz w:val="20"/>
          <w:szCs w:val="20"/>
          <w:lang w:val="en-US" w:eastAsia="pt-BR"/>
        </w:rPr>
        <w:t>(threshold=</w:t>
      </w:r>
      <w:proofErr w:type="spellStart"/>
      <w:r w:rsidRPr="00B53EA0">
        <w:rPr>
          <w:rFonts w:ascii="Courier New" w:eastAsia="Times New Roman" w:hAnsi="Courier New" w:cs="Courier New"/>
          <w:b/>
          <w:color w:val="000000" w:themeColor="text1"/>
          <w:sz w:val="20"/>
          <w:szCs w:val="20"/>
          <w:lang w:val="en-US" w:eastAsia="pt-BR"/>
        </w:rPr>
        <w:t>np.nan</w:t>
      </w:r>
      <w:proofErr w:type="spellEnd"/>
      <w:r w:rsidRPr="00B53EA0">
        <w:rPr>
          <w:rFonts w:ascii="Courier New" w:eastAsia="Times New Roman" w:hAnsi="Courier New" w:cs="Courier New"/>
          <w:b/>
          <w:color w:val="000000" w:themeColor="text1"/>
          <w:sz w:val="20"/>
          <w:szCs w:val="20"/>
          <w:lang w:val="en-US" w:eastAsia="pt-BR"/>
        </w:rPr>
        <w:t>)</w:t>
      </w:r>
    </w:p>
    <w:p w14:paraId="3D6563A5" w14:textId="77777777" w:rsidR="00D0519F" w:rsidRPr="00B53EA0" w:rsidRDefault="00D0519F" w:rsidP="00B53EA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rPr>
          <w:rFonts w:ascii="Courier New" w:eastAsia="Times New Roman" w:hAnsi="Courier New" w:cs="Courier New"/>
          <w:b/>
          <w:color w:val="000000" w:themeColor="text1"/>
          <w:sz w:val="20"/>
          <w:szCs w:val="20"/>
          <w:lang w:val="en-US" w:eastAsia="pt-BR"/>
        </w:rPr>
      </w:pPr>
    </w:p>
    <w:p w14:paraId="2A424946" w14:textId="77777777" w:rsidR="00170BA8" w:rsidRPr="00BD11C7" w:rsidRDefault="00170BA8" w:rsidP="00DC1D7D">
      <w:pPr>
        <w:pStyle w:val="TCC"/>
        <w:spacing w:after="168"/>
        <w:rPr>
          <w:lang w:val="en-US"/>
        </w:rPr>
      </w:pPr>
    </w:p>
    <w:p w14:paraId="7D10EE13" w14:textId="77777777" w:rsidR="00D0519F" w:rsidRPr="00BD11C7" w:rsidRDefault="00D0519F" w:rsidP="00DC1D7D">
      <w:pPr>
        <w:pStyle w:val="TCC"/>
        <w:spacing w:after="168"/>
        <w:rPr>
          <w:lang w:val="en-US"/>
        </w:rPr>
      </w:pPr>
    </w:p>
    <w:p w14:paraId="7A41A4B7" w14:textId="77777777" w:rsidR="00AC594C" w:rsidRDefault="00AC594C" w:rsidP="00D0519F">
      <w:pPr>
        <w:pStyle w:val="Ttulo3"/>
      </w:pPr>
      <w:bookmarkStart w:id="132" w:name="_Toc514104541"/>
      <w:r w:rsidRPr="00AC594C">
        <w:t>Codificando imagens de rostos em um vetor de 128 posições</w:t>
      </w:r>
      <w:bookmarkEnd w:id="132"/>
    </w:p>
    <w:p w14:paraId="4358FA9D" w14:textId="77777777" w:rsidR="00AC594C" w:rsidRPr="00AC594C" w:rsidRDefault="00AC594C" w:rsidP="00AC594C">
      <w:pPr>
        <w:pStyle w:val="TCC"/>
        <w:spacing w:after="168"/>
        <w:ind w:left="576" w:firstLine="0"/>
        <w:rPr>
          <w:b/>
        </w:rPr>
      </w:pPr>
    </w:p>
    <w:p w14:paraId="758687DF" w14:textId="07DB71D9" w:rsidR="00AC594C" w:rsidRPr="00D0519F" w:rsidRDefault="00AC594C" w:rsidP="00D0519F">
      <w:pPr>
        <w:pStyle w:val="Ttulo4"/>
        <w:spacing w:after="168"/>
        <w:rPr>
          <w:rFonts w:ascii="Arial" w:hAnsi="Arial" w:cs="Arial"/>
          <w:sz w:val="24"/>
          <w:szCs w:val="24"/>
        </w:rPr>
      </w:pPr>
      <w:r w:rsidRPr="00D0519F">
        <w:rPr>
          <w:rFonts w:ascii="Arial" w:hAnsi="Arial" w:cs="Arial"/>
          <w:sz w:val="24"/>
          <w:szCs w:val="24"/>
        </w:rPr>
        <w:t xml:space="preserve">Usando uma </w:t>
      </w:r>
      <w:proofErr w:type="spellStart"/>
      <w:r w:rsidRPr="00D0519F">
        <w:rPr>
          <w:rFonts w:ascii="Arial" w:hAnsi="Arial" w:cs="Arial"/>
          <w:sz w:val="24"/>
          <w:szCs w:val="24"/>
        </w:rPr>
        <w:t>ConvNet</w:t>
      </w:r>
      <w:proofErr w:type="spellEnd"/>
      <w:r w:rsidRPr="00D0519F">
        <w:rPr>
          <w:rFonts w:ascii="Arial" w:hAnsi="Arial" w:cs="Arial"/>
          <w:sz w:val="24"/>
          <w:szCs w:val="24"/>
        </w:rPr>
        <w:t xml:space="preserve"> para calcular codificações</w:t>
      </w:r>
    </w:p>
    <w:p w14:paraId="01E94102" w14:textId="77777777" w:rsidR="00CD5246" w:rsidRDefault="00CD5246" w:rsidP="00D0519F">
      <w:pPr>
        <w:pStyle w:val="TCC"/>
        <w:spacing w:after="168"/>
        <w:rPr>
          <w:lang w:eastAsia="pt-BR"/>
        </w:rPr>
      </w:pPr>
    </w:p>
    <w:p w14:paraId="2E58C22A" w14:textId="197D95D1" w:rsidR="00555587" w:rsidRDefault="00307717" w:rsidP="00D0519F">
      <w:pPr>
        <w:pStyle w:val="TCC"/>
        <w:spacing w:after="168"/>
        <w:rPr>
          <w:lang w:eastAsia="pt-BR"/>
        </w:rPr>
      </w:pPr>
      <w:r w:rsidRPr="00AC594C">
        <w:rPr>
          <w:lang w:eastAsia="pt-BR"/>
        </w:rPr>
        <w:t>O modelo de rede neural usa</w:t>
      </w:r>
      <w:r w:rsidRPr="00307717">
        <w:rPr>
          <w:lang w:eastAsia="pt-BR"/>
        </w:rPr>
        <w:t xml:space="preserve"> muitos dados e muito tempo para treinar. </w:t>
      </w:r>
    </w:p>
    <w:p w14:paraId="6C7F6C87" w14:textId="2B1EF570" w:rsidR="00555587" w:rsidRPr="00307717" w:rsidRDefault="00307717" w:rsidP="00D0519F">
      <w:pPr>
        <w:pStyle w:val="TCC"/>
        <w:spacing w:after="168"/>
        <w:rPr>
          <w:lang w:eastAsia="pt-BR"/>
        </w:rPr>
      </w:pPr>
      <w:r w:rsidRPr="00307717">
        <w:rPr>
          <w:lang w:eastAsia="pt-BR"/>
        </w:rPr>
        <w:t>Como dissemos anteriormente, usamos um modelo de rede neural pré-treinado. Nós apenas precisamos carregar os parâmetros de peso treinados pelo modelo.</w:t>
      </w:r>
    </w:p>
    <w:p w14:paraId="36CA563A" w14:textId="5DBA88A0" w:rsidR="00307717" w:rsidRDefault="00307717" w:rsidP="00D0519F">
      <w:pPr>
        <w:pStyle w:val="TCC"/>
        <w:spacing w:after="168"/>
        <w:rPr>
          <w:lang w:eastAsia="pt-BR"/>
        </w:rPr>
      </w:pPr>
      <w:r w:rsidRPr="00307717">
        <w:rPr>
          <w:lang w:eastAsia="pt-BR"/>
        </w:rPr>
        <w:t>Mas é interessante saber que:</w:t>
      </w:r>
    </w:p>
    <w:p w14:paraId="30CF92E0" w14:textId="66F438FA" w:rsidR="00555587" w:rsidRDefault="00307717" w:rsidP="00D0519F">
      <w:pPr>
        <w:pStyle w:val="TCC"/>
        <w:numPr>
          <w:ilvl w:val="0"/>
          <w:numId w:val="18"/>
        </w:numPr>
        <w:spacing w:after="168"/>
        <w:rPr>
          <w:lang w:eastAsia="pt-BR"/>
        </w:rPr>
      </w:pPr>
      <w:r w:rsidRPr="00307717">
        <w:rPr>
          <w:lang w:eastAsia="pt-BR"/>
        </w:rPr>
        <w:t>Esta rede recebe imagens RGB de 96</w:t>
      </w:r>
      <w:r w:rsidR="00A73712">
        <w:rPr>
          <w:lang w:eastAsia="pt-BR"/>
        </w:rPr>
        <w:t xml:space="preserve"> </w:t>
      </w:r>
      <w:r w:rsidRPr="00307717">
        <w:rPr>
          <w:lang w:eastAsia="pt-BR"/>
        </w:rPr>
        <w:t>x</w:t>
      </w:r>
      <w:r w:rsidR="00A73712">
        <w:rPr>
          <w:lang w:eastAsia="pt-BR"/>
        </w:rPr>
        <w:t xml:space="preserve"> </w:t>
      </w:r>
      <w:r w:rsidRPr="00307717">
        <w:rPr>
          <w:lang w:eastAsia="pt-BR"/>
        </w:rPr>
        <w:t xml:space="preserve">96 dimensões em sua entrada. Especificamente, a entrada é um rosto (ou um conjunto de imagens de rostos) como um tensor de dimensões </w:t>
      </w:r>
      <w:r w:rsidRPr="00307717">
        <w:rPr>
          <w:rFonts w:ascii="STIXMathJax_Main" w:hAnsi="STIXMathJax_Main"/>
          <w:sz w:val="29"/>
          <w:szCs w:val="29"/>
          <w:lang w:eastAsia="pt-BR"/>
        </w:rPr>
        <w:t>(</w:t>
      </w:r>
      <w:r w:rsidRPr="00307717">
        <w:rPr>
          <w:rFonts w:ascii="STIXMathJax_Main" w:hAnsi="STIXMathJax_Main"/>
          <w:i/>
          <w:iCs/>
          <w:sz w:val="29"/>
          <w:szCs w:val="29"/>
          <w:lang w:eastAsia="pt-BR"/>
        </w:rPr>
        <w:t>m</w:t>
      </w:r>
      <w:r w:rsidRPr="00307717">
        <w:rPr>
          <w:rFonts w:ascii="STIXMathJax_Main" w:hAnsi="STIXMathJax_Main"/>
          <w:sz w:val="29"/>
          <w:szCs w:val="29"/>
          <w:lang w:eastAsia="pt-BR"/>
        </w:rPr>
        <w:t>,</w:t>
      </w:r>
      <w:r w:rsidR="00555587">
        <w:rPr>
          <w:rFonts w:ascii="STIXMathJax_Main" w:hAnsi="STIXMathJax_Main"/>
          <w:sz w:val="29"/>
          <w:szCs w:val="29"/>
          <w:lang w:eastAsia="pt-BR"/>
        </w:rPr>
        <w:t xml:space="preserve"> </w:t>
      </w:r>
      <w:proofErr w:type="spellStart"/>
      <w:r w:rsidRPr="00307717">
        <w:rPr>
          <w:rFonts w:ascii="STIXMathJax_Main" w:hAnsi="STIXMathJax_Main"/>
          <w:i/>
          <w:iCs/>
          <w:sz w:val="29"/>
          <w:szCs w:val="29"/>
          <w:lang w:eastAsia="pt-BR"/>
        </w:rPr>
        <w:t>n</w:t>
      </w:r>
      <w:r w:rsidRPr="00307717">
        <w:rPr>
          <w:rFonts w:ascii="STIXMathJax_Main" w:hAnsi="STIXMathJax_Main"/>
          <w:i/>
          <w:iCs/>
          <w:sz w:val="20"/>
          <w:szCs w:val="20"/>
          <w:lang w:eastAsia="pt-BR"/>
        </w:rPr>
        <w:t>C</w:t>
      </w:r>
      <w:proofErr w:type="spellEnd"/>
      <w:r w:rsidR="00555587">
        <w:rPr>
          <w:rFonts w:ascii="STIXMathJax_Main" w:hAnsi="STIXMathJax_Main"/>
          <w:sz w:val="29"/>
          <w:szCs w:val="29"/>
          <w:lang w:eastAsia="pt-BR"/>
        </w:rPr>
        <w:t xml:space="preserve">, </w:t>
      </w:r>
      <w:proofErr w:type="spellStart"/>
      <w:r w:rsidRPr="00307717">
        <w:rPr>
          <w:rFonts w:ascii="STIXMathJax_Main" w:hAnsi="STIXMathJax_Main"/>
          <w:i/>
          <w:iCs/>
          <w:sz w:val="29"/>
          <w:szCs w:val="29"/>
          <w:lang w:eastAsia="pt-BR"/>
        </w:rPr>
        <w:t>n</w:t>
      </w:r>
      <w:r w:rsidRPr="00307717">
        <w:rPr>
          <w:rFonts w:ascii="STIXMathJax_Main" w:hAnsi="STIXMathJax_Main"/>
          <w:i/>
          <w:iCs/>
          <w:sz w:val="20"/>
          <w:szCs w:val="20"/>
          <w:lang w:eastAsia="pt-BR"/>
        </w:rPr>
        <w:t>H</w:t>
      </w:r>
      <w:proofErr w:type="spellEnd"/>
      <w:r w:rsidRPr="00307717">
        <w:rPr>
          <w:rFonts w:ascii="STIXMathJax_Main" w:hAnsi="STIXMathJax_Main"/>
          <w:sz w:val="29"/>
          <w:szCs w:val="29"/>
          <w:lang w:eastAsia="pt-BR"/>
        </w:rPr>
        <w:t>,</w:t>
      </w:r>
      <w:r w:rsidR="00555587">
        <w:rPr>
          <w:rFonts w:ascii="STIXMathJax_Main" w:hAnsi="STIXMathJax_Main"/>
          <w:sz w:val="29"/>
          <w:szCs w:val="29"/>
          <w:lang w:eastAsia="pt-BR"/>
        </w:rPr>
        <w:t xml:space="preserve"> </w:t>
      </w:r>
      <w:proofErr w:type="spellStart"/>
      <w:r w:rsidRPr="00307717">
        <w:rPr>
          <w:rFonts w:ascii="STIXMathJax_Main" w:hAnsi="STIXMathJax_Main"/>
          <w:i/>
          <w:iCs/>
          <w:sz w:val="29"/>
          <w:szCs w:val="29"/>
          <w:lang w:eastAsia="pt-BR"/>
        </w:rPr>
        <w:t>n</w:t>
      </w:r>
      <w:r w:rsidRPr="00307717">
        <w:rPr>
          <w:rFonts w:ascii="STIXMathJax_Main" w:hAnsi="STIXMathJax_Main"/>
          <w:i/>
          <w:iCs/>
          <w:sz w:val="20"/>
          <w:szCs w:val="20"/>
          <w:lang w:eastAsia="pt-BR"/>
        </w:rPr>
        <w:t>W</w:t>
      </w:r>
      <w:proofErr w:type="spellEnd"/>
      <w:r w:rsidRPr="00307717">
        <w:rPr>
          <w:rFonts w:ascii="STIXMathJax_Main" w:hAnsi="STIXMathJax_Main"/>
          <w:sz w:val="29"/>
          <w:szCs w:val="29"/>
          <w:lang w:eastAsia="pt-BR"/>
        </w:rPr>
        <w:t>)</w:t>
      </w:r>
      <w:r w:rsidR="00555587">
        <w:rPr>
          <w:rFonts w:ascii="STIXMathJax_Main" w:hAnsi="STIXMathJax_Main"/>
          <w:sz w:val="29"/>
          <w:szCs w:val="29"/>
          <w:lang w:eastAsia="pt-BR"/>
        </w:rPr>
        <w:t xml:space="preserve"> </w:t>
      </w:r>
      <w:r w:rsidRPr="00307717">
        <w:rPr>
          <w:rFonts w:ascii="STIXMathJax_Main" w:hAnsi="STIXMathJax_Main"/>
          <w:sz w:val="29"/>
          <w:szCs w:val="29"/>
          <w:lang w:eastAsia="pt-BR"/>
        </w:rPr>
        <w:t>=</w:t>
      </w:r>
      <w:r w:rsidR="00555587">
        <w:rPr>
          <w:rFonts w:ascii="STIXMathJax_Main" w:hAnsi="STIXMathJax_Main"/>
          <w:sz w:val="29"/>
          <w:szCs w:val="29"/>
          <w:lang w:eastAsia="pt-BR"/>
        </w:rPr>
        <w:t xml:space="preserve"> </w:t>
      </w:r>
      <w:r w:rsidRPr="00307717">
        <w:rPr>
          <w:rFonts w:ascii="STIXMathJax_Main" w:hAnsi="STIXMathJax_Main"/>
          <w:sz w:val="29"/>
          <w:szCs w:val="29"/>
          <w:lang w:eastAsia="pt-BR"/>
        </w:rPr>
        <w:t>(</w:t>
      </w:r>
      <w:r w:rsidRPr="00307717">
        <w:rPr>
          <w:rFonts w:ascii="STIXMathJax_Main" w:hAnsi="STIXMathJax_Main"/>
          <w:i/>
          <w:iCs/>
          <w:sz w:val="29"/>
          <w:szCs w:val="29"/>
          <w:lang w:eastAsia="pt-BR"/>
        </w:rPr>
        <w:t>m</w:t>
      </w:r>
      <w:r w:rsidRPr="00307717">
        <w:rPr>
          <w:rFonts w:ascii="STIXMathJax_Main" w:hAnsi="STIXMathJax_Main"/>
          <w:sz w:val="29"/>
          <w:szCs w:val="29"/>
          <w:lang w:eastAsia="pt-BR"/>
        </w:rPr>
        <w:t>,</w:t>
      </w:r>
      <w:r w:rsidR="00555587">
        <w:rPr>
          <w:rFonts w:ascii="STIXMathJax_Main" w:hAnsi="STIXMathJax_Main"/>
          <w:sz w:val="29"/>
          <w:szCs w:val="29"/>
          <w:lang w:eastAsia="pt-BR"/>
        </w:rPr>
        <w:t xml:space="preserve"> </w:t>
      </w:r>
      <w:r w:rsidRPr="00307717">
        <w:rPr>
          <w:rFonts w:ascii="STIXMathJax_Main" w:hAnsi="STIXMathJax_Main"/>
          <w:sz w:val="29"/>
          <w:szCs w:val="29"/>
          <w:lang w:eastAsia="pt-BR"/>
        </w:rPr>
        <w:t>3,</w:t>
      </w:r>
      <w:r w:rsidR="00555587">
        <w:rPr>
          <w:rFonts w:ascii="STIXMathJax_Main" w:hAnsi="STIXMathJax_Main"/>
          <w:sz w:val="29"/>
          <w:szCs w:val="29"/>
          <w:lang w:eastAsia="pt-BR"/>
        </w:rPr>
        <w:t xml:space="preserve"> </w:t>
      </w:r>
      <w:r w:rsidRPr="00307717">
        <w:rPr>
          <w:rFonts w:ascii="STIXMathJax_Main" w:hAnsi="STIXMathJax_Main"/>
          <w:sz w:val="29"/>
          <w:szCs w:val="29"/>
          <w:lang w:eastAsia="pt-BR"/>
        </w:rPr>
        <w:t>96,</w:t>
      </w:r>
      <w:r w:rsidR="00555587">
        <w:rPr>
          <w:rFonts w:ascii="STIXMathJax_Main" w:hAnsi="STIXMathJax_Main"/>
          <w:sz w:val="29"/>
          <w:szCs w:val="29"/>
          <w:lang w:eastAsia="pt-BR"/>
        </w:rPr>
        <w:t xml:space="preserve"> </w:t>
      </w:r>
      <w:r w:rsidRPr="00307717">
        <w:rPr>
          <w:rFonts w:ascii="STIXMathJax_Main" w:hAnsi="STIXMathJax_Main"/>
          <w:sz w:val="29"/>
          <w:szCs w:val="29"/>
          <w:lang w:eastAsia="pt-BR"/>
        </w:rPr>
        <w:t>96</w:t>
      </w:r>
      <w:r w:rsidR="00A73712">
        <w:rPr>
          <w:rFonts w:ascii="STIXMathJax_Main" w:hAnsi="STIXMathJax_Main"/>
          <w:sz w:val="29"/>
          <w:szCs w:val="29"/>
          <w:lang w:eastAsia="pt-BR"/>
        </w:rPr>
        <w:t>),</w:t>
      </w:r>
      <w:r w:rsidRPr="00307717">
        <w:rPr>
          <w:lang w:eastAsia="pt-BR"/>
        </w:rPr>
        <w:t xml:space="preserve"> onde 'm' é o número de exemplos de treino, o '3' corresponde às três camadas RGB e 96</w:t>
      </w:r>
      <w:r w:rsidR="00555587">
        <w:rPr>
          <w:lang w:eastAsia="pt-BR"/>
        </w:rPr>
        <w:t xml:space="preserve"> </w:t>
      </w:r>
      <w:r w:rsidRPr="00307717">
        <w:rPr>
          <w:lang w:eastAsia="pt-BR"/>
        </w:rPr>
        <w:t>x</w:t>
      </w:r>
      <w:r w:rsidR="00555587">
        <w:rPr>
          <w:lang w:eastAsia="pt-BR"/>
        </w:rPr>
        <w:t xml:space="preserve"> </w:t>
      </w:r>
      <w:r w:rsidRPr="00307717">
        <w:rPr>
          <w:lang w:eastAsia="pt-BR"/>
        </w:rPr>
        <w:t>96 é a dimensão das imagens.</w:t>
      </w:r>
    </w:p>
    <w:p w14:paraId="5CA36727" w14:textId="16D28B5C" w:rsidR="00555587" w:rsidRDefault="00307717" w:rsidP="00D0519F">
      <w:pPr>
        <w:pStyle w:val="TCC"/>
        <w:numPr>
          <w:ilvl w:val="0"/>
          <w:numId w:val="18"/>
        </w:numPr>
        <w:spacing w:after="168"/>
        <w:rPr>
          <w:lang w:eastAsia="pt-BR"/>
        </w:rPr>
      </w:pPr>
      <w:r w:rsidRPr="00307717">
        <w:rPr>
          <w:lang w:eastAsia="pt-BR"/>
        </w:rPr>
        <w:t xml:space="preserve">Sua saída é uma matriz de </w:t>
      </w:r>
      <w:r w:rsidRPr="00555587">
        <w:rPr>
          <w:rFonts w:ascii="STIXMathJax_Main" w:hAnsi="STIXMathJax_Main"/>
          <w:sz w:val="29"/>
          <w:szCs w:val="29"/>
          <w:lang w:eastAsia="pt-BR"/>
        </w:rPr>
        <w:t>(</w:t>
      </w:r>
      <w:r w:rsidRPr="00555587">
        <w:rPr>
          <w:rFonts w:ascii="STIXMathJax_Main" w:hAnsi="STIXMathJax_Main"/>
          <w:i/>
          <w:iCs/>
          <w:sz w:val="29"/>
          <w:szCs w:val="29"/>
          <w:lang w:eastAsia="pt-BR"/>
        </w:rPr>
        <w:t>m</w:t>
      </w:r>
      <w:r w:rsidRPr="00555587">
        <w:rPr>
          <w:rFonts w:ascii="STIXMathJax_Main" w:hAnsi="STIXMathJax_Main"/>
          <w:sz w:val="29"/>
          <w:szCs w:val="29"/>
          <w:lang w:eastAsia="pt-BR"/>
        </w:rPr>
        <w:t>,</w:t>
      </w:r>
      <w:r w:rsidR="00555587">
        <w:rPr>
          <w:rFonts w:ascii="STIXMathJax_Main" w:hAnsi="STIXMathJax_Main"/>
          <w:sz w:val="29"/>
          <w:szCs w:val="29"/>
          <w:lang w:eastAsia="pt-BR"/>
        </w:rPr>
        <w:t xml:space="preserve"> </w:t>
      </w:r>
      <w:r w:rsidRPr="00555587">
        <w:rPr>
          <w:rFonts w:ascii="STIXMathJax_Main" w:hAnsi="STIXMathJax_Main"/>
          <w:sz w:val="29"/>
          <w:szCs w:val="29"/>
          <w:lang w:eastAsia="pt-BR"/>
        </w:rPr>
        <w:t>128)</w:t>
      </w:r>
      <w:r w:rsidRPr="00307717">
        <w:rPr>
          <w:lang w:eastAsia="pt-BR"/>
        </w:rPr>
        <w:t xml:space="preserve"> que codifica cada imagem de rosto de entrada em um vetor de 128 posições.</w:t>
      </w:r>
    </w:p>
    <w:p w14:paraId="7382FA64" w14:textId="26391394" w:rsidR="007833F9" w:rsidRDefault="00307717" w:rsidP="00D0519F">
      <w:pPr>
        <w:pStyle w:val="TCC"/>
        <w:spacing w:after="168"/>
      </w:pPr>
      <w:r w:rsidRPr="00555587">
        <w:t>O código a seguir cria uma instância do modelo para imagens de rostos.</w:t>
      </w:r>
    </w:p>
    <w:p w14:paraId="5B141977" w14:textId="77777777" w:rsidR="00D0519F" w:rsidRPr="00B53EA0" w:rsidRDefault="00D0519F" w:rsidP="00B53EA0">
      <w:pPr>
        <w:pStyle w:val="Pr-formataoHTML"/>
        <w:shd w:val="clear" w:color="auto" w:fill="FFFFFF" w:themeFill="background1"/>
        <w:spacing w:afterLines="0" w:after="0" w:line="240" w:lineRule="auto"/>
        <w:ind w:firstLine="0"/>
        <w:rPr>
          <w:b/>
          <w:color w:val="000000" w:themeColor="text1"/>
        </w:rPr>
      </w:pPr>
    </w:p>
    <w:p w14:paraId="74070ED1" w14:textId="3FDD0545" w:rsidR="00D0519F" w:rsidRPr="00220522" w:rsidRDefault="00D0519F" w:rsidP="00B53EA0">
      <w:pPr>
        <w:pStyle w:val="Pr-formataoHTML"/>
        <w:shd w:val="clear" w:color="auto" w:fill="FFFFFF" w:themeFill="background1"/>
        <w:spacing w:afterLines="0" w:after="0" w:line="240" w:lineRule="auto"/>
        <w:ind w:firstLine="0"/>
        <w:rPr>
          <w:b/>
          <w:color w:val="538135" w:themeColor="accent6" w:themeShade="BF"/>
        </w:rPr>
      </w:pPr>
      <w:r w:rsidRPr="00220522">
        <w:rPr>
          <w:b/>
          <w:color w:val="538135" w:themeColor="accent6" w:themeShade="BF"/>
        </w:rPr>
        <w:t># Instanciando o modelo</w:t>
      </w:r>
    </w:p>
    <w:p w14:paraId="71761FD4" w14:textId="4DD06402" w:rsidR="007833F9" w:rsidRPr="00B53EA0" w:rsidRDefault="007833F9" w:rsidP="00B53EA0">
      <w:pPr>
        <w:pStyle w:val="Pr-formataoHTML"/>
        <w:shd w:val="clear" w:color="auto" w:fill="FFFFFF" w:themeFill="background1"/>
        <w:spacing w:afterLines="0" w:after="0" w:line="240" w:lineRule="auto"/>
        <w:ind w:firstLine="0"/>
        <w:rPr>
          <w:b/>
          <w:color w:val="000000" w:themeColor="text1"/>
        </w:rPr>
      </w:pPr>
      <w:proofErr w:type="spellStart"/>
      <w:r w:rsidRPr="00B53EA0">
        <w:rPr>
          <w:b/>
          <w:color w:val="000000" w:themeColor="text1"/>
        </w:rPr>
        <w:t>FRmodel</w:t>
      </w:r>
      <w:proofErr w:type="spellEnd"/>
      <w:r w:rsidRPr="00B53EA0">
        <w:rPr>
          <w:b/>
          <w:color w:val="000000" w:themeColor="text1"/>
        </w:rPr>
        <w:t xml:space="preserve"> = </w:t>
      </w:r>
      <w:proofErr w:type="spellStart"/>
      <w:proofErr w:type="gramStart"/>
      <w:r w:rsidRPr="00B53EA0">
        <w:rPr>
          <w:b/>
          <w:color w:val="000000" w:themeColor="text1"/>
        </w:rPr>
        <w:t>faceRecoModel</w:t>
      </w:r>
      <w:proofErr w:type="spellEnd"/>
      <w:r w:rsidRPr="00B53EA0">
        <w:rPr>
          <w:b/>
          <w:color w:val="000000" w:themeColor="text1"/>
        </w:rPr>
        <w:t>(</w:t>
      </w:r>
      <w:proofErr w:type="spellStart"/>
      <w:proofErr w:type="gramEnd"/>
      <w:r w:rsidRPr="00B53EA0">
        <w:rPr>
          <w:b/>
          <w:color w:val="000000" w:themeColor="text1"/>
        </w:rPr>
        <w:t>input_shape</w:t>
      </w:r>
      <w:proofErr w:type="spellEnd"/>
      <w:r w:rsidRPr="00B53EA0">
        <w:rPr>
          <w:b/>
          <w:color w:val="000000" w:themeColor="text1"/>
        </w:rPr>
        <w:t>=(3, 96, 96))</w:t>
      </w:r>
    </w:p>
    <w:p w14:paraId="4E9972C6" w14:textId="77777777" w:rsidR="00D0519F" w:rsidRPr="00B53EA0" w:rsidRDefault="00D0519F" w:rsidP="00B53EA0">
      <w:pPr>
        <w:pStyle w:val="Pr-formataoHTML"/>
        <w:shd w:val="clear" w:color="auto" w:fill="FFFFFF" w:themeFill="background1"/>
        <w:spacing w:after="168"/>
        <w:ind w:firstLine="0"/>
        <w:rPr>
          <w:b/>
          <w:color w:val="000000" w:themeColor="text1"/>
        </w:rPr>
      </w:pPr>
    </w:p>
    <w:p w14:paraId="55F60724" w14:textId="77777777" w:rsidR="00D0519F" w:rsidRDefault="00D0519F" w:rsidP="00AC594C">
      <w:pPr>
        <w:pStyle w:val="TCC"/>
        <w:spacing w:after="168"/>
        <w:rPr>
          <w:lang w:eastAsia="pt-BR"/>
        </w:rPr>
      </w:pPr>
    </w:p>
    <w:p w14:paraId="3C9F51AE" w14:textId="5A7CC725" w:rsidR="00AC594C" w:rsidRPr="00AC594C" w:rsidRDefault="00AC594C" w:rsidP="00AC594C">
      <w:pPr>
        <w:pStyle w:val="TCC"/>
        <w:spacing w:after="168"/>
        <w:rPr>
          <w:lang w:eastAsia="pt-BR"/>
        </w:rPr>
      </w:pPr>
      <w:r w:rsidRPr="00AC594C">
        <w:rPr>
          <w:lang w:eastAsia="pt-BR"/>
        </w:rPr>
        <w:t xml:space="preserve">Usando uma camada de 128 neurônios completamente conectados como sua última camada, o modelo garante que a saída será um vetor codificado de tamanho 128. Então essa codificação pode ser usada para comparar duas imagens de rostos. Para uma codificação ser boa é preciso que: </w:t>
      </w:r>
    </w:p>
    <w:p w14:paraId="470D6763" w14:textId="77777777" w:rsidR="00AC594C" w:rsidRPr="00AC594C" w:rsidRDefault="00AC594C" w:rsidP="00AC594C">
      <w:pPr>
        <w:pStyle w:val="TCC"/>
        <w:numPr>
          <w:ilvl w:val="0"/>
          <w:numId w:val="22"/>
        </w:numPr>
        <w:spacing w:after="168"/>
        <w:rPr>
          <w:lang w:eastAsia="pt-BR"/>
        </w:rPr>
      </w:pPr>
      <w:r w:rsidRPr="00AC594C">
        <w:rPr>
          <w:lang w:eastAsia="pt-BR"/>
        </w:rPr>
        <w:t xml:space="preserve">A codificações de duas imagens da mesma pessoa sejam muito parecidas uma com a outra. </w:t>
      </w:r>
    </w:p>
    <w:p w14:paraId="68441F5F" w14:textId="77777777" w:rsidR="00AC594C" w:rsidRDefault="00AC594C" w:rsidP="00AC594C">
      <w:pPr>
        <w:pStyle w:val="TCC"/>
        <w:numPr>
          <w:ilvl w:val="0"/>
          <w:numId w:val="22"/>
        </w:numPr>
        <w:spacing w:after="168"/>
        <w:rPr>
          <w:lang w:eastAsia="pt-BR"/>
        </w:rPr>
      </w:pPr>
      <w:r w:rsidRPr="00AC594C">
        <w:rPr>
          <w:lang w:eastAsia="pt-BR"/>
        </w:rPr>
        <w:t>As codificações de duas imagens de diferentes pessoas sejam muito diferentes.</w:t>
      </w:r>
    </w:p>
    <w:p w14:paraId="4790E9F2" w14:textId="5F831963" w:rsidR="00AC594C" w:rsidRDefault="00AC594C" w:rsidP="00AC594C">
      <w:pPr>
        <w:pStyle w:val="TCC"/>
        <w:spacing w:after="168"/>
        <w:rPr>
          <w:lang w:eastAsia="pt-BR"/>
        </w:rPr>
      </w:pPr>
      <w:r w:rsidRPr="00AC594C">
        <w:rPr>
          <w:lang w:eastAsia="pt-BR"/>
        </w:rPr>
        <w:t>A função de erro tripla formaliza isso, e tenta "empurrar" as codificações das duas imagens da mesma pessoa (Âncora e Positiva) o mais próximo possível uma da outra, enquanto "puxa" as codificações de imagens de diferentes pessoas (Âncora e Negativa) para mais longe uma da outra.</w:t>
      </w:r>
    </w:p>
    <w:p w14:paraId="4371CB06" w14:textId="77777777" w:rsidR="00067B12" w:rsidRDefault="00067B12" w:rsidP="00AC594C">
      <w:pPr>
        <w:pStyle w:val="TCC"/>
        <w:spacing w:after="168"/>
        <w:rPr>
          <w:lang w:eastAsia="pt-BR"/>
        </w:rPr>
      </w:pPr>
    </w:p>
    <w:p w14:paraId="4BCA6463" w14:textId="77777777" w:rsidR="00900D73" w:rsidRPr="00D0519F" w:rsidRDefault="00900D73" w:rsidP="00B76B7E">
      <w:pPr>
        <w:pStyle w:val="Ttulo3"/>
        <w:rPr>
          <w:lang w:eastAsia="pt-BR"/>
        </w:rPr>
      </w:pPr>
      <w:bookmarkStart w:id="133" w:name="_Toc514104542"/>
      <w:r w:rsidRPr="00D0519F">
        <w:rPr>
          <w:lang w:eastAsia="pt-BR"/>
        </w:rPr>
        <w:t>A Função de Erro Tripla</w:t>
      </w:r>
      <w:bookmarkEnd w:id="133"/>
    </w:p>
    <w:p w14:paraId="01078B74" w14:textId="77777777" w:rsidR="00CD5246" w:rsidRDefault="00CD5246" w:rsidP="00067B12">
      <w:pPr>
        <w:pStyle w:val="TCC"/>
        <w:spacing w:after="168"/>
      </w:pPr>
    </w:p>
    <w:p w14:paraId="3388269D" w14:textId="5DD64AFC" w:rsidR="00900D73" w:rsidRPr="00900D73" w:rsidRDefault="00900D73" w:rsidP="00067B12">
      <w:pPr>
        <w:pStyle w:val="TCC"/>
        <w:spacing w:after="168"/>
      </w:pPr>
      <w:r w:rsidRPr="00900D73">
        <w:t>Para uma imagem x, denotamos sua codificação f (x), onde f é a função computada pela rede neural.</w:t>
      </w:r>
    </w:p>
    <w:p w14:paraId="093E31A6" w14:textId="77777777" w:rsidR="00900D73" w:rsidRPr="00900D73" w:rsidRDefault="00900D73" w:rsidP="00900D73">
      <w:pPr>
        <w:pStyle w:val="TCC"/>
        <w:spacing w:after="168"/>
      </w:pPr>
      <w:r w:rsidRPr="00900D73">
        <w:t xml:space="preserve">O treino usa triplas de imagens (A, P, N) onde: </w:t>
      </w:r>
    </w:p>
    <w:p w14:paraId="32037443" w14:textId="77777777" w:rsidR="00900D73" w:rsidRDefault="00900D73" w:rsidP="00900D73">
      <w:pPr>
        <w:pStyle w:val="TCC"/>
        <w:numPr>
          <w:ilvl w:val="0"/>
          <w:numId w:val="25"/>
        </w:numPr>
        <w:spacing w:after="168"/>
        <w:rPr>
          <w:lang w:eastAsia="pt-BR"/>
        </w:rPr>
      </w:pPr>
      <w:r w:rsidRPr="00900D73">
        <w:rPr>
          <w:lang w:eastAsia="pt-BR"/>
        </w:rPr>
        <w:t xml:space="preserve">A é uma imagem "Âncora" -- a imagem de uma pessoa. </w:t>
      </w:r>
    </w:p>
    <w:p w14:paraId="35AABD7A" w14:textId="77777777" w:rsidR="004A4A03" w:rsidRDefault="00900D73" w:rsidP="004A4A03">
      <w:pPr>
        <w:pStyle w:val="TCC"/>
        <w:numPr>
          <w:ilvl w:val="0"/>
          <w:numId w:val="25"/>
        </w:numPr>
        <w:spacing w:after="168"/>
        <w:rPr>
          <w:lang w:eastAsia="pt-BR"/>
        </w:rPr>
      </w:pPr>
      <w:r>
        <w:rPr>
          <w:lang w:eastAsia="pt-BR"/>
        </w:rPr>
        <w:t>P é uma imagem "Positiva" -</w:t>
      </w:r>
      <w:r>
        <w:rPr>
          <w:lang w:eastAsia="pt-BR"/>
        </w:rPr>
        <w:softHyphen/>
        <w:t xml:space="preserve">- </w:t>
      </w:r>
      <w:r w:rsidRPr="00900D73">
        <w:rPr>
          <w:lang w:eastAsia="pt-BR"/>
        </w:rPr>
        <w:t>uma imagem da mesma pessoa da imagem âncora.</w:t>
      </w:r>
    </w:p>
    <w:p w14:paraId="496185EB" w14:textId="77777777" w:rsidR="00900D73" w:rsidRPr="00900D73" w:rsidRDefault="00900D73" w:rsidP="00900D73">
      <w:pPr>
        <w:pStyle w:val="TCC"/>
        <w:numPr>
          <w:ilvl w:val="0"/>
          <w:numId w:val="25"/>
        </w:numPr>
        <w:spacing w:after="168"/>
        <w:rPr>
          <w:lang w:eastAsia="pt-BR"/>
        </w:rPr>
      </w:pPr>
      <w:r w:rsidRPr="00900D73">
        <w:rPr>
          <w:lang w:eastAsia="pt-BR"/>
        </w:rPr>
        <w:t>N é uma imagem "Negativa" -- uma imagem de uma pessoa diferente da pessoa da imagem âncora.</w:t>
      </w:r>
    </w:p>
    <w:p w14:paraId="75C803CE" w14:textId="77777777" w:rsidR="00900D73" w:rsidRDefault="00900D73" w:rsidP="00900D73">
      <w:pPr>
        <w:pStyle w:val="TCC"/>
        <w:spacing w:after="168"/>
        <w:rPr>
          <w:lang w:eastAsia="pt-BR"/>
        </w:rPr>
      </w:pPr>
      <w:r w:rsidRPr="00900D73">
        <w:rPr>
          <w:lang w:eastAsia="pt-BR"/>
        </w:rPr>
        <w:t xml:space="preserve">Essas triplas vêm do nosso conjunto de dados de treino. Nós escrevemos </w:t>
      </w:r>
      <w:r w:rsidRPr="00900D73">
        <w:rPr>
          <w:rFonts w:ascii="STIXMathJax_Main" w:hAnsi="STIXMathJax_Main"/>
          <w:sz w:val="29"/>
          <w:szCs w:val="29"/>
          <w:lang w:eastAsia="pt-BR"/>
        </w:rPr>
        <w:t>(</w:t>
      </w:r>
      <w:r w:rsidRPr="00900D73">
        <w:rPr>
          <w:rFonts w:ascii="STIXMathJax_Main" w:hAnsi="STIXMathJax_Main"/>
          <w:i/>
          <w:iCs/>
          <w:sz w:val="29"/>
          <w:szCs w:val="29"/>
          <w:lang w:eastAsia="pt-BR"/>
        </w:rPr>
        <w:t>A</w:t>
      </w:r>
      <w:r w:rsidRPr="00900D73">
        <w:rPr>
          <w:rFonts w:ascii="STIXMathJax_Main" w:hAnsi="STIXMathJax_Main"/>
          <w:sz w:val="20"/>
          <w:szCs w:val="20"/>
          <w:lang w:eastAsia="pt-BR"/>
        </w:rPr>
        <w:t>(</w:t>
      </w:r>
      <w:r w:rsidRPr="00900D73">
        <w:rPr>
          <w:rFonts w:ascii="STIXMathJax_Main" w:hAnsi="STIXMathJax_Main"/>
          <w:i/>
          <w:iCs/>
          <w:sz w:val="20"/>
          <w:szCs w:val="20"/>
          <w:lang w:eastAsia="pt-BR"/>
        </w:rPr>
        <w:t>i</w:t>
      </w:r>
      <w:r w:rsidRPr="00900D73">
        <w:rPr>
          <w:rFonts w:ascii="STIXMathJax_Main" w:hAnsi="STIXMathJax_Main"/>
          <w:sz w:val="20"/>
          <w:szCs w:val="20"/>
          <w:lang w:eastAsia="pt-BR"/>
        </w:rPr>
        <w:t>)</w:t>
      </w:r>
      <w:r w:rsidRPr="00900D73">
        <w:rPr>
          <w:rFonts w:ascii="STIXMathJax_Main" w:hAnsi="STIXMathJax_Main"/>
          <w:sz w:val="29"/>
          <w:szCs w:val="29"/>
          <w:lang w:eastAsia="pt-BR"/>
        </w:rPr>
        <w:t>,</w:t>
      </w:r>
      <w:r>
        <w:rPr>
          <w:rFonts w:ascii="STIXMathJax_Main" w:hAnsi="STIXMathJax_Main"/>
          <w:sz w:val="29"/>
          <w:szCs w:val="29"/>
          <w:lang w:eastAsia="pt-BR"/>
        </w:rPr>
        <w:t xml:space="preserve"> </w:t>
      </w:r>
      <w:r w:rsidRPr="00900D73">
        <w:rPr>
          <w:rFonts w:ascii="STIXMathJax_Main" w:hAnsi="STIXMathJax_Main"/>
          <w:i/>
          <w:iCs/>
          <w:sz w:val="29"/>
          <w:szCs w:val="29"/>
          <w:lang w:eastAsia="pt-BR"/>
        </w:rPr>
        <w:t>P</w:t>
      </w:r>
      <w:r w:rsidRPr="00900D73">
        <w:rPr>
          <w:rFonts w:ascii="STIXMathJax_Main" w:hAnsi="STIXMathJax_Main"/>
          <w:sz w:val="20"/>
          <w:szCs w:val="20"/>
          <w:lang w:eastAsia="pt-BR"/>
        </w:rPr>
        <w:t>(</w:t>
      </w:r>
      <w:r w:rsidRPr="00900D73">
        <w:rPr>
          <w:rFonts w:ascii="STIXMathJax_Main" w:hAnsi="STIXMathJax_Main"/>
          <w:i/>
          <w:iCs/>
          <w:sz w:val="20"/>
          <w:szCs w:val="20"/>
          <w:lang w:eastAsia="pt-BR"/>
        </w:rPr>
        <w:t>i</w:t>
      </w:r>
      <w:r w:rsidRPr="00900D73">
        <w:rPr>
          <w:rFonts w:ascii="STIXMathJax_Main" w:hAnsi="STIXMathJax_Main"/>
          <w:sz w:val="20"/>
          <w:szCs w:val="20"/>
          <w:lang w:eastAsia="pt-BR"/>
        </w:rPr>
        <w:t>)</w:t>
      </w:r>
      <w:r w:rsidRPr="00900D73">
        <w:rPr>
          <w:rFonts w:ascii="STIXMathJax_Main" w:hAnsi="STIXMathJax_Main"/>
          <w:sz w:val="29"/>
          <w:szCs w:val="29"/>
          <w:lang w:eastAsia="pt-BR"/>
        </w:rPr>
        <w:t>,</w:t>
      </w:r>
      <w:r>
        <w:rPr>
          <w:rFonts w:ascii="STIXMathJax_Main" w:hAnsi="STIXMathJax_Main"/>
          <w:sz w:val="29"/>
          <w:szCs w:val="29"/>
          <w:lang w:eastAsia="pt-BR"/>
        </w:rPr>
        <w:t xml:space="preserve"> </w:t>
      </w:r>
      <w:r w:rsidRPr="00900D73">
        <w:rPr>
          <w:rFonts w:ascii="STIXMathJax_Main" w:hAnsi="STIXMathJax_Main"/>
          <w:i/>
          <w:iCs/>
          <w:sz w:val="29"/>
          <w:szCs w:val="29"/>
          <w:lang w:eastAsia="pt-BR"/>
        </w:rPr>
        <w:t>N</w:t>
      </w:r>
      <w:r w:rsidRPr="00900D73">
        <w:rPr>
          <w:rFonts w:ascii="STIXMathJax_Main" w:hAnsi="STIXMathJax_Main"/>
          <w:sz w:val="20"/>
          <w:szCs w:val="20"/>
          <w:lang w:eastAsia="pt-BR"/>
        </w:rPr>
        <w:t>(</w:t>
      </w:r>
      <w:r w:rsidRPr="00900D73">
        <w:rPr>
          <w:rFonts w:ascii="STIXMathJax_Main" w:hAnsi="STIXMathJax_Main"/>
          <w:i/>
          <w:iCs/>
          <w:sz w:val="20"/>
          <w:szCs w:val="20"/>
          <w:lang w:eastAsia="pt-BR"/>
        </w:rPr>
        <w:t>i</w:t>
      </w:r>
      <w:r w:rsidRPr="00900D73">
        <w:rPr>
          <w:rFonts w:ascii="STIXMathJax_Main" w:hAnsi="STIXMathJax_Main"/>
          <w:sz w:val="20"/>
          <w:szCs w:val="20"/>
          <w:lang w:eastAsia="pt-BR"/>
        </w:rPr>
        <w:t>)</w:t>
      </w:r>
      <w:r w:rsidRPr="00900D73">
        <w:rPr>
          <w:rFonts w:ascii="STIXMathJax_Main" w:hAnsi="STIXMathJax_Main"/>
          <w:sz w:val="29"/>
          <w:szCs w:val="29"/>
          <w:lang w:eastAsia="pt-BR"/>
        </w:rPr>
        <w:t>)</w:t>
      </w:r>
      <w:r w:rsidRPr="00900D73">
        <w:rPr>
          <w:lang w:eastAsia="pt-BR"/>
        </w:rPr>
        <w:t xml:space="preserve"> para denotar o i</w:t>
      </w:r>
      <w:r>
        <w:rPr>
          <w:lang w:eastAsia="pt-BR"/>
        </w:rPr>
        <w:t>-ésimo treino de exemplo.</w:t>
      </w:r>
    </w:p>
    <w:p w14:paraId="5B0115EB" w14:textId="77777777" w:rsidR="00900D73" w:rsidRPr="00900D73" w:rsidRDefault="00900D73" w:rsidP="00900D73">
      <w:pPr>
        <w:pStyle w:val="TCC"/>
        <w:spacing w:after="168"/>
        <w:rPr>
          <w:lang w:eastAsia="pt-BR"/>
        </w:rPr>
      </w:pPr>
      <w:r w:rsidRPr="00900D73">
        <w:rPr>
          <w:lang w:eastAsia="pt-BR"/>
        </w:rPr>
        <w:t>O Gradiente Descendente deve minimizar a seguinte função de erro tripla:</w:t>
      </w:r>
    </w:p>
    <w:p w14:paraId="0A76E744" w14:textId="77777777" w:rsidR="00A77462" w:rsidRDefault="008E0B42" w:rsidP="00900D73">
      <w:pPr>
        <w:pStyle w:val="TCC"/>
        <w:spacing w:after="168"/>
      </w:pPr>
      <w:r>
        <w:rPr>
          <w:noProof/>
          <w:lang w:eastAsia="pt-BR"/>
        </w:rPr>
        <w:lastRenderedPageBreak/>
        <w:drawing>
          <wp:inline distT="0" distB="0" distL="0" distR="0" wp14:anchorId="25469182" wp14:editId="1F48E4B2">
            <wp:extent cx="4618990" cy="6572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r.PNG"/>
                    <pic:cNvPicPr/>
                  </pic:nvPicPr>
                  <pic:blipFill>
                    <a:blip r:embed="rId33">
                      <a:extLst>
                        <a:ext uri="{28A0092B-C50C-407E-A947-70E740481C1C}">
                          <a14:useLocalDpi xmlns:a14="http://schemas.microsoft.com/office/drawing/2010/main" val="0"/>
                        </a:ext>
                      </a:extLst>
                    </a:blip>
                    <a:stretch>
                      <a:fillRect/>
                    </a:stretch>
                  </pic:blipFill>
                  <pic:spPr>
                    <a:xfrm>
                      <a:off x="0" y="0"/>
                      <a:ext cx="4628386" cy="658562"/>
                    </a:xfrm>
                    <a:prstGeom prst="rect">
                      <a:avLst/>
                    </a:prstGeom>
                  </pic:spPr>
                </pic:pic>
              </a:graphicData>
            </a:graphic>
          </wp:inline>
        </w:drawing>
      </w:r>
    </w:p>
    <w:p w14:paraId="009CAD01" w14:textId="77777777" w:rsidR="00067B12" w:rsidRDefault="00067B12" w:rsidP="004A4A03">
      <w:pPr>
        <w:pStyle w:val="TCC"/>
        <w:spacing w:after="168"/>
      </w:pPr>
    </w:p>
    <w:p w14:paraId="3519C41A" w14:textId="15A5A894" w:rsidR="004A4A03" w:rsidRPr="004A4A03" w:rsidRDefault="004A4A03" w:rsidP="004A4A03">
      <w:pPr>
        <w:pStyle w:val="TCC"/>
        <w:spacing w:after="168"/>
        <w:rPr>
          <w:lang w:eastAsia="pt-BR"/>
        </w:rPr>
      </w:pPr>
      <w:r w:rsidRPr="004A4A03">
        <w:t>Aqui, usa-se a notação "[z]+[z]+" para definir max</w:t>
      </w:r>
      <w:r w:rsidR="00805733">
        <w:t xml:space="preserve"> </w:t>
      </w:r>
      <w:r w:rsidRPr="004A4A03">
        <w:t>(z</w:t>
      </w:r>
      <w:r w:rsidR="00805733">
        <w:t xml:space="preserve"> </w:t>
      </w:r>
      <w:r w:rsidRPr="004A4A03">
        <w:t>,0)</w:t>
      </w:r>
      <w:r>
        <w:t xml:space="preserve">, </w:t>
      </w:r>
      <w:r w:rsidRPr="004A4A03">
        <w:t>deve-se notar que:</w:t>
      </w:r>
    </w:p>
    <w:p w14:paraId="3884E74C" w14:textId="77777777" w:rsidR="004A4A03" w:rsidRDefault="004A4A03" w:rsidP="004A4A03">
      <w:pPr>
        <w:pStyle w:val="TCC"/>
        <w:numPr>
          <w:ilvl w:val="0"/>
          <w:numId w:val="27"/>
        </w:numPr>
        <w:spacing w:after="168"/>
        <w:rPr>
          <w:lang w:eastAsia="pt-BR"/>
        </w:rPr>
      </w:pPr>
      <w:r w:rsidRPr="004A4A03">
        <w:rPr>
          <w:lang w:eastAsia="pt-BR"/>
        </w:rPr>
        <w:t xml:space="preserve">O primeiro termo (1) é a distância </w:t>
      </w:r>
      <w:r w:rsidR="00805733">
        <w:rPr>
          <w:lang w:eastAsia="pt-BR"/>
        </w:rPr>
        <w:t xml:space="preserve">quadrada entre a âncora "A" e </w:t>
      </w:r>
      <w:r w:rsidRPr="004A4A03">
        <w:rPr>
          <w:lang w:eastAsia="pt-BR"/>
        </w:rPr>
        <w:t xml:space="preserve">a imagem positiva "P" para uma dada tripla; para que as imagens sejam iguais </w:t>
      </w:r>
      <w:r w:rsidR="00805733">
        <w:rPr>
          <w:lang w:eastAsia="pt-BR"/>
        </w:rPr>
        <w:t xml:space="preserve">essa distância </w:t>
      </w:r>
      <w:r w:rsidRPr="004A4A03">
        <w:rPr>
          <w:lang w:eastAsia="pt-BR"/>
        </w:rPr>
        <w:t xml:space="preserve">deve ser pequena. </w:t>
      </w:r>
    </w:p>
    <w:p w14:paraId="03DAB143" w14:textId="0A7E439F" w:rsidR="004A4A03" w:rsidRPr="004A4A03" w:rsidRDefault="004A4A03" w:rsidP="00E03CB3">
      <w:pPr>
        <w:pStyle w:val="TCC"/>
        <w:numPr>
          <w:ilvl w:val="0"/>
          <w:numId w:val="27"/>
        </w:numPr>
        <w:spacing w:after="168"/>
        <w:ind w:firstLine="0"/>
        <w:rPr>
          <w:lang w:eastAsia="pt-BR"/>
        </w:rPr>
      </w:pPr>
      <w:r w:rsidRPr="004A4A03">
        <w:rPr>
          <w:lang w:eastAsia="pt-BR"/>
        </w:rPr>
        <w:t>O segundo termo (2) é a distância quadrada entre uma âncora "A" e a imagem negativa "N" para uma dada tripla, essa distância deve ser relativamente grande.</w:t>
      </w:r>
    </w:p>
    <w:p w14:paraId="5A6F01A9" w14:textId="46694A94" w:rsidR="004A4A03" w:rsidRDefault="004A4A03" w:rsidP="00067B12">
      <w:pPr>
        <w:pStyle w:val="TCC"/>
        <w:numPr>
          <w:ilvl w:val="0"/>
          <w:numId w:val="27"/>
        </w:numPr>
        <w:spacing w:after="168"/>
        <w:rPr>
          <w:lang w:eastAsia="pt-BR"/>
        </w:rPr>
      </w:pPr>
      <w:r w:rsidRPr="004A4A03">
        <w:rPr>
          <w:rFonts w:ascii="STIXMathJax_Main" w:hAnsi="STIXMathJax_Main"/>
          <w:i/>
          <w:iCs/>
          <w:sz w:val="29"/>
          <w:szCs w:val="29"/>
          <w:lang w:eastAsia="pt-BR"/>
        </w:rPr>
        <w:t>α</w:t>
      </w:r>
      <w:r w:rsidRPr="004A4A03">
        <w:rPr>
          <w:lang w:eastAsia="pt-BR"/>
        </w:rPr>
        <w:t xml:space="preserve"> é a margem. É um hiperparâmetro escolhido manualmente. Usamos </w:t>
      </w:r>
      <w:r w:rsidRPr="004A4A03">
        <w:rPr>
          <w:rFonts w:ascii="STIXMathJax_Main" w:hAnsi="STIXMathJax_Main"/>
          <w:i/>
          <w:iCs/>
          <w:sz w:val="29"/>
          <w:szCs w:val="29"/>
          <w:lang w:eastAsia="pt-BR"/>
        </w:rPr>
        <w:t>α</w:t>
      </w:r>
      <w:r w:rsidRPr="004A4A03">
        <w:rPr>
          <w:rFonts w:ascii="STIXMathJax_Main" w:hAnsi="STIXMathJax_Main"/>
          <w:sz w:val="29"/>
          <w:szCs w:val="29"/>
          <w:lang w:eastAsia="pt-BR"/>
        </w:rPr>
        <w:t>=0.2</w:t>
      </w:r>
      <w:r w:rsidRPr="004A4A03">
        <w:rPr>
          <w:lang w:eastAsia="pt-BR"/>
        </w:rPr>
        <w:t xml:space="preserve">α=0.2. </w:t>
      </w:r>
    </w:p>
    <w:p w14:paraId="6F9F95C5" w14:textId="77777777" w:rsidR="004A4A03" w:rsidRPr="00B53EA0" w:rsidRDefault="004A4A03" w:rsidP="004A4A03">
      <w:pPr>
        <w:pStyle w:val="TCC"/>
        <w:spacing w:after="168"/>
        <w:rPr>
          <w:b/>
          <w:color w:val="000000" w:themeColor="text1"/>
          <w:lang w:eastAsia="pt-BR"/>
        </w:rPr>
      </w:pPr>
      <w:r w:rsidRPr="004A4A03">
        <w:rPr>
          <w:lang w:eastAsia="pt-BR"/>
        </w:rPr>
        <w:t>O código a seguir define a função de erro tripla:</w:t>
      </w:r>
    </w:p>
    <w:p w14:paraId="58419D8D" w14:textId="77777777" w:rsidR="004A4A03" w:rsidRPr="00B53EA0" w:rsidRDefault="004A4A03" w:rsidP="00B53EA0">
      <w:pPr>
        <w:pStyle w:val="Pr-formataoHTML"/>
        <w:shd w:val="clear" w:color="auto" w:fill="FFFFFF" w:themeFill="background1"/>
        <w:spacing w:afterLines="0" w:after="0" w:line="240" w:lineRule="auto"/>
        <w:jc w:val="left"/>
        <w:rPr>
          <w:b/>
          <w:color w:val="000000" w:themeColor="text1"/>
        </w:rPr>
      </w:pPr>
    </w:p>
    <w:p w14:paraId="68461525" w14:textId="77777777" w:rsidR="004A4A03" w:rsidRPr="00B53EA0" w:rsidRDefault="004A4A03" w:rsidP="00B53EA0">
      <w:pPr>
        <w:pStyle w:val="Pr-formataoHTML"/>
        <w:shd w:val="clear" w:color="auto" w:fill="FFFFFF" w:themeFill="background1"/>
        <w:spacing w:afterLines="0" w:after="0" w:line="240" w:lineRule="auto"/>
        <w:ind w:firstLine="0"/>
        <w:jc w:val="left"/>
        <w:rPr>
          <w:b/>
          <w:color w:val="000000" w:themeColor="text1"/>
        </w:rPr>
      </w:pPr>
      <w:r w:rsidRPr="00B53EA0">
        <w:rPr>
          <w:b/>
          <w:color w:val="000000" w:themeColor="text1"/>
        </w:rPr>
        <w:t>def triplet_loss(y_true, y_pred, alpha=0.2):</w:t>
      </w:r>
      <w:r w:rsidRPr="00B53EA0">
        <w:rPr>
          <w:b/>
          <w:color w:val="000000" w:themeColor="text1"/>
        </w:rPr>
        <w:br/>
      </w:r>
      <w:r w:rsidRPr="00220522">
        <w:rPr>
          <w:b/>
          <w:color w:val="538135" w:themeColor="accent6" w:themeShade="BF"/>
        </w:rPr>
        <w:t xml:space="preserve">    </w:t>
      </w:r>
      <w:r w:rsidRPr="00220522">
        <w:rPr>
          <w:b/>
          <w:i/>
          <w:iCs/>
          <w:color w:val="538135" w:themeColor="accent6" w:themeShade="BF"/>
        </w:rPr>
        <w:t>"""</w:t>
      </w:r>
      <w:r w:rsidRPr="00220522">
        <w:rPr>
          <w:b/>
          <w:i/>
          <w:iCs/>
          <w:color w:val="538135" w:themeColor="accent6" w:themeShade="BF"/>
        </w:rPr>
        <w:br/>
        <w:t xml:space="preserve">    Implementação da função de erro tripla.</w:t>
      </w:r>
      <w:r w:rsidRPr="00220522">
        <w:rPr>
          <w:b/>
          <w:i/>
          <w:iCs/>
          <w:color w:val="538135" w:themeColor="accent6" w:themeShade="BF"/>
        </w:rPr>
        <w:br/>
      </w:r>
      <w:r w:rsidRPr="00220522">
        <w:rPr>
          <w:b/>
          <w:i/>
          <w:iCs/>
          <w:color w:val="538135" w:themeColor="accent6" w:themeShade="BF"/>
        </w:rPr>
        <w:br/>
        <w:t xml:space="preserve">    Argumentos:</w:t>
      </w:r>
      <w:r w:rsidRPr="00220522">
        <w:rPr>
          <w:b/>
          <w:i/>
          <w:iCs/>
          <w:color w:val="538135" w:themeColor="accent6" w:themeShade="BF"/>
        </w:rPr>
        <w:br/>
        <w:t xml:space="preserve">    y_true -- rótulos true (verdadeiros), necessários quando se define uma perda em Keras, não é necessário nesta função.</w:t>
      </w:r>
      <w:r w:rsidRPr="00220522">
        <w:rPr>
          <w:b/>
          <w:i/>
          <w:iCs/>
          <w:color w:val="538135" w:themeColor="accent6" w:themeShade="BF"/>
        </w:rPr>
        <w:br/>
        <w:t xml:space="preserve">    y_pred -- lista Python contendo três objetos:</w:t>
      </w:r>
      <w:r w:rsidRPr="00220522">
        <w:rPr>
          <w:b/>
          <w:i/>
          <w:iCs/>
          <w:color w:val="538135" w:themeColor="accent6" w:themeShade="BF"/>
        </w:rPr>
        <w:br/>
        <w:t xml:space="preserve">            âncora -- as codificações para uma imagem de âncora, com as dimensões (None, 128)</w:t>
      </w:r>
      <w:r w:rsidRPr="00220522">
        <w:rPr>
          <w:b/>
          <w:i/>
          <w:iCs/>
          <w:color w:val="538135" w:themeColor="accent6" w:themeShade="BF"/>
        </w:rPr>
        <w:br/>
        <w:t xml:space="preserve">            positiva -- as codificações para imagens positivas, com as dimensões (None, 128)</w:t>
      </w:r>
      <w:r w:rsidRPr="00220522">
        <w:rPr>
          <w:b/>
          <w:i/>
          <w:iCs/>
          <w:color w:val="538135" w:themeColor="accent6" w:themeShade="BF"/>
        </w:rPr>
        <w:br/>
        <w:t xml:space="preserve">            negativa -- as codificações para imagens negativas, com as dimensões (None, 128)</w:t>
      </w:r>
      <w:r w:rsidRPr="00220522">
        <w:rPr>
          <w:b/>
          <w:i/>
          <w:iCs/>
          <w:color w:val="538135" w:themeColor="accent6" w:themeShade="BF"/>
        </w:rPr>
        <w:br/>
      </w:r>
      <w:r w:rsidRPr="00220522">
        <w:rPr>
          <w:b/>
          <w:i/>
          <w:iCs/>
          <w:color w:val="538135" w:themeColor="accent6" w:themeShade="BF"/>
        </w:rPr>
        <w:br/>
        <w:t xml:space="preserve">    Returns:</w:t>
      </w:r>
      <w:r w:rsidRPr="00220522">
        <w:rPr>
          <w:b/>
          <w:i/>
          <w:iCs/>
          <w:color w:val="538135" w:themeColor="accent6" w:themeShade="BF"/>
        </w:rPr>
        <w:br/>
        <w:t xml:space="preserve">    loss -- número real, valor de perda (erro)</w:t>
      </w:r>
      <w:r w:rsidRPr="00220522">
        <w:rPr>
          <w:b/>
          <w:i/>
          <w:iCs/>
          <w:color w:val="538135" w:themeColor="accent6" w:themeShade="BF"/>
        </w:rPr>
        <w:br/>
        <w:t xml:space="preserve">    """</w:t>
      </w:r>
      <w:r w:rsidRPr="00220522">
        <w:rPr>
          <w:b/>
          <w:i/>
          <w:iCs/>
          <w:color w:val="538135" w:themeColor="accent6" w:themeShade="BF"/>
        </w:rPr>
        <w:br/>
      </w:r>
      <w:r w:rsidRPr="00B53EA0">
        <w:rPr>
          <w:b/>
          <w:i/>
          <w:iCs/>
          <w:color w:val="000000" w:themeColor="text1"/>
        </w:rPr>
        <w:br/>
        <w:t xml:space="preserve">    </w:t>
      </w:r>
      <w:r w:rsidRPr="00B53EA0">
        <w:rPr>
          <w:b/>
          <w:color w:val="000000" w:themeColor="text1"/>
        </w:rPr>
        <w:t>anchor, positive, negative = y_pred[0], y_pred[1], y_pred[2]</w:t>
      </w:r>
      <w:r w:rsidRPr="00B53EA0">
        <w:rPr>
          <w:b/>
          <w:color w:val="000000" w:themeColor="text1"/>
        </w:rPr>
        <w:br/>
      </w:r>
      <w:r w:rsidRPr="00B53EA0">
        <w:rPr>
          <w:b/>
          <w:color w:val="000000" w:themeColor="text1"/>
        </w:rPr>
        <w:br/>
      </w:r>
      <w:r w:rsidRPr="00220522">
        <w:rPr>
          <w:b/>
          <w:color w:val="538135" w:themeColor="accent6" w:themeShade="BF"/>
        </w:rPr>
        <w:t xml:space="preserve">    # Computa a distância entre a âncora e a positiva</w:t>
      </w:r>
      <w:r w:rsidRPr="00220522">
        <w:rPr>
          <w:b/>
          <w:color w:val="538135" w:themeColor="accent6" w:themeShade="BF"/>
        </w:rPr>
        <w:br/>
      </w:r>
      <w:r w:rsidRPr="00B53EA0">
        <w:rPr>
          <w:b/>
          <w:color w:val="000000" w:themeColor="text1"/>
        </w:rPr>
        <w:t xml:space="preserve">    pos_dist = tf.reduce_sum(tf.square(anchor - positive), axis=-1)</w:t>
      </w:r>
      <w:r w:rsidRPr="00B53EA0">
        <w:rPr>
          <w:b/>
          <w:color w:val="000000" w:themeColor="text1"/>
        </w:rPr>
        <w:br/>
      </w:r>
      <w:r w:rsidRPr="00B53EA0">
        <w:rPr>
          <w:b/>
          <w:color w:val="000000" w:themeColor="text1"/>
        </w:rPr>
        <w:br/>
        <w:t xml:space="preserve">   </w:t>
      </w:r>
      <w:r w:rsidRPr="00220522">
        <w:rPr>
          <w:b/>
          <w:color w:val="538135" w:themeColor="accent6" w:themeShade="BF"/>
        </w:rPr>
        <w:t xml:space="preserve"> # Computa a distância entre a âncora e a positiva</w:t>
      </w:r>
      <w:r w:rsidRPr="00B53EA0">
        <w:rPr>
          <w:b/>
          <w:color w:val="000000" w:themeColor="text1"/>
        </w:rPr>
        <w:br/>
        <w:t xml:space="preserve">    neg_dist = tf.reduce_sum(tf.square(anchor - negative), axis=-1)</w:t>
      </w:r>
      <w:r w:rsidRPr="00B53EA0">
        <w:rPr>
          <w:b/>
          <w:color w:val="000000" w:themeColor="text1"/>
        </w:rPr>
        <w:br/>
      </w:r>
      <w:r w:rsidRPr="00B53EA0">
        <w:rPr>
          <w:b/>
          <w:color w:val="000000" w:themeColor="text1"/>
        </w:rPr>
        <w:br/>
      </w:r>
      <w:r w:rsidRPr="00B53EA0">
        <w:rPr>
          <w:b/>
          <w:color w:val="000000" w:themeColor="text1"/>
        </w:rPr>
        <w:lastRenderedPageBreak/>
        <w:t xml:space="preserve">    </w:t>
      </w:r>
      <w:r w:rsidRPr="00220522">
        <w:rPr>
          <w:b/>
          <w:color w:val="538135" w:themeColor="accent6" w:themeShade="BF"/>
        </w:rPr>
        <w:t># subtrai as duas distâncias anteriores e adiciona o alpha</w:t>
      </w:r>
      <w:r w:rsidRPr="00B53EA0">
        <w:rPr>
          <w:b/>
          <w:color w:val="000000" w:themeColor="text1"/>
        </w:rPr>
        <w:br/>
        <w:t xml:space="preserve">    basic_loss = pos_dist - neg_dist + alpha</w:t>
      </w:r>
      <w:r w:rsidRPr="00B53EA0">
        <w:rPr>
          <w:b/>
          <w:color w:val="000000" w:themeColor="text1"/>
        </w:rPr>
        <w:br/>
      </w:r>
      <w:r w:rsidRPr="00B53EA0">
        <w:rPr>
          <w:b/>
          <w:color w:val="000000" w:themeColor="text1"/>
        </w:rPr>
        <w:br/>
      </w:r>
      <w:r w:rsidRPr="00220522">
        <w:rPr>
          <w:b/>
          <w:color w:val="538135" w:themeColor="accent6" w:themeShade="BF"/>
        </w:rPr>
        <w:t xml:space="preserve">    # Pega o máximo entre basic_loss e 0.0</w:t>
      </w:r>
      <w:r w:rsidRPr="00220522">
        <w:rPr>
          <w:b/>
          <w:color w:val="538135" w:themeColor="accent6" w:themeShade="BF"/>
        </w:rPr>
        <w:br/>
      </w:r>
      <w:r w:rsidRPr="00B53EA0">
        <w:rPr>
          <w:b/>
          <w:color w:val="000000" w:themeColor="text1"/>
        </w:rPr>
        <w:t xml:space="preserve">    loss = tf.reduce_sum(tf.maximum(basic_loss, 0.0))</w:t>
      </w:r>
      <w:r w:rsidRPr="00B53EA0">
        <w:rPr>
          <w:b/>
          <w:color w:val="000000" w:themeColor="text1"/>
        </w:rPr>
        <w:br/>
      </w:r>
      <w:r w:rsidRPr="00B53EA0">
        <w:rPr>
          <w:b/>
          <w:color w:val="000000" w:themeColor="text1"/>
        </w:rPr>
        <w:br/>
        <w:t xml:space="preserve">    return loss</w:t>
      </w:r>
    </w:p>
    <w:p w14:paraId="63A60DFF" w14:textId="77777777" w:rsidR="00287F7A" w:rsidRPr="00B53EA0" w:rsidRDefault="00287F7A" w:rsidP="00B53EA0">
      <w:pPr>
        <w:pStyle w:val="Pr-formataoHTML"/>
        <w:shd w:val="clear" w:color="auto" w:fill="FFFFFF" w:themeFill="background1"/>
        <w:spacing w:after="168"/>
        <w:rPr>
          <w:b/>
          <w:color w:val="000000" w:themeColor="text1"/>
        </w:rPr>
      </w:pPr>
    </w:p>
    <w:p w14:paraId="1BDF3E25" w14:textId="77777777" w:rsidR="003D2B35" w:rsidRDefault="003D2B35" w:rsidP="004A4A03">
      <w:pPr>
        <w:pStyle w:val="TCC"/>
        <w:spacing w:after="168"/>
        <w:ind w:left="0" w:firstLine="0"/>
        <w:rPr>
          <w:b/>
        </w:rPr>
      </w:pPr>
    </w:p>
    <w:p w14:paraId="1F1D0E7D" w14:textId="4E76F007" w:rsidR="003D2B35" w:rsidRPr="00271E7A" w:rsidRDefault="003D2B35" w:rsidP="00B76B7E">
      <w:pPr>
        <w:pStyle w:val="Ttulo3"/>
      </w:pPr>
      <w:bookmarkStart w:id="134" w:name="_Toc514104543"/>
      <w:r w:rsidRPr="003D2B35">
        <w:t>Carregando o modelo treinado</w:t>
      </w:r>
      <w:bookmarkEnd w:id="134"/>
    </w:p>
    <w:p w14:paraId="74E5752F" w14:textId="43E3097F" w:rsidR="003D2B35" w:rsidRDefault="003D2B35" w:rsidP="00271E7A">
      <w:pPr>
        <w:pStyle w:val="TCC"/>
        <w:spacing w:after="168"/>
      </w:pPr>
      <w:r w:rsidRPr="003D2B35">
        <w:t>No código seguinte nós carregamos um modelo previamente treinado.</w:t>
      </w:r>
    </w:p>
    <w:p w14:paraId="21CD7C65" w14:textId="77777777" w:rsidR="003D2B35" w:rsidRPr="00B53EA0" w:rsidRDefault="003D2B35" w:rsidP="00B53EA0">
      <w:pPr>
        <w:pStyle w:val="Pr-formataoHTML"/>
        <w:shd w:val="clear" w:color="auto" w:fill="FFFFFF" w:themeFill="background1"/>
        <w:spacing w:afterLines="0" w:after="0" w:line="240" w:lineRule="auto"/>
        <w:rPr>
          <w:b/>
          <w:color w:val="000000" w:themeColor="text1"/>
        </w:rPr>
      </w:pPr>
    </w:p>
    <w:p w14:paraId="6329ECF4" w14:textId="553C23AD" w:rsidR="003D2B35" w:rsidRPr="00B53EA0" w:rsidRDefault="003D2B35" w:rsidP="00B53EA0">
      <w:pPr>
        <w:pStyle w:val="Pr-formataoHTML"/>
        <w:shd w:val="clear" w:color="auto" w:fill="FFFFFF" w:themeFill="background1"/>
        <w:spacing w:afterLines="0" w:after="0" w:line="240" w:lineRule="auto"/>
        <w:ind w:firstLine="0"/>
        <w:jc w:val="left"/>
        <w:rPr>
          <w:b/>
          <w:color w:val="000000" w:themeColor="text1"/>
          <w:lang w:val="en-US"/>
        </w:rPr>
      </w:pPr>
      <w:proofErr w:type="spellStart"/>
      <w:r w:rsidRPr="00B53EA0">
        <w:rPr>
          <w:b/>
          <w:color w:val="000000" w:themeColor="text1"/>
          <w:lang w:val="en-US"/>
        </w:rPr>
        <w:t>FRmodel.compile</w:t>
      </w:r>
      <w:proofErr w:type="spellEnd"/>
      <w:r w:rsidRPr="00B53EA0">
        <w:rPr>
          <w:b/>
          <w:color w:val="000000" w:themeColor="text1"/>
          <w:lang w:val="en-US"/>
        </w:rPr>
        <w:t>(optimizer='</w:t>
      </w:r>
      <w:proofErr w:type="spellStart"/>
      <w:r w:rsidRPr="00B53EA0">
        <w:rPr>
          <w:b/>
          <w:color w:val="000000" w:themeColor="text1"/>
          <w:lang w:val="en-US"/>
        </w:rPr>
        <w:t>adam</w:t>
      </w:r>
      <w:proofErr w:type="spellEnd"/>
      <w:r w:rsidRPr="00B53EA0">
        <w:rPr>
          <w:b/>
          <w:color w:val="000000" w:themeColor="text1"/>
          <w:lang w:val="en-US"/>
        </w:rPr>
        <w:t>',</w:t>
      </w:r>
      <w:r w:rsidR="00271E7A" w:rsidRPr="00B53EA0">
        <w:rPr>
          <w:b/>
          <w:color w:val="000000" w:themeColor="text1"/>
          <w:lang w:val="en-US"/>
        </w:rPr>
        <w:t xml:space="preserve"> </w:t>
      </w:r>
      <w:r w:rsidRPr="00B53EA0">
        <w:rPr>
          <w:b/>
          <w:color w:val="000000" w:themeColor="text1"/>
          <w:lang w:val="en-US"/>
        </w:rPr>
        <w:t>loss=</w:t>
      </w:r>
      <w:proofErr w:type="spellStart"/>
      <w:r w:rsidRPr="00B53EA0">
        <w:rPr>
          <w:b/>
          <w:color w:val="000000" w:themeColor="text1"/>
          <w:lang w:val="en-US"/>
        </w:rPr>
        <w:t>triplet_loss</w:t>
      </w:r>
      <w:proofErr w:type="spellEnd"/>
      <w:r w:rsidRPr="00B53EA0">
        <w:rPr>
          <w:b/>
          <w:color w:val="000000" w:themeColor="text1"/>
          <w:lang w:val="en-US"/>
        </w:rPr>
        <w:t>,</w:t>
      </w:r>
      <w:r w:rsidR="00271E7A" w:rsidRPr="00B53EA0">
        <w:rPr>
          <w:b/>
          <w:color w:val="000000" w:themeColor="text1"/>
          <w:lang w:val="en-US"/>
        </w:rPr>
        <w:t xml:space="preserve"> </w:t>
      </w:r>
      <w:r w:rsidRPr="00B53EA0">
        <w:rPr>
          <w:b/>
          <w:color w:val="000000" w:themeColor="text1"/>
          <w:lang w:val="en-US"/>
        </w:rPr>
        <w:t>metrics=['accuracy'])</w:t>
      </w:r>
      <w:r w:rsidRPr="00B53EA0">
        <w:rPr>
          <w:b/>
          <w:color w:val="000000" w:themeColor="text1"/>
          <w:lang w:val="en-US"/>
        </w:rPr>
        <w:br/>
      </w:r>
      <w:proofErr w:type="spellStart"/>
      <w:r w:rsidRPr="00B53EA0">
        <w:rPr>
          <w:b/>
          <w:color w:val="000000" w:themeColor="text1"/>
          <w:lang w:val="en-US"/>
        </w:rPr>
        <w:t>load_weights_from_FaceNet</w:t>
      </w:r>
      <w:proofErr w:type="spellEnd"/>
      <w:r w:rsidRPr="00B53EA0">
        <w:rPr>
          <w:b/>
          <w:color w:val="000000" w:themeColor="text1"/>
          <w:lang w:val="en-US"/>
        </w:rPr>
        <w:t>(</w:t>
      </w:r>
      <w:proofErr w:type="spellStart"/>
      <w:r w:rsidRPr="00B53EA0">
        <w:rPr>
          <w:b/>
          <w:color w:val="000000" w:themeColor="text1"/>
          <w:lang w:val="en-US"/>
        </w:rPr>
        <w:t>FRmodel</w:t>
      </w:r>
      <w:proofErr w:type="spellEnd"/>
      <w:r w:rsidRPr="00B53EA0">
        <w:rPr>
          <w:b/>
          <w:color w:val="000000" w:themeColor="text1"/>
          <w:lang w:val="en-US"/>
        </w:rPr>
        <w:t>)</w:t>
      </w:r>
    </w:p>
    <w:p w14:paraId="5A744AAB" w14:textId="77777777" w:rsidR="003D2B35" w:rsidRPr="00BD11C7" w:rsidRDefault="003D2B35" w:rsidP="00B53EA0">
      <w:pPr>
        <w:pStyle w:val="Pr-formataoHTML"/>
        <w:shd w:val="clear" w:color="auto" w:fill="FFFFFF" w:themeFill="background1"/>
        <w:spacing w:after="168"/>
        <w:rPr>
          <w:color w:val="A9B7C6"/>
          <w:lang w:val="en-US"/>
        </w:rPr>
      </w:pPr>
    </w:p>
    <w:p w14:paraId="470E5BA3" w14:textId="77777777" w:rsidR="003D2B35" w:rsidRPr="00BD11C7" w:rsidRDefault="003D2B35" w:rsidP="00B76B7E">
      <w:pPr>
        <w:pStyle w:val="TCC"/>
        <w:spacing w:after="168"/>
        <w:ind w:left="0" w:firstLine="0"/>
        <w:rPr>
          <w:lang w:val="en-US"/>
        </w:rPr>
      </w:pPr>
    </w:p>
    <w:p w14:paraId="43039AF3" w14:textId="6C6F8CAE" w:rsidR="00B76B7E" w:rsidRDefault="003D2B35" w:rsidP="00EC0379">
      <w:pPr>
        <w:pStyle w:val="TCC"/>
        <w:spacing w:after="168"/>
      </w:pPr>
      <w:r w:rsidRPr="003D2B35">
        <w:t xml:space="preserve">Na linha acima, foi carregado um modelo de rede neural que usa o algoritmo de otimização Adam, ele é uma versão melhorada do gradiente descendente, sua implementação é por conta do framework </w:t>
      </w:r>
      <w:proofErr w:type="spellStart"/>
      <w:r w:rsidRPr="003D2B35">
        <w:t>Tensorflow</w:t>
      </w:r>
      <w:proofErr w:type="spellEnd"/>
      <w:r w:rsidRPr="003D2B35">
        <w:t>.</w:t>
      </w:r>
      <w:r w:rsidR="00B76B7E">
        <w:t xml:space="preserve"> </w:t>
      </w:r>
      <w:r w:rsidRPr="003D2B35">
        <w:t xml:space="preserve">Também foi passada como parâmetro a função </w:t>
      </w:r>
      <w:proofErr w:type="spellStart"/>
      <w:r w:rsidRPr="003D2B35">
        <w:t>triplet_loss</w:t>
      </w:r>
      <w:proofErr w:type="spellEnd"/>
      <w:r w:rsidRPr="003D2B35">
        <w:t xml:space="preserve"> que definimos anteriormente.</w:t>
      </w:r>
    </w:p>
    <w:p w14:paraId="0E74D216" w14:textId="77777777" w:rsidR="00CD5246" w:rsidRDefault="00CD5246" w:rsidP="00EC0379">
      <w:pPr>
        <w:pStyle w:val="TCC"/>
        <w:spacing w:after="168"/>
      </w:pPr>
    </w:p>
    <w:p w14:paraId="62B024AF" w14:textId="77777777" w:rsidR="003D2A20" w:rsidRDefault="003D2A20" w:rsidP="00B76B7E">
      <w:pPr>
        <w:pStyle w:val="Ttulo2"/>
      </w:pPr>
      <w:bookmarkStart w:id="135" w:name="_Toc514104544"/>
      <w:r w:rsidRPr="003D2A20">
        <w:t>Aplicando o Modelo</w:t>
      </w:r>
      <w:bookmarkEnd w:id="135"/>
    </w:p>
    <w:p w14:paraId="1A7C44DD" w14:textId="77777777" w:rsidR="003D2A20" w:rsidRDefault="003D2A20" w:rsidP="003D2A20">
      <w:pPr>
        <w:pStyle w:val="TCC"/>
        <w:spacing w:after="168"/>
        <w:ind w:left="576" w:firstLine="0"/>
        <w:rPr>
          <w:b/>
        </w:rPr>
      </w:pPr>
    </w:p>
    <w:p w14:paraId="2C6A8C5B" w14:textId="32AC40ED" w:rsidR="003D2A20" w:rsidRDefault="003D2A20" w:rsidP="003D2A20">
      <w:pPr>
        <w:pStyle w:val="TCC"/>
        <w:spacing w:after="168"/>
      </w:pPr>
      <w:r>
        <w:t>Um dos problemas que se pode resolver com este modelo, é o da Verificação facial. Por exemplo: uma pessoa com um cartão de acesso tentando passar por uma catraca para ter acesso a algum prédio. A câmera capta a imagem do rosto da pessoa e verifica se essa pessoa que está usando o carão é a pessoa correta, ou seja, sem a necessidade de um ser humano para checar isso.</w:t>
      </w:r>
    </w:p>
    <w:p w14:paraId="1543A103" w14:textId="07EBA99B" w:rsidR="00CD5246" w:rsidRDefault="00CD5246" w:rsidP="003D2A20">
      <w:pPr>
        <w:pStyle w:val="TCC"/>
        <w:spacing w:after="168"/>
        <w:rPr>
          <w:b/>
        </w:rPr>
      </w:pPr>
    </w:p>
    <w:p w14:paraId="76D64DC3" w14:textId="77777777" w:rsidR="00CD5246" w:rsidRDefault="00CD5246" w:rsidP="003D2A20">
      <w:pPr>
        <w:pStyle w:val="TCC"/>
        <w:spacing w:after="168"/>
        <w:rPr>
          <w:b/>
        </w:rPr>
      </w:pPr>
    </w:p>
    <w:p w14:paraId="0E975022" w14:textId="77777777" w:rsidR="003D2A20" w:rsidRPr="003D2A20" w:rsidRDefault="003D2A20" w:rsidP="003D2A20">
      <w:pPr>
        <w:pStyle w:val="TCC"/>
        <w:spacing w:after="168"/>
      </w:pPr>
    </w:p>
    <w:p w14:paraId="5DE9F05B" w14:textId="77777777" w:rsidR="003D2A20" w:rsidRDefault="003D2A20" w:rsidP="00B76B7E">
      <w:pPr>
        <w:pStyle w:val="Ttulo3"/>
      </w:pPr>
      <w:bookmarkStart w:id="136" w:name="_Toc514104545"/>
      <w:r>
        <w:lastRenderedPageBreak/>
        <w:t>Verificação Facial</w:t>
      </w:r>
      <w:bookmarkEnd w:id="136"/>
    </w:p>
    <w:p w14:paraId="72B6C240" w14:textId="77777777" w:rsidR="003D2A20" w:rsidRDefault="003D2A20" w:rsidP="003D2A20">
      <w:pPr>
        <w:pStyle w:val="TCC"/>
        <w:spacing w:after="168"/>
      </w:pPr>
    </w:p>
    <w:p w14:paraId="06E5FE61" w14:textId="689BB654" w:rsidR="003D2A20" w:rsidRDefault="003D2A20" w:rsidP="003D2A20">
      <w:pPr>
        <w:pStyle w:val="TCC"/>
        <w:spacing w:after="168"/>
      </w:pPr>
      <w:r>
        <w:t xml:space="preserve">O código a seguir funciona como uma base de dados simples contendo um vetor codificado para cada pessoa com permissão para entrar (passar pela catraca). Para gerar essa codificação foi usado </w:t>
      </w:r>
      <w:r>
        <w:rPr>
          <w:rStyle w:val="CdigoHTML"/>
          <w:rFonts w:eastAsia="Arial"/>
        </w:rPr>
        <w:t>img_to_</w:t>
      </w:r>
      <w:proofErr w:type="gramStart"/>
      <w:r>
        <w:rPr>
          <w:rStyle w:val="CdigoHTML"/>
          <w:rFonts w:eastAsia="Arial"/>
        </w:rPr>
        <w:t>encoding(</w:t>
      </w:r>
      <w:proofErr w:type="gramEnd"/>
      <w:r>
        <w:rPr>
          <w:rStyle w:val="CdigoHTML"/>
          <w:rFonts w:eastAsia="Arial"/>
        </w:rPr>
        <w:t>image_path, model)</w:t>
      </w:r>
      <w:r>
        <w:t xml:space="preserve"> que basicamente executa o algoritmo </w:t>
      </w:r>
      <w:r w:rsidRPr="003D2A20">
        <w:rPr>
          <w:i/>
        </w:rPr>
        <w:t>forward propagation</w:t>
      </w:r>
      <w:r>
        <w:t xml:space="preserve"> do modelo na imagem específica.</w:t>
      </w:r>
    </w:p>
    <w:p w14:paraId="361E2E87" w14:textId="738610ED" w:rsidR="003D2A20" w:rsidRDefault="003D2A20" w:rsidP="00CB0B10">
      <w:pPr>
        <w:pStyle w:val="TCC"/>
        <w:spacing w:after="168"/>
      </w:pPr>
      <w:r>
        <w:t>Nossa base de dados é representada por um dicionário Python. Este dicionário mapeia cada nome de pessoa para um vetor codificado de 128 posições, ou seja, para cada chave "nome" o valor é um vetor codificado de uma imagem.</w:t>
      </w:r>
    </w:p>
    <w:p w14:paraId="3EEBBA79" w14:textId="77777777" w:rsidR="003D2A20" w:rsidRPr="00B53EA0" w:rsidRDefault="003D2A20" w:rsidP="00B53EA0">
      <w:pPr>
        <w:pStyle w:val="TCC"/>
        <w:shd w:val="clear" w:color="auto" w:fill="FFFFFF" w:themeFill="background1"/>
        <w:spacing w:after="168"/>
        <w:rPr>
          <w:color w:val="000000" w:themeColor="text1"/>
        </w:rPr>
      </w:pPr>
      <w:r>
        <w:t xml:space="preserve">É importante lembrar também que as imagens são todas da mesma </w:t>
      </w:r>
      <w:r w:rsidRPr="00B53EA0">
        <w:rPr>
          <w:color w:val="000000" w:themeColor="text1"/>
        </w:rPr>
        <w:t>dimensão, 96 x 96 pixels.</w:t>
      </w:r>
    </w:p>
    <w:p w14:paraId="7B525780" w14:textId="1EB3D1D8" w:rsidR="00256295" w:rsidRPr="00B53EA0" w:rsidRDefault="00CB0B10" w:rsidP="00B53EA0">
      <w:pPr>
        <w:pStyle w:val="Pr-formataoHTML"/>
        <w:shd w:val="clear" w:color="auto" w:fill="FFFFFF" w:themeFill="background1"/>
        <w:spacing w:afterLines="0" w:after="0" w:line="240" w:lineRule="auto"/>
        <w:ind w:firstLine="0"/>
        <w:jc w:val="left"/>
        <w:rPr>
          <w:b/>
          <w:color w:val="000000" w:themeColor="text1"/>
          <w:lang w:val="en-US"/>
        </w:rPr>
      </w:pPr>
      <w:r w:rsidRPr="007A6D14">
        <w:rPr>
          <w:color w:val="000000" w:themeColor="text1"/>
        </w:rPr>
        <w:br/>
      </w:r>
      <w:r w:rsidR="00256295" w:rsidRPr="00B53EA0">
        <w:rPr>
          <w:b/>
          <w:color w:val="000000" w:themeColor="text1"/>
          <w:lang w:val="en-US"/>
        </w:rPr>
        <w:t>database = {}</w:t>
      </w:r>
      <w:r w:rsidR="00256295" w:rsidRPr="00B53EA0">
        <w:rPr>
          <w:b/>
          <w:color w:val="000000" w:themeColor="text1"/>
          <w:lang w:val="en-US"/>
        </w:rPr>
        <w:br/>
        <w:t>database["</w:t>
      </w:r>
      <w:proofErr w:type="spellStart"/>
      <w:r w:rsidR="00256295" w:rsidRPr="00B53EA0">
        <w:rPr>
          <w:b/>
          <w:color w:val="000000" w:themeColor="text1"/>
          <w:lang w:val="en-US"/>
        </w:rPr>
        <w:t>patterson</w:t>
      </w:r>
      <w:proofErr w:type="spellEnd"/>
      <w:r w:rsidR="00256295" w:rsidRPr="00B53EA0">
        <w:rPr>
          <w:b/>
          <w:color w:val="000000" w:themeColor="text1"/>
          <w:lang w:val="en-US"/>
        </w:rPr>
        <w:t xml:space="preserve">"] = </w:t>
      </w:r>
      <w:proofErr w:type="spellStart"/>
      <w:r w:rsidR="00256295" w:rsidRPr="00B53EA0">
        <w:rPr>
          <w:b/>
          <w:color w:val="000000" w:themeColor="text1"/>
          <w:lang w:val="en-US"/>
        </w:rPr>
        <w:t>img_to_</w:t>
      </w:r>
      <w:proofErr w:type="gramStart"/>
      <w:r w:rsidR="00256295" w:rsidRPr="00B53EA0">
        <w:rPr>
          <w:b/>
          <w:color w:val="000000" w:themeColor="text1"/>
          <w:lang w:val="en-US"/>
        </w:rPr>
        <w:t>encoding</w:t>
      </w:r>
      <w:proofErr w:type="spellEnd"/>
      <w:r w:rsidR="00256295" w:rsidRPr="00B53EA0">
        <w:rPr>
          <w:b/>
          <w:color w:val="000000" w:themeColor="text1"/>
          <w:lang w:val="en-US"/>
        </w:rPr>
        <w:t>(</w:t>
      </w:r>
      <w:proofErr w:type="gramEnd"/>
      <w:r w:rsidR="00256295" w:rsidRPr="00B53EA0">
        <w:rPr>
          <w:b/>
          <w:color w:val="000000" w:themeColor="text1"/>
          <w:lang w:val="en-US"/>
        </w:rPr>
        <w:t xml:space="preserve">"images/patterson.jpg", </w:t>
      </w:r>
      <w:proofErr w:type="spellStart"/>
      <w:r w:rsidR="00256295" w:rsidRPr="00B53EA0">
        <w:rPr>
          <w:b/>
          <w:color w:val="000000" w:themeColor="text1"/>
          <w:lang w:val="en-US"/>
        </w:rPr>
        <w:t>FRmodel</w:t>
      </w:r>
      <w:proofErr w:type="spellEnd"/>
      <w:r w:rsidR="00256295" w:rsidRPr="00B53EA0">
        <w:rPr>
          <w:b/>
          <w:color w:val="000000" w:themeColor="text1"/>
          <w:lang w:val="en-US"/>
        </w:rPr>
        <w:t>)</w:t>
      </w:r>
      <w:r w:rsidR="00256295" w:rsidRPr="00B53EA0">
        <w:rPr>
          <w:b/>
          <w:color w:val="000000" w:themeColor="text1"/>
          <w:lang w:val="en-US"/>
        </w:rPr>
        <w:br/>
        <w:t>database["</w:t>
      </w:r>
      <w:proofErr w:type="spellStart"/>
      <w:r w:rsidR="00256295" w:rsidRPr="00B53EA0">
        <w:rPr>
          <w:b/>
          <w:color w:val="000000" w:themeColor="text1"/>
          <w:lang w:val="en-US"/>
        </w:rPr>
        <w:t>marcelo</w:t>
      </w:r>
      <w:proofErr w:type="spellEnd"/>
      <w:r w:rsidR="00256295" w:rsidRPr="00B53EA0">
        <w:rPr>
          <w:b/>
          <w:color w:val="000000" w:themeColor="text1"/>
          <w:lang w:val="en-US"/>
        </w:rPr>
        <w:t xml:space="preserve">"] = </w:t>
      </w:r>
      <w:proofErr w:type="spellStart"/>
      <w:r w:rsidR="00256295" w:rsidRPr="00B53EA0">
        <w:rPr>
          <w:b/>
          <w:color w:val="000000" w:themeColor="text1"/>
          <w:lang w:val="en-US"/>
        </w:rPr>
        <w:t>img_to_encoding</w:t>
      </w:r>
      <w:proofErr w:type="spellEnd"/>
      <w:r w:rsidR="00256295" w:rsidRPr="00B53EA0">
        <w:rPr>
          <w:b/>
          <w:color w:val="000000" w:themeColor="text1"/>
          <w:lang w:val="en-US"/>
        </w:rPr>
        <w:t xml:space="preserve">("images/marcelo.jpg", </w:t>
      </w:r>
      <w:proofErr w:type="spellStart"/>
      <w:r w:rsidR="00256295" w:rsidRPr="00B53EA0">
        <w:rPr>
          <w:b/>
          <w:color w:val="000000" w:themeColor="text1"/>
          <w:lang w:val="en-US"/>
        </w:rPr>
        <w:t>FRmodel</w:t>
      </w:r>
      <w:proofErr w:type="spellEnd"/>
      <w:r w:rsidR="00256295" w:rsidRPr="00B53EA0">
        <w:rPr>
          <w:b/>
          <w:color w:val="000000" w:themeColor="text1"/>
          <w:lang w:val="en-US"/>
        </w:rPr>
        <w:t>)</w:t>
      </w:r>
      <w:r w:rsidR="00256295" w:rsidRPr="00B53EA0">
        <w:rPr>
          <w:b/>
          <w:color w:val="000000" w:themeColor="text1"/>
          <w:lang w:val="en-US"/>
        </w:rPr>
        <w:br/>
        <w:t>database["</w:t>
      </w:r>
      <w:proofErr w:type="spellStart"/>
      <w:r w:rsidR="00256295" w:rsidRPr="00B53EA0">
        <w:rPr>
          <w:b/>
          <w:color w:val="000000" w:themeColor="text1"/>
          <w:lang w:val="en-US"/>
        </w:rPr>
        <w:t>alexandre</w:t>
      </w:r>
      <w:proofErr w:type="spellEnd"/>
      <w:r w:rsidR="00256295" w:rsidRPr="00B53EA0">
        <w:rPr>
          <w:b/>
          <w:color w:val="000000" w:themeColor="text1"/>
          <w:lang w:val="en-US"/>
        </w:rPr>
        <w:t xml:space="preserve">"] = </w:t>
      </w:r>
      <w:proofErr w:type="spellStart"/>
      <w:r w:rsidR="00256295" w:rsidRPr="00B53EA0">
        <w:rPr>
          <w:b/>
          <w:color w:val="000000" w:themeColor="text1"/>
          <w:lang w:val="en-US"/>
        </w:rPr>
        <w:t>img_to_encoding</w:t>
      </w:r>
      <w:proofErr w:type="spellEnd"/>
      <w:r w:rsidR="00256295" w:rsidRPr="00B53EA0">
        <w:rPr>
          <w:b/>
          <w:color w:val="000000" w:themeColor="text1"/>
          <w:lang w:val="en-US"/>
        </w:rPr>
        <w:t xml:space="preserve">("images/alexandre.jpg", </w:t>
      </w:r>
      <w:proofErr w:type="spellStart"/>
      <w:r w:rsidR="00256295" w:rsidRPr="00B53EA0">
        <w:rPr>
          <w:b/>
          <w:color w:val="000000" w:themeColor="text1"/>
          <w:lang w:val="en-US"/>
        </w:rPr>
        <w:t>FRmodel</w:t>
      </w:r>
      <w:proofErr w:type="spellEnd"/>
      <w:r w:rsidR="00256295" w:rsidRPr="00B53EA0">
        <w:rPr>
          <w:b/>
          <w:color w:val="000000" w:themeColor="text1"/>
          <w:lang w:val="en-US"/>
        </w:rPr>
        <w:t>)</w:t>
      </w:r>
    </w:p>
    <w:p w14:paraId="20F3B6E6" w14:textId="77777777" w:rsidR="00256295" w:rsidRPr="00B53EA0" w:rsidRDefault="00256295" w:rsidP="00B53EA0">
      <w:pPr>
        <w:pStyle w:val="Pr-formataoHTML"/>
        <w:shd w:val="clear" w:color="auto" w:fill="FFFFFF" w:themeFill="background1"/>
        <w:spacing w:afterLines="0" w:after="0" w:line="240" w:lineRule="auto"/>
        <w:jc w:val="left"/>
        <w:rPr>
          <w:b/>
          <w:color w:val="000000" w:themeColor="text1"/>
          <w:lang w:val="en-US"/>
        </w:rPr>
      </w:pPr>
    </w:p>
    <w:p w14:paraId="58375575" w14:textId="77777777" w:rsidR="00CD5246" w:rsidRPr="005D334F" w:rsidRDefault="00CD5246" w:rsidP="00456B6C">
      <w:pPr>
        <w:pStyle w:val="TCC"/>
        <w:spacing w:after="168"/>
        <w:rPr>
          <w:lang w:val="en-US"/>
        </w:rPr>
      </w:pPr>
    </w:p>
    <w:p w14:paraId="40BC5086" w14:textId="6EA5583F" w:rsidR="00456B6C" w:rsidRDefault="00456B6C" w:rsidP="00456B6C">
      <w:pPr>
        <w:pStyle w:val="TCC"/>
        <w:spacing w:after="168"/>
      </w:pPr>
      <w:r>
        <w:t>Na sequência é implementada a função responsável por verificar se a imagem captada por uma câmera é realmente a pessoa dona do cartão de acesso. Para isso foram implementados os seguintes passos computamos a codificação da imagem de entrada (a imagem captada pela câmera), em seguida calculamos a distância entre essa codificação e a codificação da imagem de identidade (a imagem do dono do cartão de acesso), por último informamos se a pessoa pode ou não passar, isso se a distância for menor que 0.7 (70%), do contrário o acesso é negado.</w:t>
      </w:r>
    </w:p>
    <w:p w14:paraId="1369FCA6" w14:textId="77777777" w:rsidR="00456B6C" w:rsidRPr="00B53EA0" w:rsidRDefault="00456B6C" w:rsidP="00B53EA0">
      <w:pPr>
        <w:pStyle w:val="TCC"/>
        <w:shd w:val="clear" w:color="auto" w:fill="FFFFFF" w:themeFill="background1"/>
        <w:spacing w:after="168"/>
        <w:rPr>
          <w:b/>
          <w:color w:val="000000" w:themeColor="text1"/>
        </w:rPr>
      </w:pPr>
    </w:p>
    <w:p w14:paraId="640E2938" w14:textId="77777777" w:rsidR="00456B6C" w:rsidRPr="00B53EA0" w:rsidRDefault="00456B6C" w:rsidP="00B53EA0">
      <w:pPr>
        <w:pStyle w:val="Pr-formataoHTML"/>
        <w:shd w:val="clear" w:color="auto" w:fill="FFFFFF" w:themeFill="background1"/>
        <w:spacing w:after="168"/>
        <w:rPr>
          <w:b/>
          <w:color w:val="000000" w:themeColor="text1"/>
        </w:rPr>
      </w:pPr>
    </w:p>
    <w:p w14:paraId="0E503D09" w14:textId="77777777" w:rsidR="00456B6C" w:rsidRPr="00B53EA0" w:rsidRDefault="00456B6C" w:rsidP="00B53EA0">
      <w:pPr>
        <w:pStyle w:val="Pr-formataoHTML"/>
        <w:shd w:val="clear" w:color="auto" w:fill="FFFFFF" w:themeFill="background1"/>
        <w:spacing w:afterLines="0" w:after="0" w:line="240" w:lineRule="auto"/>
        <w:ind w:firstLine="0"/>
        <w:jc w:val="left"/>
        <w:rPr>
          <w:b/>
          <w:color w:val="000000" w:themeColor="text1"/>
        </w:rPr>
      </w:pPr>
      <w:r w:rsidRPr="00B53EA0">
        <w:rPr>
          <w:b/>
          <w:color w:val="000000" w:themeColor="text1"/>
        </w:rPr>
        <w:t xml:space="preserve">def </w:t>
      </w:r>
      <w:proofErr w:type="gramStart"/>
      <w:r w:rsidRPr="00B53EA0">
        <w:rPr>
          <w:b/>
          <w:color w:val="000000" w:themeColor="text1"/>
        </w:rPr>
        <w:t>verify(</w:t>
      </w:r>
      <w:proofErr w:type="gramEnd"/>
      <w:r w:rsidRPr="00B53EA0">
        <w:rPr>
          <w:b/>
          <w:color w:val="000000" w:themeColor="text1"/>
        </w:rPr>
        <w:t>image_path, identity, database, model):</w:t>
      </w:r>
      <w:r w:rsidRPr="00B53EA0">
        <w:rPr>
          <w:b/>
          <w:color w:val="000000" w:themeColor="text1"/>
        </w:rPr>
        <w:br/>
      </w:r>
      <w:r w:rsidRPr="00220522">
        <w:rPr>
          <w:b/>
          <w:color w:val="538135" w:themeColor="accent6" w:themeShade="BF"/>
        </w:rPr>
        <w:t xml:space="preserve">    </w:t>
      </w:r>
      <w:r w:rsidRPr="00220522">
        <w:rPr>
          <w:b/>
          <w:i/>
          <w:iCs/>
          <w:color w:val="538135" w:themeColor="accent6" w:themeShade="BF"/>
        </w:rPr>
        <w:t>"""</w:t>
      </w:r>
      <w:r w:rsidRPr="00220522">
        <w:rPr>
          <w:b/>
          <w:i/>
          <w:iCs/>
          <w:color w:val="538135" w:themeColor="accent6" w:themeShade="BF"/>
        </w:rPr>
        <w:br/>
        <w:t xml:space="preserve">    Função que verifica se a pessoa na imagem "imago path" é a pessoa correta “identity”.</w:t>
      </w:r>
      <w:r w:rsidRPr="00220522">
        <w:rPr>
          <w:b/>
          <w:i/>
          <w:iCs/>
          <w:color w:val="538135" w:themeColor="accent6" w:themeShade="BF"/>
        </w:rPr>
        <w:br/>
      </w:r>
      <w:r w:rsidRPr="00220522">
        <w:rPr>
          <w:b/>
          <w:i/>
          <w:iCs/>
          <w:color w:val="538135" w:themeColor="accent6" w:themeShade="BF"/>
        </w:rPr>
        <w:br/>
      </w:r>
      <w:r w:rsidRPr="00220522">
        <w:rPr>
          <w:b/>
          <w:i/>
          <w:iCs/>
          <w:color w:val="538135" w:themeColor="accent6" w:themeShade="BF"/>
        </w:rPr>
        <w:lastRenderedPageBreak/>
        <w:t xml:space="preserve">    Argumentos:</w:t>
      </w:r>
      <w:r w:rsidRPr="00220522">
        <w:rPr>
          <w:b/>
          <w:i/>
          <w:iCs/>
          <w:color w:val="538135" w:themeColor="accent6" w:themeShade="BF"/>
        </w:rPr>
        <w:br/>
        <w:t xml:space="preserve">    image_path – caminho para uma imagem</w:t>
      </w:r>
      <w:r w:rsidRPr="00220522">
        <w:rPr>
          <w:b/>
          <w:i/>
          <w:iCs/>
          <w:color w:val="538135" w:themeColor="accent6" w:themeShade="BF"/>
        </w:rPr>
        <w:br/>
        <w:t xml:space="preserve">    identity – string, nome da pessoa que se deseja verificar a identidade. Precisa ser uma pessoa registrada no sistema (ou seja, existir na base de dados).</w:t>
      </w:r>
      <w:r w:rsidRPr="00220522">
        <w:rPr>
          <w:b/>
          <w:i/>
          <w:iCs/>
          <w:color w:val="538135" w:themeColor="accent6" w:themeShade="BF"/>
        </w:rPr>
        <w:br/>
        <w:t xml:space="preserve">    database – dicionário python que mapeia os nomes das pessoas permitidas (strings) para seus vetores codificados. </w:t>
      </w:r>
      <w:r w:rsidRPr="00220522">
        <w:rPr>
          <w:b/>
          <w:i/>
          <w:iCs/>
          <w:color w:val="538135" w:themeColor="accent6" w:themeShade="BF"/>
        </w:rPr>
        <w:br/>
        <w:t xml:space="preserve">    model – o modelo da rede neural em Keras.</w:t>
      </w:r>
      <w:r w:rsidRPr="00220522">
        <w:rPr>
          <w:b/>
          <w:i/>
          <w:iCs/>
          <w:color w:val="538135" w:themeColor="accent6" w:themeShade="BF"/>
        </w:rPr>
        <w:br/>
      </w:r>
      <w:r w:rsidRPr="00220522">
        <w:rPr>
          <w:b/>
          <w:i/>
          <w:iCs/>
          <w:color w:val="538135" w:themeColor="accent6" w:themeShade="BF"/>
        </w:rPr>
        <w:br/>
        <w:t xml:space="preserve">    Retorno:</w:t>
      </w:r>
      <w:r w:rsidRPr="00220522">
        <w:rPr>
          <w:b/>
          <w:i/>
          <w:iCs/>
          <w:color w:val="538135" w:themeColor="accent6" w:themeShade="BF"/>
        </w:rPr>
        <w:br/>
        <w:t xml:space="preserve">    dist – a distância entre img_path e a imagem “identity” na base de dados.</w:t>
      </w:r>
      <w:r w:rsidRPr="00220522">
        <w:rPr>
          <w:b/>
          <w:i/>
          <w:iCs/>
          <w:color w:val="538135" w:themeColor="accent6" w:themeShade="BF"/>
        </w:rPr>
        <w:br/>
        <w:t xml:space="preserve">    door_open -- True, se a pessoa é permitida. False caso contrário.</w:t>
      </w:r>
      <w:r w:rsidRPr="00220522">
        <w:rPr>
          <w:b/>
          <w:i/>
          <w:iCs/>
          <w:color w:val="538135" w:themeColor="accent6" w:themeShade="BF"/>
        </w:rPr>
        <w:br/>
        <w:t xml:space="preserve">    """</w:t>
      </w:r>
      <w:r w:rsidRPr="00220522">
        <w:rPr>
          <w:b/>
          <w:i/>
          <w:iCs/>
          <w:color w:val="538135" w:themeColor="accent6" w:themeShade="BF"/>
        </w:rPr>
        <w:br/>
      </w:r>
      <w:r w:rsidRPr="00B53EA0">
        <w:rPr>
          <w:b/>
          <w:i/>
          <w:iCs/>
          <w:color w:val="000000" w:themeColor="text1"/>
        </w:rPr>
        <w:br/>
        <w:t xml:space="preserve">    </w:t>
      </w:r>
      <w:r w:rsidRPr="00220522">
        <w:rPr>
          <w:b/>
          <w:color w:val="538135" w:themeColor="accent6" w:themeShade="BF"/>
        </w:rPr>
        <w:t># Computa a codificação da imagem</w:t>
      </w:r>
      <w:r w:rsidRPr="00220522">
        <w:rPr>
          <w:b/>
          <w:color w:val="538135" w:themeColor="accent6" w:themeShade="BF"/>
        </w:rPr>
        <w:br/>
      </w:r>
      <w:r w:rsidRPr="00B53EA0">
        <w:rPr>
          <w:b/>
          <w:color w:val="000000" w:themeColor="text1"/>
        </w:rPr>
        <w:t xml:space="preserve">    encoding = img_to_encoding(image_path, model)</w:t>
      </w:r>
      <w:r w:rsidRPr="00B53EA0">
        <w:rPr>
          <w:b/>
          <w:color w:val="000000" w:themeColor="text1"/>
        </w:rPr>
        <w:br/>
      </w:r>
      <w:r w:rsidRPr="00B53EA0">
        <w:rPr>
          <w:b/>
          <w:color w:val="000000" w:themeColor="text1"/>
        </w:rPr>
        <w:br/>
        <w:t xml:space="preserve">    </w:t>
      </w:r>
      <w:r w:rsidRPr="00220522">
        <w:rPr>
          <w:b/>
          <w:color w:val="538135" w:themeColor="accent6" w:themeShade="BF"/>
        </w:rPr>
        <w:t># Computa a distância entre a imagem da câmera e a imagem da base</w:t>
      </w:r>
      <w:r w:rsidRPr="00B53EA0">
        <w:rPr>
          <w:b/>
          <w:color w:val="000000" w:themeColor="text1"/>
        </w:rPr>
        <w:br/>
        <w:t xml:space="preserve">    dist = np.linalg.norm(encoding - database[identity])</w:t>
      </w:r>
      <w:r w:rsidRPr="00B53EA0">
        <w:rPr>
          <w:b/>
          <w:color w:val="000000" w:themeColor="text1"/>
        </w:rPr>
        <w:br/>
      </w:r>
      <w:r w:rsidRPr="00B53EA0">
        <w:rPr>
          <w:b/>
          <w:color w:val="000000" w:themeColor="text1"/>
        </w:rPr>
        <w:br/>
      </w:r>
      <w:r w:rsidRPr="00220522">
        <w:rPr>
          <w:b/>
          <w:color w:val="538135" w:themeColor="accent6" w:themeShade="BF"/>
        </w:rPr>
        <w:t xml:space="preserve">    # Libera o acesso se a distância for menor que 0.7, do contrário nega o acesso.</w:t>
      </w:r>
      <w:r w:rsidRPr="00B53EA0">
        <w:rPr>
          <w:b/>
          <w:color w:val="000000" w:themeColor="text1"/>
        </w:rPr>
        <w:br/>
        <w:t xml:space="preserve">    if dist &lt; 0.7:</w:t>
      </w:r>
      <w:r w:rsidRPr="00B53EA0">
        <w:rPr>
          <w:b/>
          <w:color w:val="000000" w:themeColor="text1"/>
        </w:rPr>
        <w:br/>
        <w:t xml:space="preserve">        print("Olá " + str(identity) + ", bem-vindo!")</w:t>
      </w:r>
      <w:r w:rsidRPr="00B53EA0">
        <w:rPr>
          <w:b/>
          <w:color w:val="000000" w:themeColor="text1"/>
        </w:rPr>
        <w:br/>
        <w:t xml:space="preserve">        door_open = True</w:t>
      </w:r>
      <w:r w:rsidRPr="00B53EA0">
        <w:rPr>
          <w:b/>
          <w:color w:val="000000" w:themeColor="text1"/>
        </w:rPr>
        <w:br/>
        <w:t xml:space="preserve">    else:</w:t>
      </w:r>
      <w:r w:rsidRPr="00B53EA0">
        <w:rPr>
          <w:b/>
          <w:color w:val="000000" w:themeColor="text1"/>
        </w:rPr>
        <w:br/>
        <w:t xml:space="preserve">        print("Você não é " + str(identity) + ", acesso negado.")</w:t>
      </w:r>
      <w:r w:rsidRPr="00B53EA0">
        <w:rPr>
          <w:b/>
          <w:color w:val="000000" w:themeColor="text1"/>
        </w:rPr>
        <w:br/>
        <w:t xml:space="preserve">        door_open = False</w:t>
      </w:r>
      <w:r w:rsidRPr="00B53EA0">
        <w:rPr>
          <w:b/>
          <w:color w:val="000000" w:themeColor="text1"/>
        </w:rPr>
        <w:br/>
      </w:r>
      <w:r w:rsidRPr="00B53EA0">
        <w:rPr>
          <w:b/>
          <w:color w:val="000000" w:themeColor="text1"/>
        </w:rPr>
        <w:br/>
        <w:t xml:space="preserve">    return dist, door_open</w:t>
      </w:r>
    </w:p>
    <w:p w14:paraId="37424721" w14:textId="77777777" w:rsidR="00456B6C" w:rsidRPr="00B53EA0" w:rsidRDefault="00456B6C" w:rsidP="00B53EA0">
      <w:pPr>
        <w:pStyle w:val="Pr-formataoHTML"/>
        <w:shd w:val="clear" w:color="auto" w:fill="FFFFFF" w:themeFill="background1"/>
        <w:spacing w:after="168"/>
        <w:rPr>
          <w:b/>
          <w:color w:val="000000" w:themeColor="text1"/>
        </w:rPr>
      </w:pPr>
    </w:p>
    <w:p w14:paraId="04AF940F" w14:textId="77777777" w:rsidR="00456B6C" w:rsidRPr="00B53EA0" w:rsidRDefault="00456B6C" w:rsidP="00B53EA0">
      <w:pPr>
        <w:pStyle w:val="TCC"/>
        <w:shd w:val="clear" w:color="auto" w:fill="FFFFFF" w:themeFill="background1"/>
        <w:spacing w:after="168"/>
        <w:rPr>
          <w:b/>
          <w:color w:val="000000" w:themeColor="text1"/>
        </w:rPr>
      </w:pPr>
    </w:p>
    <w:p w14:paraId="5ECFB979" w14:textId="77777777" w:rsidR="004501EB" w:rsidRPr="004501EB" w:rsidRDefault="004501EB" w:rsidP="004501EB">
      <w:pPr>
        <w:pStyle w:val="TCC"/>
        <w:spacing w:after="168"/>
      </w:pPr>
      <w:r w:rsidRPr="004501EB">
        <w:t>No exemplo a seguir, Patterson está tentando passar pela catraca. A câmera captura sua imagem ("images/camera_1.jpg"). O sistema deve decidir se ele pode ou não passar:</w:t>
      </w:r>
    </w:p>
    <w:p w14:paraId="0029864F" w14:textId="77777777" w:rsidR="001D4438" w:rsidRDefault="001D4438" w:rsidP="001D4438">
      <w:pPr>
        <w:pStyle w:val="TCC"/>
        <w:keepNext/>
        <w:spacing w:after="168"/>
      </w:pPr>
      <w:r>
        <w:t xml:space="preserve">                                </w:t>
      </w:r>
    </w:p>
    <w:p w14:paraId="5412473C" w14:textId="35E9B01E" w:rsidR="001D4438" w:rsidRPr="009F2006" w:rsidRDefault="001D4438" w:rsidP="009F2006">
      <w:pPr>
        <w:pStyle w:val="Legenda"/>
        <w:keepNext/>
        <w:spacing w:after="168"/>
        <w:jc w:val="center"/>
        <w:rPr>
          <w:color w:val="auto"/>
          <w:sz w:val="20"/>
        </w:rPr>
      </w:pPr>
      <w:bookmarkStart w:id="137" w:name="_Toc514014785"/>
      <w:r w:rsidRPr="009F2006">
        <w:rPr>
          <w:color w:val="auto"/>
          <w:sz w:val="20"/>
        </w:rPr>
        <w:t xml:space="preserve">Figura </w:t>
      </w:r>
      <w:r w:rsidRPr="009F2006">
        <w:rPr>
          <w:color w:val="auto"/>
          <w:sz w:val="20"/>
        </w:rPr>
        <w:fldChar w:fldCharType="begin"/>
      </w:r>
      <w:r w:rsidRPr="009F2006">
        <w:rPr>
          <w:color w:val="auto"/>
          <w:sz w:val="20"/>
        </w:rPr>
        <w:instrText xml:space="preserve"> SEQ Figura \* ARABIC </w:instrText>
      </w:r>
      <w:r w:rsidRPr="009F2006">
        <w:rPr>
          <w:color w:val="auto"/>
          <w:sz w:val="20"/>
        </w:rPr>
        <w:fldChar w:fldCharType="separate"/>
      </w:r>
      <w:r w:rsidR="00220522">
        <w:rPr>
          <w:noProof/>
          <w:color w:val="auto"/>
          <w:sz w:val="20"/>
        </w:rPr>
        <w:t>12</w:t>
      </w:r>
      <w:r w:rsidRPr="009F2006">
        <w:rPr>
          <w:color w:val="auto"/>
          <w:sz w:val="20"/>
        </w:rPr>
        <w:fldChar w:fldCharType="end"/>
      </w:r>
      <w:r w:rsidRPr="009F2006">
        <w:rPr>
          <w:color w:val="auto"/>
          <w:sz w:val="20"/>
        </w:rPr>
        <w:t xml:space="preserve"> - Imagem de teste.</w:t>
      </w:r>
      <w:bookmarkEnd w:id="137"/>
    </w:p>
    <w:p w14:paraId="6CBCD001" w14:textId="678895A5" w:rsidR="001D4438" w:rsidRDefault="009F2006" w:rsidP="009F2006">
      <w:pPr>
        <w:pStyle w:val="TCC"/>
        <w:keepNext/>
        <w:spacing w:after="168"/>
      </w:pPr>
      <w:r>
        <w:t xml:space="preserve">                                    </w:t>
      </w:r>
      <w:r w:rsidR="004501EB">
        <w:rPr>
          <w:noProof/>
          <w:lang w:eastAsia="pt-BR"/>
        </w:rPr>
        <w:drawing>
          <wp:inline distT="0" distB="0" distL="0" distR="0" wp14:anchorId="4A7A4A8B" wp14:editId="0ECD0043">
            <wp:extent cx="1219200" cy="1219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era_1.jpg"/>
                    <pic:cNvPicPr/>
                  </pic:nvPicPr>
                  <pic:blipFill>
                    <a:blip r:embed="rId3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6225363D" w14:textId="03561C4D" w:rsidR="003D2B35" w:rsidRDefault="009F2006" w:rsidP="001D4438">
      <w:pPr>
        <w:pStyle w:val="Legenda"/>
        <w:spacing w:afterLines="0" w:after="0"/>
        <w:ind w:firstLine="0"/>
        <w:jc w:val="center"/>
        <w:rPr>
          <w:color w:val="auto"/>
          <w:sz w:val="20"/>
        </w:rPr>
      </w:pPr>
      <w:r>
        <w:rPr>
          <w:color w:val="auto"/>
          <w:sz w:val="20"/>
        </w:rPr>
        <w:t xml:space="preserve">       </w:t>
      </w:r>
      <w:r w:rsidR="001D4438" w:rsidRPr="001D4438">
        <w:rPr>
          <w:color w:val="auto"/>
          <w:sz w:val="20"/>
        </w:rPr>
        <w:t>Fonte: O Autor</w:t>
      </w:r>
    </w:p>
    <w:p w14:paraId="2FB5AC02" w14:textId="77777777" w:rsidR="001D4438" w:rsidRPr="001D4438" w:rsidRDefault="001D4438" w:rsidP="001D4438">
      <w:pPr>
        <w:spacing w:after="168"/>
      </w:pPr>
    </w:p>
    <w:p w14:paraId="07FE9BBC" w14:textId="33CF6F9C" w:rsidR="004501EB" w:rsidRDefault="004501EB" w:rsidP="00220522">
      <w:pPr>
        <w:pStyle w:val="TCC"/>
        <w:spacing w:after="168"/>
      </w:pPr>
      <w:r w:rsidRPr="004501EB">
        <w:lastRenderedPageBreak/>
        <w:t xml:space="preserve">A função </w:t>
      </w:r>
      <w:proofErr w:type="gramStart"/>
      <w:r w:rsidRPr="004501EB">
        <w:t>verify(</w:t>
      </w:r>
      <w:proofErr w:type="gramEnd"/>
      <w:r w:rsidRPr="004501EB">
        <w:t>) criada anteriormente verifica se a imagem captada corresponde ao verdadeiro dono do cartão, ou seja, se é Patterson usando seu cartão de acesso correto.</w:t>
      </w:r>
    </w:p>
    <w:p w14:paraId="4DA93D3C" w14:textId="77777777" w:rsidR="004501EB" w:rsidRPr="00B53EA0" w:rsidRDefault="004501EB" w:rsidP="00B53EA0">
      <w:pPr>
        <w:pStyle w:val="Pr-formataoHTML"/>
        <w:shd w:val="clear" w:color="auto" w:fill="FFFFFF" w:themeFill="background1"/>
        <w:spacing w:after="168"/>
        <w:rPr>
          <w:color w:val="000000" w:themeColor="text1"/>
        </w:rPr>
      </w:pPr>
    </w:p>
    <w:p w14:paraId="709EFAA4" w14:textId="77777777" w:rsidR="004501EB" w:rsidRPr="007A6D14" w:rsidRDefault="004501EB" w:rsidP="00B53EA0">
      <w:pPr>
        <w:pStyle w:val="Pr-formataoHTML"/>
        <w:shd w:val="clear" w:color="auto" w:fill="FFFFFF" w:themeFill="background1"/>
        <w:spacing w:afterLines="0" w:after="0" w:line="240" w:lineRule="auto"/>
        <w:ind w:firstLine="0"/>
        <w:jc w:val="left"/>
        <w:rPr>
          <w:b/>
          <w:color w:val="538135" w:themeColor="accent6" w:themeShade="BF"/>
        </w:rPr>
      </w:pPr>
      <w:bookmarkStart w:id="138" w:name="_GoBack"/>
      <w:r w:rsidRPr="007A6D14">
        <w:rPr>
          <w:b/>
          <w:color w:val="538135" w:themeColor="accent6" w:themeShade="BF"/>
        </w:rPr>
        <w:t># Verifica se a pessoa correta está solicitando acesso</w:t>
      </w:r>
    </w:p>
    <w:p w14:paraId="1E02493C" w14:textId="77777777" w:rsidR="004501EB" w:rsidRPr="007A6D14" w:rsidRDefault="004501EB" w:rsidP="00B53EA0">
      <w:pPr>
        <w:pStyle w:val="Pr-formataoHTML"/>
        <w:shd w:val="clear" w:color="auto" w:fill="FFFFFF" w:themeFill="background1"/>
        <w:spacing w:afterLines="0" w:after="0" w:line="240" w:lineRule="auto"/>
        <w:ind w:firstLine="0"/>
        <w:jc w:val="left"/>
        <w:rPr>
          <w:b/>
          <w:color w:val="000000" w:themeColor="text1"/>
          <w:lang w:val="en-US"/>
        </w:rPr>
      </w:pPr>
      <w:proofErr w:type="gramStart"/>
      <w:r w:rsidRPr="007A6D14">
        <w:rPr>
          <w:b/>
          <w:color w:val="000000" w:themeColor="text1"/>
          <w:lang w:val="en-US"/>
        </w:rPr>
        <w:t>verify(</w:t>
      </w:r>
      <w:proofErr w:type="gramEnd"/>
      <w:r w:rsidRPr="007A6D14">
        <w:rPr>
          <w:b/>
          <w:color w:val="000000" w:themeColor="text1"/>
          <w:lang w:val="en-US"/>
        </w:rPr>
        <w:t>"images/camera_1.jpg", "</w:t>
      </w:r>
      <w:proofErr w:type="spellStart"/>
      <w:r w:rsidRPr="007A6D14">
        <w:rPr>
          <w:b/>
          <w:color w:val="000000" w:themeColor="text1"/>
          <w:lang w:val="en-US"/>
        </w:rPr>
        <w:t>patterson</w:t>
      </w:r>
      <w:proofErr w:type="spellEnd"/>
      <w:r w:rsidRPr="007A6D14">
        <w:rPr>
          <w:b/>
          <w:color w:val="000000" w:themeColor="text1"/>
          <w:lang w:val="en-US"/>
        </w:rPr>
        <w:t xml:space="preserve">", database, </w:t>
      </w:r>
      <w:proofErr w:type="spellStart"/>
      <w:r w:rsidRPr="007A6D14">
        <w:rPr>
          <w:b/>
          <w:color w:val="000000" w:themeColor="text1"/>
          <w:lang w:val="en-US"/>
        </w:rPr>
        <w:t>FRmodel</w:t>
      </w:r>
      <w:proofErr w:type="spellEnd"/>
      <w:r w:rsidRPr="007A6D14">
        <w:rPr>
          <w:b/>
          <w:color w:val="000000" w:themeColor="text1"/>
          <w:lang w:val="en-US"/>
        </w:rPr>
        <w:t>)</w:t>
      </w:r>
    </w:p>
    <w:p w14:paraId="58C04CC0" w14:textId="77777777" w:rsidR="004501EB" w:rsidRPr="007A6D14" w:rsidRDefault="004501EB" w:rsidP="00B53EA0">
      <w:pPr>
        <w:pStyle w:val="Pr-formataoHTML"/>
        <w:shd w:val="clear" w:color="auto" w:fill="FFFFFF" w:themeFill="background1"/>
        <w:spacing w:afterLines="0" w:after="0" w:line="240" w:lineRule="auto"/>
        <w:jc w:val="left"/>
        <w:rPr>
          <w:b/>
          <w:color w:val="000000" w:themeColor="text1"/>
          <w:lang w:val="en-US"/>
        </w:rPr>
      </w:pPr>
    </w:p>
    <w:p w14:paraId="644D464D" w14:textId="77777777" w:rsidR="004501EB" w:rsidRPr="007A6D14" w:rsidRDefault="004501EB" w:rsidP="00B53EA0">
      <w:pPr>
        <w:pStyle w:val="Pr-formataoHTML"/>
        <w:shd w:val="clear" w:color="auto" w:fill="FFFFFF" w:themeFill="background1"/>
        <w:spacing w:afterLines="0" w:after="0" w:line="240" w:lineRule="auto"/>
        <w:ind w:firstLine="0"/>
        <w:jc w:val="left"/>
        <w:rPr>
          <w:b/>
          <w:color w:val="000000" w:themeColor="text1"/>
        </w:rPr>
      </w:pPr>
      <w:r w:rsidRPr="007A6D14">
        <w:rPr>
          <w:b/>
          <w:color w:val="000000" w:themeColor="text1"/>
        </w:rPr>
        <w:t xml:space="preserve">&gt;&gt; Olá </w:t>
      </w:r>
      <w:proofErr w:type="spellStart"/>
      <w:r w:rsidRPr="007A6D14">
        <w:rPr>
          <w:b/>
          <w:color w:val="000000" w:themeColor="text1"/>
        </w:rPr>
        <w:t>patterson</w:t>
      </w:r>
      <w:proofErr w:type="spellEnd"/>
      <w:r w:rsidRPr="007A6D14">
        <w:rPr>
          <w:b/>
          <w:color w:val="000000" w:themeColor="text1"/>
        </w:rPr>
        <w:t>, bem-vindo!</w:t>
      </w:r>
    </w:p>
    <w:p w14:paraId="038EEF0A" w14:textId="77777777" w:rsidR="004501EB" w:rsidRPr="007A6D14" w:rsidRDefault="004501EB" w:rsidP="00B53EA0">
      <w:pPr>
        <w:pStyle w:val="Pr-formataoHTML"/>
        <w:shd w:val="clear" w:color="auto" w:fill="FFFFFF" w:themeFill="background1"/>
        <w:spacing w:afterLines="0" w:after="0" w:line="240" w:lineRule="auto"/>
        <w:ind w:firstLine="0"/>
        <w:jc w:val="left"/>
        <w:rPr>
          <w:b/>
          <w:color w:val="000000" w:themeColor="text1"/>
        </w:rPr>
      </w:pPr>
      <w:r w:rsidRPr="007A6D14">
        <w:rPr>
          <w:b/>
          <w:color w:val="000000" w:themeColor="text1"/>
        </w:rPr>
        <w:t>&gt;&gt; (0.6338978; True)</w:t>
      </w:r>
    </w:p>
    <w:bookmarkEnd w:id="138"/>
    <w:p w14:paraId="1D74F7CD" w14:textId="77777777" w:rsidR="004501EB" w:rsidRDefault="004501EB" w:rsidP="00B53EA0">
      <w:pPr>
        <w:pStyle w:val="Pr-formataoHTML"/>
        <w:shd w:val="clear" w:color="auto" w:fill="FFFFFF" w:themeFill="background1"/>
        <w:spacing w:after="168"/>
        <w:rPr>
          <w:color w:val="A9B7C6"/>
        </w:rPr>
      </w:pPr>
    </w:p>
    <w:p w14:paraId="309403BE" w14:textId="77777777" w:rsidR="008E0B42" w:rsidRPr="004501EB" w:rsidRDefault="008E0B42" w:rsidP="002A5EEF">
      <w:pPr>
        <w:pStyle w:val="TCC"/>
        <w:spacing w:after="168"/>
        <w:ind w:left="0" w:firstLine="0"/>
      </w:pPr>
    </w:p>
    <w:p w14:paraId="41D2E014" w14:textId="2F277E6A" w:rsidR="00607001" w:rsidRDefault="004501EB" w:rsidP="002A5EEF">
      <w:pPr>
        <w:pStyle w:val="TCC"/>
        <w:spacing w:after="168"/>
      </w:pPr>
      <w:r>
        <w:t>A função exibe uma mensagem de saudação, pois a pessoa solicitando acesso é uma pessoa permitida e está com o cartão de acesso correto.</w:t>
      </w:r>
      <w:r w:rsidR="00BE2B63">
        <w:t xml:space="preserve"> Além disso a função também retorna o resultado (</w:t>
      </w:r>
      <w:r w:rsidR="00BE2B63" w:rsidRPr="00BE2B63">
        <w:t>0.6338978, True)</w:t>
      </w:r>
      <w:r w:rsidR="00BE2B63">
        <w:t xml:space="preserve"> o que significa que a distância da imagem capturada pela câmera para a imagem cadastrada na base é menor que 70% e, portanto, </w:t>
      </w:r>
      <w:r w:rsidR="004138BE">
        <w:t>trata-se da mesma pessoa.</w:t>
      </w:r>
    </w:p>
    <w:p w14:paraId="4948037A" w14:textId="19296CFF" w:rsidR="00607001" w:rsidRDefault="00607001" w:rsidP="002A5EEF">
      <w:pPr>
        <w:pStyle w:val="TCC"/>
        <w:spacing w:after="168"/>
      </w:pPr>
      <w:r>
        <w:t>Para fins de comparação, a imagem cadastrada na base de dados é essa:</w:t>
      </w:r>
    </w:p>
    <w:p w14:paraId="2C25D059" w14:textId="618F08FD" w:rsidR="001D4438" w:rsidRPr="001D4438" w:rsidRDefault="001D4438" w:rsidP="001D4438">
      <w:pPr>
        <w:pStyle w:val="Legenda"/>
        <w:keepNext/>
        <w:spacing w:after="168"/>
        <w:ind w:firstLine="0"/>
        <w:jc w:val="center"/>
        <w:rPr>
          <w:color w:val="auto"/>
          <w:sz w:val="20"/>
        </w:rPr>
      </w:pPr>
      <w:bookmarkStart w:id="139" w:name="_Toc514014786"/>
      <w:r w:rsidRPr="001D4438">
        <w:rPr>
          <w:color w:val="auto"/>
          <w:sz w:val="20"/>
        </w:rPr>
        <w:t xml:space="preserve">Figura </w:t>
      </w:r>
      <w:r w:rsidRPr="001D4438">
        <w:rPr>
          <w:color w:val="auto"/>
          <w:sz w:val="20"/>
        </w:rPr>
        <w:fldChar w:fldCharType="begin"/>
      </w:r>
      <w:r w:rsidRPr="001D4438">
        <w:rPr>
          <w:color w:val="auto"/>
          <w:sz w:val="20"/>
        </w:rPr>
        <w:instrText xml:space="preserve"> SEQ Figura \* ARABIC </w:instrText>
      </w:r>
      <w:r w:rsidRPr="001D4438">
        <w:rPr>
          <w:color w:val="auto"/>
          <w:sz w:val="20"/>
        </w:rPr>
        <w:fldChar w:fldCharType="separate"/>
      </w:r>
      <w:r w:rsidR="00220522">
        <w:rPr>
          <w:noProof/>
          <w:color w:val="auto"/>
          <w:sz w:val="20"/>
        </w:rPr>
        <w:t>13</w:t>
      </w:r>
      <w:r w:rsidRPr="001D4438">
        <w:rPr>
          <w:color w:val="auto"/>
          <w:sz w:val="20"/>
        </w:rPr>
        <w:fldChar w:fldCharType="end"/>
      </w:r>
      <w:r w:rsidRPr="001D4438">
        <w:rPr>
          <w:color w:val="auto"/>
          <w:sz w:val="20"/>
        </w:rPr>
        <w:t xml:space="preserve"> - Imagem de </w:t>
      </w:r>
      <w:r>
        <w:rPr>
          <w:color w:val="auto"/>
          <w:sz w:val="20"/>
        </w:rPr>
        <w:t>Â</w:t>
      </w:r>
      <w:r w:rsidRPr="001D4438">
        <w:rPr>
          <w:color w:val="auto"/>
          <w:sz w:val="20"/>
        </w:rPr>
        <w:t>ncora.</w:t>
      </w:r>
      <w:bookmarkEnd w:id="139"/>
    </w:p>
    <w:p w14:paraId="60673247" w14:textId="77777777" w:rsidR="001D4438" w:rsidRDefault="001D4438" w:rsidP="001D4438">
      <w:pPr>
        <w:pStyle w:val="TCC"/>
        <w:keepNext/>
        <w:spacing w:after="168"/>
        <w:jc w:val="left"/>
      </w:pPr>
      <w:r>
        <w:t xml:space="preserve">                                </w:t>
      </w:r>
      <w:r w:rsidR="00607001">
        <w:rPr>
          <w:noProof/>
          <w:lang w:eastAsia="pt-BR"/>
        </w:rPr>
        <w:drawing>
          <wp:inline distT="0" distB="0" distL="0" distR="0" wp14:anchorId="6F5FBE72" wp14:editId="471A0CEE">
            <wp:extent cx="1219200" cy="1219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jpg"/>
                    <pic:cNvPicPr/>
                  </pic:nvPicPr>
                  <pic:blipFill>
                    <a:blip r:embed="rId3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6BBFF825" w14:textId="33C33B18" w:rsidR="0020009F" w:rsidRPr="00CD5246" w:rsidRDefault="001D4438" w:rsidP="00CD5246">
      <w:pPr>
        <w:pStyle w:val="Legenda"/>
        <w:spacing w:after="168"/>
        <w:ind w:firstLine="0"/>
        <w:jc w:val="center"/>
        <w:rPr>
          <w:color w:val="auto"/>
          <w:sz w:val="20"/>
        </w:rPr>
      </w:pPr>
      <w:r w:rsidRPr="001D4438">
        <w:rPr>
          <w:color w:val="auto"/>
          <w:sz w:val="20"/>
        </w:rPr>
        <w:t>Fonte: O Autor</w:t>
      </w:r>
    </w:p>
    <w:p w14:paraId="3E9F9DCD" w14:textId="77777777" w:rsidR="00607001" w:rsidRDefault="00607001" w:rsidP="00607001">
      <w:pPr>
        <w:pStyle w:val="TCC"/>
        <w:spacing w:after="168"/>
      </w:pPr>
    </w:p>
    <w:p w14:paraId="0C758CC7" w14:textId="77777777" w:rsidR="00607001" w:rsidRDefault="00607001" w:rsidP="002A5EEF">
      <w:pPr>
        <w:pStyle w:val="Ttulo3"/>
      </w:pPr>
      <w:bookmarkStart w:id="140" w:name="_Toc514104546"/>
      <w:r w:rsidRPr="00607001">
        <w:t>Reconhecimento Facial</w:t>
      </w:r>
      <w:bookmarkEnd w:id="140"/>
    </w:p>
    <w:p w14:paraId="14A676D4" w14:textId="77777777" w:rsidR="0020009F" w:rsidRPr="00607001" w:rsidRDefault="0020009F" w:rsidP="0020009F">
      <w:pPr>
        <w:pStyle w:val="TCC"/>
        <w:spacing w:after="168"/>
        <w:ind w:left="720" w:firstLine="0"/>
        <w:rPr>
          <w:b/>
        </w:rPr>
      </w:pPr>
    </w:p>
    <w:p w14:paraId="38EAFCD4" w14:textId="7026E5BE" w:rsidR="00607001" w:rsidRDefault="00607001" w:rsidP="00607001">
      <w:pPr>
        <w:pStyle w:val="TCC"/>
        <w:spacing w:after="168"/>
      </w:pPr>
      <w:r>
        <w:t>No Reconhecimento Facial queremos que</w:t>
      </w:r>
      <w:r w:rsidR="004860D9">
        <w:t xml:space="preserve"> o sistema reconheça uma pessoa </w:t>
      </w:r>
      <w:r>
        <w:t>apenas capturando uma imagem do</w:t>
      </w:r>
      <w:r w:rsidR="003F76B3">
        <w:t xml:space="preserve"> seu rosto, para isso é preciso </w:t>
      </w:r>
      <w:r>
        <w:t xml:space="preserve">comparar a codificação da imagem capturada com as codificações das imagens das pessoas cadastradas na base. Se uma das imagens tiver uma distância </w:t>
      </w:r>
      <w:r>
        <w:lastRenderedPageBreak/>
        <w:t>menor ou igual a 0.7, então a pessoa da imagem capturada existe na base e, portanto, tem acesso liberado.</w:t>
      </w:r>
    </w:p>
    <w:p w14:paraId="29F2156D" w14:textId="77777777" w:rsidR="00607001" w:rsidRDefault="00607001" w:rsidP="00607001">
      <w:pPr>
        <w:pStyle w:val="TCC"/>
        <w:spacing w:after="168"/>
      </w:pPr>
      <w:r>
        <w:t>O código a seguir define uma função que faz esse trabalho. Primeiro é computada a codificação da imagem capturada, em seguida a função procura qual das imagens codificadas da base possui a menor distância comparada à codificação da imagem capturada.</w:t>
      </w:r>
    </w:p>
    <w:p w14:paraId="1C569519" w14:textId="77777777" w:rsidR="00607001" w:rsidRPr="00B53EA0" w:rsidRDefault="00607001" w:rsidP="00B53EA0">
      <w:pPr>
        <w:pStyle w:val="Pr-formataoHTML"/>
        <w:shd w:val="clear" w:color="auto" w:fill="FFFFFF" w:themeFill="background1"/>
        <w:spacing w:afterLines="0" w:after="0" w:line="240" w:lineRule="auto"/>
        <w:jc w:val="left"/>
        <w:rPr>
          <w:color w:val="000000" w:themeColor="text1"/>
        </w:rPr>
      </w:pPr>
    </w:p>
    <w:p w14:paraId="40A28FE3" w14:textId="77777777" w:rsidR="00607001" w:rsidRPr="00B53EA0" w:rsidRDefault="00607001" w:rsidP="00B53EA0">
      <w:pPr>
        <w:pStyle w:val="Pr-formataoHTML"/>
        <w:shd w:val="clear" w:color="auto" w:fill="FFFFFF" w:themeFill="background1"/>
        <w:spacing w:afterLines="0" w:after="0" w:line="240" w:lineRule="auto"/>
        <w:ind w:firstLine="0"/>
        <w:jc w:val="left"/>
        <w:rPr>
          <w:b/>
          <w:color w:val="000000" w:themeColor="text1"/>
          <w:lang w:val="en-US"/>
        </w:rPr>
      </w:pPr>
      <w:r w:rsidRPr="00B53EA0">
        <w:rPr>
          <w:b/>
          <w:color w:val="000000" w:themeColor="text1"/>
        </w:rPr>
        <w:t>def who_is_it(image_path, database, model):</w:t>
      </w:r>
      <w:r w:rsidRPr="00B53EA0">
        <w:rPr>
          <w:b/>
          <w:color w:val="000000" w:themeColor="text1"/>
        </w:rPr>
        <w:br/>
        <w:t xml:space="preserve">    </w:t>
      </w:r>
      <w:r w:rsidRPr="00220522">
        <w:rPr>
          <w:b/>
          <w:i/>
          <w:iCs/>
          <w:color w:val="538135" w:themeColor="accent6" w:themeShade="BF"/>
        </w:rPr>
        <w:t>"""</w:t>
      </w:r>
      <w:r w:rsidRPr="00220522">
        <w:rPr>
          <w:b/>
          <w:i/>
          <w:iCs/>
          <w:color w:val="538135" w:themeColor="accent6" w:themeShade="BF"/>
        </w:rPr>
        <w:br/>
        <w:t xml:space="preserve">    Implementa o Reconhecimento Facial.</w:t>
      </w:r>
      <w:r w:rsidRPr="00220522">
        <w:rPr>
          <w:b/>
          <w:i/>
          <w:iCs/>
          <w:color w:val="538135" w:themeColor="accent6" w:themeShade="BF"/>
        </w:rPr>
        <w:br/>
      </w:r>
      <w:r w:rsidRPr="00220522">
        <w:rPr>
          <w:b/>
          <w:i/>
          <w:iCs/>
          <w:color w:val="538135" w:themeColor="accent6" w:themeShade="BF"/>
        </w:rPr>
        <w:br/>
        <w:t xml:space="preserve">    Argumentos:</w:t>
      </w:r>
      <w:r w:rsidRPr="00220522">
        <w:rPr>
          <w:b/>
          <w:i/>
          <w:iCs/>
          <w:color w:val="538135" w:themeColor="accent6" w:themeShade="BF"/>
        </w:rPr>
        <w:br/>
        <w:t xml:space="preserve">    image_path -- caminho para a imagem no disco</w:t>
      </w:r>
      <w:r w:rsidRPr="00220522">
        <w:rPr>
          <w:b/>
          <w:i/>
          <w:iCs/>
          <w:color w:val="538135" w:themeColor="accent6" w:themeShade="BF"/>
        </w:rPr>
        <w:br/>
        <w:t xml:space="preserve">    database -- base de dados contendo codificações de imagem, juntamente com o nome da pessoa na imagem</w:t>
      </w:r>
      <w:r w:rsidRPr="00220522">
        <w:rPr>
          <w:b/>
          <w:i/>
          <w:iCs/>
          <w:color w:val="538135" w:themeColor="accent6" w:themeShade="BF"/>
        </w:rPr>
        <w:br/>
        <w:t xml:space="preserve">    model -- instancia do modelo de rede neural em Keras</w:t>
      </w:r>
      <w:r w:rsidRPr="00220522">
        <w:rPr>
          <w:b/>
          <w:i/>
          <w:iCs/>
          <w:color w:val="538135" w:themeColor="accent6" w:themeShade="BF"/>
        </w:rPr>
        <w:br/>
      </w:r>
      <w:r w:rsidRPr="00220522">
        <w:rPr>
          <w:b/>
          <w:i/>
          <w:iCs/>
          <w:color w:val="538135" w:themeColor="accent6" w:themeShade="BF"/>
        </w:rPr>
        <w:br/>
        <w:t xml:space="preserve">    Returns:</w:t>
      </w:r>
      <w:r w:rsidRPr="00220522">
        <w:rPr>
          <w:b/>
          <w:i/>
          <w:iCs/>
          <w:color w:val="538135" w:themeColor="accent6" w:themeShade="BF"/>
        </w:rPr>
        <w:br/>
        <w:t xml:space="preserve">    min_dist -- a distância mínima entre a codificação da image_path e as codificações encodings da base</w:t>
      </w:r>
      <w:r w:rsidRPr="00220522">
        <w:rPr>
          <w:b/>
          <w:i/>
          <w:iCs/>
          <w:color w:val="538135" w:themeColor="accent6" w:themeShade="BF"/>
        </w:rPr>
        <w:br/>
        <w:t xml:space="preserve">    identity -- string, o nome predizido para a pessoa em image_path</w:t>
      </w:r>
      <w:r w:rsidRPr="00220522">
        <w:rPr>
          <w:b/>
          <w:i/>
          <w:iCs/>
          <w:color w:val="538135" w:themeColor="accent6" w:themeShade="BF"/>
        </w:rPr>
        <w:br/>
        <w:t xml:space="preserve">    """</w:t>
      </w:r>
      <w:r w:rsidRPr="00220522">
        <w:rPr>
          <w:b/>
          <w:i/>
          <w:iCs/>
          <w:color w:val="538135" w:themeColor="accent6" w:themeShade="BF"/>
        </w:rPr>
        <w:br/>
      </w:r>
      <w:r w:rsidRPr="00B53EA0">
        <w:rPr>
          <w:b/>
          <w:i/>
          <w:iCs/>
          <w:color w:val="000000" w:themeColor="text1"/>
        </w:rPr>
        <w:br/>
      </w:r>
      <w:r w:rsidRPr="00220522">
        <w:rPr>
          <w:b/>
          <w:i/>
          <w:iCs/>
          <w:color w:val="538135" w:themeColor="accent6" w:themeShade="BF"/>
        </w:rPr>
        <w:t xml:space="preserve">    </w:t>
      </w:r>
      <w:r w:rsidRPr="00220522">
        <w:rPr>
          <w:b/>
          <w:color w:val="538135" w:themeColor="accent6" w:themeShade="BF"/>
        </w:rPr>
        <w:t># Codifica a imagem capturada</w:t>
      </w:r>
      <w:r w:rsidRPr="00B53EA0">
        <w:rPr>
          <w:b/>
          <w:color w:val="000000" w:themeColor="text1"/>
        </w:rPr>
        <w:br/>
        <w:t xml:space="preserve">    encoding = img_to_encoding(image_path, model)</w:t>
      </w:r>
      <w:r w:rsidRPr="00B53EA0">
        <w:rPr>
          <w:b/>
          <w:color w:val="000000" w:themeColor="text1"/>
        </w:rPr>
        <w:br/>
      </w:r>
      <w:r w:rsidRPr="00B53EA0">
        <w:rPr>
          <w:b/>
          <w:color w:val="000000" w:themeColor="text1"/>
        </w:rPr>
        <w:br/>
      </w:r>
      <w:r w:rsidRPr="00220522">
        <w:rPr>
          <w:b/>
          <w:color w:val="538135" w:themeColor="accent6" w:themeShade="BF"/>
        </w:rPr>
        <w:t xml:space="preserve">    # Inicializa a menor distância "min_dist" com um valor muito grande, 100.</w:t>
      </w:r>
      <w:r w:rsidRPr="00220522">
        <w:rPr>
          <w:b/>
          <w:color w:val="538135" w:themeColor="accent6" w:themeShade="BF"/>
        </w:rPr>
        <w:br/>
      </w:r>
      <w:r w:rsidRPr="00B53EA0">
        <w:rPr>
          <w:b/>
          <w:color w:val="000000" w:themeColor="text1"/>
        </w:rPr>
        <w:t xml:space="preserve">    min_dist = 100</w:t>
      </w:r>
      <w:r w:rsidRPr="00B53EA0">
        <w:rPr>
          <w:b/>
          <w:color w:val="000000" w:themeColor="text1"/>
        </w:rPr>
        <w:br/>
      </w:r>
      <w:r w:rsidRPr="00B53EA0">
        <w:rPr>
          <w:b/>
          <w:color w:val="000000" w:themeColor="text1"/>
        </w:rPr>
        <w:br/>
        <w:t xml:space="preserve">    </w:t>
      </w:r>
      <w:r w:rsidRPr="00220522">
        <w:rPr>
          <w:b/>
          <w:color w:val="538135" w:themeColor="accent6" w:themeShade="BF"/>
        </w:rPr>
        <w:t># Encontra a imagem com a codificação mais próxima da imagem capturada</w:t>
      </w:r>
      <w:r w:rsidRPr="00220522">
        <w:rPr>
          <w:b/>
          <w:color w:val="538135" w:themeColor="accent6" w:themeShade="BF"/>
        </w:rPr>
        <w:br/>
        <w:t xml:space="preserve">    # Itera sobre o dicionário da base de dados obtendo as chaves (names) e as codificações (db_enc).</w:t>
      </w:r>
      <w:r w:rsidRPr="00220522">
        <w:rPr>
          <w:b/>
          <w:color w:val="538135" w:themeColor="accent6" w:themeShade="BF"/>
        </w:rPr>
        <w:br/>
      </w:r>
      <w:r w:rsidRPr="00B53EA0">
        <w:rPr>
          <w:b/>
          <w:color w:val="000000" w:themeColor="text1"/>
        </w:rPr>
        <w:t xml:space="preserve">    for (name, db_enc) in database.items():</w:t>
      </w:r>
      <w:r w:rsidRPr="00B53EA0">
        <w:rPr>
          <w:b/>
          <w:color w:val="000000" w:themeColor="text1"/>
        </w:rPr>
        <w:br/>
      </w:r>
      <w:r w:rsidRPr="00B53EA0">
        <w:rPr>
          <w:b/>
          <w:color w:val="000000" w:themeColor="text1"/>
        </w:rPr>
        <w:br/>
        <w:t xml:space="preserve">        </w:t>
      </w:r>
      <w:r w:rsidRPr="00220522">
        <w:rPr>
          <w:b/>
          <w:color w:val="538135" w:themeColor="accent6" w:themeShade="BF"/>
        </w:rPr>
        <w:t># Computa a distância entre a codificação da imagem capturada e a codificação acorrente da base de dados</w:t>
      </w:r>
      <w:r w:rsidRPr="00220522">
        <w:rPr>
          <w:b/>
          <w:color w:val="538135" w:themeColor="accent6" w:themeShade="BF"/>
        </w:rPr>
        <w:br/>
      </w:r>
      <w:r w:rsidRPr="00B53EA0">
        <w:rPr>
          <w:b/>
          <w:color w:val="000000" w:themeColor="text1"/>
        </w:rPr>
        <w:t xml:space="preserve">        dist = np.linalg.norm(encoding - db_enc)</w:t>
      </w:r>
      <w:r w:rsidRPr="00B53EA0">
        <w:rPr>
          <w:b/>
          <w:color w:val="000000" w:themeColor="text1"/>
        </w:rPr>
        <w:br/>
      </w:r>
      <w:r w:rsidRPr="00B53EA0">
        <w:rPr>
          <w:b/>
          <w:color w:val="000000" w:themeColor="text1"/>
        </w:rPr>
        <w:br/>
        <w:t xml:space="preserve">        </w:t>
      </w:r>
      <w:r w:rsidRPr="00220522">
        <w:rPr>
          <w:b/>
          <w:color w:val="538135" w:themeColor="accent6" w:themeShade="BF"/>
        </w:rPr>
        <w:t># Se a</w:t>
      </w:r>
      <w:r w:rsidR="00A43587" w:rsidRPr="00220522">
        <w:rPr>
          <w:b/>
          <w:color w:val="538135" w:themeColor="accent6" w:themeShade="BF"/>
        </w:rPr>
        <w:t xml:space="preserve"> distância for menor que a distâ</w:t>
      </w:r>
      <w:r w:rsidRPr="00220522">
        <w:rPr>
          <w:b/>
          <w:color w:val="538135" w:themeColor="accent6" w:themeShade="BF"/>
        </w:rPr>
        <w:t>ncia mínima, então passa a ser a nova distância mínima,</w:t>
      </w:r>
      <w:r w:rsidRPr="00220522">
        <w:rPr>
          <w:b/>
          <w:color w:val="538135" w:themeColor="accent6" w:themeShade="BF"/>
        </w:rPr>
        <w:br/>
        <w:t xml:space="preserve">        # e a identidade passa a ser o nome corrente</w:t>
      </w:r>
      <w:r w:rsidRPr="00220522">
        <w:rPr>
          <w:b/>
          <w:color w:val="538135" w:themeColor="accent6" w:themeShade="BF"/>
        </w:rPr>
        <w:br/>
      </w:r>
      <w:r w:rsidRPr="00B53EA0">
        <w:rPr>
          <w:b/>
          <w:color w:val="000000" w:themeColor="text1"/>
        </w:rPr>
        <w:t xml:space="preserve">        if dist &lt; min_dist:</w:t>
      </w:r>
      <w:r w:rsidRPr="00B53EA0">
        <w:rPr>
          <w:b/>
          <w:color w:val="000000" w:themeColor="text1"/>
        </w:rPr>
        <w:br/>
        <w:t xml:space="preserve">            min_dist = dist</w:t>
      </w:r>
      <w:r w:rsidRPr="00B53EA0">
        <w:rPr>
          <w:b/>
          <w:color w:val="000000" w:themeColor="text1"/>
        </w:rPr>
        <w:br/>
        <w:t xml:space="preserve">            identity = name</w:t>
      </w:r>
      <w:r w:rsidRPr="00B53EA0">
        <w:rPr>
          <w:b/>
          <w:color w:val="000000" w:themeColor="text1"/>
        </w:rPr>
        <w:br/>
      </w:r>
      <w:r w:rsidRPr="00B53EA0">
        <w:rPr>
          <w:b/>
          <w:color w:val="000000" w:themeColor="text1"/>
        </w:rPr>
        <w:br/>
        <w:t xml:space="preserve">    if min_dist &gt; 0.7:</w:t>
      </w:r>
      <w:r w:rsidRPr="00B53EA0">
        <w:rPr>
          <w:b/>
          <w:color w:val="000000" w:themeColor="text1"/>
        </w:rPr>
        <w:br/>
        <w:t xml:space="preserve">        print("Não existe na base de dados.")</w:t>
      </w:r>
      <w:r w:rsidRPr="00B53EA0">
        <w:rPr>
          <w:b/>
          <w:color w:val="000000" w:themeColor="text1"/>
        </w:rPr>
        <w:br/>
        <w:t xml:space="preserve">    </w:t>
      </w:r>
      <w:r w:rsidRPr="00B53EA0">
        <w:rPr>
          <w:b/>
          <w:color w:val="000000" w:themeColor="text1"/>
          <w:lang w:val="en-US"/>
        </w:rPr>
        <w:t>else:</w:t>
      </w:r>
      <w:r w:rsidRPr="00B53EA0">
        <w:rPr>
          <w:b/>
          <w:color w:val="000000" w:themeColor="text1"/>
          <w:lang w:val="en-US"/>
        </w:rPr>
        <w:br/>
        <w:t xml:space="preserve">        print("</w:t>
      </w:r>
      <w:proofErr w:type="spellStart"/>
      <w:r w:rsidRPr="00B53EA0">
        <w:rPr>
          <w:b/>
          <w:color w:val="000000" w:themeColor="text1"/>
          <w:lang w:val="en-US"/>
        </w:rPr>
        <w:t>Olá</w:t>
      </w:r>
      <w:proofErr w:type="spellEnd"/>
      <w:r w:rsidRPr="00B53EA0">
        <w:rPr>
          <w:b/>
          <w:color w:val="000000" w:themeColor="text1"/>
          <w:lang w:val="en-US"/>
        </w:rPr>
        <w:t xml:space="preserve"> " + str(identity) + ", a </w:t>
      </w:r>
      <w:proofErr w:type="spellStart"/>
      <w:r w:rsidRPr="00B53EA0">
        <w:rPr>
          <w:b/>
          <w:color w:val="000000" w:themeColor="text1"/>
          <w:lang w:val="en-US"/>
        </w:rPr>
        <w:t>distância</w:t>
      </w:r>
      <w:proofErr w:type="spellEnd"/>
      <w:r w:rsidRPr="00B53EA0">
        <w:rPr>
          <w:b/>
          <w:color w:val="000000" w:themeColor="text1"/>
          <w:lang w:val="en-US"/>
        </w:rPr>
        <w:t xml:space="preserve"> é " + str(</w:t>
      </w:r>
      <w:proofErr w:type="spellStart"/>
      <w:r w:rsidRPr="00B53EA0">
        <w:rPr>
          <w:b/>
          <w:color w:val="000000" w:themeColor="text1"/>
          <w:lang w:val="en-US"/>
        </w:rPr>
        <w:t>min_dist</w:t>
      </w:r>
      <w:proofErr w:type="spellEnd"/>
      <w:r w:rsidRPr="00B53EA0">
        <w:rPr>
          <w:b/>
          <w:color w:val="000000" w:themeColor="text1"/>
          <w:lang w:val="en-US"/>
        </w:rPr>
        <w:t>))</w:t>
      </w:r>
      <w:r w:rsidRPr="00B53EA0">
        <w:rPr>
          <w:b/>
          <w:color w:val="000000" w:themeColor="text1"/>
          <w:lang w:val="en-US"/>
        </w:rPr>
        <w:br/>
      </w:r>
      <w:r w:rsidRPr="00B53EA0">
        <w:rPr>
          <w:b/>
          <w:color w:val="000000" w:themeColor="text1"/>
          <w:lang w:val="en-US"/>
        </w:rPr>
        <w:br/>
        <w:t xml:space="preserve">    return </w:t>
      </w:r>
      <w:proofErr w:type="spellStart"/>
      <w:r w:rsidRPr="00B53EA0">
        <w:rPr>
          <w:b/>
          <w:color w:val="000000" w:themeColor="text1"/>
          <w:lang w:val="en-US"/>
        </w:rPr>
        <w:t>min_dist</w:t>
      </w:r>
      <w:proofErr w:type="spellEnd"/>
      <w:r w:rsidRPr="00B53EA0">
        <w:rPr>
          <w:b/>
          <w:color w:val="000000" w:themeColor="text1"/>
          <w:lang w:val="en-US"/>
        </w:rPr>
        <w:t>, identity</w:t>
      </w:r>
    </w:p>
    <w:p w14:paraId="3776CCF5" w14:textId="77777777" w:rsidR="00A43587" w:rsidRPr="00B53EA0" w:rsidRDefault="00A43587" w:rsidP="00B53EA0">
      <w:pPr>
        <w:pStyle w:val="Pr-formataoHTML"/>
        <w:shd w:val="clear" w:color="auto" w:fill="FFFFFF" w:themeFill="background1"/>
        <w:spacing w:after="168"/>
        <w:rPr>
          <w:b/>
          <w:color w:val="A9B7C6"/>
          <w:lang w:val="en-US"/>
        </w:rPr>
      </w:pPr>
    </w:p>
    <w:p w14:paraId="63A1B682" w14:textId="77777777" w:rsidR="008E0B42" w:rsidRPr="00BD11C7" w:rsidRDefault="008E0B42" w:rsidP="003D2B35">
      <w:pPr>
        <w:pStyle w:val="TCC"/>
        <w:spacing w:after="168"/>
        <w:rPr>
          <w:lang w:val="en-US"/>
        </w:rPr>
      </w:pPr>
    </w:p>
    <w:p w14:paraId="2B04165D" w14:textId="1672235C" w:rsidR="00A43587" w:rsidRDefault="00A43587" w:rsidP="00CD5246">
      <w:pPr>
        <w:pStyle w:val="TCC"/>
        <w:spacing w:after="168"/>
      </w:pPr>
      <w:r w:rsidRPr="00A43587">
        <w:t>No código abaixo a função who_is_</w:t>
      </w:r>
      <w:proofErr w:type="gramStart"/>
      <w:r w:rsidRPr="00A43587">
        <w:t>it(</w:t>
      </w:r>
      <w:proofErr w:type="gramEnd"/>
      <w:r w:rsidRPr="00A43587">
        <w:t>) verifica se Patterson está na base de dados.</w:t>
      </w:r>
    </w:p>
    <w:p w14:paraId="56DAC5FA" w14:textId="77777777" w:rsidR="00A43587" w:rsidRDefault="00A43587" w:rsidP="00B53EA0">
      <w:pPr>
        <w:pStyle w:val="Pr-formataoHTML"/>
        <w:shd w:val="clear" w:color="auto" w:fill="FFFFFF" w:themeFill="background1"/>
        <w:spacing w:after="168"/>
        <w:ind w:firstLine="0"/>
        <w:rPr>
          <w:color w:val="A9B7C6"/>
        </w:rPr>
      </w:pPr>
    </w:p>
    <w:p w14:paraId="21E9D9A5" w14:textId="77777777" w:rsidR="00A43587" w:rsidRPr="00B53EA0" w:rsidRDefault="00A43587" w:rsidP="00B53EA0">
      <w:pPr>
        <w:pStyle w:val="Pr-formataoHTML"/>
        <w:shd w:val="clear" w:color="auto" w:fill="FFFFFF" w:themeFill="background1"/>
        <w:spacing w:afterLines="0" w:after="0" w:line="240" w:lineRule="auto"/>
        <w:ind w:firstLine="0"/>
        <w:jc w:val="left"/>
        <w:rPr>
          <w:b/>
          <w:color w:val="000000" w:themeColor="text1"/>
        </w:rPr>
      </w:pPr>
      <w:r w:rsidRPr="00220522">
        <w:rPr>
          <w:b/>
          <w:color w:val="538135" w:themeColor="accent6" w:themeShade="BF"/>
        </w:rPr>
        <w:t># Verifica se a imagem capturada pertence a uma pessoa registrada na base.</w:t>
      </w:r>
    </w:p>
    <w:p w14:paraId="234F4FE8" w14:textId="77777777" w:rsidR="00A43587" w:rsidRPr="00B53EA0" w:rsidRDefault="00A43587" w:rsidP="00B53EA0">
      <w:pPr>
        <w:pStyle w:val="Pr-formataoHTML"/>
        <w:shd w:val="clear" w:color="auto" w:fill="FFFFFF" w:themeFill="background1"/>
        <w:spacing w:afterLines="0" w:after="0" w:line="240" w:lineRule="auto"/>
        <w:ind w:firstLine="0"/>
        <w:jc w:val="left"/>
        <w:rPr>
          <w:b/>
          <w:color w:val="000000" w:themeColor="text1"/>
          <w:lang w:val="en-US"/>
        </w:rPr>
      </w:pPr>
      <w:proofErr w:type="spellStart"/>
      <w:r w:rsidRPr="00B53EA0">
        <w:rPr>
          <w:b/>
          <w:color w:val="000000" w:themeColor="text1"/>
          <w:lang w:val="en-US"/>
        </w:rPr>
        <w:t>who_is_</w:t>
      </w:r>
      <w:proofErr w:type="gramStart"/>
      <w:r w:rsidRPr="00B53EA0">
        <w:rPr>
          <w:b/>
          <w:color w:val="000000" w:themeColor="text1"/>
          <w:lang w:val="en-US"/>
        </w:rPr>
        <w:t>it</w:t>
      </w:r>
      <w:proofErr w:type="spellEnd"/>
      <w:r w:rsidRPr="00B53EA0">
        <w:rPr>
          <w:b/>
          <w:color w:val="000000" w:themeColor="text1"/>
          <w:lang w:val="en-US"/>
        </w:rPr>
        <w:t>(</w:t>
      </w:r>
      <w:proofErr w:type="gramEnd"/>
      <w:r w:rsidRPr="00B53EA0">
        <w:rPr>
          <w:b/>
          <w:color w:val="000000" w:themeColor="text1"/>
          <w:lang w:val="en-US"/>
        </w:rPr>
        <w:t xml:space="preserve">"images/camera_3.jpg", database, </w:t>
      </w:r>
      <w:proofErr w:type="spellStart"/>
      <w:r w:rsidRPr="00B53EA0">
        <w:rPr>
          <w:b/>
          <w:color w:val="000000" w:themeColor="text1"/>
          <w:lang w:val="en-US"/>
        </w:rPr>
        <w:t>FRmodel</w:t>
      </w:r>
      <w:proofErr w:type="spellEnd"/>
      <w:r w:rsidRPr="00B53EA0">
        <w:rPr>
          <w:b/>
          <w:color w:val="000000" w:themeColor="text1"/>
          <w:lang w:val="en-US"/>
        </w:rPr>
        <w:t>)</w:t>
      </w:r>
    </w:p>
    <w:p w14:paraId="34B93D44" w14:textId="77777777" w:rsidR="00EC038A" w:rsidRPr="00B53EA0" w:rsidRDefault="00EC038A" w:rsidP="00B53EA0">
      <w:pPr>
        <w:pStyle w:val="Pr-formataoHTML"/>
        <w:shd w:val="clear" w:color="auto" w:fill="FFFFFF" w:themeFill="background1"/>
        <w:spacing w:afterLines="0" w:after="0" w:line="240" w:lineRule="auto"/>
        <w:ind w:firstLine="0"/>
        <w:jc w:val="left"/>
        <w:rPr>
          <w:b/>
          <w:color w:val="000000" w:themeColor="text1"/>
          <w:lang w:val="en-US"/>
        </w:rPr>
      </w:pPr>
    </w:p>
    <w:p w14:paraId="41702635" w14:textId="77777777" w:rsidR="00EC038A" w:rsidRPr="00B53EA0" w:rsidRDefault="00EC038A" w:rsidP="00B53EA0">
      <w:pPr>
        <w:pStyle w:val="Pr-formataoHTML"/>
        <w:shd w:val="clear" w:color="auto" w:fill="FFFFFF" w:themeFill="background1"/>
        <w:spacing w:afterLines="0" w:after="0" w:line="240" w:lineRule="auto"/>
        <w:ind w:firstLine="0"/>
        <w:jc w:val="left"/>
        <w:rPr>
          <w:b/>
          <w:color w:val="000000" w:themeColor="text1"/>
        </w:rPr>
      </w:pPr>
      <w:r w:rsidRPr="00B53EA0">
        <w:rPr>
          <w:b/>
          <w:color w:val="000000" w:themeColor="text1"/>
        </w:rPr>
        <w:t>&gt;&gt;</w:t>
      </w:r>
      <w:r w:rsidR="00417571" w:rsidRPr="00B53EA0">
        <w:rPr>
          <w:b/>
          <w:color w:val="000000" w:themeColor="text1"/>
        </w:rPr>
        <w:t xml:space="preserve"> </w:t>
      </w:r>
      <w:r w:rsidRPr="00B53EA0">
        <w:rPr>
          <w:b/>
          <w:color w:val="000000" w:themeColor="text1"/>
        </w:rPr>
        <w:t xml:space="preserve">Olá </w:t>
      </w:r>
      <w:proofErr w:type="spellStart"/>
      <w:r w:rsidRPr="00B53EA0">
        <w:rPr>
          <w:b/>
          <w:color w:val="000000" w:themeColor="text1"/>
        </w:rPr>
        <w:t>patterson</w:t>
      </w:r>
      <w:proofErr w:type="spellEnd"/>
      <w:r w:rsidRPr="00B53EA0">
        <w:rPr>
          <w:b/>
          <w:color w:val="000000" w:themeColor="text1"/>
        </w:rPr>
        <w:t>, a distância é 0.6338978</w:t>
      </w:r>
    </w:p>
    <w:p w14:paraId="06768431" w14:textId="77777777" w:rsidR="00EC038A" w:rsidRPr="00B53EA0" w:rsidRDefault="00EC038A" w:rsidP="00B53EA0">
      <w:pPr>
        <w:pStyle w:val="Pr-formataoHTML"/>
        <w:shd w:val="clear" w:color="auto" w:fill="FFFFFF" w:themeFill="background1"/>
        <w:spacing w:afterLines="0" w:after="0" w:line="240" w:lineRule="auto"/>
        <w:ind w:firstLine="0"/>
        <w:jc w:val="left"/>
        <w:rPr>
          <w:b/>
          <w:color w:val="000000" w:themeColor="text1"/>
        </w:rPr>
      </w:pPr>
      <w:r w:rsidRPr="00B53EA0">
        <w:rPr>
          <w:b/>
          <w:color w:val="000000" w:themeColor="text1"/>
        </w:rPr>
        <w:t>&gt;&gt;</w:t>
      </w:r>
      <w:r w:rsidR="00417571" w:rsidRPr="00B53EA0">
        <w:rPr>
          <w:b/>
          <w:color w:val="000000" w:themeColor="text1"/>
        </w:rPr>
        <w:t xml:space="preserve"> (0.6338978, '</w:t>
      </w:r>
      <w:proofErr w:type="spellStart"/>
      <w:r w:rsidR="00417571" w:rsidRPr="00B53EA0">
        <w:rPr>
          <w:b/>
          <w:color w:val="000000" w:themeColor="text1"/>
        </w:rPr>
        <w:t>patterson</w:t>
      </w:r>
      <w:proofErr w:type="spellEnd"/>
      <w:r w:rsidR="00417571" w:rsidRPr="00B53EA0">
        <w:rPr>
          <w:b/>
          <w:color w:val="000000" w:themeColor="text1"/>
        </w:rPr>
        <w:t>')</w:t>
      </w:r>
    </w:p>
    <w:p w14:paraId="0BBA037A" w14:textId="77777777" w:rsidR="00A43587" w:rsidRDefault="00A43587" w:rsidP="00B53EA0">
      <w:pPr>
        <w:pStyle w:val="Pr-formataoHTML"/>
        <w:shd w:val="clear" w:color="auto" w:fill="FFFFFF" w:themeFill="background1"/>
        <w:spacing w:after="168"/>
        <w:rPr>
          <w:color w:val="A9B7C6"/>
        </w:rPr>
      </w:pPr>
    </w:p>
    <w:p w14:paraId="7A241138" w14:textId="77777777" w:rsidR="00A43587" w:rsidRPr="00A43587" w:rsidRDefault="00A43587" w:rsidP="00A43587">
      <w:pPr>
        <w:pStyle w:val="TCC"/>
        <w:spacing w:after="168"/>
      </w:pPr>
    </w:p>
    <w:p w14:paraId="6DFAC3B9" w14:textId="6CFAF2E1" w:rsidR="009239C3" w:rsidRDefault="004A44B4" w:rsidP="009239C3">
      <w:pPr>
        <w:pStyle w:val="TCC"/>
        <w:spacing w:after="168"/>
      </w:pPr>
      <w:r>
        <w:t>A função exibe uma mensagem de saudação e informa qual foi a menor distância encontrada para a imagem capturada a imagem existente na base.</w:t>
      </w:r>
    </w:p>
    <w:p w14:paraId="141FFF09" w14:textId="22481421" w:rsidR="004860D9" w:rsidRPr="00DA320D" w:rsidRDefault="009239C3" w:rsidP="00DA320D">
      <w:pPr>
        <w:pStyle w:val="Ttulo1"/>
      </w:pPr>
      <w:r>
        <w:br w:type="page"/>
      </w:r>
      <w:bookmarkStart w:id="141" w:name="_Toc514104547"/>
      <w:r w:rsidR="004860D9" w:rsidRPr="00DA320D">
        <w:lastRenderedPageBreak/>
        <w:t>Considerações Finais</w:t>
      </w:r>
      <w:bookmarkEnd w:id="141"/>
    </w:p>
    <w:p w14:paraId="66F89D1F" w14:textId="77777777" w:rsidR="00687C7E" w:rsidRPr="00543AB7" w:rsidRDefault="00687C7E" w:rsidP="00EC3CE7">
      <w:pPr>
        <w:pStyle w:val="TCC"/>
        <w:spacing w:after="168"/>
        <w:ind w:left="0" w:firstLine="0"/>
      </w:pPr>
    </w:p>
    <w:p w14:paraId="2521989C" w14:textId="2BB4B31B" w:rsidR="00B9165A" w:rsidRDefault="00687C7E" w:rsidP="009F4E18">
      <w:pPr>
        <w:pStyle w:val="TCC"/>
        <w:spacing w:after="168"/>
        <w:rPr>
          <w:lang w:eastAsia="pt-BR"/>
        </w:rPr>
        <w:sectPr w:rsidR="00B9165A" w:rsidSect="00816F95">
          <w:headerReference w:type="even" r:id="rId36"/>
          <w:headerReference w:type="default" r:id="rId37"/>
          <w:pgSz w:w="11906" w:h="16838" w:code="9"/>
          <w:pgMar w:top="1701" w:right="1134" w:bottom="1134" w:left="1701" w:header="0" w:footer="0" w:gutter="0"/>
          <w:pgNumType w:start="19"/>
          <w:cols w:space="720"/>
          <w:formProt w:val="0"/>
          <w:docGrid w:linePitch="326"/>
        </w:sectPr>
      </w:pPr>
      <w:r w:rsidRPr="00687C7E">
        <w:rPr>
          <w:lang w:eastAsia="pt-BR"/>
        </w:rPr>
        <w:t xml:space="preserve">Este trabalho apresentou um estudo sobre sistemas de reconhecimento facial, </w:t>
      </w:r>
      <w:r>
        <w:rPr>
          <w:lang w:eastAsia="pt-BR"/>
        </w:rPr>
        <w:t>abordando</w:t>
      </w:r>
      <w:r w:rsidRPr="00687C7E">
        <w:rPr>
          <w:lang w:eastAsia="pt-BR"/>
        </w:rPr>
        <w:t xml:space="preserve"> desde a parte teórica até os passos necessários para o desenvolvimento de um programa computacional baseado nos métodos estudados. </w:t>
      </w:r>
      <w:r>
        <w:rPr>
          <w:lang w:eastAsia="pt-BR"/>
        </w:rPr>
        <w:t>Foi verificado que para a implementação de um sistema de reconhecimento facial são necessários algoritmos robustos, que possam lidar com o problema de reconhecer faces mesmo com variação de iluminaçã</w:t>
      </w:r>
      <w:r w:rsidR="004B1BCE">
        <w:rPr>
          <w:lang w:eastAsia="pt-BR"/>
        </w:rPr>
        <w:t>o e</w:t>
      </w:r>
      <w:r>
        <w:rPr>
          <w:lang w:eastAsia="pt-BR"/>
        </w:rPr>
        <w:t xml:space="preserve"> posição do indivíduo</w:t>
      </w:r>
      <w:r w:rsidR="004B1BCE">
        <w:rPr>
          <w:lang w:eastAsia="pt-BR"/>
        </w:rPr>
        <w:t xml:space="preserve">. Constituindo-se de um método de verificação facial e de um de reconhecimento facial ambos capazes de extrair características, o sistema desenvolvido é capaz de reconhecer faces de forma rápida e com boa precisão. Para a detecção facial foi </w:t>
      </w:r>
      <w:r w:rsidR="005712B6">
        <w:rPr>
          <w:lang w:eastAsia="pt-BR"/>
        </w:rPr>
        <w:t xml:space="preserve">usada a método </w:t>
      </w:r>
      <w:r w:rsidR="00E30AA7">
        <w:rPr>
          <w:lang w:eastAsia="pt-BR"/>
        </w:rPr>
        <w:t xml:space="preserve">de Redes Convolucionais, por ser o tipo de rede neural mais adequado para lidar com imagens. Os métodos de verificação e reconhecimento facial fizeram uso da técnica </w:t>
      </w:r>
      <w:proofErr w:type="spellStart"/>
      <w:r w:rsidR="00E30AA7">
        <w:rPr>
          <w:lang w:eastAsia="pt-BR"/>
        </w:rPr>
        <w:t>One-</w:t>
      </w:r>
      <w:r w:rsidR="00F757E9">
        <w:rPr>
          <w:lang w:eastAsia="pt-BR"/>
        </w:rPr>
        <w:t>S</w:t>
      </w:r>
      <w:r w:rsidR="00E30AA7">
        <w:rPr>
          <w:lang w:eastAsia="pt-BR"/>
        </w:rPr>
        <w:t>hot</w:t>
      </w:r>
      <w:proofErr w:type="spellEnd"/>
      <w:r w:rsidR="00E30AA7">
        <w:rPr>
          <w:lang w:eastAsia="pt-BR"/>
        </w:rPr>
        <w:t xml:space="preserve"> Learning com uma Rede Siamesa treinada para detectar distâncias entre imagens de faces humanas. Notamos que o sistema tende a detectar corretamente uma pessoa cuja imagem esteja cadastrada numa base de dados, porém, possui dificuldades se a pessoa estiver muito próxima da câmera ou muito longe</w:t>
      </w:r>
      <w:r w:rsidR="00B060AE">
        <w:rPr>
          <w:lang w:eastAsia="pt-BR"/>
        </w:rPr>
        <w:t>.</w:t>
      </w:r>
    </w:p>
    <w:p w14:paraId="6AB08939" w14:textId="4E7978F1" w:rsidR="00A16960" w:rsidRDefault="00A16960" w:rsidP="00A16960">
      <w:pPr>
        <w:pStyle w:val="TCC"/>
        <w:spacing w:after="168"/>
        <w:rPr>
          <w:lang w:eastAsia="pt-BR"/>
        </w:rPr>
      </w:pPr>
    </w:p>
    <w:p w14:paraId="1C56CBC2" w14:textId="77777777" w:rsidR="00467ABD" w:rsidRDefault="00467ABD">
      <w:pPr>
        <w:spacing w:afterLines="0" w:after="0" w:line="240" w:lineRule="auto"/>
        <w:ind w:firstLine="0"/>
        <w:jc w:val="left"/>
        <w:rPr>
          <w:rFonts w:eastAsia="Arial" w:cs="Arial"/>
          <w:lang w:eastAsia="pt-BR"/>
        </w:rPr>
      </w:pPr>
      <w:r>
        <w:rPr>
          <w:rFonts w:eastAsia="Arial" w:cs="Arial"/>
          <w:lang w:eastAsia="pt-BR"/>
        </w:rPr>
        <w:br w:type="page"/>
      </w:r>
    </w:p>
    <w:p w14:paraId="7CA748B5" w14:textId="11C60053" w:rsidR="00BB23B0" w:rsidRPr="00BD11C7" w:rsidRDefault="00087242" w:rsidP="000A373D">
      <w:pPr>
        <w:pStyle w:val="Ttulo1"/>
        <w:numPr>
          <w:ilvl w:val="0"/>
          <w:numId w:val="0"/>
        </w:numPr>
        <w:ind w:left="432"/>
        <w:jc w:val="center"/>
        <w:rPr>
          <w:rFonts w:eastAsia="Arial" w:cs="Arial"/>
          <w:lang w:val="en-US" w:eastAsia="pt-BR"/>
        </w:rPr>
      </w:pPr>
      <w:bookmarkStart w:id="142" w:name="_Toc514104548"/>
      <w:r w:rsidRPr="00BD11C7">
        <w:rPr>
          <w:lang w:val="en-US"/>
        </w:rPr>
        <w:lastRenderedPageBreak/>
        <w:t>REFER</w:t>
      </w:r>
      <w:r w:rsidR="000A373D">
        <w:rPr>
          <w:lang w:val="en-US"/>
        </w:rPr>
        <w:t>Ê</w:t>
      </w:r>
      <w:r w:rsidRPr="00BD11C7">
        <w:rPr>
          <w:lang w:val="en-US"/>
        </w:rPr>
        <w:t>NCI</w:t>
      </w:r>
      <w:bookmarkEnd w:id="142"/>
      <w:r w:rsidR="00123ACE">
        <w:rPr>
          <w:lang w:val="en-US"/>
        </w:rPr>
        <w:t>AS</w:t>
      </w:r>
    </w:p>
    <w:p w14:paraId="389D4C3A" w14:textId="77777777" w:rsidR="00A77462" w:rsidRPr="00BD11C7" w:rsidRDefault="00A77462" w:rsidP="00A77462">
      <w:pPr>
        <w:pStyle w:val="TCC"/>
        <w:spacing w:after="168"/>
        <w:ind w:firstLine="0"/>
        <w:rPr>
          <w:lang w:val="en-US"/>
        </w:rPr>
      </w:pPr>
    </w:p>
    <w:p w14:paraId="6DEA8101" w14:textId="77777777" w:rsidR="00A77462" w:rsidRPr="00BD11C7" w:rsidRDefault="00A77462" w:rsidP="00DA320D">
      <w:pPr>
        <w:pStyle w:val="TCC"/>
        <w:spacing w:after="168"/>
        <w:ind w:left="0" w:firstLine="0"/>
        <w:rPr>
          <w:lang w:val="en-US"/>
        </w:rPr>
      </w:pPr>
    </w:p>
    <w:p w14:paraId="0B9F94D4" w14:textId="23803E52" w:rsidR="00A77462" w:rsidRDefault="00087242" w:rsidP="00C069C7">
      <w:pPr>
        <w:pStyle w:val="Referncias"/>
        <w:spacing w:after="168"/>
      </w:pPr>
      <w:r w:rsidRPr="00BD11C7">
        <w:rPr>
          <w:lang w:val="en-US"/>
        </w:rPr>
        <w:t xml:space="preserve">ADAMS, A.; SASSE, M. A. Users are not the enemy: Why users </w:t>
      </w:r>
      <w:proofErr w:type="spellStart"/>
      <w:r w:rsidRPr="00BD11C7">
        <w:rPr>
          <w:lang w:val="en-US"/>
        </w:rPr>
        <w:t>compromisse</w:t>
      </w:r>
      <w:proofErr w:type="spellEnd"/>
      <w:r w:rsidRPr="00BD11C7">
        <w:rPr>
          <w:lang w:val="en-US"/>
        </w:rPr>
        <w:t xml:space="preserve"> security mechanisms and how to take remedial measures. </w:t>
      </w:r>
      <w:r w:rsidRPr="00C069C7">
        <w:rPr>
          <w:b/>
        </w:rPr>
        <w:t xml:space="preserve">Communications </w:t>
      </w:r>
      <w:proofErr w:type="spellStart"/>
      <w:r w:rsidRPr="00C069C7">
        <w:rPr>
          <w:b/>
        </w:rPr>
        <w:t>of</w:t>
      </w:r>
      <w:proofErr w:type="spellEnd"/>
      <w:r w:rsidRPr="00C069C7">
        <w:rPr>
          <w:b/>
        </w:rPr>
        <w:t xml:space="preserve"> </w:t>
      </w:r>
      <w:proofErr w:type="spellStart"/>
      <w:r w:rsidRPr="00C069C7">
        <w:rPr>
          <w:b/>
        </w:rPr>
        <w:t>the</w:t>
      </w:r>
      <w:proofErr w:type="spellEnd"/>
      <w:r w:rsidRPr="00C069C7">
        <w:rPr>
          <w:b/>
        </w:rPr>
        <w:t xml:space="preserve"> ACM</w:t>
      </w:r>
      <w:r w:rsidRPr="00087242">
        <w:t>, 1999. Disponível em: &lt;http://discovery.ucl.ac.uk/20247/&gt;. Acesso em: 04 set. 2017.</w:t>
      </w:r>
    </w:p>
    <w:p w14:paraId="041D445D" w14:textId="77777777" w:rsidR="00BB23B0" w:rsidRPr="00BD11C7" w:rsidRDefault="00087242" w:rsidP="00C069C7">
      <w:pPr>
        <w:pStyle w:val="Referncias"/>
        <w:spacing w:after="168"/>
        <w:rPr>
          <w:lang w:val="en-US"/>
        </w:rPr>
      </w:pPr>
      <w:r w:rsidRPr="00BD11C7">
        <w:rPr>
          <w:lang w:val="en-US"/>
        </w:rPr>
        <w:t xml:space="preserve">AGRAWAL, N. J.; LADHAKE, S. A. A Review on </w:t>
      </w:r>
      <w:proofErr w:type="spellStart"/>
      <w:r w:rsidRPr="00BD11C7">
        <w:rPr>
          <w:lang w:val="en-US"/>
        </w:rPr>
        <w:t>Anti Theft</w:t>
      </w:r>
      <w:proofErr w:type="spellEnd"/>
      <w:r w:rsidRPr="00BD11C7">
        <w:rPr>
          <w:lang w:val="en-US"/>
        </w:rPr>
        <w:t xml:space="preserve"> Mechanism through Face Recognition. </w:t>
      </w:r>
      <w:r w:rsidRPr="00BD11C7">
        <w:rPr>
          <w:b/>
          <w:lang w:val="en-US"/>
        </w:rPr>
        <w:t>International Journal of Advanced Research in Computer Engineering &amp; Technology</w:t>
      </w:r>
      <w:r w:rsidRPr="00BD11C7">
        <w:rPr>
          <w:lang w:val="en-US"/>
        </w:rPr>
        <w:t xml:space="preserve">, 2016. </w:t>
      </w:r>
      <w:proofErr w:type="spellStart"/>
      <w:r w:rsidRPr="00BD11C7">
        <w:rPr>
          <w:lang w:val="en-US"/>
        </w:rPr>
        <w:t>Disponível</w:t>
      </w:r>
      <w:proofErr w:type="spellEnd"/>
      <w:r w:rsidRPr="00BD11C7">
        <w:rPr>
          <w:lang w:val="en-US"/>
        </w:rPr>
        <w:t xml:space="preserve"> </w:t>
      </w:r>
      <w:proofErr w:type="spellStart"/>
      <w:r w:rsidRPr="00BD11C7">
        <w:rPr>
          <w:lang w:val="en-US"/>
        </w:rPr>
        <w:t>em</w:t>
      </w:r>
      <w:proofErr w:type="spellEnd"/>
      <w:r w:rsidRPr="00BD11C7">
        <w:rPr>
          <w:lang w:val="en-US"/>
        </w:rPr>
        <w:t xml:space="preserve">: &lt;http://ijarcet.org/wp-content/uploads/IJARCET-VOL-5-ISSUE-2-338-341.pdf&gt;. </w:t>
      </w:r>
      <w:proofErr w:type="spellStart"/>
      <w:r w:rsidRPr="00BD11C7">
        <w:rPr>
          <w:lang w:val="en-US"/>
        </w:rPr>
        <w:t>Acesso</w:t>
      </w:r>
      <w:proofErr w:type="spellEnd"/>
      <w:r w:rsidRPr="00BD11C7">
        <w:rPr>
          <w:lang w:val="en-US"/>
        </w:rPr>
        <w:t xml:space="preserve"> </w:t>
      </w:r>
      <w:proofErr w:type="spellStart"/>
      <w:r w:rsidRPr="00BD11C7">
        <w:rPr>
          <w:lang w:val="en-US"/>
        </w:rPr>
        <w:t>em</w:t>
      </w:r>
      <w:proofErr w:type="spellEnd"/>
      <w:r w:rsidRPr="00BD11C7">
        <w:rPr>
          <w:lang w:val="en-US"/>
        </w:rPr>
        <w:t>: 04 set. 2017.</w:t>
      </w:r>
    </w:p>
    <w:p w14:paraId="79558052" w14:textId="77777777" w:rsidR="00BB23B0" w:rsidRDefault="00087242" w:rsidP="00C069C7">
      <w:pPr>
        <w:pStyle w:val="Referncias"/>
        <w:spacing w:after="168"/>
      </w:pPr>
      <w:r w:rsidRPr="00BD11C7">
        <w:rPr>
          <w:lang w:val="en-US"/>
        </w:rPr>
        <w:t xml:space="preserve">ANYOHA, Rockwell. The History of Artificial Intelligence. </w:t>
      </w:r>
      <w:r w:rsidRPr="00BD11C7">
        <w:rPr>
          <w:b/>
          <w:lang w:val="en-US"/>
        </w:rPr>
        <w:t>Harvard University</w:t>
      </w:r>
      <w:r w:rsidRPr="00BD11C7">
        <w:rPr>
          <w:lang w:val="en-US"/>
        </w:rPr>
        <w:t xml:space="preserve">, [S.L], ago. 2017. </w:t>
      </w:r>
      <w:r w:rsidRPr="00087242">
        <w:t>Disponível em: &lt;http://sitn.hms.harvard.edu/flash/2017/history-artificial-intelligence/&gt;. Acesso em: 11 mar. 2018.</w:t>
      </w:r>
    </w:p>
    <w:p w14:paraId="16477921" w14:textId="77777777" w:rsidR="00BB23B0" w:rsidRPr="00BD11C7" w:rsidRDefault="00087242" w:rsidP="00C069C7">
      <w:pPr>
        <w:pStyle w:val="Referncias"/>
        <w:spacing w:after="168"/>
        <w:rPr>
          <w:lang w:val="en-US"/>
        </w:rPr>
      </w:pPr>
      <w:r w:rsidRPr="00087242">
        <w:t xml:space="preserve">ARAÚJO, Juarez. Os avanços da inteligência artificial para o bem da humanidade. </w:t>
      </w:r>
      <w:proofErr w:type="spellStart"/>
      <w:r w:rsidRPr="00FC1503">
        <w:rPr>
          <w:b/>
        </w:rPr>
        <w:t>Inforchannel</w:t>
      </w:r>
      <w:proofErr w:type="spellEnd"/>
      <w:r w:rsidRPr="00087242">
        <w:t xml:space="preserve">, [S.L], mai. 2017. Disponível em: &lt;https://inforchannel.com.br/2017/05/29/os-avancos-da-inteligencia-artificial-para-o-bem-da-humanidade/&gt;. </w:t>
      </w:r>
      <w:proofErr w:type="spellStart"/>
      <w:r w:rsidRPr="00BD11C7">
        <w:rPr>
          <w:lang w:val="en-US"/>
        </w:rPr>
        <w:t>Acesso</w:t>
      </w:r>
      <w:proofErr w:type="spellEnd"/>
      <w:r w:rsidRPr="00BD11C7">
        <w:rPr>
          <w:lang w:val="en-US"/>
        </w:rPr>
        <w:t xml:space="preserve"> </w:t>
      </w:r>
      <w:proofErr w:type="spellStart"/>
      <w:r w:rsidRPr="00BD11C7">
        <w:rPr>
          <w:lang w:val="en-US"/>
        </w:rPr>
        <w:t>em</w:t>
      </w:r>
      <w:proofErr w:type="spellEnd"/>
      <w:r w:rsidRPr="00BD11C7">
        <w:rPr>
          <w:lang w:val="en-US"/>
        </w:rPr>
        <w:t xml:space="preserve">: 11 </w:t>
      </w:r>
      <w:proofErr w:type="gramStart"/>
      <w:r w:rsidRPr="00BD11C7">
        <w:rPr>
          <w:lang w:val="en-US"/>
        </w:rPr>
        <w:t>mar</w:t>
      </w:r>
      <w:proofErr w:type="gramEnd"/>
      <w:r w:rsidRPr="00BD11C7">
        <w:rPr>
          <w:lang w:val="en-US"/>
        </w:rPr>
        <w:t>. 2018.</w:t>
      </w:r>
    </w:p>
    <w:p w14:paraId="19AC2B11" w14:textId="77777777" w:rsidR="00BB23B0" w:rsidRDefault="00087242" w:rsidP="00C069C7">
      <w:pPr>
        <w:pStyle w:val="Referncias"/>
        <w:spacing w:after="168"/>
      </w:pPr>
      <w:bookmarkStart w:id="143" w:name="281015"/>
      <w:bookmarkStart w:id="144" w:name="__DdeLink__715_1047555311"/>
      <w:bookmarkEnd w:id="143"/>
      <w:r w:rsidRPr="00BD11C7">
        <w:rPr>
          <w:lang w:val="en-US"/>
        </w:rPr>
        <w:t>BERGER</w:t>
      </w:r>
      <w:bookmarkEnd w:id="144"/>
      <w:r w:rsidRPr="00BD11C7">
        <w:rPr>
          <w:lang w:val="en-US"/>
        </w:rPr>
        <w:t xml:space="preserve">, Christoph. </w:t>
      </w:r>
      <w:proofErr w:type="spellStart"/>
      <w:r w:rsidRPr="00BD11C7">
        <w:rPr>
          <w:lang w:val="en-US"/>
        </w:rPr>
        <w:t>Perceptrons</w:t>
      </w:r>
      <w:proofErr w:type="spellEnd"/>
      <w:r w:rsidRPr="00BD11C7">
        <w:rPr>
          <w:lang w:val="en-US"/>
        </w:rPr>
        <w:t xml:space="preserve"> - the most basic form of a neural network. </w:t>
      </w:r>
      <w:r w:rsidRPr="00BD11C7">
        <w:rPr>
          <w:b/>
          <w:lang w:val="en-US"/>
        </w:rPr>
        <w:t xml:space="preserve">Applied Go </w:t>
      </w:r>
      <w:proofErr w:type="spellStart"/>
      <w:r w:rsidRPr="00BD11C7">
        <w:rPr>
          <w:b/>
          <w:lang w:val="en-US"/>
        </w:rPr>
        <w:t>Go</w:t>
      </w:r>
      <w:proofErr w:type="spellEnd"/>
      <w:r w:rsidRPr="00BD11C7">
        <w:rPr>
          <w:b/>
          <w:lang w:val="en-US"/>
        </w:rPr>
        <w:t xml:space="preserve"> beyond the Go tutorials</w:t>
      </w:r>
      <w:r w:rsidRPr="00BD11C7">
        <w:rPr>
          <w:lang w:val="en-US"/>
        </w:rPr>
        <w:t xml:space="preserve">, [S.L], set. 2016. </w:t>
      </w:r>
      <w:r w:rsidRPr="00087242">
        <w:t>Disponível em: &lt;https://appliedgo.net/</w:t>
      </w:r>
      <w:proofErr w:type="spellStart"/>
      <w:r w:rsidRPr="00087242">
        <w:t>perceptron</w:t>
      </w:r>
      <w:proofErr w:type="spellEnd"/>
      <w:r w:rsidRPr="00087242">
        <w:t>//?</w:t>
      </w:r>
      <w:proofErr w:type="spellStart"/>
      <w:r w:rsidRPr="00087242">
        <w:t>src</w:t>
      </w:r>
      <w:proofErr w:type="spellEnd"/>
      <w:r w:rsidRPr="00087242">
        <w:t>=t&gt;. Acesso em: 01 abr. 2018.</w:t>
      </w:r>
    </w:p>
    <w:p w14:paraId="0ECDBDA0" w14:textId="77777777" w:rsidR="00BB23B0" w:rsidRDefault="00087242" w:rsidP="00C069C7">
      <w:pPr>
        <w:pStyle w:val="Referncias"/>
        <w:spacing w:after="168"/>
      </w:pPr>
      <w:r w:rsidRPr="00087242">
        <w:t xml:space="preserve">BOYDE, Gustavo. </w:t>
      </w:r>
      <w:r w:rsidRPr="00FC1503">
        <w:rPr>
          <w:b/>
        </w:rPr>
        <w:t>A importância de criar senhas seguras</w:t>
      </w:r>
      <w:r w:rsidRPr="00087242">
        <w:t>.  2016. Disponível em: &lt;http://computerworld.com.br/importancia-de-criar-senhas-seguras&gt;. Acesso em: 19 nov. 2017.</w:t>
      </w:r>
    </w:p>
    <w:p w14:paraId="6F233008" w14:textId="77777777" w:rsidR="00BB23B0" w:rsidRDefault="00087242" w:rsidP="00C069C7">
      <w:pPr>
        <w:pStyle w:val="Referncias"/>
        <w:spacing w:after="168"/>
      </w:pPr>
      <w:r w:rsidRPr="00087242">
        <w:t xml:space="preserve">CANALTECH. </w:t>
      </w:r>
      <w:r w:rsidRPr="00FC1503">
        <w:rPr>
          <w:b/>
        </w:rPr>
        <w:t>Mastercard lança solução de pagamentos com biometria e reconhecimento facial</w:t>
      </w:r>
      <w:r w:rsidRPr="00087242">
        <w:t>.</w:t>
      </w:r>
      <w:bookmarkStart w:id="145" w:name="z337ya"/>
      <w:bookmarkEnd w:id="145"/>
      <w:r w:rsidRPr="00087242">
        <w:t xml:space="preserve"> 2016. Disponível em: &lt;https://canaltech.com.br/seguranca/mastercard-lanca-solucao-de-pagamentos-com-biometria-e-reconhecimento-facial-84953/&gt;. Acesso em: 05 nov. 2017.</w:t>
      </w:r>
    </w:p>
    <w:p w14:paraId="13D72938" w14:textId="77777777" w:rsidR="00BB23B0" w:rsidRPr="00BD11C7" w:rsidRDefault="00087242" w:rsidP="00C069C7">
      <w:pPr>
        <w:pStyle w:val="Referncias"/>
        <w:spacing w:after="168"/>
        <w:rPr>
          <w:lang w:val="en-US"/>
        </w:rPr>
      </w:pPr>
      <w:r w:rsidRPr="00087242">
        <w:t xml:space="preserve">CANALTECH. 2017. </w:t>
      </w:r>
      <w:r w:rsidRPr="00FC1503">
        <w:rPr>
          <w:b/>
        </w:rPr>
        <w:t>Reconhecimento facial deve substituir senhas e até cartões de crédito</w:t>
      </w:r>
      <w:bookmarkStart w:id="146" w:name="3j2qqm3"/>
      <w:bookmarkEnd w:id="146"/>
      <w:r w:rsidRPr="00FC1503">
        <w:rPr>
          <w:b/>
        </w:rPr>
        <w:t xml:space="preserve">. </w:t>
      </w:r>
      <w:proofErr w:type="spellStart"/>
      <w:r w:rsidRPr="00087242">
        <w:t>Disponível</w:t>
      </w:r>
      <w:proofErr w:type="spellEnd"/>
      <w:r w:rsidRPr="00087242">
        <w:t xml:space="preserve"> em: &lt;https://canaltech.com.br/software/reconhecimento-facial-deve-substituir-senhas-e-ate-cartoes-de-credito-101908/</w:t>
      </w:r>
      <w:bookmarkStart w:id="147" w:name="1y810tw"/>
      <w:bookmarkEnd w:id="147"/>
      <w:r w:rsidRPr="00087242">
        <w:t xml:space="preserve">&gt;. </w:t>
      </w:r>
      <w:proofErr w:type="spellStart"/>
      <w:r w:rsidRPr="00BD11C7">
        <w:rPr>
          <w:lang w:val="en-US"/>
        </w:rPr>
        <w:t>Acesso</w:t>
      </w:r>
      <w:proofErr w:type="spellEnd"/>
      <w:r w:rsidRPr="00BD11C7">
        <w:rPr>
          <w:lang w:val="en-US"/>
        </w:rPr>
        <w:t xml:space="preserve"> </w:t>
      </w:r>
      <w:proofErr w:type="spellStart"/>
      <w:r w:rsidRPr="00BD11C7">
        <w:rPr>
          <w:lang w:val="en-US"/>
        </w:rPr>
        <w:t>em</w:t>
      </w:r>
      <w:proofErr w:type="spellEnd"/>
      <w:r w:rsidRPr="00BD11C7">
        <w:rPr>
          <w:lang w:val="en-US"/>
        </w:rPr>
        <w:t xml:space="preserve">: 05 </w:t>
      </w:r>
      <w:proofErr w:type="spellStart"/>
      <w:r w:rsidRPr="00BD11C7">
        <w:rPr>
          <w:lang w:val="en-US"/>
        </w:rPr>
        <w:t>nov.</w:t>
      </w:r>
      <w:proofErr w:type="spellEnd"/>
      <w:r w:rsidRPr="00BD11C7">
        <w:rPr>
          <w:lang w:val="en-US"/>
        </w:rPr>
        <w:t xml:space="preserve"> 2017.</w:t>
      </w:r>
    </w:p>
    <w:p w14:paraId="1981BB99" w14:textId="77777777" w:rsidR="00EC3CE7" w:rsidRDefault="00087242" w:rsidP="00EC3CE7">
      <w:pPr>
        <w:pStyle w:val="Referncias"/>
        <w:spacing w:after="168"/>
      </w:pPr>
      <w:r w:rsidRPr="00BD11C7">
        <w:rPr>
          <w:lang w:val="en-US"/>
        </w:rPr>
        <w:t xml:space="preserve">CASTROUNIS, Alex. Artificial Intelligence, Deep Learning, and Neural Networks, Explained. </w:t>
      </w:r>
      <w:proofErr w:type="spellStart"/>
      <w:r w:rsidRPr="00FC1503">
        <w:rPr>
          <w:b/>
        </w:rPr>
        <w:t>KDnuggets</w:t>
      </w:r>
      <w:proofErr w:type="spellEnd"/>
      <w:r w:rsidRPr="00087242">
        <w:t>, [S.L], out. 2016. Disponível em: &lt;https://www.kdnuggets.com/2016/10/artificial-intelligence-deep-learning-neural-networks-explained.html&gt;. Acesso em: 11 mar. 2018.</w:t>
      </w:r>
    </w:p>
    <w:p w14:paraId="5920CCCA" w14:textId="78636E0C" w:rsidR="00275F41" w:rsidRPr="00BD11C7" w:rsidRDefault="00275F41" w:rsidP="00EC3CE7">
      <w:pPr>
        <w:pStyle w:val="Referncias"/>
        <w:spacing w:after="168"/>
        <w:rPr>
          <w:rStyle w:val="reference"/>
          <w:lang w:val="en-US"/>
        </w:rPr>
      </w:pPr>
      <w:r w:rsidRPr="00BD11C7">
        <w:rPr>
          <w:rStyle w:val="reference"/>
          <w:lang w:val="en-US"/>
        </w:rPr>
        <w:t xml:space="preserve">CHOLLET, François. </w:t>
      </w:r>
      <w:r w:rsidRPr="00BD11C7">
        <w:rPr>
          <w:rStyle w:val="reference"/>
          <w:b/>
          <w:bCs/>
          <w:lang w:val="en-US"/>
        </w:rPr>
        <w:t>Deep learning with python</w:t>
      </w:r>
      <w:r w:rsidRPr="00BD11C7">
        <w:rPr>
          <w:rStyle w:val="reference"/>
          <w:lang w:val="en-US"/>
        </w:rPr>
        <w:t>. 1 ed. [S.L.]: Manning Publications, 2017. 384 p.</w:t>
      </w:r>
    </w:p>
    <w:p w14:paraId="46AA2063" w14:textId="77777777" w:rsidR="00BB23B0" w:rsidRDefault="00087242" w:rsidP="00C069C7">
      <w:pPr>
        <w:pStyle w:val="Referncias"/>
        <w:spacing w:after="168"/>
      </w:pPr>
      <w:r w:rsidRPr="00BD11C7">
        <w:rPr>
          <w:lang w:val="en-US"/>
        </w:rPr>
        <w:lastRenderedPageBreak/>
        <w:t xml:space="preserve">COREA, Francesco. A Brief History of Artificial Intelligence. </w:t>
      </w:r>
      <w:proofErr w:type="spellStart"/>
      <w:r w:rsidRPr="00BD11C7">
        <w:rPr>
          <w:b/>
          <w:lang w:val="en-US"/>
        </w:rPr>
        <w:t>KDnuggets</w:t>
      </w:r>
      <w:bookmarkStart w:id="148" w:name="4i7ojhp"/>
      <w:bookmarkEnd w:id="148"/>
      <w:proofErr w:type="spellEnd"/>
      <w:r w:rsidRPr="00BD11C7">
        <w:rPr>
          <w:lang w:val="en-US"/>
        </w:rPr>
        <w:t xml:space="preserve">, [S.L], abr. 2017. </w:t>
      </w:r>
      <w:r w:rsidRPr="00087242">
        <w:t>Disponível em: &lt;https://www.kdnuggets.com/2017/04/brief-history-artificial-intelligence.html&gt;. Acesso em: 11 mar. 2018.</w:t>
      </w:r>
    </w:p>
    <w:p w14:paraId="04958CF4" w14:textId="77777777" w:rsidR="001D6D78" w:rsidRPr="00BD11C7" w:rsidRDefault="001D6D78" w:rsidP="00C069C7">
      <w:pPr>
        <w:pStyle w:val="Referncias"/>
        <w:spacing w:after="168"/>
        <w:rPr>
          <w:lang w:val="en-US"/>
        </w:rPr>
      </w:pPr>
      <w:r>
        <w:rPr>
          <w:rStyle w:val="reference"/>
        </w:rPr>
        <w:t>DEEPLE</w:t>
      </w:r>
      <w:r w:rsidRPr="001D6D78">
        <w:rPr>
          <w:rStyle w:val="reference"/>
        </w:rPr>
        <w:t xml:space="preserve">ARNING. </w:t>
      </w:r>
      <w:proofErr w:type="spellStart"/>
      <w:r w:rsidRPr="00FC1503">
        <w:rPr>
          <w:rStyle w:val="reference"/>
          <w:b/>
          <w:bCs/>
        </w:rPr>
        <w:t>Convolutional</w:t>
      </w:r>
      <w:proofErr w:type="spellEnd"/>
      <w:r w:rsidRPr="00FC1503">
        <w:rPr>
          <w:rStyle w:val="reference"/>
          <w:b/>
          <w:bCs/>
        </w:rPr>
        <w:t xml:space="preserve"> Neural Networks (</w:t>
      </w:r>
      <w:proofErr w:type="spellStart"/>
      <w:r w:rsidRPr="00FC1503">
        <w:rPr>
          <w:rStyle w:val="reference"/>
          <w:b/>
          <w:bCs/>
        </w:rPr>
        <w:t>LeNet</w:t>
      </w:r>
      <w:proofErr w:type="spellEnd"/>
      <w:r w:rsidRPr="00FC1503">
        <w:rPr>
          <w:rStyle w:val="reference"/>
          <w:b/>
          <w:bCs/>
        </w:rPr>
        <w:t>)</w:t>
      </w:r>
      <w:r w:rsidRPr="001D6D78">
        <w:rPr>
          <w:rStyle w:val="reference"/>
        </w:rPr>
        <w:t xml:space="preserve">. Disponível em: &lt;http://deeplearning.net/tutorial/lenet.html&gt;. </w:t>
      </w:r>
      <w:proofErr w:type="spellStart"/>
      <w:r w:rsidRPr="00BD11C7">
        <w:rPr>
          <w:rStyle w:val="reference"/>
          <w:lang w:val="en-US"/>
        </w:rPr>
        <w:t>Acesso</w:t>
      </w:r>
      <w:proofErr w:type="spellEnd"/>
      <w:r w:rsidRPr="00BD11C7">
        <w:rPr>
          <w:rStyle w:val="reference"/>
          <w:lang w:val="en-US"/>
        </w:rPr>
        <w:t xml:space="preserve"> </w:t>
      </w:r>
      <w:proofErr w:type="spellStart"/>
      <w:r w:rsidRPr="00BD11C7">
        <w:rPr>
          <w:rStyle w:val="reference"/>
          <w:lang w:val="en-US"/>
        </w:rPr>
        <w:t>em</w:t>
      </w:r>
      <w:proofErr w:type="spellEnd"/>
      <w:r w:rsidRPr="00BD11C7">
        <w:rPr>
          <w:rStyle w:val="reference"/>
          <w:lang w:val="en-US"/>
        </w:rPr>
        <w:t xml:space="preserve">: 06 </w:t>
      </w:r>
      <w:proofErr w:type="spellStart"/>
      <w:r w:rsidRPr="00BD11C7">
        <w:rPr>
          <w:rStyle w:val="reference"/>
          <w:lang w:val="en-US"/>
        </w:rPr>
        <w:t>mai</w:t>
      </w:r>
      <w:proofErr w:type="spellEnd"/>
      <w:r w:rsidRPr="00BD11C7">
        <w:rPr>
          <w:rStyle w:val="reference"/>
          <w:lang w:val="en-US"/>
        </w:rPr>
        <w:t>. 2018.</w:t>
      </w:r>
    </w:p>
    <w:p w14:paraId="40DBDBD2" w14:textId="77777777" w:rsidR="00BB23B0" w:rsidRDefault="00087242" w:rsidP="00C069C7">
      <w:pPr>
        <w:pStyle w:val="Referncias"/>
        <w:spacing w:after="168"/>
      </w:pPr>
      <w:r w:rsidRPr="00BD11C7">
        <w:rPr>
          <w:lang w:val="en-US"/>
        </w:rPr>
        <w:t xml:space="preserve">DEEPLEARNING4J. </w:t>
      </w:r>
      <w:r w:rsidRPr="00BD11C7">
        <w:rPr>
          <w:b/>
          <w:lang w:val="en-US"/>
        </w:rPr>
        <w:t>Introduction to Deep Neural Networks (Deep Learning)</w:t>
      </w:r>
      <w:r w:rsidRPr="00BD11C7">
        <w:rPr>
          <w:lang w:val="en-US"/>
        </w:rPr>
        <w:t xml:space="preserve">. </w:t>
      </w:r>
      <w:r w:rsidRPr="00087242">
        <w:t>Disponível em: &lt;https://deeplearning4j.org/</w:t>
      </w:r>
      <w:proofErr w:type="spellStart"/>
      <w:r w:rsidRPr="00087242">
        <w:t>neuralnet-overview#concept</w:t>
      </w:r>
      <w:proofErr w:type="spellEnd"/>
      <w:r w:rsidRPr="00087242">
        <w:t>&gt;. Acesso em: 13 mar. 2018.</w:t>
      </w:r>
    </w:p>
    <w:p w14:paraId="3293EA6B" w14:textId="77777777" w:rsidR="00947240" w:rsidRDefault="00947240" w:rsidP="00914D1C">
      <w:pPr>
        <w:pStyle w:val="Referncias"/>
        <w:spacing w:after="168"/>
        <w:rPr>
          <w:color w:val="000000"/>
        </w:rPr>
      </w:pPr>
      <w:r w:rsidRPr="00995009">
        <w:rPr>
          <w:color w:val="000000"/>
          <w:lang w:val="en-US"/>
        </w:rPr>
        <w:t xml:space="preserve">DESHPANDE, </w:t>
      </w:r>
      <w:proofErr w:type="spellStart"/>
      <w:r w:rsidRPr="00995009">
        <w:rPr>
          <w:color w:val="000000"/>
          <w:lang w:val="en-US"/>
        </w:rPr>
        <w:t>Adit</w:t>
      </w:r>
      <w:proofErr w:type="spellEnd"/>
      <w:r w:rsidRPr="00995009">
        <w:rPr>
          <w:color w:val="000000"/>
          <w:lang w:val="en-US"/>
        </w:rPr>
        <w:t xml:space="preserve">. </w:t>
      </w:r>
      <w:r w:rsidRPr="00995009">
        <w:rPr>
          <w:b/>
          <w:color w:val="000000"/>
          <w:lang w:val="en-US"/>
        </w:rPr>
        <w:t>A beginner's guide to understandin</w:t>
      </w:r>
      <w:r w:rsidR="001D6D78" w:rsidRPr="00995009">
        <w:rPr>
          <w:b/>
          <w:color w:val="000000"/>
          <w:lang w:val="en-US"/>
        </w:rPr>
        <w:t>g convolutional neur</w:t>
      </w:r>
      <w:r w:rsidR="00914D1C" w:rsidRPr="00995009">
        <w:rPr>
          <w:b/>
          <w:color w:val="000000"/>
          <w:lang w:val="en-US"/>
        </w:rPr>
        <w:t>al</w:t>
      </w:r>
      <w:r w:rsidR="00DC41B6" w:rsidRPr="00995009">
        <w:rPr>
          <w:b/>
          <w:color w:val="000000"/>
          <w:lang w:val="en-US"/>
        </w:rPr>
        <w:t xml:space="preserve"> </w:t>
      </w:r>
      <w:r w:rsidRPr="00995009">
        <w:rPr>
          <w:b/>
          <w:color w:val="000000"/>
          <w:lang w:val="en-US"/>
        </w:rPr>
        <w:t>networks</w:t>
      </w:r>
      <w:r w:rsidRPr="00995009">
        <w:rPr>
          <w:b/>
          <w:bCs/>
          <w:color w:val="000000"/>
          <w:lang w:val="en-US"/>
        </w:rPr>
        <w:t xml:space="preserve">, </w:t>
      </w:r>
      <w:r w:rsidRPr="00995009">
        <w:rPr>
          <w:color w:val="000000"/>
          <w:lang w:val="en-US"/>
        </w:rPr>
        <w:t xml:space="preserve">[S.L.], </w:t>
      </w:r>
      <w:proofErr w:type="spellStart"/>
      <w:r w:rsidR="00BB5B1B" w:rsidRPr="00995009">
        <w:rPr>
          <w:lang w:val="en-US"/>
        </w:rPr>
        <w:t>jul.</w:t>
      </w:r>
      <w:proofErr w:type="spellEnd"/>
      <w:r w:rsidR="00BB5B1B" w:rsidRPr="00995009">
        <w:rPr>
          <w:lang w:val="en-US"/>
        </w:rPr>
        <w:t xml:space="preserve"> 2016</w:t>
      </w:r>
      <w:r w:rsidRPr="00995009">
        <w:rPr>
          <w:lang w:val="en-US"/>
        </w:rPr>
        <w:t xml:space="preserve">. </w:t>
      </w:r>
      <w:r>
        <w:rPr>
          <w:color w:val="000000"/>
        </w:rPr>
        <w:t>Disponível em: &lt;https://adeshpande3.github.io/a-be</w:t>
      </w:r>
      <w:r w:rsidR="00914D1C">
        <w:rPr>
          <w:color w:val="000000"/>
        </w:rPr>
        <w:t>ginner's-guide-to-understanding-</w:t>
      </w:r>
      <w:r>
        <w:rPr>
          <w:color w:val="000000"/>
        </w:rPr>
        <w:t>convolutional-neural-networks/&gt;.Acesso em: 06 mai. 2018.</w:t>
      </w:r>
    </w:p>
    <w:p w14:paraId="3B484C1F" w14:textId="77777777" w:rsidR="00F6384F" w:rsidRDefault="00F6384F" w:rsidP="00C069C7">
      <w:pPr>
        <w:pStyle w:val="Referncias"/>
        <w:spacing w:after="168"/>
        <w:rPr>
          <w:color w:val="000000"/>
        </w:rPr>
      </w:pPr>
      <w:r w:rsidRPr="00BD11C7">
        <w:rPr>
          <w:rStyle w:val="reference"/>
          <w:lang w:val="en-US"/>
        </w:rPr>
        <w:t xml:space="preserve">DOUKKALI, </w:t>
      </w:r>
      <w:proofErr w:type="spellStart"/>
      <w:r w:rsidRPr="00BD11C7">
        <w:rPr>
          <w:rStyle w:val="reference"/>
          <w:lang w:val="en-US"/>
        </w:rPr>
        <w:t>Firdaouss</w:t>
      </w:r>
      <w:proofErr w:type="spellEnd"/>
      <w:r w:rsidRPr="00BD11C7">
        <w:rPr>
          <w:rStyle w:val="reference"/>
          <w:lang w:val="en-US"/>
        </w:rPr>
        <w:t xml:space="preserve">. One-Shot Learning: Face Recognition using Siamese Neural Network. </w:t>
      </w:r>
      <w:proofErr w:type="spellStart"/>
      <w:r w:rsidRPr="00914D1C">
        <w:rPr>
          <w:b/>
        </w:rPr>
        <w:t>Towards</w:t>
      </w:r>
      <w:proofErr w:type="spellEnd"/>
      <w:r w:rsidRPr="00914D1C">
        <w:rPr>
          <w:b/>
        </w:rPr>
        <w:t xml:space="preserve"> Data Science</w:t>
      </w:r>
      <w:r>
        <w:rPr>
          <w:rStyle w:val="reference"/>
        </w:rPr>
        <w:t>, [S.L], dez. 2017. Disponível em: &lt;https://towardsdatascience.com/one-shot-learning-face-recognition-using-siamese-neural-network-a13dcf739e&gt;. Acesso em: 06 mai. 2018.</w:t>
      </w:r>
    </w:p>
    <w:p w14:paraId="283F9077" w14:textId="77777777" w:rsidR="00BB23B0" w:rsidRDefault="00087242" w:rsidP="00C069C7">
      <w:pPr>
        <w:pStyle w:val="Referncias"/>
        <w:spacing w:after="168"/>
      </w:pPr>
      <w:r w:rsidRPr="00087242">
        <w:t xml:space="preserve">DW. </w:t>
      </w:r>
      <w:r w:rsidRPr="00914D1C">
        <w:rPr>
          <w:b/>
        </w:rPr>
        <w:t>Apple lança iPhone X, com reconhecimento facial e sem botão</w:t>
      </w:r>
      <w:r w:rsidRPr="00087242">
        <w:t>. 2017. Disponível em: &lt;http://www.dw.com/pt-br/apple-lan%C3%A7a-iphone-x-com-reconhecimento-facial-e-sem-bot%C3%A3o/a-40477008&gt;. Acesso em: 05 nov. 2017.</w:t>
      </w:r>
    </w:p>
    <w:p w14:paraId="780002E2" w14:textId="77777777" w:rsidR="003D21DA" w:rsidRDefault="003D21DA" w:rsidP="00C069C7">
      <w:pPr>
        <w:pStyle w:val="Referncias"/>
        <w:spacing w:after="168"/>
        <w:rPr>
          <w:rStyle w:val="reference"/>
        </w:rPr>
      </w:pPr>
      <w:r>
        <w:rPr>
          <w:rStyle w:val="reference"/>
        </w:rPr>
        <w:t xml:space="preserve">FACURE, Matheus. Funções de Ativação - Entendendo a importância da ativação correta nas redes neurais. </w:t>
      </w:r>
      <w:r w:rsidRPr="00914D1C">
        <w:rPr>
          <w:rStyle w:val="reference"/>
          <w:b/>
          <w:bCs/>
        </w:rPr>
        <w:t>Quinhentos Nove</w:t>
      </w:r>
      <w:r w:rsidRPr="003D21DA">
        <w:rPr>
          <w:rStyle w:val="reference"/>
        </w:rPr>
        <w:t>,</w:t>
      </w:r>
      <w:r w:rsidR="00C1583E">
        <w:rPr>
          <w:rStyle w:val="reference"/>
        </w:rPr>
        <w:t xml:space="preserve"> [S.L], jul</w:t>
      </w:r>
      <w:r>
        <w:rPr>
          <w:rStyle w:val="reference"/>
        </w:rPr>
        <w:t>. 2017. Disponível em: &lt;https://matheusfacure.github.io/2017/07/12/activ-func/&gt;. Acesso em: 06 mai. 2018.</w:t>
      </w:r>
    </w:p>
    <w:p w14:paraId="276C3BA3" w14:textId="77777777" w:rsidR="00BB23B0" w:rsidRPr="00BD11C7" w:rsidRDefault="00087242" w:rsidP="00C069C7">
      <w:pPr>
        <w:pStyle w:val="Referncias"/>
        <w:spacing w:after="168"/>
        <w:rPr>
          <w:lang w:val="en-US"/>
        </w:rPr>
      </w:pPr>
      <w:r w:rsidRPr="00087242">
        <w:t xml:space="preserve">FETTER, Vanessa. </w:t>
      </w:r>
      <w:r w:rsidRPr="00914D1C">
        <w:rPr>
          <w:b/>
        </w:rPr>
        <w:t>Dicas para criar senhas seguras</w:t>
      </w:r>
      <w:r w:rsidRPr="00087242">
        <w:t xml:space="preserve">. 2013. Disponível em: &lt;https://www.hostgator.com.br/blog/dicas-para-criar-senhas-seguras&gt;. </w:t>
      </w:r>
      <w:proofErr w:type="spellStart"/>
      <w:r w:rsidRPr="00BD11C7">
        <w:rPr>
          <w:lang w:val="en-US"/>
        </w:rPr>
        <w:t>Acesso</w:t>
      </w:r>
      <w:proofErr w:type="spellEnd"/>
      <w:r w:rsidRPr="00BD11C7">
        <w:rPr>
          <w:lang w:val="en-US"/>
        </w:rPr>
        <w:t xml:space="preserve"> </w:t>
      </w:r>
      <w:proofErr w:type="spellStart"/>
      <w:r w:rsidRPr="00BD11C7">
        <w:rPr>
          <w:lang w:val="en-US"/>
        </w:rPr>
        <w:t>em</w:t>
      </w:r>
      <w:proofErr w:type="spellEnd"/>
      <w:r w:rsidRPr="00BD11C7">
        <w:rPr>
          <w:lang w:val="en-US"/>
        </w:rPr>
        <w:t xml:space="preserve">: 19 </w:t>
      </w:r>
      <w:proofErr w:type="spellStart"/>
      <w:r w:rsidRPr="00BD11C7">
        <w:rPr>
          <w:lang w:val="en-US"/>
        </w:rPr>
        <w:t>nov.</w:t>
      </w:r>
      <w:proofErr w:type="spellEnd"/>
      <w:r w:rsidRPr="00BD11C7">
        <w:rPr>
          <w:lang w:val="en-US"/>
        </w:rPr>
        <w:t xml:space="preserve"> 2017.</w:t>
      </w:r>
    </w:p>
    <w:p w14:paraId="5D90CC94" w14:textId="77777777" w:rsidR="003D0032" w:rsidRDefault="003808EF" w:rsidP="00C069C7">
      <w:pPr>
        <w:pStyle w:val="Referncias"/>
        <w:spacing w:after="168"/>
      </w:pPr>
      <w:r w:rsidRPr="00BD11C7">
        <w:rPr>
          <w:rStyle w:val="reference"/>
          <w:lang w:val="en-US"/>
        </w:rPr>
        <w:t xml:space="preserve">GORMAN, Benjamin. Introduction </w:t>
      </w:r>
      <w:proofErr w:type="gramStart"/>
      <w:r w:rsidRPr="00BD11C7">
        <w:rPr>
          <w:rStyle w:val="reference"/>
          <w:lang w:val="en-US"/>
        </w:rPr>
        <w:t>To</w:t>
      </w:r>
      <w:proofErr w:type="gramEnd"/>
      <w:r w:rsidRPr="00BD11C7">
        <w:rPr>
          <w:rStyle w:val="reference"/>
          <w:lang w:val="en-US"/>
        </w:rPr>
        <w:t xml:space="preserve"> Neural Networks. </w:t>
      </w:r>
      <w:proofErr w:type="spellStart"/>
      <w:r w:rsidRPr="005D334F">
        <w:rPr>
          <w:rStyle w:val="reference"/>
          <w:b/>
          <w:bCs/>
        </w:rPr>
        <w:t>GormanAnalysis</w:t>
      </w:r>
      <w:proofErr w:type="spellEnd"/>
      <w:r w:rsidRPr="005D334F">
        <w:rPr>
          <w:rStyle w:val="reference"/>
        </w:rPr>
        <w:t xml:space="preserve">, [S.L], nov. 2017. </w:t>
      </w:r>
      <w:r>
        <w:rPr>
          <w:rStyle w:val="reference"/>
        </w:rPr>
        <w:t>Disponível em: &lt;https://gormanalysis.com/</w:t>
      </w:r>
      <w:proofErr w:type="spellStart"/>
      <w:r>
        <w:rPr>
          <w:rStyle w:val="reference"/>
        </w:rPr>
        <w:t>introduction</w:t>
      </w:r>
      <w:proofErr w:type="spellEnd"/>
      <w:r>
        <w:rPr>
          <w:rStyle w:val="reference"/>
        </w:rPr>
        <w:t>-</w:t>
      </w:r>
      <w:proofErr w:type="spellStart"/>
      <w:r>
        <w:rPr>
          <w:rStyle w:val="reference"/>
        </w:rPr>
        <w:t>to</w:t>
      </w:r>
      <w:proofErr w:type="spellEnd"/>
      <w:r>
        <w:rPr>
          <w:rStyle w:val="reference"/>
        </w:rPr>
        <w:t>-neural-networks/&gt;. Acesso em: 12 mai. 2018.</w:t>
      </w:r>
    </w:p>
    <w:p w14:paraId="3F7DD194" w14:textId="77777777" w:rsidR="00BB23B0" w:rsidRPr="00BD11C7" w:rsidRDefault="00914D1C" w:rsidP="00914D1C">
      <w:pPr>
        <w:pStyle w:val="Referncias"/>
        <w:spacing w:after="168"/>
        <w:rPr>
          <w:lang w:val="en-US"/>
        </w:rPr>
      </w:pPr>
      <w:r>
        <w:t xml:space="preserve">GRANATYR, Jones. </w:t>
      </w:r>
      <w:r>
        <w:rPr>
          <w:b/>
        </w:rPr>
        <w:t>IA F</w:t>
      </w:r>
      <w:r w:rsidRPr="00914D1C">
        <w:rPr>
          <w:b/>
        </w:rPr>
        <w:t>orte x IA fraca</w:t>
      </w:r>
      <w:r>
        <w:t>.</w:t>
      </w:r>
      <w:r w:rsidR="00656A44">
        <w:t xml:space="preserve"> </w:t>
      </w:r>
      <w:r w:rsidR="00656A44" w:rsidRPr="00087242">
        <w:t>Inteligência Artificial Expert, [S.L], jan. 2017.</w:t>
      </w:r>
      <w:r w:rsidR="00656A44">
        <w:rPr>
          <w:rStyle w:val="reference"/>
        </w:rPr>
        <w:t xml:space="preserve"> Disponível em: </w:t>
      </w:r>
      <w:r>
        <w:t>&lt;h</w:t>
      </w:r>
      <w:r w:rsidR="00087242" w:rsidRPr="00087242">
        <w:t>ttp://iaexpert.com.br/index.php/2</w:t>
      </w:r>
      <w:r>
        <w:t>017/01/17/ia-forte-x-ia-fraca/&gt;.</w:t>
      </w:r>
      <w:r w:rsidR="00656A44">
        <w:t xml:space="preserve"> </w:t>
      </w:r>
      <w:proofErr w:type="spellStart"/>
      <w:r w:rsidR="00656A44" w:rsidRPr="00BD11C7">
        <w:rPr>
          <w:lang w:val="en-US"/>
        </w:rPr>
        <w:t>Acesso</w:t>
      </w:r>
      <w:proofErr w:type="spellEnd"/>
      <w:r w:rsidR="00656A44" w:rsidRPr="00BD11C7">
        <w:rPr>
          <w:lang w:val="en-US"/>
        </w:rPr>
        <w:t xml:space="preserve"> </w:t>
      </w:r>
      <w:proofErr w:type="spellStart"/>
      <w:r w:rsidR="00656A44" w:rsidRPr="00BD11C7">
        <w:rPr>
          <w:lang w:val="en-US"/>
        </w:rPr>
        <w:t>em</w:t>
      </w:r>
      <w:proofErr w:type="spellEnd"/>
      <w:r w:rsidR="00656A44" w:rsidRPr="00BD11C7">
        <w:rPr>
          <w:lang w:val="en-US"/>
        </w:rPr>
        <w:t xml:space="preserve">: 12 </w:t>
      </w:r>
      <w:proofErr w:type="gramStart"/>
      <w:r w:rsidR="00656A44" w:rsidRPr="00BD11C7">
        <w:rPr>
          <w:lang w:val="en-US"/>
        </w:rPr>
        <w:t>mar</w:t>
      </w:r>
      <w:proofErr w:type="gramEnd"/>
      <w:r w:rsidR="00656A44" w:rsidRPr="00BD11C7">
        <w:rPr>
          <w:lang w:val="en-US"/>
        </w:rPr>
        <w:t>. 2018</w:t>
      </w:r>
      <w:r w:rsidR="003D0032" w:rsidRPr="00BD11C7">
        <w:rPr>
          <w:lang w:val="en-US"/>
        </w:rPr>
        <w:t>.</w:t>
      </w:r>
      <w:r w:rsidRPr="00BD11C7">
        <w:rPr>
          <w:lang w:val="en-US"/>
        </w:rPr>
        <w:t xml:space="preserve"> </w:t>
      </w:r>
    </w:p>
    <w:p w14:paraId="55B8B315" w14:textId="77777777" w:rsidR="00BB23B0" w:rsidRDefault="00087242" w:rsidP="00C069C7">
      <w:pPr>
        <w:pStyle w:val="Referncias"/>
        <w:spacing w:after="168"/>
      </w:pPr>
      <w:r w:rsidRPr="00BD11C7">
        <w:rPr>
          <w:lang w:val="en-US"/>
        </w:rPr>
        <w:t xml:space="preserve">GREENEMEIER, Larry. 20 Years after Deep Blue: How AI Has Advanced Since Conquering Chess. </w:t>
      </w:r>
      <w:proofErr w:type="spellStart"/>
      <w:r w:rsidRPr="00656A44">
        <w:rPr>
          <w:b/>
        </w:rPr>
        <w:t>Scientific</w:t>
      </w:r>
      <w:proofErr w:type="spellEnd"/>
      <w:r w:rsidRPr="00656A44">
        <w:rPr>
          <w:b/>
        </w:rPr>
        <w:t xml:space="preserve"> American</w:t>
      </w:r>
      <w:r w:rsidRPr="00087242">
        <w:t>, [S.L], fev. 2017. Disponível em: &lt;https://www.scientificamerican.com/article/20-years-after-deep-blue-how-ai-has-advanced-since-conquering-chess/&gt;. Acesso em: 12 mar. 2018.</w:t>
      </w:r>
    </w:p>
    <w:p w14:paraId="0A3595C4" w14:textId="77777777" w:rsidR="00BB23B0" w:rsidRPr="00BD11C7" w:rsidRDefault="00087242" w:rsidP="00C069C7">
      <w:pPr>
        <w:pStyle w:val="Referncias"/>
        <w:spacing w:after="168"/>
        <w:rPr>
          <w:lang w:val="en-US"/>
        </w:rPr>
      </w:pPr>
      <w:r w:rsidRPr="00087242">
        <w:t xml:space="preserve">GUGELMIN, Felipe. Entenda a importância da inteligência artificial e como ela molda o futuro. </w:t>
      </w:r>
      <w:proofErr w:type="spellStart"/>
      <w:r w:rsidR="00656A44" w:rsidRPr="00656A44">
        <w:rPr>
          <w:b/>
        </w:rPr>
        <w:t>Tecmundo</w:t>
      </w:r>
      <w:proofErr w:type="spellEnd"/>
      <w:r w:rsidRPr="00087242">
        <w:t xml:space="preserve">, [S.L], abr. 2016. Disponível em: &lt;https://www.tecmundo.com.br/inteligencia-artificial/103793-inteligencia-artificial-importante-ela-molda-nosso-futuro.htm&gt;. </w:t>
      </w:r>
      <w:proofErr w:type="spellStart"/>
      <w:r w:rsidRPr="00BD11C7">
        <w:rPr>
          <w:lang w:val="en-US"/>
        </w:rPr>
        <w:t>Acesso</w:t>
      </w:r>
      <w:proofErr w:type="spellEnd"/>
      <w:r w:rsidRPr="00BD11C7">
        <w:rPr>
          <w:lang w:val="en-US"/>
        </w:rPr>
        <w:t xml:space="preserve"> </w:t>
      </w:r>
      <w:proofErr w:type="spellStart"/>
      <w:r w:rsidRPr="00BD11C7">
        <w:rPr>
          <w:lang w:val="en-US"/>
        </w:rPr>
        <w:t>em</w:t>
      </w:r>
      <w:proofErr w:type="spellEnd"/>
      <w:r w:rsidRPr="00BD11C7">
        <w:rPr>
          <w:lang w:val="en-US"/>
        </w:rPr>
        <w:t xml:space="preserve">: 12 </w:t>
      </w:r>
      <w:proofErr w:type="gramStart"/>
      <w:r w:rsidRPr="00BD11C7">
        <w:rPr>
          <w:lang w:val="en-US"/>
        </w:rPr>
        <w:t>mar</w:t>
      </w:r>
      <w:proofErr w:type="gramEnd"/>
      <w:r w:rsidRPr="00BD11C7">
        <w:rPr>
          <w:lang w:val="en-US"/>
        </w:rPr>
        <w:t>. 2018.</w:t>
      </w:r>
    </w:p>
    <w:p w14:paraId="753CF6BE" w14:textId="77777777" w:rsidR="00EF1F8D" w:rsidRDefault="00EF1F8D" w:rsidP="00C069C7">
      <w:pPr>
        <w:pStyle w:val="Referncias"/>
        <w:spacing w:after="168"/>
        <w:rPr>
          <w:rStyle w:val="reference"/>
        </w:rPr>
      </w:pPr>
      <w:r w:rsidRPr="00BD11C7">
        <w:rPr>
          <w:rStyle w:val="reference"/>
          <w:lang w:val="en-US"/>
        </w:rPr>
        <w:t xml:space="preserve">GUPTA, Harshvardhan. One Shot Learning with Siamese Networks in </w:t>
      </w:r>
      <w:proofErr w:type="spellStart"/>
      <w:r w:rsidRPr="00BD11C7">
        <w:rPr>
          <w:rStyle w:val="reference"/>
          <w:lang w:val="en-US"/>
        </w:rPr>
        <w:t>PyTorch</w:t>
      </w:r>
      <w:proofErr w:type="spellEnd"/>
      <w:r w:rsidRPr="00BD11C7">
        <w:rPr>
          <w:rStyle w:val="reference"/>
          <w:lang w:val="en-US"/>
        </w:rPr>
        <w:t xml:space="preserve">. </w:t>
      </w:r>
      <w:proofErr w:type="spellStart"/>
      <w:r w:rsidRPr="00656A44">
        <w:rPr>
          <w:rStyle w:val="reference"/>
          <w:b/>
          <w:bCs/>
        </w:rPr>
        <w:t>Hackernoon</w:t>
      </w:r>
      <w:proofErr w:type="spellEnd"/>
      <w:r>
        <w:rPr>
          <w:rStyle w:val="reference"/>
        </w:rPr>
        <w:t>, [S.L], jul. 2017. Disponível em: &lt;https://hackernoon.com/one-</w:t>
      </w:r>
      <w:r>
        <w:rPr>
          <w:rStyle w:val="reference"/>
        </w:rPr>
        <w:lastRenderedPageBreak/>
        <w:t>shot-learning-with-siamese-networks-in-pytorch-8ddaab10340e&gt;. Acesso em: 06 mai. 2018.</w:t>
      </w:r>
    </w:p>
    <w:p w14:paraId="39A8DD0B" w14:textId="77777777" w:rsidR="00EF1F8D" w:rsidRDefault="00EF1F8D" w:rsidP="00C069C7">
      <w:pPr>
        <w:pStyle w:val="Referncias"/>
        <w:spacing w:after="168"/>
      </w:pPr>
      <w:r w:rsidRPr="00995009">
        <w:rPr>
          <w:lang w:val="en-US"/>
        </w:rPr>
        <w:t xml:space="preserve">GRAY, M. </w:t>
      </w:r>
      <w:r w:rsidRPr="00995009">
        <w:rPr>
          <w:b/>
          <w:lang w:val="en-US"/>
        </w:rPr>
        <w:t xml:space="preserve">Urban Surveillance and </w:t>
      </w:r>
      <w:proofErr w:type="spellStart"/>
      <w:r w:rsidRPr="00995009">
        <w:rPr>
          <w:b/>
          <w:lang w:val="en-US"/>
        </w:rPr>
        <w:t>Panopticism</w:t>
      </w:r>
      <w:proofErr w:type="spellEnd"/>
      <w:r w:rsidRPr="00995009">
        <w:rPr>
          <w:b/>
          <w:lang w:val="en-US"/>
        </w:rPr>
        <w:t>:</w:t>
      </w:r>
      <w:r w:rsidRPr="00995009">
        <w:rPr>
          <w:lang w:val="en-US"/>
        </w:rPr>
        <w:t xml:space="preserve"> will we recognize the facial recognition </w:t>
      </w:r>
      <w:proofErr w:type="gramStart"/>
      <w:r w:rsidRPr="00995009">
        <w:rPr>
          <w:lang w:val="en-US"/>
        </w:rPr>
        <w:t>society?.</w:t>
      </w:r>
      <w:proofErr w:type="gramEnd"/>
      <w:r w:rsidRPr="00995009">
        <w:rPr>
          <w:lang w:val="en-US"/>
        </w:rPr>
        <w:t xml:space="preserve"> </w:t>
      </w:r>
      <w:r w:rsidRPr="00BD11C7">
        <w:rPr>
          <w:lang w:val="en-US"/>
        </w:rPr>
        <w:t xml:space="preserve">Surveillance &amp; Society, Ontario, v. 1, n. 3, p. 314-330, set. 2002. </w:t>
      </w:r>
      <w:proofErr w:type="spellStart"/>
      <w:r w:rsidRPr="00BD11C7">
        <w:rPr>
          <w:lang w:val="en-US"/>
        </w:rPr>
        <w:t>Disponível</w:t>
      </w:r>
      <w:proofErr w:type="spellEnd"/>
      <w:r w:rsidRPr="00BD11C7">
        <w:rPr>
          <w:lang w:val="en-US"/>
        </w:rPr>
        <w:t xml:space="preserve"> </w:t>
      </w:r>
      <w:proofErr w:type="spellStart"/>
      <w:r w:rsidRPr="00BD11C7">
        <w:rPr>
          <w:lang w:val="en-US"/>
        </w:rPr>
        <w:t>em</w:t>
      </w:r>
      <w:proofErr w:type="spellEnd"/>
      <w:r w:rsidRPr="00BD11C7">
        <w:rPr>
          <w:lang w:val="en-US"/>
        </w:rPr>
        <w:t xml:space="preserve">: &lt;https://ojs.library.queensu.ca/index.php/surveillance-and-society/article/view/3343&gt;. </w:t>
      </w:r>
      <w:r w:rsidRPr="00087242">
        <w:t>Acesso em: 04 nov. 2017.</w:t>
      </w:r>
    </w:p>
    <w:p w14:paraId="674F0AD7" w14:textId="77777777" w:rsidR="00BB23B0" w:rsidRPr="005D334F" w:rsidRDefault="00087242" w:rsidP="00C069C7">
      <w:pPr>
        <w:pStyle w:val="Referncias"/>
        <w:spacing w:after="168"/>
        <w:rPr>
          <w:lang w:val="en-US"/>
        </w:rPr>
      </w:pPr>
      <w:r w:rsidRPr="00087242">
        <w:t xml:space="preserve">HAMANN, Renan. </w:t>
      </w:r>
      <w:r w:rsidRPr="00656A44">
        <w:rPr>
          <w:b/>
        </w:rPr>
        <w:t xml:space="preserve">Por que as pessoas ainda usam senhas péssimas na </w:t>
      </w:r>
      <w:proofErr w:type="gramStart"/>
      <w:r w:rsidRPr="00656A44">
        <w:rPr>
          <w:b/>
        </w:rPr>
        <w:t>internet?</w:t>
      </w:r>
      <w:r w:rsidRPr="00087242">
        <w:t>.</w:t>
      </w:r>
      <w:proofErr w:type="gramEnd"/>
      <w:r w:rsidRPr="00087242">
        <w:t xml:space="preserve"> 2017. Disponível em: &lt;https://www.tecmundo.com.br/seguranca/113490-por-que-pessoas-ainda-usam-senhas-pessimas-internet.htm&gt;. </w:t>
      </w:r>
      <w:proofErr w:type="spellStart"/>
      <w:r w:rsidRPr="005D334F">
        <w:rPr>
          <w:lang w:val="en-US"/>
        </w:rPr>
        <w:t>Acesso</w:t>
      </w:r>
      <w:proofErr w:type="spellEnd"/>
      <w:r w:rsidRPr="005D334F">
        <w:rPr>
          <w:lang w:val="en-US"/>
        </w:rPr>
        <w:t xml:space="preserve"> </w:t>
      </w:r>
      <w:proofErr w:type="spellStart"/>
      <w:r w:rsidRPr="005D334F">
        <w:rPr>
          <w:lang w:val="en-US"/>
        </w:rPr>
        <w:t>em</w:t>
      </w:r>
      <w:proofErr w:type="spellEnd"/>
      <w:r w:rsidRPr="005D334F">
        <w:rPr>
          <w:lang w:val="en-US"/>
        </w:rPr>
        <w:t xml:space="preserve">: 19 </w:t>
      </w:r>
      <w:proofErr w:type="spellStart"/>
      <w:r w:rsidRPr="005D334F">
        <w:rPr>
          <w:lang w:val="en-US"/>
        </w:rPr>
        <w:t>nov.</w:t>
      </w:r>
      <w:proofErr w:type="spellEnd"/>
      <w:r w:rsidRPr="005D334F">
        <w:rPr>
          <w:lang w:val="en-US"/>
        </w:rPr>
        <w:t xml:space="preserve"> 2017.</w:t>
      </w:r>
    </w:p>
    <w:p w14:paraId="190E3683" w14:textId="77777777" w:rsidR="00A715DE" w:rsidRDefault="00A715DE" w:rsidP="00C069C7">
      <w:pPr>
        <w:pStyle w:val="Referncias"/>
        <w:spacing w:after="168"/>
      </w:pPr>
      <w:r w:rsidRPr="00995009">
        <w:rPr>
          <w:color w:val="000000"/>
          <w:lang w:val="en-US"/>
        </w:rPr>
        <w:t xml:space="preserve">HAYKIN, Simon. </w:t>
      </w:r>
      <w:r w:rsidRPr="00995009">
        <w:rPr>
          <w:b/>
          <w:bCs/>
          <w:color w:val="000000"/>
          <w:lang w:val="en-US"/>
        </w:rPr>
        <w:t>Neural networks and learning machines</w:t>
      </w:r>
      <w:r w:rsidRPr="00995009">
        <w:rPr>
          <w:bCs/>
          <w:lang w:val="en-US"/>
        </w:rPr>
        <w:t xml:space="preserve">: </w:t>
      </w:r>
      <w:r w:rsidRPr="00995009">
        <w:rPr>
          <w:color w:val="000000"/>
          <w:lang w:val="en-US"/>
        </w:rPr>
        <w:t xml:space="preserve">3. </w:t>
      </w:r>
      <w:r w:rsidRPr="007755C8">
        <w:rPr>
          <w:color w:val="000000"/>
        </w:rPr>
        <w:t>[S.</w:t>
      </w:r>
      <w:r>
        <w:rPr>
          <w:color w:val="000000"/>
        </w:rPr>
        <w:t>L.]: Pearson, 2008. 936 p.</w:t>
      </w:r>
    </w:p>
    <w:p w14:paraId="361988DC" w14:textId="77777777" w:rsidR="00BB23B0" w:rsidRPr="00BD11C7" w:rsidRDefault="00087242" w:rsidP="00C069C7">
      <w:pPr>
        <w:pStyle w:val="Referncias"/>
        <w:spacing w:after="168"/>
        <w:rPr>
          <w:lang w:val="en-US"/>
        </w:rPr>
      </w:pPr>
      <w:bookmarkStart w:id="149" w:name="null7"/>
      <w:bookmarkEnd w:id="149"/>
      <w:r w:rsidRPr="00995009">
        <w:rPr>
          <w:lang w:val="en-US"/>
        </w:rPr>
        <w:t xml:space="preserve">JUPYTER/IPYTHON NOTEBOOK QUICK START GUIDE. </w:t>
      </w:r>
      <w:r w:rsidRPr="00995009">
        <w:rPr>
          <w:b/>
          <w:lang w:val="en-US"/>
        </w:rPr>
        <w:t xml:space="preserve">What is the </w:t>
      </w:r>
      <w:proofErr w:type="spellStart"/>
      <w:r w:rsidRPr="00995009">
        <w:rPr>
          <w:b/>
          <w:lang w:val="en-US"/>
        </w:rPr>
        <w:t>Jupyter</w:t>
      </w:r>
      <w:proofErr w:type="spellEnd"/>
      <w:r w:rsidRPr="00995009">
        <w:rPr>
          <w:b/>
          <w:lang w:val="en-US"/>
        </w:rPr>
        <w:t xml:space="preserve"> </w:t>
      </w:r>
      <w:proofErr w:type="gramStart"/>
      <w:r w:rsidRPr="00995009">
        <w:rPr>
          <w:b/>
          <w:lang w:val="en-US"/>
        </w:rPr>
        <w:t>Notebook?</w:t>
      </w:r>
      <w:r w:rsidRPr="00995009">
        <w:rPr>
          <w:lang w:val="en-US"/>
        </w:rPr>
        <w:t>.</w:t>
      </w:r>
      <w:proofErr w:type="gramEnd"/>
      <w:r w:rsidRPr="00995009">
        <w:rPr>
          <w:lang w:val="en-US"/>
        </w:rPr>
        <w:t xml:space="preserve"> </w:t>
      </w:r>
      <w:r w:rsidRPr="00087242">
        <w:t xml:space="preserve">Disponível em: &lt;http://jupyter-notebook-beginner-guide.readthedocs.io/en/latest/what_is_jupyter.html#what-is-the-jupyter-notebook&gt;. </w:t>
      </w:r>
      <w:proofErr w:type="spellStart"/>
      <w:r w:rsidRPr="00BD11C7">
        <w:rPr>
          <w:lang w:val="en-US"/>
        </w:rPr>
        <w:t>Acesso</w:t>
      </w:r>
      <w:proofErr w:type="spellEnd"/>
      <w:r w:rsidRPr="00BD11C7">
        <w:rPr>
          <w:lang w:val="en-US"/>
        </w:rPr>
        <w:t xml:space="preserve"> </w:t>
      </w:r>
      <w:proofErr w:type="spellStart"/>
      <w:r w:rsidRPr="00BD11C7">
        <w:rPr>
          <w:lang w:val="en-US"/>
        </w:rPr>
        <w:t>em</w:t>
      </w:r>
      <w:proofErr w:type="spellEnd"/>
      <w:r w:rsidRPr="00BD11C7">
        <w:rPr>
          <w:lang w:val="en-US"/>
        </w:rPr>
        <w:t xml:space="preserve">: 25 </w:t>
      </w:r>
      <w:proofErr w:type="gramStart"/>
      <w:r w:rsidRPr="00BD11C7">
        <w:rPr>
          <w:lang w:val="en-US"/>
        </w:rPr>
        <w:t>mar</w:t>
      </w:r>
      <w:proofErr w:type="gramEnd"/>
      <w:r w:rsidRPr="00BD11C7">
        <w:rPr>
          <w:lang w:val="en-US"/>
        </w:rPr>
        <w:t>. 2018.</w:t>
      </w:r>
    </w:p>
    <w:p w14:paraId="0F5D8CA6" w14:textId="77777777" w:rsidR="00FE313C" w:rsidRPr="00BD11C7" w:rsidRDefault="00087242" w:rsidP="00C069C7">
      <w:pPr>
        <w:pStyle w:val="Referncias"/>
        <w:spacing w:after="168"/>
        <w:rPr>
          <w:lang w:val="en-US"/>
        </w:rPr>
      </w:pPr>
      <w:bookmarkStart w:id="150" w:name="null9"/>
      <w:bookmarkEnd w:id="150"/>
      <w:r w:rsidRPr="00BD11C7">
        <w:rPr>
          <w:lang w:val="en-US"/>
        </w:rPr>
        <w:t xml:space="preserve">JUPYTER DOCUMENTATION. </w:t>
      </w:r>
      <w:r w:rsidRPr="00BD11C7">
        <w:rPr>
          <w:b/>
          <w:lang w:val="en-US"/>
        </w:rPr>
        <w:t xml:space="preserve">How </w:t>
      </w:r>
      <w:proofErr w:type="spellStart"/>
      <w:r w:rsidRPr="00BD11C7">
        <w:rPr>
          <w:b/>
          <w:lang w:val="en-US"/>
        </w:rPr>
        <w:t>IPython</w:t>
      </w:r>
      <w:proofErr w:type="spellEnd"/>
      <w:r w:rsidRPr="00BD11C7">
        <w:rPr>
          <w:b/>
          <w:lang w:val="en-US"/>
        </w:rPr>
        <w:t xml:space="preserve"> and </w:t>
      </w:r>
      <w:proofErr w:type="spellStart"/>
      <w:r w:rsidRPr="00BD11C7">
        <w:rPr>
          <w:b/>
          <w:lang w:val="en-US"/>
        </w:rPr>
        <w:t>Jupyter</w:t>
      </w:r>
      <w:proofErr w:type="spellEnd"/>
      <w:r w:rsidRPr="00BD11C7">
        <w:rPr>
          <w:b/>
          <w:lang w:val="en-US"/>
        </w:rPr>
        <w:t xml:space="preserve"> Notebook work</w:t>
      </w:r>
      <w:r w:rsidRPr="00BD11C7">
        <w:rPr>
          <w:lang w:val="en-US"/>
        </w:rPr>
        <w:t xml:space="preserve">. </w:t>
      </w:r>
      <w:r w:rsidRPr="00087242">
        <w:t xml:space="preserve">Disponível em: &lt;http://jupyter.readthedocs.io/en/latest/architecture/how_jupyter_ipython_work.html#notebooks&gt;. </w:t>
      </w:r>
      <w:proofErr w:type="spellStart"/>
      <w:r w:rsidRPr="00BD11C7">
        <w:rPr>
          <w:lang w:val="en-US"/>
        </w:rPr>
        <w:t>Acesso</w:t>
      </w:r>
      <w:proofErr w:type="spellEnd"/>
      <w:r w:rsidRPr="00BD11C7">
        <w:rPr>
          <w:lang w:val="en-US"/>
        </w:rPr>
        <w:t xml:space="preserve"> </w:t>
      </w:r>
      <w:proofErr w:type="spellStart"/>
      <w:r w:rsidRPr="00BD11C7">
        <w:rPr>
          <w:lang w:val="en-US"/>
        </w:rPr>
        <w:t>em</w:t>
      </w:r>
      <w:proofErr w:type="spellEnd"/>
      <w:r w:rsidRPr="00BD11C7">
        <w:rPr>
          <w:lang w:val="en-US"/>
        </w:rPr>
        <w:t xml:space="preserve">: 25 </w:t>
      </w:r>
      <w:proofErr w:type="gramStart"/>
      <w:r w:rsidRPr="00BD11C7">
        <w:rPr>
          <w:lang w:val="en-US"/>
        </w:rPr>
        <w:t>mar</w:t>
      </w:r>
      <w:proofErr w:type="gramEnd"/>
      <w:r w:rsidRPr="00BD11C7">
        <w:rPr>
          <w:lang w:val="en-US"/>
        </w:rPr>
        <w:t>. 2018.</w:t>
      </w:r>
    </w:p>
    <w:p w14:paraId="5E3F501E" w14:textId="46A6BFC2" w:rsidR="00FE313C" w:rsidRPr="00087242" w:rsidRDefault="00FE313C" w:rsidP="00C069C7">
      <w:pPr>
        <w:pStyle w:val="Referncias"/>
        <w:spacing w:after="168"/>
      </w:pPr>
      <w:r w:rsidRPr="00BD11C7">
        <w:rPr>
          <w:rStyle w:val="reference"/>
          <w:lang w:val="en-US"/>
        </w:rPr>
        <w:t xml:space="preserve">KERAS DOCUMENTATION. </w:t>
      </w:r>
      <w:proofErr w:type="spellStart"/>
      <w:r w:rsidRPr="00BD11C7">
        <w:rPr>
          <w:rStyle w:val="reference"/>
          <w:b/>
          <w:bCs/>
          <w:lang w:val="en-US"/>
        </w:rPr>
        <w:t>Keras</w:t>
      </w:r>
      <w:proofErr w:type="spellEnd"/>
      <w:r w:rsidRPr="00BD11C7">
        <w:rPr>
          <w:rStyle w:val="reference"/>
          <w:bCs/>
          <w:lang w:val="en-US"/>
        </w:rPr>
        <w:t>: The Python Deep Learning library</w:t>
      </w:r>
      <w:r w:rsidRPr="00BD11C7">
        <w:rPr>
          <w:rStyle w:val="reference"/>
          <w:lang w:val="en-US"/>
        </w:rPr>
        <w:t xml:space="preserve">. </w:t>
      </w:r>
      <w:r>
        <w:rPr>
          <w:rStyle w:val="reference"/>
        </w:rPr>
        <w:t>Disponível em: &lt;https://keras.io/&gt;. Acesso em: 06 mai. 2018.</w:t>
      </w:r>
      <w:r w:rsidR="003960B5" w:rsidRPr="00087242">
        <w:t xml:space="preserve"> </w:t>
      </w:r>
    </w:p>
    <w:p w14:paraId="3DF16C2F" w14:textId="77777777" w:rsidR="00BB23B0" w:rsidRDefault="00087242" w:rsidP="00C069C7">
      <w:pPr>
        <w:pStyle w:val="Referncias"/>
        <w:spacing w:after="168"/>
      </w:pPr>
      <w:r w:rsidRPr="00995009">
        <w:rPr>
          <w:lang w:val="en-US"/>
        </w:rPr>
        <w:t xml:space="preserve">KOSKELA, H. Video surveillance, gender, and the safety of public urban space: 'Peeping Tom' goes high </w:t>
      </w:r>
      <w:proofErr w:type="gramStart"/>
      <w:r w:rsidRPr="00995009">
        <w:rPr>
          <w:lang w:val="en-US"/>
        </w:rPr>
        <w:t>tech?.</w:t>
      </w:r>
      <w:proofErr w:type="gramEnd"/>
      <w:r w:rsidRPr="00995009">
        <w:rPr>
          <w:lang w:val="en-US"/>
        </w:rPr>
        <w:t xml:space="preserve"> </w:t>
      </w:r>
      <w:proofErr w:type="spellStart"/>
      <w:r w:rsidRPr="00D65DE4">
        <w:rPr>
          <w:b/>
        </w:rPr>
        <w:t>Urban</w:t>
      </w:r>
      <w:proofErr w:type="spellEnd"/>
      <w:r w:rsidRPr="00D65DE4">
        <w:rPr>
          <w:b/>
        </w:rPr>
        <w:t xml:space="preserve"> </w:t>
      </w:r>
      <w:proofErr w:type="spellStart"/>
      <w:r w:rsidRPr="00D65DE4">
        <w:rPr>
          <w:b/>
        </w:rPr>
        <w:t>Geography</w:t>
      </w:r>
      <w:proofErr w:type="spellEnd"/>
      <w:r w:rsidRPr="00087242">
        <w:t>, 2002. Disponível em:</w:t>
      </w:r>
      <w:r w:rsidRPr="00087242">
        <w:br/>
        <w:t>&lt;http://www.tandfonline.com/doi/abs/10.2747/0272-3638.23.3.257&gt;.  Acesso em: 04 set. 2017.</w:t>
      </w:r>
    </w:p>
    <w:p w14:paraId="595D593D" w14:textId="77777777" w:rsidR="00BB23B0" w:rsidRDefault="00087242" w:rsidP="00C069C7">
      <w:pPr>
        <w:pStyle w:val="Referncias"/>
        <w:spacing w:after="168"/>
      </w:pPr>
      <w:r w:rsidRPr="00087242">
        <w:t xml:space="preserve">MACÊDO, Diego. </w:t>
      </w:r>
      <w:r w:rsidRPr="00D65DE4">
        <w:rPr>
          <w:b/>
        </w:rPr>
        <w:t>Técnicas para quebrar uma senha</w:t>
      </w:r>
      <w:r w:rsidRPr="00087242">
        <w:t>. 2017. Disponível em: &lt;https://www.diegomacedo.com.br/tecnicas-para-quebrar-uma-senha/&gt;. Acesso em: 19 nov. 2017.</w:t>
      </w:r>
    </w:p>
    <w:p w14:paraId="32986ED8" w14:textId="77777777" w:rsidR="00BB23B0" w:rsidRDefault="00087242" w:rsidP="00C069C7">
      <w:pPr>
        <w:pStyle w:val="Referncias"/>
        <w:spacing w:after="168"/>
      </w:pPr>
      <w:r w:rsidRPr="00995009">
        <w:rPr>
          <w:lang w:val="en-US"/>
        </w:rPr>
        <w:t xml:space="preserve">MARR, Bernard. What Is The Difference Between Artificial Intelligence And </w:t>
      </w:r>
      <w:r w:rsidRPr="00995009">
        <w:rPr>
          <w:i/>
          <w:lang w:val="en-US"/>
        </w:rPr>
        <w:t xml:space="preserve">Machine </w:t>
      </w:r>
      <w:proofErr w:type="gramStart"/>
      <w:r w:rsidRPr="00995009">
        <w:rPr>
          <w:i/>
          <w:lang w:val="en-US"/>
        </w:rPr>
        <w:t>Learning</w:t>
      </w:r>
      <w:r w:rsidRPr="00995009">
        <w:rPr>
          <w:lang w:val="en-US"/>
        </w:rPr>
        <w:t>?.</w:t>
      </w:r>
      <w:proofErr w:type="gramEnd"/>
      <w:r w:rsidRPr="00995009">
        <w:rPr>
          <w:lang w:val="en-US"/>
        </w:rPr>
        <w:t xml:space="preserve"> </w:t>
      </w:r>
      <w:r w:rsidRPr="00B23605">
        <w:rPr>
          <w:b/>
        </w:rPr>
        <w:t>Forbes</w:t>
      </w:r>
      <w:r w:rsidRPr="00087242">
        <w:t>, [S.L], p. 1, jun. 2016. Disponível em: &lt;https://www.forbes.com/sites/bernardmarr/2016/12/06/what-is-the-difference-between-artificial-intelligence-and-machine-learning/#12e63452742b&gt;. Acesso em: 11 mar. 2018.</w:t>
      </w:r>
    </w:p>
    <w:p w14:paraId="04BD69C1" w14:textId="77777777" w:rsidR="00BB23B0" w:rsidRPr="00BD11C7" w:rsidRDefault="00087242" w:rsidP="00C069C7">
      <w:pPr>
        <w:pStyle w:val="Referncias"/>
        <w:spacing w:after="168"/>
        <w:rPr>
          <w:lang w:val="en-US"/>
        </w:rPr>
      </w:pPr>
      <w:bookmarkStart w:id="151" w:name="null1"/>
      <w:bookmarkEnd w:id="151"/>
      <w:r w:rsidRPr="00995009">
        <w:rPr>
          <w:lang w:val="en-US"/>
        </w:rPr>
        <w:t xml:space="preserve">MARTELLI, Alex. </w:t>
      </w:r>
      <w:r w:rsidRPr="00995009">
        <w:rPr>
          <w:b/>
          <w:lang w:val="en-US"/>
        </w:rPr>
        <w:t>Python in a Nutshell: A Desktop Quick Reference</w:t>
      </w:r>
      <w:r w:rsidRPr="00995009">
        <w:rPr>
          <w:lang w:val="en-US"/>
        </w:rPr>
        <w:t xml:space="preserve">. </w:t>
      </w:r>
      <w:r w:rsidRPr="00BD11C7">
        <w:rPr>
          <w:lang w:val="en-US"/>
        </w:rPr>
        <w:t>2 ed. [S.L.]: O'Reilly Media, 2006. 738 p.</w:t>
      </w:r>
    </w:p>
    <w:p w14:paraId="3010585F" w14:textId="77777777" w:rsidR="003960B5" w:rsidRPr="00BD11C7" w:rsidRDefault="00087242" w:rsidP="00C069C7">
      <w:pPr>
        <w:pStyle w:val="Referncias"/>
        <w:spacing w:after="168"/>
        <w:rPr>
          <w:lang w:val="en-US"/>
        </w:rPr>
      </w:pPr>
      <w:r w:rsidRPr="00BD11C7">
        <w:rPr>
          <w:lang w:val="en-US"/>
        </w:rPr>
        <w:t xml:space="preserve">MATH WORKS. </w:t>
      </w:r>
      <w:r w:rsidRPr="00BD11C7">
        <w:rPr>
          <w:b/>
          <w:lang w:val="en-US"/>
        </w:rPr>
        <w:t>What Is Deep Learning? 3 things you need to know</w:t>
      </w:r>
      <w:r w:rsidRPr="00BD11C7">
        <w:rPr>
          <w:lang w:val="en-US"/>
        </w:rPr>
        <w:t xml:space="preserve">. </w:t>
      </w:r>
      <w:r w:rsidRPr="00087242">
        <w:t>Disponível em: &lt;https://www.mathworks.com/</w:t>
      </w:r>
      <w:proofErr w:type="spellStart"/>
      <w:r w:rsidRPr="00087242">
        <w:t>discovery</w:t>
      </w:r>
      <w:proofErr w:type="spellEnd"/>
      <w:r w:rsidRPr="00087242">
        <w:t xml:space="preserve">/deep-learning.html&gt;. </w:t>
      </w:r>
      <w:proofErr w:type="spellStart"/>
      <w:r w:rsidRPr="00BD11C7">
        <w:rPr>
          <w:lang w:val="en-US"/>
        </w:rPr>
        <w:t>Acesso</w:t>
      </w:r>
      <w:proofErr w:type="spellEnd"/>
      <w:r w:rsidRPr="00BD11C7">
        <w:rPr>
          <w:lang w:val="en-US"/>
        </w:rPr>
        <w:t xml:space="preserve"> </w:t>
      </w:r>
      <w:proofErr w:type="spellStart"/>
      <w:r w:rsidRPr="00BD11C7">
        <w:rPr>
          <w:lang w:val="en-US"/>
        </w:rPr>
        <w:t>em</w:t>
      </w:r>
      <w:proofErr w:type="spellEnd"/>
      <w:r w:rsidRPr="00BD11C7">
        <w:rPr>
          <w:lang w:val="en-US"/>
        </w:rPr>
        <w:t xml:space="preserve">: 11 </w:t>
      </w:r>
      <w:proofErr w:type="gramStart"/>
      <w:r w:rsidRPr="00BD11C7">
        <w:rPr>
          <w:lang w:val="en-US"/>
        </w:rPr>
        <w:t>mar</w:t>
      </w:r>
      <w:proofErr w:type="gramEnd"/>
      <w:r w:rsidRPr="00BD11C7">
        <w:rPr>
          <w:lang w:val="en-US"/>
        </w:rPr>
        <w:t>. 2018.</w:t>
      </w:r>
    </w:p>
    <w:p w14:paraId="1D60D861" w14:textId="453F7FA3" w:rsidR="00953311" w:rsidRDefault="00953311" w:rsidP="00C069C7">
      <w:pPr>
        <w:pStyle w:val="Referncias"/>
        <w:spacing w:after="168"/>
        <w:rPr>
          <w:rStyle w:val="reference"/>
        </w:rPr>
      </w:pPr>
      <w:r w:rsidRPr="00BD11C7">
        <w:rPr>
          <w:rStyle w:val="reference"/>
          <w:lang w:val="en-US"/>
        </w:rPr>
        <w:t xml:space="preserve">MAYO, Matthew. 7 Steps to Mastering Deep Learning with </w:t>
      </w:r>
      <w:proofErr w:type="spellStart"/>
      <w:r w:rsidRPr="00BD11C7">
        <w:rPr>
          <w:rStyle w:val="reference"/>
          <w:lang w:val="en-US"/>
        </w:rPr>
        <w:t>Keras</w:t>
      </w:r>
      <w:proofErr w:type="spellEnd"/>
      <w:r w:rsidRPr="00BD11C7">
        <w:rPr>
          <w:rStyle w:val="reference"/>
          <w:lang w:val="en-US"/>
        </w:rPr>
        <w:t xml:space="preserve">. </w:t>
      </w:r>
      <w:proofErr w:type="spellStart"/>
      <w:r w:rsidRPr="00B23605">
        <w:rPr>
          <w:rStyle w:val="reference"/>
          <w:b/>
          <w:bCs/>
        </w:rPr>
        <w:t>KDnuggets</w:t>
      </w:r>
      <w:proofErr w:type="spellEnd"/>
      <w:r>
        <w:rPr>
          <w:rStyle w:val="reference"/>
        </w:rPr>
        <w:t>, [S.L], out. 2017. Disponível em: &lt;https://www.kdnuggets.com/2017/10/seven-steps-deep-learning-keras.html&gt;. Acesso em: 06 mai. 2018.</w:t>
      </w:r>
    </w:p>
    <w:p w14:paraId="36CFE9A7" w14:textId="77777777" w:rsidR="00BB23B0" w:rsidRPr="007A6D14" w:rsidRDefault="00087242" w:rsidP="00C069C7">
      <w:pPr>
        <w:pStyle w:val="Referncias"/>
        <w:spacing w:after="168"/>
      </w:pPr>
      <w:r w:rsidRPr="00995009">
        <w:rPr>
          <w:lang w:val="en-US"/>
        </w:rPr>
        <w:lastRenderedPageBreak/>
        <w:t xml:space="preserve">MCCARTHY, John. WHAT IS ARTIFICIAL </w:t>
      </w:r>
      <w:proofErr w:type="gramStart"/>
      <w:r w:rsidRPr="00995009">
        <w:rPr>
          <w:lang w:val="en-US"/>
        </w:rPr>
        <w:t>INTELLIGENCE?.</w:t>
      </w:r>
      <w:proofErr w:type="gramEnd"/>
      <w:r w:rsidRPr="00995009">
        <w:rPr>
          <w:lang w:val="en-US"/>
        </w:rPr>
        <w:t xml:space="preserve"> </w:t>
      </w:r>
      <w:r w:rsidRPr="00BD11C7">
        <w:rPr>
          <w:b/>
          <w:lang w:val="en-US"/>
        </w:rPr>
        <w:t>Computer Science Department Stanford University</w:t>
      </w:r>
      <w:bookmarkStart w:id="152" w:name="2xcytpi"/>
      <w:bookmarkEnd w:id="152"/>
      <w:r w:rsidRPr="00BD11C7">
        <w:rPr>
          <w:lang w:val="en-US"/>
        </w:rPr>
        <w:t xml:space="preserve">, [S.L], </w:t>
      </w:r>
      <w:proofErr w:type="spellStart"/>
      <w:r w:rsidRPr="00BD11C7">
        <w:rPr>
          <w:lang w:val="en-US"/>
        </w:rPr>
        <w:t>nov.</w:t>
      </w:r>
      <w:proofErr w:type="spellEnd"/>
      <w:r w:rsidRPr="00BD11C7">
        <w:rPr>
          <w:lang w:val="en-US"/>
        </w:rPr>
        <w:t xml:space="preserve"> 2007. </w:t>
      </w:r>
      <w:r w:rsidRPr="00087242">
        <w:t>Disponível em: &lt;http://jmc.stanford.edu/</w:t>
      </w:r>
      <w:proofErr w:type="spellStart"/>
      <w:r w:rsidRPr="00087242">
        <w:t>articles</w:t>
      </w:r>
      <w:proofErr w:type="spellEnd"/>
      <w:r w:rsidRPr="00087242">
        <w:t>/</w:t>
      </w:r>
      <w:proofErr w:type="spellStart"/>
      <w:r w:rsidRPr="00087242">
        <w:t>whatisai</w:t>
      </w:r>
      <w:proofErr w:type="spellEnd"/>
      <w:r w:rsidRPr="00087242">
        <w:t xml:space="preserve">/whatisai.pdf&gt;. </w:t>
      </w:r>
      <w:r w:rsidRPr="007A6D14">
        <w:t>Acesso em: 11 mar. 2018.</w:t>
      </w:r>
    </w:p>
    <w:p w14:paraId="77A78F69" w14:textId="77777777" w:rsidR="00BB23B0" w:rsidRPr="00BD11C7" w:rsidRDefault="00087242" w:rsidP="00C069C7">
      <w:pPr>
        <w:pStyle w:val="Referncias"/>
        <w:spacing w:after="168"/>
        <w:rPr>
          <w:lang w:val="en-US"/>
        </w:rPr>
      </w:pPr>
      <w:r w:rsidRPr="007A6D14">
        <w:t xml:space="preserve">MITCHELL, Tom M.. </w:t>
      </w:r>
      <w:r w:rsidRPr="00BD11C7">
        <w:rPr>
          <w:b/>
          <w:lang w:val="en-US"/>
        </w:rPr>
        <w:t>Machine Learning</w:t>
      </w:r>
      <w:r w:rsidRPr="00BD11C7">
        <w:rPr>
          <w:lang w:val="en-US"/>
        </w:rPr>
        <w:t>. 1 ed. [S.L.]: McGraw-Hill Science/Engineering/Math, 1997. 432 p.</w:t>
      </w:r>
    </w:p>
    <w:p w14:paraId="10557DED" w14:textId="77777777" w:rsidR="00BB23B0" w:rsidRDefault="00087242" w:rsidP="00C069C7">
      <w:pPr>
        <w:pStyle w:val="Referncias"/>
        <w:spacing w:after="168"/>
      </w:pPr>
      <w:r w:rsidRPr="00BD11C7">
        <w:rPr>
          <w:lang w:val="en-US"/>
        </w:rPr>
        <w:t xml:space="preserve">NARULA, Gautam. Everyday Examples of Artificial Intelligence and </w:t>
      </w:r>
      <w:r w:rsidRPr="00BD11C7">
        <w:rPr>
          <w:i/>
          <w:lang w:val="en-US"/>
        </w:rPr>
        <w:t>Machine Learning</w:t>
      </w:r>
      <w:r w:rsidRPr="00BD11C7">
        <w:rPr>
          <w:lang w:val="en-US"/>
        </w:rPr>
        <w:t xml:space="preserve">. </w:t>
      </w:r>
      <w:proofErr w:type="spellStart"/>
      <w:r w:rsidRPr="00B23605">
        <w:rPr>
          <w:b/>
        </w:rPr>
        <w:t>Techemergence</w:t>
      </w:r>
      <w:proofErr w:type="spellEnd"/>
      <w:r w:rsidRPr="00087242">
        <w:t>, [S.L], jan. 2018. Disponível em: &lt;https://www.techemergence.com/everyday-examples-of-ai/&gt;. Acesso em: 12 mar. 2018.</w:t>
      </w:r>
    </w:p>
    <w:p w14:paraId="5A4C95A3" w14:textId="77777777" w:rsidR="00BB23B0" w:rsidRPr="00BD11C7" w:rsidRDefault="00087242" w:rsidP="00C069C7">
      <w:pPr>
        <w:pStyle w:val="Referncias"/>
        <w:spacing w:after="168"/>
        <w:rPr>
          <w:lang w:val="en-US"/>
        </w:rPr>
      </w:pPr>
      <w:bookmarkStart w:id="153" w:name="null3"/>
      <w:bookmarkEnd w:id="153"/>
      <w:r w:rsidRPr="00BD11C7">
        <w:rPr>
          <w:lang w:val="en-US"/>
        </w:rPr>
        <w:t xml:space="preserve">NELLI, Fabio. </w:t>
      </w:r>
      <w:r w:rsidRPr="00BD11C7">
        <w:rPr>
          <w:b/>
          <w:lang w:val="en-US"/>
        </w:rPr>
        <w:t>Python Data Analytics</w:t>
      </w:r>
      <w:r w:rsidRPr="00BD11C7">
        <w:rPr>
          <w:lang w:val="en-US"/>
        </w:rPr>
        <w:t xml:space="preserve">: Data Analysis and Science Using Pandas, matplotlib, and the Python Programming Language. 1 ed. [S.L.]: </w:t>
      </w:r>
      <w:proofErr w:type="spellStart"/>
      <w:r w:rsidRPr="00BD11C7">
        <w:rPr>
          <w:lang w:val="en-US"/>
        </w:rPr>
        <w:t>Appress</w:t>
      </w:r>
      <w:proofErr w:type="spellEnd"/>
      <w:r w:rsidRPr="00BD11C7">
        <w:rPr>
          <w:lang w:val="en-US"/>
        </w:rPr>
        <w:t>, 2015. 337 p.</w:t>
      </w:r>
    </w:p>
    <w:p w14:paraId="1E760E08" w14:textId="77777777" w:rsidR="00BB23B0" w:rsidRDefault="00087242" w:rsidP="00C069C7">
      <w:pPr>
        <w:pStyle w:val="Referncias"/>
        <w:spacing w:after="168"/>
      </w:pPr>
      <w:bookmarkStart w:id="154" w:name="null4"/>
      <w:bookmarkEnd w:id="154"/>
      <w:r w:rsidRPr="00BD11C7">
        <w:rPr>
          <w:lang w:val="en-US"/>
        </w:rPr>
        <w:t xml:space="preserve">PRASANNA, Narasimha. Best Python libraries for Machine Learning and Data Science. </w:t>
      </w:r>
      <w:r w:rsidRPr="00BD11C7">
        <w:rPr>
          <w:b/>
          <w:lang w:val="en-US"/>
        </w:rPr>
        <w:t>Towards Data Science</w:t>
      </w:r>
      <w:r w:rsidRPr="00BD11C7">
        <w:rPr>
          <w:lang w:val="en-US"/>
        </w:rPr>
        <w:t xml:space="preserve">, [S.L], out. 2017. </w:t>
      </w:r>
      <w:proofErr w:type="spellStart"/>
      <w:r w:rsidRPr="00BD11C7">
        <w:rPr>
          <w:lang w:val="en-US"/>
        </w:rPr>
        <w:t>Disponível</w:t>
      </w:r>
      <w:proofErr w:type="spellEnd"/>
      <w:r w:rsidRPr="00BD11C7">
        <w:rPr>
          <w:lang w:val="en-US"/>
        </w:rPr>
        <w:t xml:space="preserve"> </w:t>
      </w:r>
      <w:proofErr w:type="spellStart"/>
      <w:r w:rsidRPr="00BD11C7">
        <w:rPr>
          <w:lang w:val="en-US"/>
        </w:rPr>
        <w:t>em</w:t>
      </w:r>
      <w:proofErr w:type="spellEnd"/>
      <w:r w:rsidRPr="00BD11C7">
        <w:rPr>
          <w:lang w:val="en-US"/>
        </w:rPr>
        <w:t xml:space="preserve">: &lt;https://towardsdatascience.com/best-python-libraries-for-machine-learning-and-data-science-part-1-f18242424c38&gt;. </w:t>
      </w:r>
      <w:r w:rsidRPr="00087242">
        <w:t>Acesso em: 25 mar. 2018.</w:t>
      </w:r>
    </w:p>
    <w:p w14:paraId="32050ED1" w14:textId="77777777" w:rsidR="00D61C31" w:rsidRDefault="00D61C31" w:rsidP="00C069C7">
      <w:pPr>
        <w:pStyle w:val="Referncias"/>
        <w:spacing w:after="168"/>
      </w:pPr>
      <w:r w:rsidRPr="00995009">
        <w:rPr>
          <w:rStyle w:val="reference"/>
          <w:lang w:val="en-US"/>
        </w:rPr>
        <w:t xml:space="preserve">PORTILLA, Jose. A Beginner’s Guide to Neural Networks with </w:t>
      </w:r>
      <w:proofErr w:type="gramStart"/>
      <w:r w:rsidRPr="00995009">
        <w:rPr>
          <w:rStyle w:val="reference"/>
          <w:lang w:val="en-US"/>
        </w:rPr>
        <w:t>R!.</w:t>
      </w:r>
      <w:proofErr w:type="gramEnd"/>
      <w:r w:rsidRPr="00995009">
        <w:rPr>
          <w:rStyle w:val="reference"/>
          <w:lang w:val="en-US"/>
        </w:rPr>
        <w:t xml:space="preserve"> </w:t>
      </w:r>
      <w:proofErr w:type="spellStart"/>
      <w:r>
        <w:rPr>
          <w:rStyle w:val="reference"/>
          <w:b/>
          <w:bCs/>
        </w:rPr>
        <w:t>KDnuggets</w:t>
      </w:r>
      <w:proofErr w:type="spellEnd"/>
      <w:r>
        <w:rPr>
          <w:rStyle w:val="reference"/>
        </w:rPr>
        <w:t>, [S.L], ago. 2016. Disponível em: &lt;https://www.kdnuggets.com/2016/08/begineers-guide-neural-networks-r.html&gt;. Acesso em: 12 mai. 2018.</w:t>
      </w:r>
    </w:p>
    <w:p w14:paraId="78DAD0EB" w14:textId="77777777" w:rsidR="00411FC6" w:rsidRPr="00087242" w:rsidRDefault="00411FC6" w:rsidP="00C069C7">
      <w:pPr>
        <w:pStyle w:val="Referncias"/>
        <w:spacing w:after="168"/>
      </w:pPr>
      <w:r w:rsidRPr="00995009">
        <w:rPr>
          <w:rStyle w:val="reference"/>
          <w:lang w:val="en-US"/>
        </w:rPr>
        <w:t xml:space="preserve">RAVINDRA, </w:t>
      </w:r>
      <w:proofErr w:type="spellStart"/>
      <w:r w:rsidRPr="00995009">
        <w:rPr>
          <w:rStyle w:val="reference"/>
          <w:lang w:val="en-US"/>
        </w:rPr>
        <w:t>Savaram</w:t>
      </w:r>
      <w:proofErr w:type="spellEnd"/>
      <w:r w:rsidRPr="00995009">
        <w:rPr>
          <w:rStyle w:val="reference"/>
          <w:lang w:val="en-US"/>
        </w:rPr>
        <w:t xml:space="preserve">. How Convolutional Neural Networks Accomplish Image </w:t>
      </w:r>
      <w:proofErr w:type="gramStart"/>
      <w:r w:rsidRPr="00995009">
        <w:rPr>
          <w:rStyle w:val="reference"/>
          <w:lang w:val="en-US"/>
        </w:rPr>
        <w:t>Recognition?.</w:t>
      </w:r>
      <w:proofErr w:type="gramEnd"/>
      <w:r w:rsidRPr="00995009">
        <w:rPr>
          <w:rStyle w:val="reference"/>
          <w:lang w:val="en-US"/>
        </w:rPr>
        <w:t xml:space="preserve"> </w:t>
      </w:r>
      <w:proofErr w:type="spellStart"/>
      <w:r w:rsidRPr="00D65DE4">
        <w:rPr>
          <w:rStyle w:val="reference"/>
          <w:b/>
          <w:bCs/>
        </w:rPr>
        <w:t>KDnuggets</w:t>
      </w:r>
      <w:proofErr w:type="spellEnd"/>
      <w:r>
        <w:rPr>
          <w:rStyle w:val="reference"/>
        </w:rPr>
        <w:t>, [S.L], out. 2017. Disponível em: &lt;https://www.kdnuggets.com/2017/08/convolutional-neural-networks-image-recognition.html&gt;. Acesso em: 06 mai. 2018.</w:t>
      </w:r>
    </w:p>
    <w:p w14:paraId="43C0BDA1" w14:textId="77777777" w:rsidR="00BB23B0" w:rsidRPr="00087242" w:rsidRDefault="00087242" w:rsidP="00C069C7">
      <w:pPr>
        <w:pStyle w:val="Referncias"/>
        <w:spacing w:after="168"/>
      </w:pPr>
      <w:bookmarkStart w:id="155" w:name="281003"/>
      <w:bookmarkEnd w:id="155"/>
      <w:r w:rsidRPr="00BD11C7">
        <w:rPr>
          <w:lang w:val="en-US"/>
        </w:rPr>
        <w:t xml:space="preserve">ROELL, Jason. From Fiction to Reality: A Beginner’s Guide to Artificial Neural Networks. </w:t>
      </w:r>
      <w:r w:rsidRPr="00BD11C7">
        <w:rPr>
          <w:b/>
          <w:lang w:val="en-US"/>
        </w:rPr>
        <w:t>Towards Data Science</w:t>
      </w:r>
      <w:r w:rsidRPr="00BD11C7">
        <w:rPr>
          <w:lang w:val="en-US"/>
        </w:rPr>
        <w:t xml:space="preserve">, [S.L], jun. 2017. </w:t>
      </w:r>
      <w:proofErr w:type="spellStart"/>
      <w:r w:rsidRPr="00BD11C7">
        <w:rPr>
          <w:lang w:val="en-US"/>
        </w:rPr>
        <w:t>Disponível</w:t>
      </w:r>
      <w:proofErr w:type="spellEnd"/>
      <w:r w:rsidRPr="00BD11C7">
        <w:rPr>
          <w:lang w:val="en-US"/>
        </w:rPr>
        <w:t xml:space="preserve"> </w:t>
      </w:r>
      <w:proofErr w:type="spellStart"/>
      <w:r w:rsidRPr="00BD11C7">
        <w:rPr>
          <w:lang w:val="en-US"/>
        </w:rPr>
        <w:t>em</w:t>
      </w:r>
      <w:proofErr w:type="spellEnd"/>
      <w:r w:rsidRPr="00BD11C7">
        <w:rPr>
          <w:lang w:val="en-US"/>
        </w:rPr>
        <w:t xml:space="preserve">: &lt;https://towardsdatascience.com/from-fiction-to-reality-a-beginners-guide-to-artificial-neural-networks-d0411777571b&gt;. </w:t>
      </w:r>
      <w:r w:rsidRPr="00087242">
        <w:t>Acesso em: 01 abr. 2018.</w:t>
      </w:r>
    </w:p>
    <w:p w14:paraId="74C9A776" w14:textId="77777777" w:rsidR="00BB23B0" w:rsidRDefault="00087242" w:rsidP="00C069C7">
      <w:pPr>
        <w:pStyle w:val="Referncias"/>
        <w:spacing w:after="168"/>
      </w:pPr>
      <w:r w:rsidRPr="00087242">
        <w:t xml:space="preserve">ROUSE, M. </w:t>
      </w:r>
      <w:proofErr w:type="spellStart"/>
      <w:r w:rsidRPr="00D65DE4">
        <w:rPr>
          <w:b/>
          <w:bCs/>
        </w:rPr>
        <w:t>Dictionary</w:t>
      </w:r>
      <w:proofErr w:type="spellEnd"/>
      <w:r w:rsidRPr="00D65DE4">
        <w:rPr>
          <w:b/>
          <w:bCs/>
        </w:rPr>
        <w:t xml:space="preserve"> </w:t>
      </w:r>
      <w:proofErr w:type="spellStart"/>
      <w:r w:rsidRPr="00D65DE4">
        <w:rPr>
          <w:b/>
          <w:bCs/>
        </w:rPr>
        <w:t>Attack</w:t>
      </w:r>
      <w:bookmarkStart w:id="156" w:name="1ci93xb"/>
      <w:bookmarkEnd w:id="156"/>
      <w:proofErr w:type="spellEnd"/>
      <w:r w:rsidRPr="00087242">
        <w:t>, 2005. Disponível em: &lt;http://searchsecurity.techtarget.com/definition/dictionary-attack&gt;. Acesso em: 04 set. 2017.</w:t>
      </w:r>
    </w:p>
    <w:p w14:paraId="2E04FF57" w14:textId="3F3023B5" w:rsidR="00BB23B0" w:rsidRPr="00BD11C7" w:rsidRDefault="00087242" w:rsidP="00C069C7">
      <w:pPr>
        <w:pStyle w:val="Referncias"/>
        <w:spacing w:after="168"/>
        <w:rPr>
          <w:lang w:val="en-US"/>
        </w:rPr>
      </w:pPr>
      <w:r w:rsidRPr="00BD11C7">
        <w:rPr>
          <w:lang w:val="en-US"/>
        </w:rPr>
        <w:t xml:space="preserve">RUSSELL, Stuart J.; NORVIG, Peter. </w:t>
      </w:r>
      <w:r w:rsidRPr="00BD11C7">
        <w:rPr>
          <w:b/>
          <w:lang w:val="en-US"/>
        </w:rPr>
        <w:t>Artificial Intelligence</w:t>
      </w:r>
      <w:r w:rsidRPr="00BD11C7">
        <w:rPr>
          <w:lang w:val="en-US"/>
        </w:rPr>
        <w:t>: A Modern Approach. 1 ed.  [S.L.]: Prentice Hall, Englewood Cliff, 1995. 3 p.</w:t>
      </w:r>
    </w:p>
    <w:p w14:paraId="2C500B32" w14:textId="77777777" w:rsidR="0010607C" w:rsidRDefault="0010607C" w:rsidP="00C069C7">
      <w:pPr>
        <w:pStyle w:val="Referncias"/>
        <w:spacing w:after="168"/>
        <w:rPr>
          <w:rStyle w:val="reference"/>
        </w:rPr>
      </w:pPr>
      <w:r w:rsidRPr="00BD11C7">
        <w:rPr>
          <w:rStyle w:val="reference"/>
          <w:lang w:val="en-US"/>
        </w:rPr>
        <w:t xml:space="preserve">SAKURAI, Rafael. </w:t>
      </w:r>
      <w:r>
        <w:rPr>
          <w:rStyle w:val="reference"/>
        </w:rPr>
        <w:t xml:space="preserve">Implementando a estrutura de uma Rede Neural Convolucional utilizando o </w:t>
      </w:r>
      <w:proofErr w:type="spellStart"/>
      <w:r>
        <w:rPr>
          <w:rStyle w:val="reference"/>
        </w:rPr>
        <w:t>MapReduce</w:t>
      </w:r>
      <w:proofErr w:type="spellEnd"/>
      <w:r>
        <w:rPr>
          <w:rStyle w:val="reference"/>
        </w:rPr>
        <w:t xml:space="preserve"> do </w:t>
      </w:r>
      <w:proofErr w:type="spellStart"/>
      <w:r>
        <w:rPr>
          <w:rStyle w:val="reference"/>
        </w:rPr>
        <w:t>Spark</w:t>
      </w:r>
      <w:proofErr w:type="spellEnd"/>
      <w:r>
        <w:rPr>
          <w:rStyle w:val="reference"/>
        </w:rPr>
        <w:t xml:space="preserve">. </w:t>
      </w:r>
      <w:r>
        <w:rPr>
          <w:rStyle w:val="reference"/>
          <w:b/>
          <w:bCs/>
        </w:rPr>
        <w:t xml:space="preserve">GitHub </w:t>
      </w:r>
      <w:proofErr w:type="spellStart"/>
      <w:r>
        <w:rPr>
          <w:rStyle w:val="reference"/>
          <w:b/>
          <w:bCs/>
        </w:rPr>
        <w:t>Pages</w:t>
      </w:r>
      <w:proofErr w:type="spellEnd"/>
      <w:r>
        <w:rPr>
          <w:rStyle w:val="reference"/>
        </w:rPr>
        <w:t>, [S.L], dez. 2017. Disponível em: &lt;http://rafaelsakurai.github.io/</w:t>
      </w:r>
      <w:proofErr w:type="spellStart"/>
      <w:r>
        <w:rPr>
          <w:rStyle w:val="reference"/>
        </w:rPr>
        <w:t>cnn-mapreduce</w:t>
      </w:r>
      <w:proofErr w:type="spellEnd"/>
      <w:r>
        <w:rPr>
          <w:rStyle w:val="reference"/>
        </w:rPr>
        <w:t>/&gt;. Acesso em: 13 mai. 2018.</w:t>
      </w:r>
    </w:p>
    <w:p w14:paraId="10C47A9C" w14:textId="18E535DC" w:rsidR="00BB23B0" w:rsidRPr="00BD11C7" w:rsidRDefault="00087242" w:rsidP="00C069C7">
      <w:pPr>
        <w:pStyle w:val="Referncias"/>
        <w:spacing w:after="168"/>
        <w:rPr>
          <w:lang w:val="en-US"/>
        </w:rPr>
      </w:pPr>
      <w:r w:rsidRPr="00087242">
        <w:t xml:space="preserve">SCIENCEDAILY. </w:t>
      </w:r>
      <w:r w:rsidRPr="00D87A93">
        <w:rPr>
          <w:b/>
        </w:rPr>
        <w:t xml:space="preserve">Artificial </w:t>
      </w:r>
      <w:proofErr w:type="spellStart"/>
      <w:r w:rsidRPr="00D87A93">
        <w:rPr>
          <w:b/>
        </w:rPr>
        <w:t>Intelligence</w:t>
      </w:r>
      <w:proofErr w:type="spellEnd"/>
      <w:r w:rsidRPr="00087242">
        <w:t xml:space="preserve">. Disponível em: &lt;https://www.sciencedaily.com/terms/artificial_intelligence.htm&gt;. </w:t>
      </w:r>
      <w:proofErr w:type="spellStart"/>
      <w:r w:rsidRPr="00BD11C7">
        <w:rPr>
          <w:lang w:val="en-US"/>
        </w:rPr>
        <w:t>Acesso</w:t>
      </w:r>
      <w:proofErr w:type="spellEnd"/>
      <w:r w:rsidRPr="00BD11C7">
        <w:rPr>
          <w:lang w:val="en-US"/>
        </w:rPr>
        <w:t xml:space="preserve"> </w:t>
      </w:r>
      <w:proofErr w:type="spellStart"/>
      <w:r w:rsidRPr="00BD11C7">
        <w:rPr>
          <w:lang w:val="en-US"/>
        </w:rPr>
        <w:t>em</w:t>
      </w:r>
      <w:proofErr w:type="spellEnd"/>
      <w:r w:rsidRPr="00BD11C7">
        <w:rPr>
          <w:lang w:val="en-US"/>
        </w:rPr>
        <w:t xml:space="preserve">: 11 </w:t>
      </w:r>
      <w:proofErr w:type="gramStart"/>
      <w:r w:rsidRPr="00BD11C7">
        <w:rPr>
          <w:lang w:val="en-US"/>
        </w:rPr>
        <w:t>mar</w:t>
      </w:r>
      <w:proofErr w:type="gramEnd"/>
      <w:r w:rsidRPr="00BD11C7">
        <w:rPr>
          <w:lang w:val="en-US"/>
        </w:rPr>
        <w:t>. 2018.</w:t>
      </w:r>
    </w:p>
    <w:p w14:paraId="787CF045" w14:textId="77777777" w:rsidR="003960B5" w:rsidRPr="00BD11C7" w:rsidRDefault="00087242" w:rsidP="003960B5">
      <w:pPr>
        <w:pStyle w:val="Referncias"/>
        <w:spacing w:after="168"/>
        <w:rPr>
          <w:lang w:val="en-US"/>
        </w:rPr>
      </w:pPr>
      <w:r w:rsidRPr="00BD11C7">
        <w:rPr>
          <w:lang w:val="en-US"/>
        </w:rPr>
        <w:lastRenderedPageBreak/>
        <w:t xml:space="preserve">SHALEV-SHWARTZ, Shai; BENDAVID, Shai. </w:t>
      </w:r>
      <w:r w:rsidRPr="00BD11C7">
        <w:rPr>
          <w:b/>
          <w:lang w:val="en-US"/>
        </w:rPr>
        <w:t xml:space="preserve">Understanding </w:t>
      </w:r>
      <w:r w:rsidRPr="00BD11C7">
        <w:rPr>
          <w:b/>
          <w:i/>
          <w:lang w:val="en-US"/>
        </w:rPr>
        <w:t>Machine Learning</w:t>
      </w:r>
      <w:r w:rsidRPr="00BD11C7">
        <w:rPr>
          <w:lang w:val="en-US"/>
        </w:rPr>
        <w:t>: From Theory to Algorithms. 1 ed.  United States of America: Cambridge University Press, 2014. 449 p.</w:t>
      </w:r>
    </w:p>
    <w:p w14:paraId="02D90379" w14:textId="6F505940" w:rsidR="00C069C7" w:rsidRDefault="001276CB" w:rsidP="003960B5">
      <w:pPr>
        <w:pStyle w:val="Referncias"/>
        <w:spacing w:after="168"/>
        <w:rPr>
          <w:rStyle w:val="reference"/>
        </w:rPr>
      </w:pPr>
      <w:r w:rsidRPr="00BD11C7">
        <w:rPr>
          <w:rStyle w:val="reference"/>
          <w:lang w:val="en-US"/>
        </w:rPr>
        <w:t xml:space="preserve">SHARMA, Sagar. Activation Functions: Neural Networks. </w:t>
      </w:r>
      <w:r w:rsidRPr="00BD11C7">
        <w:rPr>
          <w:rStyle w:val="reference"/>
          <w:b/>
          <w:bCs/>
          <w:lang w:val="en-US"/>
        </w:rPr>
        <w:t>Towards Data Science</w:t>
      </w:r>
      <w:r w:rsidRPr="00BD11C7">
        <w:rPr>
          <w:rStyle w:val="reference"/>
          <w:lang w:val="en-US"/>
        </w:rPr>
        <w:t xml:space="preserve">, [S.L], set. 2017. </w:t>
      </w:r>
      <w:r>
        <w:rPr>
          <w:rStyle w:val="reference"/>
        </w:rPr>
        <w:t>Disponível em: &lt;https://towardsdatascience.com/activation-functions-neural-networks-1cbd9f8d91d6&gt;. Acesso em: 06 mai. 2018.</w:t>
      </w:r>
      <w:bookmarkStart w:id="157" w:name="null2"/>
      <w:bookmarkEnd w:id="157"/>
    </w:p>
    <w:p w14:paraId="36AC30FA" w14:textId="77777777" w:rsidR="00BB23B0" w:rsidRPr="00087242" w:rsidRDefault="00087242" w:rsidP="00D87A93">
      <w:pPr>
        <w:pStyle w:val="Referncias"/>
        <w:spacing w:after="168"/>
      </w:pPr>
      <w:r w:rsidRPr="00995009">
        <w:rPr>
          <w:lang w:val="en-US"/>
        </w:rPr>
        <w:t xml:space="preserve">STOLTZFUS, Justin. Why is Python so popular in machine </w:t>
      </w:r>
      <w:proofErr w:type="gramStart"/>
      <w:r w:rsidRPr="00995009">
        <w:rPr>
          <w:lang w:val="en-US"/>
        </w:rPr>
        <w:t>learning?.</w:t>
      </w:r>
      <w:proofErr w:type="gramEnd"/>
      <w:r w:rsidRPr="00995009">
        <w:rPr>
          <w:lang w:val="en-US"/>
        </w:rPr>
        <w:t xml:space="preserve"> </w:t>
      </w:r>
      <w:proofErr w:type="spellStart"/>
      <w:r w:rsidRPr="00D65DE4">
        <w:rPr>
          <w:b/>
        </w:rPr>
        <w:t>Techopedia</w:t>
      </w:r>
      <w:proofErr w:type="spellEnd"/>
      <w:r w:rsidRPr="00087242">
        <w:t>, [S.L], [201-?]. Disponível em: &lt;https://www.techopedia.com/why-is-python-so-popular-in-machine-learning/7/32881&gt;. Acesso em: 25 mar. 2018.</w:t>
      </w:r>
    </w:p>
    <w:p w14:paraId="50D2265C" w14:textId="77777777" w:rsidR="00BB23B0" w:rsidRPr="00BD11C7" w:rsidRDefault="00087242" w:rsidP="00C069C7">
      <w:pPr>
        <w:pStyle w:val="Referncias"/>
        <w:spacing w:after="168"/>
        <w:rPr>
          <w:lang w:val="en-US"/>
        </w:rPr>
      </w:pPr>
      <w:r w:rsidRPr="00D87A93">
        <w:rPr>
          <w:b/>
          <w:lang w:val="pt-PT"/>
        </w:rPr>
        <w:t>TECHTERMS</w:t>
      </w:r>
      <w:r w:rsidRPr="00087242">
        <w:rPr>
          <w:lang w:val="pt-PT"/>
        </w:rPr>
        <w:t xml:space="preserve">. Array. Disponível em: &lt;https://techterms.com/definition/array&gt;. </w:t>
      </w:r>
      <w:proofErr w:type="spellStart"/>
      <w:r w:rsidRPr="00BD11C7">
        <w:rPr>
          <w:lang w:val="en-US"/>
        </w:rPr>
        <w:t>Acesso</w:t>
      </w:r>
      <w:proofErr w:type="spellEnd"/>
      <w:r w:rsidRPr="00BD11C7">
        <w:rPr>
          <w:lang w:val="en-US"/>
        </w:rPr>
        <w:t xml:space="preserve"> </w:t>
      </w:r>
      <w:proofErr w:type="spellStart"/>
      <w:r w:rsidRPr="00BD11C7">
        <w:rPr>
          <w:lang w:val="en-US"/>
        </w:rPr>
        <w:t>em</w:t>
      </w:r>
      <w:proofErr w:type="spellEnd"/>
      <w:r w:rsidRPr="00BD11C7">
        <w:rPr>
          <w:lang w:val="en-US"/>
        </w:rPr>
        <w:t xml:space="preserve">: 25 </w:t>
      </w:r>
      <w:proofErr w:type="gramStart"/>
      <w:r w:rsidRPr="00BD11C7">
        <w:rPr>
          <w:lang w:val="en-US"/>
        </w:rPr>
        <w:t>mar</w:t>
      </w:r>
      <w:proofErr w:type="gramEnd"/>
      <w:r w:rsidRPr="00BD11C7">
        <w:rPr>
          <w:lang w:val="en-US"/>
        </w:rPr>
        <w:t>. 2018.</w:t>
      </w:r>
    </w:p>
    <w:p w14:paraId="42DC2DFB" w14:textId="6C1A895D" w:rsidR="00BB23B0" w:rsidRDefault="00087242" w:rsidP="003960B5">
      <w:pPr>
        <w:pStyle w:val="Referncias"/>
        <w:spacing w:after="168"/>
        <w:rPr>
          <w:lang w:val="pt-PT"/>
        </w:rPr>
      </w:pPr>
      <w:bookmarkStart w:id="158" w:name="4961464"/>
      <w:bookmarkEnd w:id="158"/>
      <w:r w:rsidRPr="00BD11C7">
        <w:rPr>
          <w:lang w:val="en-US"/>
        </w:rPr>
        <w:t xml:space="preserve">VINCENT, James. Artificial intelligence is going to supercharge surveillance. What happens when digital eyes get the brains to </w:t>
      </w:r>
      <w:proofErr w:type="gramStart"/>
      <w:r w:rsidRPr="00BD11C7">
        <w:rPr>
          <w:lang w:val="en-US"/>
        </w:rPr>
        <w:t>match</w:t>
      </w:r>
      <w:r w:rsidR="00D65DE4" w:rsidRPr="00BD11C7">
        <w:rPr>
          <w:lang w:val="en-US"/>
        </w:rPr>
        <w:t>?.</w:t>
      </w:r>
      <w:proofErr w:type="gramEnd"/>
      <w:r w:rsidR="00D65DE4" w:rsidRPr="00BD11C7">
        <w:rPr>
          <w:lang w:val="en-US"/>
        </w:rPr>
        <w:t xml:space="preserve"> </w:t>
      </w:r>
      <w:r w:rsidR="00D65DE4" w:rsidRPr="00D65DE4">
        <w:rPr>
          <w:b/>
          <w:lang w:val="pt-PT"/>
        </w:rPr>
        <w:t>The Verge</w:t>
      </w:r>
      <w:r w:rsidR="00D65DE4">
        <w:rPr>
          <w:lang w:val="pt-PT"/>
        </w:rPr>
        <w:t xml:space="preserve">, [S.L], jan. 2018. Disponível em: </w:t>
      </w:r>
      <w:r w:rsidRPr="00087242">
        <w:rPr>
          <w:lang w:val="pt-PT"/>
        </w:rPr>
        <w:t>&lt;https://www.theverge.com/2018/1/23/16907238/artificial-intelligence-surveillance-cameras-security&gt;. Acesso em: 18 mar. 2018.</w:t>
      </w:r>
    </w:p>
    <w:p w14:paraId="1933A735" w14:textId="31A54C3F" w:rsidR="009E1B9B" w:rsidRDefault="009E1B9B" w:rsidP="00C069C7">
      <w:pPr>
        <w:pStyle w:val="Referncias"/>
        <w:spacing w:after="168"/>
        <w:rPr>
          <w:color w:val="000000"/>
        </w:rPr>
      </w:pPr>
      <w:r w:rsidRPr="00995009">
        <w:rPr>
          <w:color w:val="000000"/>
          <w:lang w:val="en-US"/>
        </w:rPr>
        <w:t xml:space="preserve">WALIA, Anish Singh. Activation functions and it’s types-which is </w:t>
      </w:r>
      <w:proofErr w:type="gramStart"/>
      <w:r w:rsidRPr="00995009">
        <w:rPr>
          <w:color w:val="000000"/>
          <w:lang w:val="en-US"/>
        </w:rPr>
        <w:t>better?.</w:t>
      </w:r>
      <w:proofErr w:type="gramEnd"/>
      <w:r w:rsidRPr="00995009">
        <w:rPr>
          <w:color w:val="000000"/>
          <w:lang w:val="en-US"/>
        </w:rPr>
        <w:t xml:space="preserve"> </w:t>
      </w:r>
      <w:proofErr w:type="spellStart"/>
      <w:r w:rsidRPr="00D65DE4">
        <w:rPr>
          <w:b/>
          <w:bCs/>
          <w:color w:val="000000"/>
        </w:rPr>
        <w:t>Towards</w:t>
      </w:r>
      <w:proofErr w:type="spellEnd"/>
      <w:r w:rsidRPr="00D65DE4">
        <w:rPr>
          <w:b/>
          <w:bCs/>
          <w:color w:val="000000"/>
        </w:rPr>
        <w:t xml:space="preserve"> data </w:t>
      </w:r>
      <w:proofErr w:type="spellStart"/>
      <w:r w:rsidRPr="00D65DE4">
        <w:rPr>
          <w:b/>
          <w:bCs/>
          <w:color w:val="000000"/>
        </w:rPr>
        <w:t>science</w:t>
      </w:r>
      <w:proofErr w:type="spellEnd"/>
      <w:r w:rsidRPr="00D65DE4">
        <w:rPr>
          <w:b/>
          <w:bCs/>
          <w:color w:val="000000"/>
        </w:rPr>
        <w:t>,</w:t>
      </w:r>
      <w:r w:rsidRPr="009E1B9B">
        <w:rPr>
          <w:bCs/>
          <w:color w:val="000000"/>
        </w:rPr>
        <w:t xml:space="preserve"> </w:t>
      </w:r>
      <w:r w:rsidRPr="009E1B9B">
        <w:rPr>
          <w:color w:val="000000"/>
        </w:rPr>
        <w:t xml:space="preserve">[S.L.], </w:t>
      </w:r>
      <w:r w:rsidRPr="009E1B9B">
        <w:t xml:space="preserve">mai. 2017. </w:t>
      </w:r>
      <w:r w:rsidRPr="009E1B9B">
        <w:rPr>
          <w:color w:val="000000"/>
        </w:rPr>
        <w:t>Disponível em: &lt;https://towardsdatascience.com/activation-functions-and-its-types-which-is-better-a9a5310cc8f&gt;.Acesso em: 06 mai. 2018.</w:t>
      </w:r>
    </w:p>
    <w:p w14:paraId="2D6ADB57" w14:textId="2D3D8B98" w:rsidR="00282398" w:rsidRDefault="00282398" w:rsidP="00C069C7">
      <w:pPr>
        <w:pStyle w:val="Referncias"/>
        <w:spacing w:after="168"/>
        <w:rPr>
          <w:color w:val="000000"/>
        </w:rPr>
      </w:pPr>
      <w:r w:rsidRPr="00BD11C7">
        <w:rPr>
          <w:rStyle w:val="reference"/>
          <w:lang w:val="en-US"/>
        </w:rPr>
        <w:t xml:space="preserve">WICKLIN, Rick. Metric Learning and Artificial Neural Networks. </w:t>
      </w:r>
      <w:r w:rsidRPr="00BD11C7">
        <w:rPr>
          <w:rStyle w:val="reference"/>
          <w:b/>
          <w:bCs/>
          <w:lang w:val="en-US"/>
        </w:rPr>
        <w:t>Deep Learning Thesis</w:t>
      </w:r>
      <w:r w:rsidRPr="00BD11C7">
        <w:rPr>
          <w:rStyle w:val="reference"/>
          <w:lang w:val="en-US"/>
        </w:rPr>
        <w:t xml:space="preserve">, [S.L], </w:t>
      </w:r>
      <w:proofErr w:type="spellStart"/>
      <w:r w:rsidRPr="00BD11C7">
        <w:rPr>
          <w:rStyle w:val="reference"/>
          <w:lang w:val="en-US"/>
        </w:rPr>
        <w:t>fev</w:t>
      </w:r>
      <w:proofErr w:type="spellEnd"/>
      <w:r w:rsidRPr="00BD11C7">
        <w:rPr>
          <w:rStyle w:val="reference"/>
          <w:lang w:val="en-US"/>
        </w:rPr>
        <w:t xml:space="preserve">. 2018. </w:t>
      </w:r>
      <w:r>
        <w:rPr>
          <w:rStyle w:val="reference"/>
        </w:rPr>
        <w:t>Disponível em: &lt;http://deeplearningthesis.com/2018/02/02/metric-learning-cnn.html&gt;. Acesso em: 13 mai. 2018.</w:t>
      </w:r>
    </w:p>
    <w:p w14:paraId="09718CBC" w14:textId="77777777" w:rsidR="00BB23B0" w:rsidRPr="00087242" w:rsidRDefault="00087242" w:rsidP="00C069C7">
      <w:pPr>
        <w:pStyle w:val="Referncias"/>
        <w:spacing w:after="168"/>
      </w:pPr>
      <w:bookmarkStart w:id="159" w:name="null"/>
      <w:bookmarkEnd w:id="159"/>
      <w:r w:rsidRPr="00BD11C7">
        <w:rPr>
          <w:lang w:val="en-US"/>
        </w:rPr>
        <w:t xml:space="preserve">WOOD, Sam. </w:t>
      </w:r>
      <w:r w:rsidRPr="00BD11C7">
        <w:rPr>
          <w:b/>
          <w:lang w:val="en-US"/>
        </w:rPr>
        <w:t xml:space="preserve">A Brief History of Python. </w:t>
      </w:r>
      <w:r w:rsidRPr="00D65DE4">
        <w:rPr>
          <w:b/>
          <w:lang w:val="pt-PT"/>
        </w:rPr>
        <w:t>Packt</w:t>
      </w:r>
      <w:r w:rsidRPr="00087242">
        <w:rPr>
          <w:lang w:val="pt-PT"/>
        </w:rPr>
        <w:t>, [S.L], out. 2015. Disponível em: &lt;https://www.packtpub.com/books/content/brief-history-python&gt;. Acesso em: 25 mar. 2018.</w:t>
      </w:r>
    </w:p>
    <w:sectPr w:rsidR="00BB23B0" w:rsidRPr="00087242" w:rsidSect="00473796">
      <w:pgSz w:w="11906" w:h="16838" w:code="9"/>
      <w:pgMar w:top="1701" w:right="1134" w:bottom="1134" w:left="1701"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61B96" w14:textId="77777777" w:rsidR="00C16715" w:rsidRDefault="00C16715" w:rsidP="001862C3">
      <w:pPr>
        <w:spacing w:after="168" w:line="240" w:lineRule="auto"/>
      </w:pPr>
      <w:r>
        <w:separator/>
      </w:r>
    </w:p>
  </w:endnote>
  <w:endnote w:type="continuationSeparator" w:id="0">
    <w:p w14:paraId="2F6F1E20" w14:textId="77777777" w:rsidR="00C16715" w:rsidRDefault="00C16715" w:rsidP="001862C3">
      <w:pPr>
        <w:spacing w:after="16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2"/>
    <w:family w:val="auto"/>
    <w:pitch w:val="variable"/>
  </w:font>
  <w:font w:name="Book Antiqua">
    <w:panose1 w:val="02040602050305030304"/>
    <w:charset w:val="00"/>
    <w:family w:val="roman"/>
    <w:pitch w:val="variable"/>
    <w:sig w:usb0="00000287" w:usb1="00000000" w:usb2="00000000" w:usb3="00000000" w:csb0="0000009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roman"/>
    <w:pitch w:val="variable"/>
  </w:font>
  <w:font w:name="Liberation Mono">
    <w:altName w:val="Courier New"/>
    <w:charset w:val="01"/>
    <w:family w:val="modern"/>
    <w:pitch w:val="fixed"/>
  </w:font>
  <w:font w:name="DejaVu Sans Mono">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TIXMathJax_Ma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DE786" w14:textId="77777777" w:rsidR="00B574DD" w:rsidRDefault="00B574DD">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76872" w14:textId="77777777" w:rsidR="00B574DD" w:rsidRDefault="00B574DD">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35B0F" w14:textId="77777777" w:rsidR="00B574DD" w:rsidRDefault="00B574DD">
    <w:pPr>
      <w:pStyle w:val="Rodap"/>
      <w:spacing w:after="1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A53DE" w14:textId="77777777" w:rsidR="00B574DD" w:rsidRDefault="00B574DD">
    <w:pPr>
      <w:pStyle w:val="Rodap"/>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28227" w14:textId="77777777" w:rsidR="00C16715" w:rsidRDefault="00C16715" w:rsidP="001862C3">
      <w:pPr>
        <w:spacing w:after="168" w:line="240" w:lineRule="auto"/>
      </w:pPr>
      <w:r>
        <w:separator/>
      </w:r>
    </w:p>
  </w:footnote>
  <w:footnote w:type="continuationSeparator" w:id="0">
    <w:p w14:paraId="194BE4DC" w14:textId="77777777" w:rsidR="00C16715" w:rsidRDefault="00C16715" w:rsidP="001862C3">
      <w:pPr>
        <w:spacing w:after="16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907FD" w14:textId="77777777" w:rsidR="00B574DD" w:rsidRDefault="00B574DD" w:rsidP="00473796">
    <w:pPr>
      <w:pStyle w:val="Cabealho"/>
      <w:spacing w:after="168"/>
      <w:ind w:firstLine="0"/>
    </w:pPr>
  </w:p>
  <w:p w14:paraId="17E8D71B" w14:textId="77777777" w:rsidR="00B574DD" w:rsidRDefault="00B574DD" w:rsidP="00473796">
    <w:pPr>
      <w:pStyle w:val="Cabealho"/>
      <w:spacing w:after="168"/>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E0903" w14:textId="77777777" w:rsidR="00B574DD" w:rsidRDefault="00B574DD">
    <w:pPr>
      <w:pStyle w:val="Cabealho"/>
      <w:spacing w:after="1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DC6DE" w14:textId="77777777" w:rsidR="00B574DD" w:rsidRDefault="00B574DD">
    <w:pPr>
      <w:pStyle w:val="Cabealho"/>
      <w:spacing w:after="16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A6F32" w14:textId="77777777" w:rsidR="00B574DD" w:rsidRDefault="00B574DD" w:rsidP="009A0F50">
    <w:pPr>
      <w:pStyle w:val="Cabealho"/>
      <w:spacing w:after="168"/>
      <w:ind w:firstLine="0"/>
    </w:pPr>
  </w:p>
  <w:p w14:paraId="52FC0941" w14:textId="77777777" w:rsidR="00B574DD" w:rsidRDefault="00B574DD" w:rsidP="00473796">
    <w:pPr>
      <w:pStyle w:val="Cabealho"/>
      <w:spacing w:after="168"/>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CFE2C" w14:textId="77777777" w:rsidR="00B574DD" w:rsidRDefault="00B574DD">
    <w:pPr>
      <w:pStyle w:val="Cabealho"/>
      <w:spacing w:after="168"/>
      <w:jc w:val="right"/>
    </w:pPr>
  </w:p>
  <w:p w14:paraId="2633C819" w14:textId="77777777" w:rsidR="00B574DD" w:rsidRDefault="00B574DD">
    <w:pPr>
      <w:pStyle w:val="Cabealho"/>
      <w:spacing w:after="168"/>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7B4C7" w14:textId="77777777" w:rsidR="00B574DD" w:rsidRDefault="00B574DD" w:rsidP="0081433D">
    <w:pPr>
      <w:pStyle w:val="Cabealho"/>
      <w:spacing w:after="168"/>
      <w:ind w:firstLine="0"/>
    </w:pPr>
  </w:p>
  <w:sdt>
    <w:sdtPr>
      <w:id w:val="-1963338569"/>
      <w:docPartObj>
        <w:docPartGallery w:val="Page Numbers (Top of Page)"/>
        <w:docPartUnique/>
      </w:docPartObj>
    </w:sdtPr>
    <w:sdtEndPr/>
    <w:sdtContent>
      <w:p w14:paraId="18D68F7A" w14:textId="412BE331" w:rsidR="00B574DD" w:rsidRDefault="00B574DD" w:rsidP="0081433D">
        <w:pPr>
          <w:pStyle w:val="Cabealho"/>
          <w:spacing w:after="168"/>
          <w:ind w:firstLine="0"/>
        </w:pPr>
        <w:r>
          <w:fldChar w:fldCharType="begin"/>
        </w:r>
        <w:r>
          <w:instrText>PAGE   \* MERGEFORMAT</w:instrText>
        </w:r>
        <w:r>
          <w:fldChar w:fldCharType="separate"/>
        </w:r>
        <w:r>
          <w:t>2</w:t>
        </w:r>
        <w:r>
          <w:fldChar w:fldCharType="end"/>
        </w:r>
      </w:p>
    </w:sdtContent>
  </w:sdt>
  <w:p w14:paraId="51BE9E95" w14:textId="77777777" w:rsidR="00B574DD" w:rsidRDefault="00B574DD" w:rsidP="00473796">
    <w:pPr>
      <w:pStyle w:val="Cabealho"/>
      <w:spacing w:after="168"/>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64FA1" w14:textId="77777777" w:rsidR="00B574DD" w:rsidRDefault="00B574DD">
    <w:pPr>
      <w:pStyle w:val="Cabealho"/>
      <w:spacing w:after="168"/>
      <w:jc w:val="right"/>
    </w:pPr>
  </w:p>
  <w:sdt>
    <w:sdtPr>
      <w:id w:val="383606525"/>
      <w:docPartObj>
        <w:docPartGallery w:val="Page Numbers (Top of Page)"/>
        <w:docPartUnique/>
      </w:docPartObj>
    </w:sdtPr>
    <w:sdtEndPr/>
    <w:sdtContent>
      <w:p w14:paraId="1784C068" w14:textId="36CB1BCD" w:rsidR="00B574DD" w:rsidRDefault="00B574DD">
        <w:pPr>
          <w:pStyle w:val="Cabealho"/>
          <w:spacing w:after="168"/>
          <w:jc w:val="right"/>
        </w:pPr>
        <w:r>
          <w:fldChar w:fldCharType="begin"/>
        </w:r>
        <w:r>
          <w:instrText>PAGE   \* MERGEFORMAT</w:instrText>
        </w:r>
        <w:r>
          <w:fldChar w:fldCharType="separate"/>
        </w:r>
        <w:r>
          <w:t>2</w:t>
        </w:r>
        <w:r>
          <w:fldChar w:fldCharType="end"/>
        </w:r>
      </w:p>
    </w:sdtContent>
  </w:sdt>
  <w:p w14:paraId="2077304D" w14:textId="77777777" w:rsidR="00B574DD" w:rsidRDefault="00B574DD">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536F"/>
    <w:multiLevelType w:val="hybridMultilevel"/>
    <w:tmpl w:val="5198914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330DC6"/>
    <w:multiLevelType w:val="hybridMultilevel"/>
    <w:tmpl w:val="1F58C61A"/>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2" w15:restartNumberingAfterBreak="0">
    <w:nsid w:val="13793DB9"/>
    <w:multiLevelType w:val="hybridMultilevel"/>
    <w:tmpl w:val="3506928E"/>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3" w15:restartNumberingAfterBreak="0">
    <w:nsid w:val="154949EC"/>
    <w:multiLevelType w:val="hybridMultilevel"/>
    <w:tmpl w:val="41967EF8"/>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4" w15:restartNumberingAfterBreak="0">
    <w:nsid w:val="19AF13B6"/>
    <w:multiLevelType w:val="hybridMultilevel"/>
    <w:tmpl w:val="B99E56B0"/>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5" w15:restartNumberingAfterBreak="0">
    <w:nsid w:val="25A56C2D"/>
    <w:multiLevelType w:val="hybridMultilevel"/>
    <w:tmpl w:val="8E8AC5EA"/>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6640C5E"/>
    <w:multiLevelType w:val="hybridMultilevel"/>
    <w:tmpl w:val="5888DBB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26FE1D62"/>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rPr>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1D56CAF"/>
    <w:multiLevelType w:val="multilevel"/>
    <w:tmpl w:val="98DC9E98"/>
    <w:lvl w:ilvl="0">
      <w:start w:val="1"/>
      <w:numFmt w:val="bullet"/>
      <w:lvlText w:val="l"/>
      <w:lvlJc w:val="left"/>
      <w:pPr>
        <w:ind w:left="720" w:hanging="360"/>
      </w:pPr>
      <w:rPr>
        <w:rFonts w:ascii="Wingdings" w:hAnsi="Wingdings" w:cs="Wingdings" w:hint="default"/>
        <w:b/>
        <w:sz w:val="24"/>
        <w:szCs w:val="22"/>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l"/>
      <w:lvlJc w:val="left"/>
      <w:pPr>
        <w:ind w:left="1800" w:hanging="360"/>
      </w:pPr>
      <w:rPr>
        <w:rFonts w:ascii="Wingdings" w:hAnsi="Wingdings" w:cs="Wingdings"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l"/>
      <w:lvlJc w:val="left"/>
      <w:pPr>
        <w:ind w:left="2880" w:hanging="360"/>
      </w:pPr>
      <w:rPr>
        <w:rFonts w:ascii="Wingdings" w:hAnsi="Wingdings" w:cs="Wingdings"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9" w15:restartNumberingAfterBreak="0">
    <w:nsid w:val="343D54F3"/>
    <w:multiLevelType w:val="multilevel"/>
    <w:tmpl w:val="7CC4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FA3238"/>
    <w:multiLevelType w:val="multilevel"/>
    <w:tmpl w:val="B312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E264AE"/>
    <w:multiLevelType w:val="hybridMultilevel"/>
    <w:tmpl w:val="86E4563E"/>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2" w15:restartNumberingAfterBreak="0">
    <w:nsid w:val="3A5E6DCB"/>
    <w:multiLevelType w:val="multilevel"/>
    <w:tmpl w:val="8246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CD3562"/>
    <w:multiLevelType w:val="multilevel"/>
    <w:tmpl w:val="13CE219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47D90A04"/>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C4D646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20255AD"/>
    <w:multiLevelType w:val="multilevel"/>
    <w:tmpl w:val="3D9E52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525969CC"/>
    <w:multiLevelType w:val="multilevel"/>
    <w:tmpl w:val="F2A07FDE"/>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419153B"/>
    <w:multiLevelType w:val="hybridMultilevel"/>
    <w:tmpl w:val="6CF45902"/>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9" w15:restartNumberingAfterBreak="0">
    <w:nsid w:val="60266224"/>
    <w:multiLevelType w:val="hybridMultilevel"/>
    <w:tmpl w:val="715C7AB2"/>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20" w15:restartNumberingAfterBreak="0">
    <w:nsid w:val="61D15D94"/>
    <w:multiLevelType w:val="hybridMultilevel"/>
    <w:tmpl w:val="82A45FE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65192AA7"/>
    <w:multiLevelType w:val="hybridMultilevel"/>
    <w:tmpl w:val="0F0A37C4"/>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22" w15:restartNumberingAfterBreak="0">
    <w:nsid w:val="6AEE7B0F"/>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AF21340"/>
    <w:multiLevelType w:val="hybridMultilevel"/>
    <w:tmpl w:val="52B2E88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77292533"/>
    <w:multiLevelType w:val="multilevel"/>
    <w:tmpl w:val="89342598"/>
    <w:lvl w:ilvl="0">
      <w:start w:val="1"/>
      <w:numFmt w:val="bullet"/>
      <w:lvlText w:val="•"/>
      <w:lvlJc w:val="left"/>
      <w:pPr>
        <w:tabs>
          <w:tab w:val="num" w:pos="665"/>
        </w:tabs>
        <w:ind w:left="665" w:hanging="242"/>
      </w:pPr>
      <w:rPr>
        <w:rFonts w:ascii="Book Antiqua" w:hAnsi="Book Antiqua" w:cs="Book Antiqua" w:hint="default"/>
        <w:w w:val="99"/>
        <w:sz w:val="22"/>
        <w:szCs w:val="22"/>
      </w:rPr>
    </w:lvl>
    <w:lvl w:ilvl="1">
      <w:start w:val="1"/>
      <w:numFmt w:val="bullet"/>
      <w:lvlText w:val=""/>
      <w:lvlJc w:val="left"/>
      <w:pPr>
        <w:tabs>
          <w:tab w:val="num" w:pos="1606"/>
        </w:tabs>
        <w:ind w:left="1606" w:hanging="242"/>
      </w:pPr>
      <w:rPr>
        <w:rFonts w:ascii="Symbol" w:hAnsi="Symbol" w:cs="Symbol" w:hint="default"/>
      </w:rPr>
    </w:lvl>
    <w:lvl w:ilvl="2">
      <w:start w:val="1"/>
      <w:numFmt w:val="bullet"/>
      <w:lvlText w:val=""/>
      <w:lvlJc w:val="left"/>
      <w:pPr>
        <w:tabs>
          <w:tab w:val="num" w:pos="2548"/>
        </w:tabs>
        <w:ind w:left="2548" w:hanging="242"/>
      </w:pPr>
      <w:rPr>
        <w:rFonts w:ascii="Symbol" w:hAnsi="Symbol" w:cs="Symbol" w:hint="default"/>
      </w:rPr>
    </w:lvl>
    <w:lvl w:ilvl="3">
      <w:start w:val="1"/>
      <w:numFmt w:val="bullet"/>
      <w:lvlText w:val=""/>
      <w:lvlJc w:val="left"/>
      <w:pPr>
        <w:tabs>
          <w:tab w:val="num" w:pos="3489"/>
        </w:tabs>
        <w:ind w:left="3489" w:hanging="242"/>
      </w:pPr>
      <w:rPr>
        <w:rFonts w:ascii="Symbol" w:hAnsi="Symbol" w:cs="Symbol" w:hint="default"/>
      </w:rPr>
    </w:lvl>
    <w:lvl w:ilvl="4">
      <w:start w:val="1"/>
      <w:numFmt w:val="bullet"/>
      <w:lvlText w:val=""/>
      <w:lvlJc w:val="left"/>
      <w:pPr>
        <w:tabs>
          <w:tab w:val="num" w:pos="4431"/>
        </w:tabs>
        <w:ind w:left="4431" w:hanging="242"/>
      </w:pPr>
      <w:rPr>
        <w:rFonts w:ascii="Symbol" w:hAnsi="Symbol" w:cs="Symbol" w:hint="default"/>
      </w:rPr>
    </w:lvl>
    <w:lvl w:ilvl="5">
      <w:start w:val="1"/>
      <w:numFmt w:val="bullet"/>
      <w:lvlText w:val=""/>
      <w:lvlJc w:val="left"/>
      <w:pPr>
        <w:tabs>
          <w:tab w:val="num" w:pos="5372"/>
        </w:tabs>
        <w:ind w:left="5372" w:hanging="242"/>
      </w:pPr>
      <w:rPr>
        <w:rFonts w:ascii="Symbol" w:hAnsi="Symbol" w:cs="Symbol" w:hint="default"/>
      </w:rPr>
    </w:lvl>
    <w:lvl w:ilvl="6">
      <w:start w:val="1"/>
      <w:numFmt w:val="bullet"/>
      <w:lvlText w:val=""/>
      <w:lvlJc w:val="left"/>
      <w:pPr>
        <w:tabs>
          <w:tab w:val="num" w:pos="6314"/>
        </w:tabs>
        <w:ind w:left="6314" w:hanging="242"/>
      </w:pPr>
      <w:rPr>
        <w:rFonts w:ascii="Symbol" w:hAnsi="Symbol" w:cs="Symbol" w:hint="default"/>
      </w:rPr>
    </w:lvl>
    <w:lvl w:ilvl="7">
      <w:start w:val="1"/>
      <w:numFmt w:val="bullet"/>
      <w:lvlText w:val=""/>
      <w:lvlJc w:val="left"/>
      <w:pPr>
        <w:tabs>
          <w:tab w:val="num" w:pos="7255"/>
        </w:tabs>
        <w:ind w:left="7255" w:hanging="242"/>
      </w:pPr>
      <w:rPr>
        <w:rFonts w:ascii="Symbol" w:hAnsi="Symbol" w:cs="Symbol" w:hint="default"/>
      </w:rPr>
    </w:lvl>
    <w:lvl w:ilvl="8">
      <w:start w:val="1"/>
      <w:numFmt w:val="bullet"/>
      <w:lvlText w:val=""/>
      <w:lvlJc w:val="left"/>
      <w:pPr>
        <w:tabs>
          <w:tab w:val="num" w:pos="8197"/>
        </w:tabs>
        <w:ind w:left="8197" w:hanging="242"/>
      </w:pPr>
      <w:rPr>
        <w:rFonts w:ascii="Symbol" w:hAnsi="Symbol" w:cs="Symbol" w:hint="default"/>
      </w:rPr>
    </w:lvl>
  </w:abstractNum>
  <w:abstractNum w:abstractNumId="25" w15:restartNumberingAfterBreak="0">
    <w:nsid w:val="7E5B45A5"/>
    <w:multiLevelType w:val="multilevel"/>
    <w:tmpl w:val="2CCE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E43292"/>
    <w:multiLevelType w:val="multilevel"/>
    <w:tmpl w:val="9198DF80"/>
    <w:lvl w:ilvl="0">
      <w:start w:val="3"/>
      <w:numFmt w:val="decimal"/>
      <w:lvlText w:val="%1"/>
      <w:lvlJc w:val="left"/>
      <w:pPr>
        <w:ind w:left="525" w:hanging="525"/>
      </w:pPr>
      <w:rPr>
        <w:rFonts w:hint="default"/>
        <w:sz w:val="24"/>
      </w:rPr>
    </w:lvl>
    <w:lvl w:ilvl="1">
      <w:start w:val="3"/>
      <w:numFmt w:val="decimal"/>
      <w:lvlText w:val="%1.%2"/>
      <w:lvlJc w:val="left"/>
      <w:pPr>
        <w:ind w:left="720" w:hanging="720"/>
      </w:pPr>
      <w:rPr>
        <w:rFonts w:hint="default"/>
        <w:sz w:val="24"/>
      </w:rPr>
    </w:lvl>
    <w:lvl w:ilvl="2">
      <w:start w:val="2"/>
      <w:numFmt w:val="decimal"/>
      <w:lvlText w:val="%1.%2.%3"/>
      <w:lvlJc w:val="left"/>
      <w:pPr>
        <w:ind w:left="1080" w:hanging="1080"/>
      </w:pPr>
      <w:rPr>
        <w:rFonts w:hint="default"/>
        <w:sz w:val="24"/>
      </w:rPr>
    </w:lvl>
    <w:lvl w:ilvl="3">
      <w:start w:val="1"/>
      <w:numFmt w:val="decimal"/>
      <w:lvlText w:val="%1.%2.%3.%4"/>
      <w:lvlJc w:val="left"/>
      <w:pPr>
        <w:ind w:left="1440" w:hanging="144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800" w:hanging="1800"/>
      </w:pPr>
      <w:rPr>
        <w:rFonts w:hint="default"/>
        <w:sz w:val="24"/>
      </w:rPr>
    </w:lvl>
    <w:lvl w:ilvl="6">
      <w:start w:val="1"/>
      <w:numFmt w:val="decimal"/>
      <w:lvlText w:val="%1.%2.%3.%4.%5.%6.%7"/>
      <w:lvlJc w:val="left"/>
      <w:pPr>
        <w:ind w:left="2160" w:hanging="2160"/>
      </w:pPr>
      <w:rPr>
        <w:rFonts w:hint="default"/>
        <w:sz w:val="24"/>
      </w:rPr>
    </w:lvl>
    <w:lvl w:ilvl="7">
      <w:start w:val="1"/>
      <w:numFmt w:val="decimal"/>
      <w:lvlText w:val="%1.%2.%3.%4.%5.%6.%7.%8"/>
      <w:lvlJc w:val="left"/>
      <w:pPr>
        <w:ind w:left="2520" w:hanging="2520"/>
      </w:pPr>
      <w:rPr>
        <w:rFonts w:hint="default"/>
        <w:sz w:val="24"/>
      </w:rPr>
    </w:lvl>
    <w:lvl w:ilvl="8">
      <w:start w:val="1"/>
      <w:numFmt w:val="decimal"/>
      <w:lvlText w:val="%1.%2.%3.%4.%5.%6.%7.%8.%9"/>
      <w:lvlJc w:val="left"/>
      <w:pPr>
        <w:ind w:left="2880" w:hanging="2880"/>
      </w:pPr>
      <w:rPr>
        <w:rFonts w:hint="default"/>
        <w:sz w:val="24"/>
      </w:rPr>
    </w:lvl>
  </w:abstractNum>
  <w:abstractNum w:abstractNumId="27" w15:restartNumberingAfterBreak="0">
    <w:nsid w:val="7F2756D8"/>
    <w:multiLevelType w:val="hybridMultilevel"/>
    <w:tmpl w:val="F4A61BC4"/>
    <w:lvl w:ilvl="0" w:tplc="28AA8984">
      <w:start w:val="1"/>
      <w:numFmt w:val="decimal"/>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num w:numId="1">
    <w:abstractNumId w:val="13"/>
  </w:num>
  <w:num w:numId="2">
    <w:abstractNumId w:val="8"/>
  </w:num>
  <w:num w:numId="3">
    <w:abstractNumId w:val="17"/>
  </w:num>
  <w:num w:numId="4">
    <w:abstractNumId w:val="24"/>
  </w:num>
  <w:num w:numId="5">
    <w:abstractNumId w:val="27"/>
  </w:num>
  <w:num w:numId="6">
    <w:abstractNumId w:val="0"/>
  </w:num>
  <w:num w:numId="7">
    <w:abstractNumId w:val="20"/>
  </w:num>
  <w:num w:numId="8">
    <w:abstractNumId w:val="23"/>
  </w:num>
  <w:num w:numId="9">
    <w:abstractNumId w:val="6"/>
  </w:num>
  <w:num w:numId="10">
    <w:abstractNumId w:val="7"/>
  </w:num>
  <w:num w:numId="11">
    <w:abstractNumId w:val="3"/>
  </w:num>
  <w:num w:numId="12">
    <w:abstractNumId w:val="15"/>
  </w:num>
  <w:num w:numId="13">
    <w:abstractNumId w:val="2"/>
  </w:num>
  <w:num w:numId="14">
    <w:abstractNumId w:val="5"/>
  </w:num>
  <w:num w:numId="15">
    <w:abstractNumId w:val="21"/>
  </w:num>
  <w:num w:numId="16">
    <w:abstractNumId w:val="4"/>
  </w:num>
  <w:num w:numId="17">
    <w:abstractNumId w:val="9"/>
  </w:num>
  <w:num w:numId="18">
    <w:abstractNumId w:val="19"/>
  </w:num>
  <w:num w:numId="19">
    <w:abstractNumId w:val="22"/>
  </w:num>
  <w:num w:numId="20">
    <w:abstractNumId w:val="26"/>
  </w:num>
  <w:num w:numId="21">
    <w:abstractNumId w:val="25"/>
  </w:num>
  <w:num w:numId="22">
    <w:abstractNumId w:val="11"/>
  </w:num>
  <w:num w:numId="23">
    <w:abstractNumId w:val="14"/>
  </w:num>
  <w:num w:numId="24">
    <w:abstractNumId w:val="12"/>
  </w:num>
  <w:num w:numId="25">
    <w:abstractNumId w:val="1"/>
  </w:num>
  <w:num w:numId="26">
    <w:abstractNumId w:val="10"/>
  </w:num>
  <w:num w:numId="27">
    <w:abstractNumId w:val="18"/>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3B0"/>
    <w:rsid w:val="00000A86"/>
    <w:rsid w:val="00014548"/>
    <w:rsid w:val="0001496F"/>
    <w:rsid w:val="000152FB"/>
    <w:rsid w:val="00016E08"/>
    <w:rsid w:val="00023732"/>
    <w:rsid w:val="0003492A"/>
    <w:rsid w:val="00046570"/>
    <w:rsid w:val="00067B12"/>
    <w:rsid w:val="0007485B"/>
    <w:rsid w:val="00077E52"/>
    <w:rsid w:val="0008220E"/>
    <w:rsid w:val="00085C3E"/>
    <w:rsid w:val="00087242"/>
    <w:rsid w:val="00092BEE"/>
    <w:rsid w:val="000A373D"/>
    <w:rsid w:val="000A6425"/>
    <w:rsid w:val="000B1224"/>
    <w:rsid w:val="000F1187"/>
    <w:rsid w:val="00100A48"/>
    <w:rsid w:val="0010607C"/>
    <w:rsid w:val="00116310"/>
    <w:rsid w:val="0011780E"/>
    <w:rsid w:val="00122314"/>
    <w:rsid w:val="00123ACE"/>
    <w:rsid w:val="001276CB"/>
    <w:rsid w:val="0014688C"/>
    <w:rsid w:val="00151115"/>
    <w:rsid w:val="001565F1"/>
    <w:rsid w:val="00157E21"/>
    <w:rsid w:val="00170BA8"/>
    <w:rsid w:val="001862C3"/>
    <w:rsid w:val="00194CD7"/>
    <w:rsid w:val="001A3299"/>
    <w:rsid w:val="001B2D1F"/>
    <w:rsid w:val="001C5708"/>
    <w:rsid w:val="001C66F6"/>
    <w:rsid w:val="001D4438"/>
    <w:rsid w:val="001D4608"/>
    <w:rsid w:val="001D6D78"/>
    <w:rsid w:val="001F26FB"/>
    <w:rsid w:val="001F7A90"/>
    <w:rsid w:val="0020009F"/>
    <w:rsid w:val="00200754"/>
    <w:rsid w:val="00207065"/>
    <w:rsid w:val="00214430"/>
    <w:rsid w:val="002166F6"/>
    <w:rsid w:val="00220522"/>
    <w:rsid w:val="002209B6"/>
    <w:rsid w:val="00231AE3"/>
    <w:rsid w:val="00245A41"/>
    <w:rsid w:val="00256295"/>
    <w:rsid w:val="00260981"/>
    <w:rsid w:val="00263C53"/>
    <w:rsid w:val="00271E7A"/>
    <w:rsid w:val="00275A9A"/>
    <w:rsid w:val="00275F41"/>
    <w:rsid w:val="00282398"/>
    <w:rsid w:val="002869FC"/>
    <w:rsid w:val="00287F7A"/>
    <w:rsid w:val="00290652"/>
    <w:rsid w:val="00292941"/>
    <w:rsid w:val="002A09FC"/>
    <w:rsid w:val="002A463A"/>
    <w:rsid w:val="002A5EEF"/>
    <w:rsid w:val="002B22AB"/>
    <w:rsid w:val="002B63D2"/>
    <w:rsid w:val="002B7D5B"/>
    <w:rsid w:val="002D690F"/>
    <w:rsid w:val="002E0797"/>
    <w:rsid w:val="003059FD"/>
    <w:rsid w:val="00307717"/>
    <w:rsid w:val="00311453"/>
    <w:rsid w:val="003245CE"/>
    <w:rsid w:val="003330F6"/>
    <w:rsid w:val="00336223"/>
    <w:rsid w:val="0033654A"/>
    <w:rsid w:val="00337A08"/>
    <w:rsid w:val="00363C55"/>
    <w:rsid w:val="00365234"/>
    <w:rsid w:val="003808EF"/>
    <w:rsid w:val="00395AF2"/>
    <w:rsid w:val="003960B5"/>
    <w:rsid w:val="003A15A8"/>
    <w:rsid w:val="003A268D"/>
    <w:rsid w:val="003B15B6"/>
    <w:rsid w:val="003B38B0"/>
    <w:rsid w:val="003C79F6"/>
    <w:rsid w:val="003D0032"/>
    <w:rsid w:val="003D18FA"/>
    <w:rsid w:val="003D21DA"/>
    <w:rsid w:val="003D2A20"/>
    <w:rsid w:val="003D2B35"/>
    <w:rsid w:val="003F4236"/>
    <w:rsid w:val="003F76B3"/>
    <w:rsid w:val="00404EB9"/>
    <w:rsid w:val="004110AC"/>
    <w:rsid w:val="00411C60"/>
    <w:rsid w:val="00411FC6"/>
    <w:rsid w:val="004138BE"/>
    <w:rsid w:val="00413A12"/>
    <w:rsid w:val="00417571"/>
    <w:rsid w:val="004300B7"/>
    <w:rsid w:val="004501EB"/>
    <w:rsid w:val="00456B6C"/>
    <w:rsid w:val="004632D8"/>
    <w:rsid w:val="00467ABD"/>
    <w:rsid w:val="00473796"/>
    <w:rsid w:val="00480B48"/>
    <w:rsid w:val="0048325B"/>
    <w:rsid w:val="004860D9"/>
    <w:rsid w:val="00492A26"/>
    <w:rsid w:val="004969A6"/>
    <w:rsid w:val="004A44B4"/>
    <w:rsid w:val="004A4A03"/>
    <w:rsid w:val="004A545A"/>
    <w:rsid w:val="004B1BCE"/>
    <w:rsid w:val="004B365F"/>
    <w:rsid w:val="004B539D"/>
    <w:rsid w:val="004E1E7E"/>
    <w:rsid w:val="004E4994"/>
    <w:rsid w:val="004E63FD"/>
    <w:rsid w:val="004F2C23"/>
    <w:rsid w:val="005017B1"/>
    <w:rsid w:val="00516038"/>
    <w:rsid w:val="00535D70"/>
    <w:rsid w:val="00537894"/>
    <w:rsid w:val="00543008"/>
    <w:rsid w:val="00543AB7"/>
    <w:rsid w:val="005461B3"/>
    <w:rsid w:val="00550664"/>
    <w:rsid w:val="00553519"/>
    <w:rsid w:val="00555587"/>
    <w:rsid w:val="00561CD0"/>
    <w:rsid w:val="00561CF5"/>
    <w:rsid w:val="005712B6"/>
    <w:rsid w:val="005A1254"/>
    <w:rsid w:val="005C0A56"/>
    <w:rsid w:val="005C75E5"/>
    <w:rsid w:val="005D334F"/>
    <w:rsid w:val="005F1E60"/>
    <w:rsid w:val="005F6B36"/>
    <w:rsid w:val="00607001"/>
    <w:rsid w:val="00607FC6"/>
    <w:rsid w:val="00611C05"/>
    <w:rsid w:val="00632567"/>
    <w:rsid w:val="0064589C"/>
    <w:rsid w:val="00655C20"/>
    <w:rsid w:val="00656A44"/>
    <w:rsid w:val="006604FC"/>
    <w:rsid w:val="00665CFB"/>
    <w:rsid w:val="006739DF"/>
    <w:rsid w:val="0068026D"/>
    <w:rsid w:val="00687C7E"/>
    <w:rsid w:val="00694EFF"/>
    <w:rsid w:val="006B4967"/>
    <w:rsid w:val="006C0FF4"/>
    <w:rsid w:val="006E5A73"/>
    <w:rsid w:val="006E71E6"/>
    <w:rsid w:val="006F44F2"/>
    <w:rsid w:val="00700F45"/>
    <w:rsid w:val="00704911"/>
    <w:rsid w:val="007074D0"/>
    <w:rsid w:val="00707519"/>
    <w:rsid w:val="00730D93"/>
    <w:rsid w:val="00733766"/>
    <w:rsid w:val="00745773"/>
    <w:rsid w:val="00746BAB"/>
    <w:rsid w:val="00761AFF"/>
    <w:rsid w:val="007755C8"/>
    <w:rsid w:val="00777B91"/>
    <w:rsid w:val="007833F9"/>
    <w:rsid w:val="00796F67"/>
    <w:rsid w:val="007973AE"/>
    <w:rsid w:val="007A6D14"/>
    <w:rsid w:val="007B5C5F"/>
    <w:rsid w:val="007C1F9F"/>
    <w:rsid w:val="007C2DE5"/>
    <w:rsid w:val="00805733"/>
    <w:rsid w:val="0081433D"/>
    <w:rsid w:val="00816F95"/>
    <w:rsid w:val="00821CAE"/>
    <w:rsid w:val="0082536C"/>
    <w:rsid w:val="008313CA"/>
    <w:rsid w:val="0084009D"/>
    <w:rsid w:val="008454EC"/>
    <w:rsid w:val="00864284"/>
    <w:rsid w:val="008766F6"/>
    <w:rsid w:val="0088022A"/>
    <w:rsid w:val="008A363F"/>
    <w:rsid w:val="008A4D15"/>
    <w:rsid w:val="008C220B"/>
    <w:rsid w:val="008E0B42"/>
    <w:rsid w:val="008F7591"/>
    <w:rsid w:val="00900D73"/>
    <w:rsid w:val="00903864"/>
    <w:rsid w:val="00910D17"/>
    <w:rsid w:val="009123C4"/>
    <w:rsid w:val="00914D1C"/>
    <w:rsid w:val="00915780"/>
    <w:rsid w:val="00916117"/>
    <w:rsid w:val="009239C3"/>
    <w:rsid w:val="00947240"/>
    <w:rsid w:val="00953311"/>
    <w:rsid w:val="0095693D"/>
    <w:rsid w:val="00960DAE"/>
    <w:rsid w:val="00981B77"/>
    <w:rsid w:val="009825C0"/>
    <w:rsid w:val="00995009"/>
    <w:rsid w:val="009A0F50"/>
    <w:rsid w:val="009A703C"/>
    <w:rsid w:val="009A75FB"/>
    <w:rsid w:val="009D032C"/>
    <w:rsid w:val="009E1B9B"/>
    <w:rsid w:val="009E4556"/>
    <w:rsid w:val="009F2006"/>
    <w:rsid w:val="009F386E"/>
    <w:rsid w:val="009F4E18"/>
    <w:rsid w:val="00A01A97"/>
    <w:rsid w:val="00A16960"/>
    <w:rsid w:val="00A31154"/>
    <w:rsid w:val="00A43587"/>
    <w:rsid w:val="00A609FA"/>
    <w:rsid w:val="00A715DE"/>
    <w:rsid w:val="00A72F11"/>
    <w:rsid w:val="00A73712"/>
    <w:rsid w:val="00A73B69"/>
    <w:rsid w:val="00A73D1E"/>
    <w:rsid w:val="00A77462"/>
    <w:rsid w:val="00A94562"/>
    <w:rsid w:val="00AA07B0"/>
    <w:rsid w:val="00AB3139"/>
    <w:rsid w:val="00AC594C"/>
    <w:rsid w:val="00AD1967"/>
    <w:rsid w:val="00AD3231"/>
    <w:rsid w:val="00AD5320"/>
    <w:rsid w:val="00AD73D5"/>
    <w:rsid w:val="00AF1342"/>
    <w:rsid w:val="00B060AE"/>
    <w:rsid w:val="00B23605"/>
    <w:rsid w:val="00B35354"/>
    <w:rsid w:val="00B363DB"/>
    <w:rsid w:val="00B53EA0"/>
    <w:rsid w:val="00B574DD"/>
    <w:rsid w:val="00B67A24"/>
    <w:rsid w:val="00B739EF"/>
    <w:rsid w:val="00B76B7E"/>
    <w:rsid w:val="00B82C16"/>
    <w:rsid w:val="00B911AD"/>
    <w:rsid w:val="00B9165A"/>
    <w:rsid w:val="00BA267E"/>
    <w:rsid w:val="00BB23B0"/>
    <w:rsid w:val="00BB5B1B"/>
    <w:rsid w:val="00BD0FAD"/>
    <w:rsid w:val="00BD11C7"/>
    <w:rsid w:val="00BD67F6"/>
    <w:rsid w:val="00BE0E3C"/>
    <w:rsid w:val="00BE2B63"/>
    <w:rsid w:val="00BF0603"/>
    <w:rsid w:val="00C008D3"/>
    <w:rsid w:val="00C069C7"/>
    <w:rsid w:val="00C13F30"/>
    <w:rsid w:val="00C1583E"/>
    <w:rsid w:val="00C16715"/>
    <w:rsid w:val="00C21214"/>
    <w:rsid w:val="00C274EF"/>
    <w:rsid w:val="00C31887"/>
    <w:rsid w:val="00C33078"/>
    <w:rsid w:val="00C33586"/>
    <w:rsid w:val="00C46C20"/>
    <w:rsid w:val="00C52E57"/>
    <w:rsid w:val="00C66231"/>
    <w:rsid w:val="00C73E1C"/>
    <w:rsid w:val="00C812CA"/>
    <w:rsid w:val="00CB0B10"/>
    <w:rsid w:val="00CC59EA"/>
    <w:rsid w:val="00CD5246"/>
    <w:rsid w:val="00CD77B4"/>
    <w:rsid w:val="00CE4BE5"/>
    <w:rsid w:val="00D0519F"/>
    <w:rsid w:val="00D10881"/>
    <w:rsid w:val="00D27F3D"/>
    <w:rsid w:val="00D31A74"/>
    <w:rsid w:val="00D40683"/>
    <w:rsid w:val="00D423A4"/>
    <w:rsid w:val="00D42895"/>
    <w:rsid w:val="00D44FF5"/>
    <w:rsid w:val="00D5249D"/>
    <w:rsid w:val="00D54E5D"/>
    <w:rsid w:val="00D61C31"/>
    <w:rsid w:val="00D65DE4"/>
    <w:rsid w:val="00D87A93"/>
    <w:rsid w:val="00DA320D"/>
    <w:rsid w:val="00DC1D7D"/>
    <w:rsid w:val="00DC41B6"/>
    <w:rsid w:val="00DD7B5D"/>
    <w:rsid w:val="00DE70BA"/>
    <w:rsid w:val="00DF5653"/>
    <w:rsid w:val="00E03CB3"/>
    <w:rsid w:val="00E07477"/>
    <w:rsid w:val="00E30AA7"/>
    <w:rsid w:val="00E43CD5"/>
    <w:rsid w:val="00E52AE5"/>
    <w:rsid w:val="00E549FE"/>
    <w:rsid w:val="00E64C61"/>
    <w:rsid w:val="00E718B1"/>
    <w:rsid w:val="00E8233C"/>
    <w:rsid w:val="00EC0377"/>
    <w:rsid w:val="00EC0379"/>
    <w:rsid w:val="00EC038A"/>
    <w:rsid w:val="00EC3CE7"/>
    <w:rsid w:val="00ED6357"/>
    <w:rsid w:val="00ED6DAB"/>
    <w:rsid w:val="00EF1260"/>
    <w:rsid w:val="00EF1F8D"/>
    <w:rsid w:val="00EF6856"/>
    <w:rsid w:val="00F02752"/>
    <w:rsid w:val="00F06547"/>
    <w:rsid w:val="00F25484"/>
    <w:rsid w:val="00F36B57"/>
    <w:rsid w:val="00F439D2"/>
    <w:rsid w:val="00F51809"/>
    <w:rsid w:val="00F5317D"/>
    <w:rsid w:val="00F6384F"/>
    <w:rsid w:val="00F678D3"/>
    <w:rsid w:val="00F71E56"/>
    <w:rsid w:val="00F757E9"/>
    <w:rsid w:val="00FB0B67"/>
    <w:rsid w:val="00FB238B"/>
    <w:rsid w:val="00FC1503"/>
    <w:rsid w:val="00FD43C5"/>
    <w:rsid w:val="00FE313C"/>
    <w:rsid w:val="00FE4CD9"/>
    <w:rsid w:val="00FF12B2"/>
    <w:rsid w:val="00FF5C0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821C1"/>
  <w15:docId w15:val="{C63481AF-235F-44E3-BF53-9FF1E8954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2"/>
        <w:szCs w:val="24"/>
        <w:lang w:val="pt-BR"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539D"/>
    <w:pPr>
      <w:spacing w:afterLines="70" w:after="200" w:line="360" w:lineRule="auto"/>
      <w:ind w:firstLine="709"/>
      <w:jc w:val="both"/>
    </w:pPr>
    <w:rPr>
      <w:rFonts w:ascii="Arial" w:eastAsiaTheme="minorHAnsi" w:hAnsi="Arial" w:cstheme="minorBidi"/>
      <w:kern w:val="0"/>
      <w:sz w:val="24"/>
      <w:szCs w:val="22"/>
      <w:lang w:eastAsia="en-US" w:bidi="ar-SA"/>
    </w:rPr>
  </w:style>
  <w:style w:type="paragraph" w:styleId="Ttulo1">
    <w:name w:val="heading 1"/>
    <w:basedOn w:val="Normal"/>
    <w:next w:val="Normal"/>
    <w:link w:val="Ttulo1Char"/>
    <w:uiPriority w:val="9"/>
    <w:qFormat/>
    <w:rsid w:val="004B539D"/>
    <w:pPr>
      <w:keepNext/>
      <w:keepLines/>
      <w:numPr>
        <w:numId w:val="28"/>
      </w:numPr>
      <w:spacing w:afterLines="0" w:line="240" w:lineRule="auto"/>
      <w:outlineLvl w:val="0"/>
    </w:pPr>
    <w:rPr>
      <w:rFonts w:eastAsiaTheme="majorEastAsia" w:cstheme="majorBidi"/>
      <w:b/>
      <w:bCs/>
      <w:caps/>
      <w:sz w:val="28"/>
      <w:szCs w:val="28"/>
    </w:rPr>
  </w:style>
  <w:style w:type="paragraph" w:styleId="Ttulo2">
    <w:name w:val="heading 2"/>
    <w:basedOn w:val="Ttulo1"/>
    <w:next w:val="Normal"/>
    <w:link w:val="Ttulo2Char"/>
    <w:qFormat/>
    <w:rsid w:val="004B539D"/>
    <w:pPr>
      <w:keepLines w:val="0"/>
      <w:widowControl w:val="0"/>
      <w:numPr>
        <w:ilvl w:val="1"/>
      </w:numPr>
      <w:tabs>
        <w:tab w:val="num" w:pos="0"/>
      </w:tabs>
      <w:overflowPunct w:val="0"/>
      <w:autoSpaceDE w:val="0"/>
      <w:textAlignment w:val="baseline"/>
      <w:outlineLvl w:val="1"/>
    </w:pPr>
    <w:rPr>
      <w:rFonts w:eastAsia="Times New Roman" w:cs="Arial"/>
      <w:b w:val="0"/>
      <w:kern w:val="28"/>
      <w:lang w:eastAsia="ar-SA"/>
    </w:rPr>
  </w:style>
  <w:style w:type="paragraph" w:styleId="Ttulo3">
    <w:name w:val="heading 3"/>
    <w:basedOn w:val="Normal"/>
    <w:next w:val="Normal"/>
    <w:link w:val="Ttulo3Char"/>
    <w:uiPriority w:val="9"/>
    <w:unhideWhenUsed/>
    <w:qFormat/>
    <w:rsid w:val="004B539D"/>
    <w:pPr>
      <w:keepNext/>
      <w:keepLines/>
      <w:numPr>
        <w:ilvl w:val="2"/>
        <w:numId w:val="28"/>
      </w:numPr>
      <w:spacing w:afterLines="0" w:line="240" w:lineRule="auto"/>
      <w:outlineLvl w:val="2"/>
    </w:pPr>
    <w:rPr>
      <w:rFonts w:eastAsiaTheme="majorEastAsia" w:cstheme="majorBidi"/>
      <w:b/>
      <w:bCs/>
    </w:rPr>
  </w:style>
  <w:style w:type="paragraph" w:styleId="Ttulo4">
    <w:name w:val="heading 4"/>
    <w:basedOn w:val="Ttulo"/>
    <w:qFormat/>
    <w:pPr>
      <w:numPr>
        <w:ilvl w:val="3"/>
        <w:numId w:val="28"/>
      </w:numPr>
      <w:spacing w:before="120"/>
      <w:outlineLvl w:val="3"/>
    </w:pPr>
    <w:rPr>
      <w:b/>
      <w:bCs/>
      <w:i/>
      <w:iCs/>
      <w:sz w:val="27"/>
      <w:szCs w:val="27"/>
    </w:rPr>
  </w:style>
  <w:style w:type="paragraph" w:styleId="Ttulo5">
    <w:name w:val="heading 5"/>
    <w:basedOn w:val="Ttulo"/>
    <w:qFormat/>
    <w:pPr>
      <w:numPr>
        <w:ilvl w:val="4"/>
        <w:numId w:val="28"/>
      </w:numPr>
      <w:spacing w:before="120" w:after="60"/>
      <w:outlineLvl w:val="4"/>
    </w:pPr>
    <w:rPr>
      <w:b/>
      <w:bCs/>
      <w:sz w:val="24"/>
      <w:szCs w:val="24"/>
    </w:rPr>
  </w:style>
  <w:style w:type="paragraph" w:styleId="Ttulo6">
    <w:name w:val="heading 6"/>
    <w:basedOn w:val="Ttulo"/>
    <w:qFormat/>
    <w:pPr>
      <w:numPr>
        <w:ilvl w:val="5"/>
        <w:numId w:val="28"/>
      </w:numPr>
      <w:spacing w:before="60" w:after="60"/>
      <w:outlineLvl w:val="5"/>
    </w:pPr>
    <w:rPr>
      <w:b/>
      <w:bCs/>
      <w:i/>
      <w:iCs/>
      <w:sz w:val="24"/>
      <w:szCs w:val="24"/>
    </w:rPr>
  </w:style>
  <w:style w:type="paragraph" w:styleId="Ttulo7">
    <w:name w:val="heading 7"/>
    <w:basedOn w:val="Ttulo"/>
    <w:qFormat/>
    <w:pPr>
      <w:numPr>
        <w:ilvl w:val="6"/>
        <w:numId w:val="28"/>
      </w:numPr>
      <w:spacing w:before="60" w:after="60"/>
      <w:outlineLvl w:val="6"/>
    </w:pPr>
    <w:rPr>
      <w:b/>
      <w:bCs/>
      <w:sz w:val="22"/>
      <w:szCs w:val="22"/>
    </w:rPr>
  </w:style>
  <w:style w:type="paragraph" w:styleId="Ttulo8">
    <w:name w:val="heading 8"/>
    <w:basedOn w:val="Ttulo"/>
    <w:qFormat/>
    <w:pPr>
      <w:numPr>
        <w:ilvl w:val="7"/>
        <w:numId w:val="28"/>
      </w:numPr>
      <w:spacing w:before="60" w:after="60"/>
      <w:outlineLvl w:val="7"/>
    </w:pPr>
    <w:rPr>
      <w:b/>
      <w:bCs/>
      <w:i/>
      <w:iCs/>
      <w:sz w:val="22"/>
      <w:szCs w:val="22"/>
    </w:rPr>
  </w:style>
  <w:style w:type="paragraph" w:styleId="Ttulo9">
    <w:name w:val="heading 9"/>
    <w:basedOn w:val="Ttulo"/>
    <w:qFormat/>
    <w:pPr>
      <w:numPr>
        <w:ilvl w:val="8"/>
        <w:numId w:val="28"/>
      </w:numPr>
      <w:spacing w:before="60" w:after="6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73">
    <w:name w:val="ListLabel 173"/>
    <w:qFormat/>
    <w:rPr>
      <w:rFonts w:cs="Wingdings"/>
      <w:b/>
      <w:sz w:val="24"/>
      <w:szCs w:val="22"/>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Wingdings"/>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Wingdings"/>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nkdaInternet">
    <w:name w:val="Link da Internet"/>
    <w:rPr>
      <w:color w:val="000080"/>
      <w:u w:val="single"/>
    </w:rPr>
  </w:style>
  <w:style w:type="character" w:styleId="nfase">
    <w:name w:val="Emphasis"/>
    <w:uiPriority w:val="20"/>
    <w:qFormat/>
    <w:rPr>
      <w:i/>
      <w:iCs/>
    </w:rPr>
  </w:style>
  <w:style w:type="character" w:customStyle="1" w:styleId="nfaseforte">
    <w:name w:val="Ênfase forte"/>
    <w:qFormat/>
    <w:rPr>
      <w:b/>
      <w:bCs/>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Numeraodelinhas">
    <w:name w:val="Numeração de linhas"/>
  </w:style>
  <w:style w:type="character" w:customStyle="1" w:styleId="WW8Num7z0">
    <w:name w:val="WW8Num7z0"/>
    <w:qFormat/>
    <w:rPr>
      <w:rFonts w:ascii="Wingdings" w:hAnsi="Wingdings" w:cs="Wingdings"/>
    </w:rPr>
  </w:style>
  <w:style w:type="character" w:customStyle="1" w:styleId="WW8Num7z1">
    <w:name w:val="WW8Num7z1"/>
    <w:qFormat/>
    <w:rPr>
      <w:rFonts w:ascii="Courier New" w:hAnsi="Courier New" w:cs="Courier New"/>
    </w:rPr>
  </w:style>
  <w:style w:type="character" w:customStyle="1" w:styleId="WW8Num7z3">
    <w:name w:val="WW8Num7z3"/>
    <w:qFormat/>
    <w:rPr>
      <w:rFonts w:ascii="Symbol" w:hAnsi="Symbol" w:cs="Symbol"/>
    </w:rPr>
  </w:style>
  <w:style w:type="character" w:customStyle="1" w:styleId="ListLabel191">
    <w:name w:val="ListLabel 191"/>
    <w:qFormat/>
    <w:rPr>
      <w:rFonts w:cs="Wingdings"/>
      <w:b/>
      <w:sz w:val="24"/>
      <w:szCs w:val="22"/>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Wingdings"/>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Wingdings"/>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ascii="Arial" w:hAnsi="Arial" w:cs="OpenSymbol"/>
      <w:b/>
      <w:sz w:val="24"/>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Marcas">
    <w:name w:val="Marcas"/>
    <w:qFormat/>
    <w:rPr>
      <w:rFonts w:ascii="OpenSymbol" w:eastAsia="OpenSymbol" w:hAnsi="OpenSymbol" w:cs="OpenSymbol"/>
    </w:rPr>
  </w:style>
  <w:style w:type="character" w:customStyle="1" w:styleId="Absatz-Standardschriftart">
    <w:name w:val="Absatz-Standardschriftart"/>
    <w:qFormat/>
  </w:style>
  <w:style w:type="character" w:customStyle="1" w:styleId="WWCharLFO1LVL1">
    <w:name w:val="WW_CharLFO1LVL1"/>
    <w:qFormat/>
    <w:rPr>
      <w:rFonts w:ascii="Book Antiqua" w:eastAsia="Book Antiqua" w:hAnsi="Book Antiqua"/>
      <w:w w:val="99"/>
      <w:sz w:val="22"/>
      <w:szCs w:val="22"/>
    </w:rPr>
  </w:style>
  <w:style w:type="paragraph" w:styleId="Ttulo">
    <w:name w:val="Title"/>
    <w:basedOn w:val="Normal"/>
    <w:next w:val="Corpodetexto"/>
    <w:qFormat/>
    <w:pPr>
      <w:keepNext/>
      <w:spacing w:before="240" w:after="120"/>
    </w:pPr>
    <w:rPr>
      <w:rFonts w:ascii="Liberation Sans" w:hAnsi="Liberation Sans"/>
      <w:sz w:val="28"/>
      <w:szCs w:val="28"/>
    </w:rPr>
  </w:style>
  <w:style w:type="paragraph" w:styleId="Corpodetexto">
    <w:name w:val="Body Text"/>
    <w:basedOn w:val="Normal"/>
    <w:pPr>
      <w:spacing w:after="140" w:line="288" w:lineRule="auto"/>
    </w:pPr>
  </w:style>
  <w:style w:type="paragraph" w:styleId="Lista">
    <w:name w:val="List"/>
    <w:basedOn w:val="Corpodetexto"/>
  </w:style>
  <w:style w:type="paragraph" w:styleId="Legenda">
    <w:name w:val="caption"/>
    <w:basedOn w:val="Normal"/>
    <w:next w:val="Normal"/>
    <w:uiPriority w:val="35"/>
    <w:unhideWhenUsed/>
    <w:qFormat/>
    <w:rsid w:val="004B539D"/>
    <w:pPr>
      <w:spacing w:line="240" w:lineRule="auto"/>
    </w:pPr>
    <w:rPr>
      <w:b/>
      <w:bCs/>
      <w:color w:val="5B9BD5" w:themeColor="accent1"/>
      <w:sz w:val="18"/>
      <w:szCs w:val="18"/>
    </w:rPr>
  </w:style>
  <w:style w:type="paragraph" w:customStyle="1" w:styleId="ndice">
    <w:name w:val="Índice"/>
    <w:basedOn w:val="Normal"/>
    <w:qFormat/>
    <w:pPr>
      <w:suppressLineNumbers/>
    </w:pPr>
  </w:style>
  <w:style w:type="paragraph" w:styleId="Rodap">
    <w:name w:val="footer"/>
    <w:basedOn w:val="Normal"/>
    <w:link w:val="RodapChar"/>
    <w:uiPriority w:val="99"/>
    <w:unhideWhenUsed/>
    <w:rsid w:val="004B539D"/>
    <w:pPr>
      <w:tabs>
        <w:tab w:val="center" w:pos="4252"/>
        <w:tab w:val="right" w:pos="8504"/>
      </w:tabs>
      <w:spacing w:after="0" w:line="240" w:lineRule="auto"/>
    </w:pPr>
  </w:style>
  <w:style w:type="paragraph" w:customStyle="1" w:styleId="Textoprformatado">
    <w:name w:val="Texto préformatado"/>
    <w:basedOn w:val="Normal"/>
    <w:qFormat/>
    <w:rPr>
      <w:rFonts w:ascii="Liberation Mono" w:eastAsia="DejaVu Sans Mono" w:hAnsi="Liberation Mono" w:cs="Liberation Mono"/>
      <w:sz w:val="20"/>
      <w:szCs w:val="20"/>
    </w:rPr>
  </w:style>
  <w:style w:type="paragraph" w:customStyle="1" w:styleId="Textkrper">
    <w:name w:val="Textkörper"/>
    <w:basedOn w:val="Normal"/>
    <w:qFormat/>
    <w:pPr>
      <w:suppressAutoHyphens/>
      <w:ind w:left="100"/>
    </w:pPr>
    <w:rPr>
      <w:rFonts w:ascii="Book Antiqua" w:eastAsia="Book Antiqua" w:hAnsi="Book Antiqua"/>
    </w:rPr>
  </w:style>
  <w:style w:type="numbering" w:customStyle="1" w:styleId="WW8Num7">
    <w:name w:val="WW8Num7"/>
    <w:qFormat/>
  </w:style>
  <w:style w:type="numbering" w:customStyle="1" w:styleId="9604846011">
    <w:name w:val="9604846011"/>
    <w:qFormat/>
  </w:style>
  <w:style w:type="paragraph" w:customStyle="1" w:styleId="TCC">
    <w:name w:val="TCC"/>
    <w:basedOn w:val="Normal"/>
    <w:qFormat/>
    <w:rsid w:val="00761AFF"/>
    <w:pPr>
      <w:ind w:left="709"/>
    </w:pPr>
    <w:rPr>
      <w:rFonts w:eastAsia="Arial" w:cs="Arial"/>
    </w:rPr>
  </w:style>
  <w:style w:type="paragraph" w:customStyle="1" w:styleId="Citao-TCC">
    <w:name w:val="Citação - TCC"/>
    <w:basedOn w:val="TCC"/>
    <w:qFormat/>
    <w:rsid w:val="00290652"/>
    <w:pPr>
      <w:spacing w:line="240" w:lineRule="auto"/>
      <w:ind w:left="2268"/>
    </w:pPr>
    <w:rPr>
      <w:sz w:val="20"/>
      <w:szCs w:val="20"/>
    </w:rPr>
  </w:style>
  <w:style w:type="character" w:customStyle="1" w:styleId="reference">
    <w:name w:val="reference"/>
    <w:basedOn w:val="Fontepargpadro"/>
    <w:rsid w:val="001276CB"/>
  </w:style>
  <w:style w:type="character" w:styleId="Hyperlink">
    <w:name w:val="Hyperlink"/>
    <w:uiPriority w:val="99"/>
    <w:rsid w:val="004B539D"/>
    <w:rPr>
      <w:color w:val="auto"/>
      <w:u w:val="none"/>
    </w:rPr>
  </w:style>
  <w:style w:type="paragraph" w:customStyle="1" w:styleId="Referncias">
    <w:name w:val="Referências"/>
    <w:basedOn w:val="TCC"/>
    <w:qFormat/>
    <w:rsid w:val="00C069C7"/>
    <w:pPr>
      <w:spacing w:line="240" w:lineRule="auto"/>
      <w:ind w:firstLine="0"/>
    </w:pPr>
  </w:style>
  <w:style w:type="paragraph" w:styleId="PargrafodaLista">
    <w:name w:val="List Paragraph"/>
    <w:basedOn w:val="Normal"/>
    <w:uiPriority w:val="34"/>
    <w:qFormat/>
    <w:rsid w:val="004B539D"/>
    <w:pPr>
      <w:ind w:left="720"/>
      <w:contextualSpacing/>
    </w:pPr>
  </w:style>
  <w:style w:type="paragraph" w:styleId="Pr-formataoHTML">
    <w:name w:val="HTML Preformatted"/>
    <w:basedOn w:val="Normal"/>
    <w:link w:val="Pr-formataoHTMLChar"/>
    <w:uiPriority w:val="99"/>
    <w:semiHidden/>
    <w:unhideWhenUsed/>
    <w:rsid w:val="00170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70BA8"/>
    <w:rPr>
      <w:rFonts w:ascii="Courier New" w:eastAsia="Times New Roman" w:hAnsi="Courier New" w:cs="Courier New"/>
      <w:kern w:val="0"/>
      <w:szCs w:val="20"/>
      <w:lang w:eastAsia="pt-BR" w:bidi="ar-SA"/>
    </w:rPr>
  </w:style>
  <w:style w:type="paragraph" w:styleId="NormalWeb">
    <w:name w:val="Normal (Web)"/>
    <w:basedOn w:val="Normal"/>
    <w:uiPriority w:val="99"/>
    <w:semiHidden/>
    <w:unhideWhenUsed/>
    <w:rsid w:val="00307717"/>
    <w:pPr>
      <w:spacing w:before="100" w:beforeAutospacing="1" w:after="100" w:afterAutospacing="1"/>
    </w:pPr>
    <w:rPr>
      <w:rFonts w:ascii="Times New Roman" w:eastAsia="Times New Roman" w:hAnsi="Times New Roman" w:cs="Times New Roman"/>
      <w:lang w:eastAsia="pt-BR"/>
    </w:rPr>
  </w:style>
  <w:style w:type="character" w:customStyle="1" w:styleId="mo">
    <w:name w:val="mo"/>
    <w:basedOn w:val="Fontepargpadro"/>
    <w:rsid w:val="00307717"/>
  </w:style>
  <w:style w:type="character" w:customStyle="1" w:styleId="mi">
    <w:name w:val="mi"/>
    <w:basedOn w:val="Fontepargpadro"/>
    <w:rsid w:val="00307717"/>
  </w:style>
  <w:style w:type="character" w:customStyle="1" w:styleId="mn">
    <w:name w:val="mn"/>
    <w:basedOn w:val="Fontepargpadro"/>
    <w:rsid w:val="00307717"/>
  </w:style>
  <w:style w:type="character" w:customStyle="1" w:styleId="mjxassistivemathml">
    <w:name w:val="mjx_assistive_mathml"/>
    <w:basedOn w:val="Fontepargpadro"/>
    <w:rsid w:val="00307717"/>
  </w:style>
  <w:style w:type="character" w:styleId="CdigoHTML">
    <w:name w:val="HTML Code"/>
    <w:basedOn w:val="Fontepargpadro"/>
    <w:uiPriority w:val="99"/>
    <w:semiHidden/>
    <w:unhideWhenUsed/>
    <w:rsid w:val="003D2A20"/>
    <w:rPr>
      <w:rFonts w:ascii="Courier New" w:eastAsia="Times New Roman" w:hAnsi="Courier New" w:cs="Courier New"/>
      <w:sz w:val="20"/>
      <w:szCs w:val="20"/>
    </w:rPr>
  </w:style>
  <w:style w:type="paragraph" w:styleId="CabealhodoSumrio">
    <w:name w:val="TOC Heading"/>
    <w:basedOn w:val="Ttulo1"/>
    <w:next w:val="Normal"/>
    <w:uiPriority w:val="39"/>
    <w:unhideWhenUsed/>
    <w:qFormat/>
    <w:rsid w:val="004B539D"/>
    <w:pPr>
      <w:spacing w:line="276" w:lineRule="auto"/>
      <w:jc w:val="left"/>
      <w:outlineLvl w:val="9"/>
    </w:pPr>
    <w:rPr>
      <w:lang w:eastAsia="pt-BR"/>
    </w:rPr>
  </w:style>
  <w:style w:type="paragraph" w:styleId="Cabealho">
    <w:name w:val="header"/>
    <w:basedOn w:val="Normal"/>
    <w:link w:val="CabealhoChar"/>
    <w:uiPriority w:val="99"/>
    <w:unhideWhenUsed/>
    <w:rsid w:val="004B539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B539D"/>
    <w:rPr>
      <w:rFonts w:ascii="Arial" w:eastAsiaTheme="minorHAnsi" w:hAnsi="Arial" w:cstheme="minorBidi"/>
      <w:kern w:val="0"/>
      <w:sz w:val="24"/>
      <w:szCs w:val="22"/>
      <w:lang w:eastAsia="en-US" w:bidi="ar-SA"/>
    </w:rPr>
  </w:style>
  <w:style w:type="paragraph" w:customStyle="1" w:styleId="fr">
    <w:name w:val="fr"/>
    <w:basedOn w:val="Normal"/>
    <w:rsid w:val="004A44B4"/>
    <w:pPr>
      <w:spacing w:before="100" w:beforeAutospacing="1" w:after="100" w:afterAutospacing="1"/>
    </w:pPr>
    <w:rPr>
      <w:rFonts w:ascii="Times New Roman" w:eastAsia="Times New Roman" w:hAnsi="Times New Roman" w:cs="Times New Roman"/>
      <w:lang w:eastAsia="pt-BR"/>
    </w:rPr>
  </w:style>
  <w:style w:type="character" w:customStyle="1" w:styleId="aut">
    <w:name w:val="aut"/>
    <w:basedOn w:val="Fontepargpadro"/>
    <w:rsid w:val="004A44B4"/>
  </w:style>
  <w:style w:type="character" w:styleId="MquinadeescreverHTML">
    <w:name w:val="HTML Typewriter"/>
    <w:rsid w:val="004A44B4"/>
    <w:rPr>
      <w:rFonts w:ascii="Courier New" w:eastAsia="Times New Roman" w:hAnsi="Courier New" w:cs="Courier New"/>
      <w:sz w:val="20"/>
      <w:szCs w:val="20"/>
    </w:rPr>
  </w:style>
  <w:style w:type="paragraph" w:styleId="ndicedeilustraes">
    <w:name w:val="table of figures"/>
    <w:basedOn w:val="Normal"/>
    <w:next w:val="Normal"/>
    <w:uiPriority w:val="99"/>
    <w:unhideWhenUsed/>
    <w:rsid w:val="004B539D"/>
    <w:pPr>
      <w:spacing w:after="0"/>
    </w:pPr>
  </w:style>
  <w:style w:type="character" w:customStyle="1" w:styleId="Ttulo1Char">
    <w:name w:val="Título 1 Char"/>
    <w:basedOn w:val="Fontepargpadro"/>
    <w:link w:val="Ttulo1"/>
    <w:uiPriority w:val="9"/>
    <w:rsid w:val="004B539D"/>
    <w:rPr>
      <w:rFonts w:ascii="Arial" w:eastAsiaTheme="majorEastAsia" w:hAnsi="Arial" w:cstheme="majorBidi"/>
      <w:b/>
      <w:bCs/>
      <w:caps/>
      <w:kern w:val="0"/>
      <w:sz w:val="28"/>
      <w:szCs w:val="28"/>
      <w:lang w:eastAsia="en-US" w:bidi="ar-SA"/>
    </w:rPr>
  </w:style>
  <w:style w:type="paragraph" w:styleId="Sumrio1">
    <w:name w:val="toc 1"/>
    <w:basedOn w:val="Normal"/>
    <w:uiPriority w:val="39"/>
    <w:qFormat/>
    <w:rsid w:val="004B539D"/>
    <w:pPr>
      <w:tabs>
        <w:tab w:val="right" w:leader="dot" w:pos="9071"/>
      </w:tabs>
      <w:overflowPunct w:val="0"/>
      <w:autoSpaceDE w:val="0"/>
      <w:spacing w:before="480" w:afterLines="0" w:after="0" w:line="240" w:lineRule="auto"/>
      <w:ind w:firstLine="0"/>
      <w:textAlignment w:val="baseline"/>
    </w:pPr>
    <w:rPr>
      <w:rFonts w:eastAsia="Times New Roman" w:cs="Arial"/>
      <w:b/>
      <w:caps/>
      <w:kern w:val="24"/>
      <w:szCs w:val="24"/>
      <w:lang w:eastAsia="ar-SA"/>
    </w:rPr>
  </w:style>
  <w:style w:type="paragraph" w:styleId="SemEspaamento">
    <w:name w:val="No Spacing"/>
    <w:aliases w:val="Capa"/>
    <w:next w:val="Normal"/>
    <w:qFormat/>
    <w:rsid w:val="004B539D"/>
    <w:pPr>
      <w:suppressAutoHyphens/>
      <w:spacing w:line="360" w:lineRule="auto"/>
      <w:jc w:val="center"/>
    </w:pPr>
    <w:rPr>
      <w:rFonts w:ascii="Arial" w:eastAsia="Times New Roman" w:hAnsi="Arial" w:cs="Times New Roman"/>
      <w:b/>
      <w:caps/>
      <w:kern w:val="0"/>
      <w:sz w:val="28"/>
      <w:szCs w:val="20"/>
      <w:lang w:eastAsia="ar-SA" w:bidi="ar-SA"/>
    </w:rPr>
  </w:style>
  <w:style w:type="paragraph" w:customStyle="1" w:styleId="Agradecimentos">
    <w:name w:val="Agradecimentos"/>
    <w:qFormat/>
    <w:rsid w:val="004B539D"/>
    <w:pPr>
      <w:spacing w:line="360" w:lineRule="auto"/>
      <w:ind w:left="4536"/>
      <w:jc w:val="both"/>
    </w:pPr>
    <w:rPr>
      <w:rFonts w:ascii="Arial" w:eastAsia="Times New Roman" w:hAnsi="Arial" w:cs="Times New Roman"/>
      <w:kern w:val="0"/>
      <w:sz w:val="24"/>
      <w:szCs w:val="20"/>
      <w:lang w:eastAsia="ar-SA" w:bidi="ar-SA"/>
    </w:rPr>
  </w:style>
  <w:style w:type="character" w:customStyle="1" w:styleId="apple-converted-space">
    <w:name w:val="apple-converted-space"/>
    <w:basedOn w:val="Fontepargpadro"/>
    <w:rsid w:val="004B539D"/>
  </w:style>
  <w:style w:type="character" w:customStyle="1" w:styleId="apple-style-span">
    <w:name w:val="apple-style-span"/>
    <w:basedOn w:val="Fontepargpadro"/>
    <w:rsid w:val="004B539D"/>
  </w:style>
  <w:style w:type="character" w:customStyle="1" w:styleId="arial121">
    <w:name w:val="arial121"/>
    <w:basedOn w:val="Fontepargpadro"/>
    <w:rsid w:val="004B539D"/>
    <w:rPr>
      <w:rFonts w:ascii="Arial" w:hAnsi="Arial" w:cs="Arial" w:hint="default"/>
      <w:i w:val="0"/>
      <w:iCs w:val="0"/>
      <w:sz w:val="24"/>
      <w:szCs w:val="24"/>
    </w:rPr>
  </w:style>
  <w:style w:type="paragraph" w:customStyle="1" w:styleId="Capa3-Ttulo">
    <w:name w:val="Capa 3 - Título"/>
    <w:basedOn w:val="Normal"/>
    <w:next w:val="Normal"/>
    <w:rsid w:val="004B539D"/>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4B539D"/>
    <w:pPr>
      <w:ind w:left="4536"/>
      <w:jc w:val="both"/>
    </w:pPr>
    <w:rPr>
      <w:rFonts w:ascii="Arial" w:eastAsia="Times New Roman" w:hAnsi="Arial" w:cs="Times New Roman"/>
      <w:b/>
      <w:kern w:val="0"/>
      <w:sz w:val="24"/>
      <w:szCs w:val="20"/>
      <w:lang w:eastAsia="ar-SA" w:bidi="ar-SA"/>
    </w:rPr>
  </w:style>
  <w:style w:type="paragraph" w:customStyle="1" w:styleId="CitaoDiretaRecuo">
    <w:name w:val="Citação Direta Recuo"/>
    <w:basedOn w:val="Normal"/>
    <w:link w:val="CitaoDiretaRecuoChar"/>
    <w:qFormat/>
    <w:rsid w:val="004B539D"/>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4B539D"/>
    <w:rPr>
      <w:rFonts w:ascii="Arial" w:eastAsia="Calibri" w:hAnsi="Arial" w:cs="Arial"/>
      <w:kern w:val="0"/>
      <w:szCs w:val="20"/>
      <w:lang w:eastAsia="en-US" w:bidi="ar-SA"/>
    </w:rPr>
  </w:style>
  <w:style w:type="paragraph" w:customStyle="1" w:styleId="Contedodatabela">
    <w:name w:val="Conteúdo da tabela"/>
    <w:basedOn w:val="Normal"/>
    <w:rsid w:val="004B539D"/>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paragraph" w:customStyle="1" w:styleId="Figura">
    <w:name w:val="Figura"/>
    <w:qFormat/>
    <w:rsid w:val="004B539D"/>
    <w:pPr>
      <w:jc w:val="both"/>
    </w:pPr>
    <w:rPr>
      <w:rFonts w:ascii="Arial" w:eastAsiaTheme="minorHAnsi" w:hAnsi="Arial" w:cstheme="minorBidi"/>
      <w:bCs/>
      <w:kern w:val="0"/>
      <w:szCs w:val="18"/>
      <w:lang w:eastAsia="en-US" w:bidi="ar-SA"/>
    </w:rPr>
  </w:style>
  <w:style w:type="paragraph" w:customStyle="1" w:styleId="Graficos">
    <w:name w:val="Graficos"/>
    <w:basedOn w:val="Legenda"/>
    <w:qFormat/>
    <w:rsid w:val="004B539D"/>
    <w:pPr>
      <w:spacing w:afterLines="0"/>
      <w:ind w:firstLine="0"/>
    </w:pPr>
    <w:rPr>
      <w:caps/>
      <w:color w:val="auto"/>
      <w:sz w:val="24"/>
    </w:rPr>
  </w:style>
  <w:style w:type="paragraph" w:customStyle="1" w:styleId="Ilustrao">
    <w:name w:val="Ilustração"/>
    <w:basedOn w:val="Normal"/>
    <w:rsid w:val="004B539D"/>
    <w:pPr>
      <w:overflowPunct w:val="0"/>
      <w:autoSpaceDE w:val="0"/>
      <w:spacing w:before="120" w:after="120"/>
      <w:jc w:val="center"/>
      <w:textAlignment w:val="baseline"/>
    </w:pPr>
    <w:rPr>
      <w:rFonts w:eastAsia="Times New Roman" w:cs="Arial"/>
      <w:b/>
      <w:bCs/>
      <w:sz w:val="20"/>
      <w:szCs w:val="20"/>
      <w:lang w:eastAsia="ar-SA"/>
    </w:rPr>
  </w:style>
  <w:style w:type="paragraph" w:customStyle="1" w:styleId="RefernciaBibliogrfica">
    <w:name w:val="Referência Bibliográfica"/>
    <w:basedOn w:val="Normal"/>
    <w:rsid w:val="004B539D"/>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RodapChar">
    <w:name w:val="Rodapé Char"/>
    <w:basedOn w:val="Fontepargpadro"/>
    <w:link w:val="Rodap"/>
    <w:uiPriority w:val="99"/>
    <w:rsid w:val="004B539D"/>
    <w:rPr>
      <w:rFonts w:ascii="Arial" w:eastAsiaTheme="minorHAnsi" w:hAnsi="Arial" w:cstheme="minorBidi"/>
      <w:kern w:val="0"/>
      <w:sz w:val="24"/>
      <w:szCs w:val="22"/>
      <w:lang w:eastAsia="en-US" w:bidi="ar-SA"/>
    </w:rPr>
  </w:style>
  <w:style w:type="paragraph" w:styleId="Sumrio2">
    <w:name w:val="toc 2"/>
    <w:basedOn w:val="Sumrio1"/>
    <w:uiPriority w:val="39"/>
    <w:qFormat/>
    <w:rsid w:val="004B539D"/>
    <w:pPr>
      <w:spacing w:before="120"/>
    </w:pPr>
    <w:rPr>
      <w:b w:val="0"/>
      <w:szCs w:val="22"/>
    </w:rPr>
  </w:style>
  <w:style w:type="paragraph" w:styleId="Sumrio3">
    <w:name w:val="toc 3"/>
    <w:basedOn w:val="Sumrio2"/>
    <w:uiPriority w:val="39"/>
    <w:qFormat/>
    <w:rsid w:val="004B539D"/>
    <w:pPr>
      <w:spacing w:before="0" w:after="120"/>
    </w:pPr>
    <w:rPr>
      <w:b/>
      <w:caps w:val="0"/>
      <w:szCs w:val="20"/>
    </w:rPr>
  </w:style>
  <w:style w:type="paragraph" w:styleId="Textodebalo">
    <w:name w:val="Balloon Text"/>
    <w:basedOn w:val="Normal"/>
    <w:link w:val="TextodebaloChar"/>
    <w:uiPriority w:val="99"/>
    <w:semiHidden/>
    <w:unhideWhenUsed/>
    <w:rsid w:val="004B539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B539D"/>
    <w:rPr>
      <w:rFonts w:ascii="Tahoma" w:eastAsiaTheme="minorHAnsi" w:hAnsi="Tahoma" w:cs="Tahoma"/>
      <w:kern w:val="0"/>
      <w:sz w:val="16"/>
      <w:szCs w:val="16"/>
      <w:lang w:eastAsia="en-US" w:bidi="ar-SA"/>
    </w:rPr>
  </w:style>
  <w:style w:type="character" w:customStyle="1" w:styleId="Ttulo2Char">
    <w:name w:val="Título 2 Char"/>
    <w:basedOn w:val="Fontepargpadro"/>
    <w:link w:val="Ttulo2"/>
    <w:rsid w:val="004B539D"/>
    <w:rPr>
      <w:rFonts w:ascii="Arial" w:eastAsia="Times New Roman" w:hAnsi="Arial" w:cs="Arial"/>
      <w:bCs/>
      <w:caps/>
      <w:kern w:val="28"/>
      <w:sz w:val="28"/>
      <w:szCs w:val="28"/>
      <w:lang w:eastAsia="ar-SA" w:bidi="ar-SA"/>
    </w:rPr>
  </w:style>
  <w:style w:type="character" w:customStyle="1" w:styleId="Ttulo3Char">
    <w:name w:val="Título 3 Char"/>
    <w:basedOn w:val="Fontepargpadro"/>
    <w:link w:val="Ttulo3"/>
    <w:uiPriority w:val="9"/>
    <w:rsid w:val="004B539D"/>
    <w:rPr>
      <w:rFonts w:ascii="Arial" w:eastAsiaTheme="majorEastAsia" w:hAnsi="Arial" w:cstheme="majorBidi"/>
      <w:b/>
      <w:bCs/>
      <w:kern w:val="0"/>
      <w:sz w:val="24"/>
      <w:szCs w:val="22"/>
      <w:lang w:eastAsia="en-US" w:bidi="ar-SA"/>
    </w:rPr>
  </w:style>
  <w:style w:type="character" w:styleId="Forte">
    <w:name w:val="Strong"/>
    <w:basedOn w:val="Fontepargpadro"/>
    <w:uiPriority w:val="22"/>
    <w:qFormat/>
    <w:rsid w:val="00EF1260"/>
    <w:rPr>
      <w:b/>
      <w:bCs/>
    </w:rPr>
  </w:style>
  <w:style w:type="character" w:styleId="MenoPendente">
    <w:name w:val="Unresolved Mention"/>
    <w:basedOn w:val="Fontepargpadro"/>
    <w:uiPriority w:val="99"/>
    <w:semiHidden/>
    <w:unhideWhenUsed/>
    <w:rsid w:val="00014548"/>
    <w:rPr>
      <w:color w:val="808080"/>
      <w:shd w:val="clear" w:color="auto" w:fill="E6E6E6"/>
    </w:rPr>
  </w:style>
  <w:style w:type="character" w:customStyle="1" w:styleId="st">
    <w:name w:val="st"/>
    <w:basedOn w:val="Fontepargpadro"/>
    <w:rsid w:val="002209B6"/>
  </w:style>
  <w:style w:type="character" w:styleId="HiperlinkVisitado">
    <w:name w:val="FollowedHyperlink"/>
    <w:basedOn w:val="Fontepargpadro"/>
    <w:uiPriority w:val="99"/>
    <w:semiHidden/>
    <w:unhideWhenUsed/>
    <w:rsid w:val="00535D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434148">
      <w:bodyDiv w:val="1"/>
      <w:marLeft w:val="0"/>
      <w:marRight w:val="0"/>
      <w:marTop w:val="0"/>
      <w:marBottom w:val="0"/>
      <w:divBdr>
        <w:top w:val="none" w:sz="0" w:space="0" w:color="auto"/>
        <w:left w:val="none" w:sz="0" w:space="0" w:color="auto"/>
        <w:bottom w:val="none" w:sz="0" w:space="0" w:color="auto"/>
        <w:right w:val="none" w:sz="0" w:space="0" w:color="auto"/>
      </w:divBdr>
    </w:div>
    <w:div w:id="178466613">
      <w:bodyDiv w:val="1"/>
      <w:marLeft w:val="0"/>
      <w:marRight w:val="0"/>
      <w:marTop w:val="0"/>
      <w:marBottom w:val="0"/>
      <w:divBdr>
        <w:top w:val="none" w:sz="0" w:space="0" w:color="auto"/>
        <w:left w:val="none" w:sz="0" w:space="0" w:color="auto"/>
        <w:bottom w:val="none" w:sz="0" w:space="0" w:color="auto"/>
        <w:right w:val="none" w:sz="0" w:space="0" w:color="auto"/>
      </w:divBdr>
    </w:div>
    <w:div w:id="448864963">
      <w:bodyDiv w:val="1"/>
      <w:marLeft w:val="0"/>
      <w:marRight w:val="0"/>
      <w:marTop w:val="0"/>
      <w:marBottom w:val="0"/>
      <w:divBdr>
        <w:top w:val="none" w:sz="0" w:space="0" w:color="auto"/>
        <w:left w:val="none" w:sz="0" w:space="0" w:color="auto"/>
        <w:bottom w:val="none" w:sz="0" w:space="0" w:color="auto"/>
        <w:right w:val="none" w:sz="0" w:space="0" w:color="auto"/>
      </w:divBdr>
    </w:div>
    <w:div w:id="734625371">
      <w:bodyDiv w:val="1"/>
      <w:marLeft w:val="0"/>
      <w:marRight w:val="0"/>
      <w:marTop w:val="0"/>
      <w:marBottom w:val="0"/>
      <w:divBdr>
        <w:top w:val="none" w:sz="0" w:space="0" w:color="auto"/>
        <w:left w:val="none" w:sz="0" w:space="0" w:color="auto"/>
        <w:bottom w:val="none" w:sz="0" w:space="0" w:color="auto"/>
        <w:right w:val="none" w:sz="0" w:space="0" w:color="auto"/>
      </w:divBdr>
    </w:div>
    <w:div w:id="942608546">
      <w:bodyDiv w:val="1"/>
      <w:marLeft w:val="0"/>
      <w:marRight w:val="0"/>
      <w:marTop w:val="0"/>
      <w:marBottom w:val="0"/>
      <w:divBdr>
        <w:top w:val="none" w:sz="0" w:space="0" w:color="auto"/>
        <w:left w:val="none" w:sz="0" w:space="0" w:color="auto"/>
        <w:bottom w:val="none" w:sz="0" w:space="0" w:color="auto"/>
        <w:right w:val="none" w:sz="0" w:space="0" w:color="auto"/>
      </w:divBdr>
    </w:div>
    <w:div w:id="959066435">
      <w:bodyDiv w:val="1"/>
      <w:marLeft w:val="0"/>
      <w:marRight w:val="0"/>
      <w:marTop w:val="0"/>
      <w:marBottom w:val="0"/>
      <w:divBdr>
        <w:top w:val="none" w:sz="0" w:space="0" w:color="auto"/>
        <w:left w:val="none" w:sz="0" w:space="0" w:color="auto"/>
        <w:bottom w:val="none" w:sz="0" w:space="0" w:color="auto"/>
        <w:right w:val="none" w:sz="0" w:space="0" w:color="auto"/>
      </w:divBdr>
    </w:div>
    <w:div w:id="1032413812">
      <w:bodyDiv w:val="1"/>
      <w:marLeft w:val="0"/>
      <w:marRight w:val="0"/>
      <w:marTop w:val="0"/>
      <w:marBottom w:val="0"/>
      <w:divBdr>
        <w:top w:val="none" w:sz="0" w:space="0" w:color="auto"/>
        <w:left w:val="none" w:sz="0" w:space="0" w:color="auto"/>
        <w:bottom w:val="none" w:sz="0" w:space="0" w:color="auto"/>
        <w:right w:val="none" w:sz="0" w:space="0" w:color="auto"/>
      </w:divBdr>
      <w:divsChild>
        <w:div w:id="165023756">
          <w:marLeft w:val="0"/>
          <w:marRight w:val="0"/>
          <w:marTop w:val="0"/>
          <w:marBottom w:val="0"/>
          <w:divBdr>
            <w:top w:val="none" w:sz="0" w:space="0" w:color="auto"/>
            <w:left w:val="none" w:sz="0" w:space="0" w:color="auto"/>
            <w:bottom w:val="none" w:sz="0" w:space="0" w:color="auto"/>
            <w:right w:val="none" w:sz="0" w:space="0" w:color="auto"/>
          </w:divBdr>
          <w:divsChild>
            <w:div w:id="1828590193">
              <w:marLeft w:val="0"/>
              <w:marRight w:val="0"/>
              <w:marTop w:val="0"/>
              <w:marBottom w:val="0"/>
              <w:divBdr>
                <w:top w:val="none" w:sz="0" w:space="0" w:color="auto"/>
                <w:left w:val="none" w:sz="0" w:space="0" w:color="auto"/>
                <w:bottom w:val="none" w:sz="0" w:space="0" w:color="auto"/>
                <w:right w:val="none" w:sz="0" w:space="0" w:color="auto"/>
              </w:divBdr>
              <w:divsChild>
                <w:div w:id="14452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60043">
          <w:marLeft w:val="0"/>
          <w:marRight w:val="0"/>
          <w:marTop w:val="0"/>
          <w:marBottom w:val="0"/>
          <w:divBdr>
            <w:top w:val="none" w:sz="0" w:space="0" w:color="auto"/>
            <w:left w:val="none" w:sz="0" w:space="0" w:color="auto"/>
            <w:bottom w:val="none" w:sz="0" w:space="0" w:color="auto"/>
            <w:right w:val="none" w:sz="0" w:space="0" w:color="auto"/>
          </w:divBdr>
          <w:divsChild>
            <w:div w:id="13530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sChild>
        <w:div w:id="195778805">
          <w:marLeft w:val="0"/>
          <w:marRight w:val="0"/>
          <w:marTop w:val="0"/>
          <w:marBottom w:val="0"/>
          <w:divBdr>
            <w:top w:val="none" w:sz="0" w:space="0" w:color="auto"/>
            <w:left w:val="none" w:sz="0" w:space="0" w:color="auto"/>
            <w:bottom w:val="none" w:sz="0" w:space="0" w:color="auto"/>
            <w:right w:val="none" w:sz="0" w:space="0" w:color="auto"/>
          </w:divBdr>
          <w:divsChild>
            <w:div w:id="539632776">
              <w:marLeft w:val="0"/>
              <w:marRight w:val="0"/>
              <w:marTop w:val="0"/>
              <w:marBottom w:val="0"/>
              <w:divBdr>
                <w:top w:val="none" w:sz="0" w:space="0" w:color="auto"/>
                <w:left w:val="none" w:sz="0" w:space="0" w:color="auto"/>
                <w:bottom w:val="none" w:sz="0" w:space="0" w:color="auto"/>
                <w:right w:val="none" w:sz="0" w:space="0" w:color="auto"/>
              </w:divBdr>
              <w:divsChild>
                <w:div w:id="14877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579927">
      <w:bodyDiv w:val="1"/>
      <w:marLeft w:val="0"/>
      <w:marRight w:val="0"/>
      <w:marTop w:val="0"/>
      <w:marBottom w:val="0"/>
      <w:divBdr>
        <w:top w:val="none" w:sz="0" w:space="0" w:color="auto"/>
        <w:left w:val="none" w:sz="0" w:space="0" w:color="auto"/>
        <w:bottom w:val="none" w:sz="0" w:space="0" w:color="auto"/>
        <w:right w:val="none" w:sz="0" w:space="0" w:color="auto"/>
      </w:divBdr>
      <w:divsChild>
        <w:div w:id="1750153224">
          <w:marLeft w:val="0"/>
          <w:marRight w:val="0"/>
          <w:marTop w:val="0"/>
          <w:marBottom w:val="0"/>
          <w:divBdr>
            <w:top w:val="none" w:sz="0" w:space="0" w:color="auto"/>
            <w:left w:val="none" w:sz="0" w:space="0" w:color="auto"/>
            <w:bottom w:val="none" w:sz="0" w:space="0" w:color="auto"/>
            <w:right w:val="none" w:sz="0" w:space="0" w:color="auto"/>
          </w:divBdr>
        </w:div>
        <w:div w:id="888956781">
          <w:marLeft w:val="0"/>
          <w:marRight w:val="0"/>
          <w:marTop w:val="0"/>
          <w:marBottom w:val="0"/>
          <w:divBdr>
            <w:top w:val="none" w:sz="0" w:space="0" w:color="auto"/>
            <w:left w:val="none" w:sz="0" w:space="0" w:color="auto"/>
            <w:bottom w:val="none" w:sz="0" w:space="0" w:color="auto"/>
            <w:right w:val="none" w:sz="0" w:space="0" w:color="auto"/>
          </w:divBdr>
        </w:div>
        <w:div w:id="1973171886">
          <w:marLeft w:val="0"/>
          <w:marRight w:val="0"/>
          <w:marTop w:val="0"/>
          <w:marBottom w:val="0"/>
          <w:divBdr>
            <w:top w:val="none" w:sz="0" w:space="0" w:color="auto"/>
            <w:left w:val="none" w:sz="0" w:space="0" w:color="auto"/>
            <w:bottom w:val="none" w:sz="0" w:space="0" w:color="auto"/>
            <w:right w:val="none" w:sz="0" w:space="0" w:color="auto"/>
          </w:divBdr>
        </w:div>
        <w:div w:id="1546789900">
          <w:marLeft w:val="0"/>
          <w:marRight w:val="0"/>
          <w:marTop w:val="0"/>
          <w:marBottom w:val="0"/>
          <w:divBdr>
            <w:top w:val="none" w:sz="0" w:space="0" w:color="auto"/>
            <w:left w:val="none" w:sz="0" w:space="0" w:color="auto"/>
            <w:bottom w:val="none" w:sz="0" w:space="0" w:color="auto"/>
            <w:right w:val="none" w:sz="0" w:space="0" w:color="auto"/>
          </w:divBdr>
        </w:div>
        <w:div w:id="2000184916">
          <w:marLeft w:val="0"/>
          <w:marRight w:val="0"/>
          <w:marTop w:val="0"/>
          <w:marBottom w:val="0"/>
          <w:divBdr>
            <w:top w:val="none" w:sz="0" w:space="0" w:color="auto"/>
            <w:left w:val="none" w:sz="0" w:space="0" w:color="auto"/>
            <w:bottom w:val="none" w:sz="0" w:space="0" w:color="auto"/>
            <w:right w:val="none" w:sz="0" w:space="0" w:color="auto"/>
          </w:divBdr>
        </w:div>
        <w:div w:id="1310477323">
          <w:marLeft w:val="0"/>
          <w:marRight w:val="0"/>
          <w:marTop w:val="0"/>
          <w:marBottom w:val="0"/>
          <w:divBdr>
            <w:top w:val="none" w:sz="0" w:space="0" w:color="auto"/>
            <w:left w:val="none" w:sz="0" w:space="0" w:color="auto"/>
            <w:bottom w:val="none" w:sz="0" w:space="0" w:color="auto"/>
            <w:right w:val="none" w:sz="0" w:space="0" w:color="auto"/>
          </w:divBdr>
        </w:div>
        <w:div w:id="1815680925">
          <w:marLeft w:val="0"/>
          <w:marRight w:val="0"/>
          <w:marTop w:val="0"/>
          <w:marBottom w:val="0"/>
          <w:divBdr>
            <w:top w:val="none" w:sz="0" w:space="0" w:color="auto"/>
            <w:left w:val="none" w:sz="0" w:space="0" w:color="auto"/>
            <w:bottom w:val="none" w:sz="0" w:space="0" w:color="auto"/>
            <w:right w:val="none" w:sz="0" w:space="0" w:color="auto"/>
          </w:divBdr>
        </w:div>
        <w:div w:id="2065132931">
          <w:marLeft w:val="0"/>
          <w:marRight w:val="0"/>
          <w:marTop w:val="0"/>
          <w:marBottom w:val="0"/>
          <w:divBdr>
            <w:top w:val="none" w:sz="0" w:space="0" w:color="auto"/>
            <w:left w:val="none" w:sz="0" w:space="0" w:color="auto"/>
            <w:bottom w:val="none" w:sz="0" w:space="0" w:color="auto"/>
            <w:right w:val="none" w:sz="0" w:space="0" w:color="auto"/>
          </w:divBdr>
        </w:div>
        <w:div w:id="1685935108">
          <w:marLeft w:val="0"/>
          <w:marRight w:val="0"/>
          <w:marTop w:val="0"/>
          <w:marBottom w:val="0"/>
          <w:divBdr>
            <w:top w:val="none" w:sz="0" w:space="0" w:color="auto"/>
            <w:left w:val="none" w:sz="0" w:space="0" w:color="auto"/>
            <w:bottom w:val="none" w:sz="0" w:space="0" w:color="auto"/>
            <w:right w:val="none" w:sz="0" w:space="0" w:color="auto"/>
          </w:divBdr>
        </w:div>
        <w:div w:id="777679225">
          <w:marLeft w:val="0"/>
          <w:marRight w:val="0"/>
          <w:marTop w:val="0"/>
          <w:marBottom w:val="0"/>
          <w:divBdr>
            <w:top w:val="none" w:sz="0" w:space="0" w:color="auto"/>
            <w:left w:val="none" w:sz="0" w:space="0" w:color="auto"/>
            <w:bottom w:val="none" w:sz="0" w:space="0" w:color="auto"/>
            <w:right w:val="none" w:sz="0" w:space="0" w:color="auto"/>
          </w:divBdr>
        </w:div>
        <w:div w:id="1558398814">
          <w:marLeft w:val="0"/>
          <w:marRight w:val="0"/>
          <w:marTop w:val="0"/>
          <w:marBottom w:val="0"/>
          <w:divBdr>
            <w:top w:val="none" w:sz="0" w:space="0" w:color="auto"/>
            <w:left w:val="none" w:sz="0" w:space="0" w:color="auto"/>
            <w:bottom w:val="none" w:sz="0" w:space="0" w:color="auto"/>
            <w:right w:val="none" w:sz="0" w:space="0" w:color="auto"/>
          </w:divBdr>
        </w:div>
        <w:div w:id="1800371641">
          <w:marLeft w:val="0"/>
          <w:marRight w:val="0"/>
          <w:marTop w:val="0"/>
          <w:marBottom w:val="0"/>
          <w:divBdr>
            <w:top w:val="none" w:sz="0" w:space="0" w:color="auto"/>
            <w:left w:val="none" w:sz="0" w:space="0" w:color="auto"/>
            <w:bottom w:val="none" w:sz="0" w:space="0" w:color="auto"/>
            <w:right w:val="none" w:sz="0" w:space="0" w:color="auto"/>
          </w:divBdr>
        </w:div>
        <w:div w:id="1618634159">
          <w:marLeft w:val="0"/>
          <w:marRight w:val="0"/>
          <w:marTop w:val="0"/>
          <w:marBottom w:val="0"/>
          <w:divBdr>
            <w:top w:val="none" w:sz="0" w:space="0" w:color="auto"/>
            <w:left w:val="none" w:sz="0" w:space="0" w:color="auto"/>
            <w:bottom w:val="none" w:sz="0" w:space="0" w:color="auto"/>
            <w:right w:val="none" w:sz="0" w:space="0" w:color="auto"/>
          </w:divBdr>
        </w:div>
        <w:div w:id="252470725">
          <w:marLeft w:val="0"/>
          <w:marRight w:val="0"/>
          <w:marTop w:val="0"/>
          <w:marBottom w:val="0"/>
          <w:divBdr>
            <w:top w:val="none" w:sz="0" w:space="0" w:color="auto"/>
            <w:left w:val="none" w:sz="0" w:space="0" w:color="auto"/>
            <w:bottom w:val="none" w:sz="0" w:space="0" w:color="auto"/>
            <w:right w:val="none" w:sz="0" w:space="0" w:color="auto"/>
          </w:divBdr>
        </w:div>
      </w:divsChild>
    </w:div>
    <w:div w:id="1297223144">
      <w:bodyDiv w:val="1"/>
      <w:marLeft w:val="0"/>
      <w:marRight w:val="0"/>
      <w:marTop w:val="0"/>
      <w:marBottom w:val="0"/>
      <w:divBdr>
        <w:top w:val="none" w:sz="0" w:space="0" w:color="auto"/>
        <w:left w:val="none" w:sz="0" w:space="0" w:color="auto"/>
        <w:bottom w:val="none" w:sz="0" w:space="0" w:color="auto"/>
        <w:right w:val="none" w:sz="0" w:space="0" w:color="auto"/>
      </w:divBdr>
    </w:div>
    <w:div w:id="1330330332">
      <w:bodyDiv w:val="1"/>
      <w:marLeft w:val="0"/>
      <w:marRight w:val="0"/>
      <w:marTop w:val="0"/>
      <w:marBottom w:val="0"/>
      <w:divBdr>
        <w:top w:val="none" w:sz="0" w:space="0" w:color="auto"/>
        <w:left w:val="none" w:sz="0" w:space="0" w:color="auto"/>
        <w:bottom w:val="none" w:sz="0" w:space="0" w:color="auto"/>
        <w:right w:val="none" w:sz="0" w:space="0" w:color="auto"/>
      </w:divBdr>
    </w:div>
    <w:div w:id="1397893150">
      <w:bodyDiv w:val="1"/>
      <w:marLeft w:val="0"/>
      <w:marRight w:val="0"/>
      <w:marTop w:val="0"/>
      <w:marBottom w:val="0"/>
      <w:divBdr>
        <w:top w:val="none" w:sz="0" w:space="0" w:color="auto"/>
        <w:left w:val="none" w:sz="0" w:space="0" w:color="auto"/>
        <w:bottom w:val="none" w:sz="0" w:space="0" w:color="auto"/>
        <w:right w:val="none" w:sz="0" w:space="0" w:color="auto"/>
      </w:divBdr>
    </w:div>
    <w:div w:id="1398241074">
      <w:bodyDiv w:val="1"/>
      <w:marLeft w:val="0"/>
      <w:marRight w:val="0"/>
      <w:marTop w:val="0"/>
      <w:marBottom w:val="0"/>
      <w:divBdr>
        <w:top w:val="none" w:sz="0" w:space="0" w:color="auto"/>
        <w:left w:val="none" w:sz="0" w:space="0" w:color="auto"/>
        <w:bottom w:val="none" w:sz="0" w:space="0" w:color="auto"/>
        <w:right w:val="none" w:sz="0" w:space="0" w:color="auto"/>
      </w:divBdr>
    </w:div>
    <w:div w:id="1413818142">
      <w:bodyDiv w:val="1"/>
      <w:marLeft w:val="0"/>
      <w:marRight w:val="0"/>
      <w:marTop w:val="0"/>
      <w:marBottom w:val="0"/>
      <w:divBdr>
        <w:top w:val="none" w:sz="0" w:space="0" w:color="auto"/>
        <w:left w:val="none" w:sz="0" w:space="0" w:color="auto"/>
        <w:bottom w:val="none" w:sz="0" w:space="0" w:color="auto"/>
        <w:right w:val="none" w:sz="0" w:space="0" w:color="auto"/>
      </w:divBdr>
      <w:divsChild>
        <w:div w:id="866794686">
          <w:marLeft w:val="0"/>
          <w:marRight w:val="0"/>
          <w:marTop w:val="0"/>
          <w:marBottom w:val="0"/>
          <w:divBdr>
            <w:top w:val="none" w:sz="0" w:space="0" w:color="auto"/>
            <w:left w:val="none" w:sz="0" w:space="0" w:color="auto"/>
            <w:bottom w:val="none" w:sz="0" w:space="0" w:color="auto"/>
            <w:right w:val="none" w:sz="0" w:space="0" w:color="auto"/>
          </w:divBdr>
          <w:divsChild>
            <w:div w:id="1198813160">
              <w:marLeft w:val="0"/>
              <w:marRight w:val="0"/>
              <w:marTop w:val="0"/>
              <w:marBottom w:val="0"/>
              <w:divBdr>
                <w:top w:val="none" w:sz="0" w:space="0" w:color="auto"/>
                <w:left w:val="none" w:sz="0" w:space="0" w:color="auto"/>
                <w:bottom w:val="none" w:sz="0" w:space="0" w:color="auto"/>
                <w:right w:val="none" w:sz="0" w:space="0" w:color="auto"/>
              </w:divBdr>
              <w:divsChild>
                <w:div w:id="949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188320">
      <w:bodyDiv w:val="1"/>
      <w:marLeft w:val="0"/>
      <w:marRight w:val="0"/>
      <w:marTop w:val="0"/>
      <w:marBottom w:val="0"/>
      <w:divBdr>
        <w:top w:val="none" w:sz="0" w:space="0" w:color="auto"/>
        <w:left w:val="none" w:sz="0" w:space="0" w:color="auto"/>
        <w:bottom w:val="none" w:sz="0" w:space="0" w:color="auto"/>
        <w:right w:val="none" w:sz="0" w:space="0" w:color="auto"/>
      </w:divBdr>
    </w:div>
    <w:div w:id="1522624600">
      <w:bodyDiv w:val="1"/>
      <w:marLeft w:val="0"/>
      <w:marRight w:val="0"/>
      <w:marTop w:val="0"/>
      <w:marBottom w:val="0"/>
      <w:divBdr>
        <w:top w:val="none" w:sz="0" w:space="0" w:color="auto"/>
        <w:left w:val="none" w:sz="0" w:space="0" w:color="auto"/>
        <w:bottom w:val="none" w:sz="0" w:space="0" w:color="auto"/>
        <w:right w:val="none" w:sz="0" w:space="0" w:color="auto"/>
      </w:divBdr>
    </w:div>
    <w:div w:id="1528106729">
      <w:bodyDiv w:val="1"/>
      <w:marLeft w:val="0"/>
      <w:marRight w:val="0"/>
      <w:marTop w:val="0"/>
      <w:marBottom w:val="0"/>
      <w:divBdr>
        <w:top w:val="none" w:sz="0" w:space="0" w:color="auto"/>
        <w:left w:val="none" w:sz="0" w:space="0" w:color="auto"/>
        <w:bottom w:val="none" w:sz="0" w:space="0" w:color="auto"/>
        <w:right w:val="none" w:sz="0" w:space="0" w:color="auto"/>
      </w:divBdr>
    </w:div>
    <w:div w:id="1538347532">
      <w:bodyDiv w:val="1"/>
      <w:marLeft w:val="0"/>
      <w:marRight w:val="0"/>
      <w:marTop w:val="0"/>
      <w:marBottom w:val="0"/>
      <w:divBdr>
        <w:top w:val="none" w:sz="0" w:space="0" w:color="auto"/>
        <w:left w:val="none" w:sz="0" w:space="0" w:color="auto"/>
        <w:bottom w:val="none" w:sz="0" w:space="0" w:color="auto"/>
        <w:right w:val="none" w:sz="0" w:space="0" w:color="auto"/>
      </w:divBdr>
    </w:div>
    <w:div w:id="1702053305">
      <w:bodyDiv w:val="1"/>
      <w:marLeft w:val="0"/>
      <w:marRight w:val="0"/>
      <w:marTop w:val="0"/>
      <w:marBottom w:val="0"/>
      <w:divBdr>
        <w:top w:val="none" w:sz="0" w:space="0" w:color="auto"/>
        <w:left w:val="none" w:sz="0" w:space="0" w:color="auto"/>
        <w:bottom w:val="none" w:sz="0" w:space="0" w:color="auto"/>
        <w:right w:val="none" w:sz="0" w:space="0" w:color="auto"/>
      </w:divBdr>
    </w:div>
    <w:div w:id="1719279004">
      <w:bodyDiv w:val="1"/>
      <w:marLeft w:val="0"/>
      <w:marRight w:val="0"/>
      <w:marTop w:val="0"/>
      <w:marBottom w:val="0"/>
      <w:divBdr>
        <w:top w:val="none" w:sz="0" w:space="0" w:color="auto"/>
        <w:left w:val="none" w:sz="0" w:space="0" w:color="auto"/>
        <w:bottom w:val="none" w:sz="0" w:space="0" w:color="auto"/>
        <w:right w:val="none" w:sz="0" w:space="0" w:color="auto"/>
      </w:divBdr>
    </w:div>
    <w:div w:id="1771776112">
      <w:bodyDiv w:val="1"/>
      <w:marLeft w:val="0"/>
      <w:marRight w:val="0"/>
      <w:marTop w:val="0"/>
      <w:marBottom w:val="0"/>
      <w:divBdr>
        <w:top w:val="none" w:sz="0" w:space="0" w:color="auto"/>
        <w:left w:val="none" w:sz="0" w:space="0" w:color="auto"/>
        <w:bottom w:val="none" w:sz="0" w:space="0" w:color="auto"/>
        <w:right w:val="none" w:sz="0" w:space="0" w:color="auto"/>
      </w:divBdr>
      <w:divsChild>
        <w:div w:id="1122724110">
          <w:marLeft w:val="0"/>
          <w:marRight w:val="0"/>
          <w:marTop w:val="0"/>
          <w:marBottom w:val="0"/>
          <w:divBdr>
            <w:top w:val="none" w:sz="0" w:space="0" w:color="auto"/>
            <w:left w:val="none" w:sz="0" w:space="0" w:color="auto"/>
            <w:bottom w:val="none" w:sz="0" w:space="0" w:color="auto"/>
            <w:right w:val="none" w:sz="0" w:space="0" w:color="auto"/>
          </w:divBdr>
        </w:div>
      </w:divsChild>
    </w:div>
    <w:div w:id="1801067207">
      <w:bodyDiv w:val="1"/>
      <w:marLeft w:val="0"/>
      <w:marRight w:val="0"/>
      <w:marTop w:val="0"/>
      <w:marBottom w:val="0"/>
      <w:divBdr>
        <w:top w:val="none" w:sz="0" w:space="0" w:color="auto"/>
        <w:left w:val="none" w:sz="0" w:space="0" w:color="auto"/>
        <w:bottom w:val="none" w:sz="0" w:space="0" w:color="auto"/>
        <w:right w:val="none" w:sz="0" w:space="0" w:color="auto"/>
      </w:divBdr>
    </w:div>
    <w:div w:id="1840802084">
      <w:bodyDiv w:val="1"/>
      <w:marLeft w:val="0"/>
      <w:marRight w:val="0"/>
      <w:marTop w:val="0"/>
      <w:marBottom w:val="0"/>
      <w:divBdr>
        <w:top w:val="none" w:sz="0" w:space="0" w:color="auto"/>
        <w:left w:val="none" w:sz="0" w:space="0" w:color="auto"/>
        <w:bottom w:val="none" w:sz="0" w:space="0" w:color="auto"/>
        <w:right w:val="none" w:sz="0" w:space="0" w:color="auto"/>
      </w:divBdr>
    </w:div>
    <w:div w:id="1856574943">
      <w:bodyDiv w:val="1"/>
      <w:marLeft w:val="0"/>
      <w:marRight w:val="0"/>
      <w:marTop w:val="0"/>
      <w:marBottom w:val="0"/>
      <w:divBdr>
        <w:top w:val="none" w:sz="0" w:space="0" w:color="auto"/>
        <w:left w:val="none" w:sz="0" w:space="0" w:color="auto"/>
        <w:bottom w:val="none" w:sz="0" w:space="0" w:color="auto"/>
        <w:right w:val="none" w:sz="0" w:space="0" w:color="auto"/>
      </w:divBdr>
    </w:div>
    <w:div w:id="1932665355">
      <w:bodyDiv w:val="1"/>
      <w:marLeft w:val="0"/>
      <w:marRight w:val="0"/>
      <w:marTop w:val="0"/>
      <w:marBottom w:val="0"/>
      <w:divBdr>
        <w:top w:val="none" w:sz="0" w:space="0" w:color="auto"/>
        <w:left w:val="none" w:sz="0" w:space="0" w:color="auto"/>
        <w:bottom w:val="none" w:sz="0" w:space="0" w:color="auto"/>
        <w:right w:val="none" w:sz="0" w:space="0" w:color="auto"/>
      </w:divBdr>
      <w:divsChild>
        <w:div w:id="1444421574">
          <w:marLeft w:val="0"/>
          <w:marRight w:val="0"/>
          <w:marTop w:val="0"/>
          <w:marBottom w:val="0"/>
          <w:divBdr>
            <w:top w:val="none" w:sz="0" w:space="0" w:color="auto"/>
            <w:left w:val="none" w:sz="0" w:space="0" w:color="auto"/>
            <w:bottom w:val="none" w:sz="0" w:space="0" w:color="auto"/>
            <w:right w:val="none" w:sz="0" w:space="0" w:color="auto"/>
          </w:divBdr>
          <w:divsChild>
            <w:div w:id="38290857">
              <w:marLeft w:val="0"/>
              <w:marRight w:val="0"/>
              <w:marTop w:val="0"/>
              <w:marBottom w:val="0"/>
              <w:divBdr>
                <w:top w:val="none" w:sz="0" w:space="0" w:color="auto"/>
                <w:left w:val="none" w:sz="0" w:space="0" w:color="auto"/>
                <w:bottom w:val="none" w:sz="0" w:space="0" w:color="auto"/>
                <w:right w:val="none" w:sz="0" w:space="0" w:color="auto"/>
              </w:divBdr>
            </w:div>
            <w:div w:id="162013592">
              <w:marLeft w:val="0"/>
              <w:marRight w:val="0"/>
              <w:marTop w:val="0"/>
              <w:marBottom w:val="0"/>
              <w:divBdr>
                <w:top w:val="none" w:sz="0" w:space="0" w:color="auto"/>
                <w:left w:val="none" w:sz="0" w:space="0" w:color="auto"/>
                <w:bottom w:val="none" w:sz="0" w:space="0" w:color="auto"/>
                <w:right w:val="none" w:sz="0" w:space="0" w:color="auto"/>
              </w:divBdr>
            </w:div>
            <w:div w:id="172648148">
              <w:marLeft w:val="0"/>
              <w:marRight w:val="0"/>
              <w:marTop w:val="0"/>
              <w:marBottom w:val="0"/>
              <w:divBdr>
                <w:top w:val="none" w:sz="0" w:space="0" w:color="auto"/>
                <w:left w:val="none" w:sz="0" w:space="0" w:color="auto"/>
                <w:bottom w:val="none" w:sz="0" w:space="0" w:color="auto"/>
                <w:right w:val="none" w:sz="0" w:space="0" w:color="auto"/>
              </w:divBdr>
            </w:div>
            <w:div w:id="333655218">
              <w:marLeft w:val="0"/>
              <w:marRight w:val="0"/>
              <w:marTop w:val="0"/>
              <w:marBottom w:val="0"/>
              <w:divBdr>
                <w:top w:val="none" w:sz="0" w:space="0" w:color="auto"/>
                <w:left w:val="none" w:sz="0" w:space="0" w:color="auto"/>
                <w:bottom w:val="none" w:sz="0" w:space="0" w:color="auto"/>
                <w:right w:val="none" w:sz="0" w:space="0" w:color="auto"/>
              </w:divBdr>
            </w:div>
            <w:div w:id="461995884">
              <w:marLeft w:val="0"/>
              <w:marRight w:val="0"/>
              <w:marTop w:val="0"/>
              <w:marBottom w:val="0"/>
              <w:divBdr>
                <w:top w:val="none" w:sz="0" w:space="0" w:color="auto"/>
                <w:left w:val="none" w:sz="0" w:space="0" w:color="auto"/>
                <w:bottom w:val="none" w:sz="0" w:space="0" w:color="auto"/>
                <w:right w:val="none" w:sz="0" w:space="0" w:color="auto"/>
              </w:divBdr>
            </w:div>
            <w:div w:id="590820355">
              <w:marLeft w:val="0"/>
              <w:marRight w:val="0"/>
              <w:marTop w:val="0"/>
              <w:marBottom w:val="0"/>
              <w:divBdr>
                <w:top w:val="none" w:sz="0" w:space="0" w:color="auto"/>
                <w:left w:val="none" w:sz="0" w:space="0" w:color="auto"/>
                <w:bottom w:val="none" w:sz="0" w:space="0" w:color="auto"/>
                <w:right w:val="none" w:sz="0" w:space="0" w:color="auto"/>
              </w:divBdr>
            </w:div>
            <w:div w:id="749235960">
              <w:marLeft w:val="0"/>
              <w:marRight w:val="0"/>
              <w:marTop w:val="0"/>
              <w:marBottom w:val="0"/>
              <w:divBdr>
                <w:top w:val="none" w:sz="0" w:space="0" w:color="auto"/>
                <w:left w:val="none" w:sz="0" w:space="0" w:color="auto"/>
                <w:bottom w:val="none" w:sz="0" w:space="0" w:color="auto"/>
                <w:right w:val="none" w:sz="0" w:space="0" w:color="auto"/>
              </w:divBdr>
            </w:div>
            <w:div w:id="799153092">
              <w:marLeft w:val="0"/>
              <w:marRight w:val="0"/>
              <w:marTop w:val="0"/>
              <w:marBottom w:val="0"/>
              <w:divBdr>
                <w:top w:val="none" w:sz="0" w:space="0" w:color="auto"/>
                <w:left w:val="none" w:sz="0" w:space="0" w:color="auto"/>
                <w:bottom w:val="none" w:sz="0" w:space="0" w:color="auto"/>
                <w:right w:val="none" w:sz="0" w:space="0" w:color="auto"/>
              </w:divBdr>
            </w:div>
            <w:div w:id="805971217">
              <w:marLeft w:val="0"/>
              <w:marRight w:val="0"/>
              <w:marTop w:val="0"/>
              <w:marBottom w:val="0"/>
              <w:divBdr>
                <w:top w:val="none" w:sz="0" w:space="0" w:color="auto"/>
                <w:left w:val="none" w:sz="0" w:space="0" w:color="auto"/>
                <w:bottom w:val="none" w:sz="0" w:space="0" w:color="auto"/>
                <w:right w:val="none" w:sz="0" w:space="0" w:color="auto"/>
              </w:divBdr>
            </w:div>
            <w:div w:id="845755936">
              <w:marLeft w:val="0"/>
              <w:marRight w:val="0"/>
              <w:marTop w:val="0"/>
              <w:marBottom w:val="0"/>
              <w:divBdr>
                <w:top w:val="none" w:sz="0" w:space="0" w:color="auto"/>
                <w:left w:val="none" w:sz="0" w:space="0" w:color="auto"/>
                <w:bottom w:val="none" w:sz="0" w:space="0" w:color="auto"/>
                <w:right w:val="none" w:sz="0" w:space="0" w:color="auto"/>
              </w:divBdr>
            </w:div>
            <w:div w:id="994651412">
              <w:marLeft w:val="0"/>
              <w:marRight w:val="0"/>
              <w:marTop w:val="0"/>
              <w:marBottom w:val="0"/>
              <w:divBdr>
                <w:top w:val="none" w:sz="0" w:space="0" w:color="auto"/>
                <w:left w:val="none" w:sz="0" w:space="0" w:color="auto"/>
                <w:bottom w:val="none" w:sz="0" w:space="0" w:color="auto"/>
                <w:right w:val="none" w:sz="0" w:space="0" w:color="auto"/>
              </w:divBdr>
            </w:div>
            <w:div w:id="1039940130">
              <w:marLeft w:val="0"/>
              <w:marRight w:val="0"/>
              <w:marTop w:val="0"/>
              <w:marBottom w:val="0"/>
              <w:divBdr>
                <w:top w:val="none" w:sz="0" w:space="0" w:color="auto"/>
                <w:left w:val="none" w:sz="0" w:space="0" w:color="auto"/>
                <w:bottom w:val="none" w:sz="0" w:space="0" w:color="auto"/>
                <w:right w:val="none" w:sz="0" w:space="0" w:color="auto"/>
              </w:divBdr>
            </w:div>
            <w:div w:id="1107044311">
              <w:marLeft w:val="0"/>
              <w:marRight w:val="0"/>
              <w:marTop w:val="0"/>
              <w:marBottom w:val="0"/>
              <w:divBdr>
                <w:top w:val="none" w:sz="0" w:space="0" w:color="auto"/>
                <w:left w:val="none" w:sz="0" w:space="0" w:color="auto"/>
                <w:bottom w:val="none" w:sz="0" w:space="0" w:color="auto"/>
                <w:right w:val="none" w:sz="0" w:space="0" w:color="auto"/>
              </w:divBdr>
            </w:div>
            <w:div w:id="1219514026">
              <w:marLeft w:val="0"/>
              <w:marRight w:val="0"/>
              <w:marTop w:val="0"/>
              <w:marBottom w:val="0"/>
              <w:divBdr>
                <w:top w:val="none" w:sz="0" w:space="0" w:color="auto"/>
                <w:left w:val="none" w:sz="0" w:space="0" w:color="auto"/>
                <w:bottom w:val="none" w:sz="0" w:space="0" w:color="auto"/>
                <w:right w:val="none" w:sz="0" w:space="0" w:color="auto"/>
              </w:divBdr>
            </w:div>
            <w:div w:id="1289042432">
              <w:marLeft w:val="0"/>
              <w:marRight w:val="0"/>
              <w:marTop w:val="0"/>
              <w:marBottom w:val="0"/>
              <w:divBdr>
                <w:top w:val="none" w:sz="0" w:space="0" w:color="auto"/>
                <w:left w:val="none" w:sz="0" w:space="0" w:color="auto"/>
                <w:bottom w:val="none" w:sz="0" w:space="0" w:color="auto"/>
                <w:right w:val="none" w:sz="0" w:space="0" w:color="auto"/>
              </w:divBdr>
            </w:div>
            <w:div w:id="1573348570">
              <w:marLeft w:val="0"/>
              <w:marRight w:val="0"/>
              <w:marTop w:val="0"/>
              <w:marBottom w:val="0"/>
              <w:divBdr>
                <w:top w:val="none" w:sz="0" w:space="0" w:color="auto"/>
                <w:left w:val="none" w:sz="0" w:space="0" w:color="auto"/>
                <w:bottom w:val="none" w:sz="0" w:space="0" w:color="auto"/>
                <w:right w:val="none" w:sz="0" w:space="0" w:color="auto"/>
              </w:divBdr>
            </w:div>
            <w:div w:id="1631593039">
              <w:marLeft w:val="0"/>
              <w:marRight w:val="0"/>
              <w:marTop w:val="0"/>
              <w:marBottom w:val="0"/>
              <w:divBdr>
                <w:top w:val="none" w:sz="0" w:space="0" w:color="auto"/>
                <w:left w:val="none" w:sz="0" w:space="0" w:color="auto"/>
                <w:bottom w:val="none" w:sz="0" w:space="0" w:color="auto"/>
                <w:right w:val="none" w:sz="0" w:space="0" w:color="auto"/>
              </w:divBdr>
            </w:div>
            <w:div w:id="1759061150">
              <w:marLeft w:val="0"/>
              <w:marRight w:val="0"/>
              <w:marTop w:val="0"/>
              <w:marBottom w:val="0"/>
              <w:divBdr>
                <w:top w:val="none" w:sz="0" w:space="0" w:color="auto"/>
                <w:left w:val="none" w:sz="0" w:space="0" w:color="auto"/>
                <w:bottom w:val="none" w:sz="0" w:space="0" w:color="auto"/>
                <w:right w:val="none" w:sz="0" w:space="0" w:color="auto"/>
              </w:divBdr>
            </w:div>
            <w:div w:id="1788700412">
              <w:marLeft w:val="0"/>
              <w:marRight w:val="0"/>
              <w:marTop w:val="0"/>
              <w:marBottom w:val="0"/>
              <w:divBdr>
                <w:top w:val="none" w:sz="0" w:space="0" w:color="auto"/>
                <w:left w:val="none" w:sz="0" w:space="0" w:color="auto"/>
                <w:bottom w:val="none" w:sz="0" w:space="0" w:color="auto"/>
                <w:right w:val="none" w:sz="0" w:space="0" w:color="auto"/>
              </w:divBdr>
            </w:div>
            <w:div w:id="1847094367">
              <w:marLeft w:val="0"/>
              <w:marRight w:val="0"/>
              <w:marTop w:val="0"/>
              <w:marBottom w:val="0"/>
              <w:divBdr>
                <w:top w:val="none" w:sz="0" w:space="0" w:color="auto"/>
                <w:left w:val="none" w:sz="0" w:space="0" w:color="auto"/>
                <w:bottom w:val="none" w:sz="0" w:space="0" w:color="auto"/>
                <w:right w:val="none" w:sz="0" w:space="0" w:color="auto"/>
              </w:divBdr>
            </w:div>
            <w:div w:id="1871145672">
              <w:marLeft w:val="0"/>
              <w:marRight w:val="0"/>
              <w:marTop w:val="0"/>
              <w:marBottom w:val="0"/>
              <w:divBdr>
                <w:top w:val="none" w:sz="0" w:space="0" w:color="auto"/>
                <w:left w:val="none" w:sz="0" w:space="0" w:color="auto"/>
                <w:bottom w:val="none" w:sz="0" w:space="0" w:color="auto"/>
                <w:right w:val="none" w:sz="0" w:space="0" w:color="auto"/>
              </w:divBdr>
            </w:div>
            <w:div w:id="19342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8.gi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gif"/><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almeidadesouzam@yahoo.com.br" TargetMode="External"/><Relationship Id="rId20" Type="http://schemas.openxmlformats.org/officeDocument/2006/relationships/image" Target="media/image2.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gif"/><Relationship Id="rId32" Type="http://schemas.openxmlformats.org/officeDocument/2006/relationships/image" Target="media/image14.jpg"/><Relationship Id="rId37"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gif"/><Relationship Id="rId28" Type="http://schemas.openxmlformats.org/officeDocument/2006/relationships/image" Target="media/image10.png"/><Relationship Id="rId36" Type="http://schemas.openxmlformats.org/officeDocument/2006/relationships/header" Target="header6.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almeidadesouzam@yahoo.com.br" TargetMode="Externa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3A465-CDED-4471-BC60-C2DDBA773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85</Pages>
  <Words>16752</Words>
  <Characters>90463</Characters>
  <Application>Microsoft Office Word</Application>
  <DocSecurity>0</DocSecurity>
  <Lines>753</Lines>
  <Paragraphs>214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patterson</dc:creator>
  <cp:keywords/>
  <dc:description/>
  <cp:lastModifiedBy>Patterson</cp:lastModifiedBy>
  <cp:revision>4</cp:revision>
  <cp:lastPrinted>2018-06-09T04:04:00Z</cp:lastPrinted>
  <dcterms:created xsi:type="dcterms:W3CDTF">2018-05-29T02:24:00Z</dcterms:created>
  <dcterms:modified xsi:type="dcterms:W3CDTF">2018-06-09T04:18:00Z</dcterms:modified>
  <dc:language>pt-BR</dc:language>
</cp:coreProperties>
</file>