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5D0C" w14:textId="77777777" w:rsidR="00890B47" w:rsidRDefault="00890B47" w:rsidP="001B2A37">
      <w:pPr>
        <w:pStyle w:val="DeckblattTypArbeit"/>
      </w:pPr>
    </w:p>
    <w:p w14:paraId="059D866E" w14:textId="77777777" w:rsidR="00E11FFD" w:rsidRDefault="005109DF" w:rsidP="00E11FFD">
      <w:pPr>
        <w:pStyle w:val="DeckblattTypArbeit"/>
      </w:pPr>
      <w:r>
        <w:t>Projektarbeit</w:t>
      </w:r>
    </w:p>
    <w:p w14:paraId="073AE11D" w14:textId="77777777" w:rsidR="00E11FFD" w:rsidRPr="00C6747A" w:rsidRDefault="00E11FFD" w:rsidP="00C6747A">
      <w:pPr>
        <w:pStyle w:val="DeckblattSemesterangaben"/>
      </w:pPr>
      <w:r w:rsidRPr="00C6747A">
        <w:t>zum Thema</w:t>
      </w:r>
    </w:p>
    <w:p w14:paraId="78DABD05" w14:textId="77777777" w:rsidR="00C6747A" w:rsidRDefault="00C6747A" w:rsidP="009A30F7">
      <w:pPr>
        <w:pStyle w:val="DeckblattTypArbeit"/>
      </w:pPr>
    </w:p>
    <w:p w14:paraId="7A925E73" w14:textId="77777777" w:rsidR="00C6747A" w:rsidRDefault="00C6747A" w:rsidP="009A30F7">
      <w:pPr>
        <w:pStyle w:val="DeckblattTypArbeit"/>
      </w:pPr>
    </w:p>
    <w:p w14:paraId="614A2008" w14:textId="50073903" w:rsidR="00C6747A" w:rsidRPr="001322F7" w:rsidRDefault="001322F7" w:rsidP="001322F7">
      <w:pPr>
        <w:pStyle w:val="DeckblattTitelderArbeit"/>
        <w:rPr>
          <w:sz w:val="48"/>
        </w:rPr>
      </w:pPr>
      <w:r>
        <w:rPr>
          <w:sz w:val="48"/>
        </w:rPr>
        <w:t xml:space="preserve">Ich sehe was, was du nicht siehst – Embodied Generative AI als Blindenführer </w:t>
      </w:r>
    </w:p>
    <w:p w14:paraId="73BBB7C2" w14:textId="77777777" w:rsidR="00233AB4" w:rsidRPr="001322F7" w:rsidRDefault="00233AB4" w:rsidP="00233AB4">
      <w:pPr>
        <w:pStyle w:val="DeckblattTitelderArbeit"/>
        <w:rPr>
          <w:b w:val="0"/>
          <w:sz w:val="24"/>
        </w:rPr>
      </w:pPr>
      <w:r w:rsidRPr="001322F7">
        <w:rPr>
          <w:b w:val="0"/>
          <w:sz w:val="24"/>
        </w:rPr>
        <w:t>Title of the Thesis</w:t>
      </w:r>
    </w:p>
    <w:p w14:paraId="03857A0D" w14:textId="77777777" w:rsidR="00C6747A" w:rsidRPr="001322F7" w:rsidRDefault="00C6747A" w:rsidP="009A30F7">
      <w:pPr>
        <w:pStyle w:val="DeckblattTypArbeit"/>
      </w:pPr>
    </w:p>
    <w:p w14:paraId="32A7FFD8" w14:textId="77777777" w:rsidR="00003AD8" w:rsidRPr="001322F7" w:rsidRDefault="00233AB4" w:rsidP="009A30F7">
      <w:pPr>
        <w:pStyle w:val="DeckblattTypArbeit"/>
      </w:pPr>
      <w:r>
        <w:rPr>
          <w:noProof/>
        </w:rPr>
        <mc:AlternateContent>
          <mc:Choice Requires="wps">
            <w:drawing>
              <wp:anchor distT="0" distB="0" distL="114300" distR="114300" simplePos="0" relativeHeight="251658240" behindDoc="0" locked="0" layoutInCell="1" allowOverlap="1" wp14:anchorId="7FF35456" wp14:editId="34F75DA1">
                <wp:simplePos x="0" y="0"/>
                <wp:positionH relativeFrom="column">
                  <wp:posOffset>960120</wp:posOffset>
                </wp:positionH>
                <wp:positionV relativeFrom="page">
                  <wp:posOffset>4229100</wp:posOffset>
                </wp:positionV>
                <wp:extent cx="5140960" cy="1428750"/>
                <wp:effectExtent l="0" t="0" r="254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0960" cy="142875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C97883" w14:textId="77777777" w:rsidR="00A21EF7" w:rsidRDefault="000B41C3" w:rsidP="00C6747A">
                            <w:pPr>
                              <w:jc w:val="right"/>
                              <w:rPr>
                                <w:sz w:val="16"/>
                                <w:szCs w:val="16"/>
                              </w:rPr>
                            </w:pPr>
                            <w:r>
                              <w:rPr>
                                <w:sz w:val="16"/>
                                <w:szCs w:val="16"/>
                              </w:rPr>
                              <w:t>Bei Seminararbeiten</w:t>
                            </w:r>
                            <w:r w:rsidR="00A21EF7">
                              <w:rPr>
                                <w:sz w:val="16"/>
                                <w:szCs w:val="16"/>
                              </w:rPr>
                              <w:t xml:space="preserve"> Erstgutachter und Betreuer, statt zwei Gutachtern.</w:t>
                            </w:r>
                          </w:p>
                          <w:p w14:paraId="0B2107E5" w14:textId="77777777" w:rsidR="00A21EF7" w:rsidRDefault="00A21EF7" w:rsidP="00C6747A">
                            <w:pPr>
                              <w:jc w:val="right"/>
                              <w:rPr>
                                <w:sz w:val="16"/>
                                <w:szCs w:val="16"/>
                              </w:rPr>
                            </w:pPr>
                            <w:r>
                              <w:rPr>
                                <w:sz w:val="16"/>
                                <w:szCs w:val="16"/>
                              </w:rPr>
                              <w:t xml:space="preserve">Vorab-Auszüge für den Betreuer </w:t>
                            </w:r>
                            <w:r w:rsidR="000B41C3">
                              <w:rPr>
                                <w:sz w:val="16"/>
                                <w:szCs w:val="16"/>
                              </w:rPr>
                              <w:t>am besten mit</w:t>
                            </w:r>
                            <w:r>
                              <w:rPr>
                                <w:sz w:val="16"/>
                                <w:szCs w:val="16"/>
                              </w:rPr>
                              <w:t xml:space="preserve"> Deckbla</w:t>
                            </w:r>
                            <w:r w:rsidR="000B41C3">
                              <w:rPr>
                                <w:sz w:val="16"/>
                                <w:szCs w:val="16"/>
                              </w:rPr>
                              <w:t>tt und Vermerk von Versions</w:t>
                            </w:r>
                            <w:r>
                              <w:rPr>
                                <w:sz w:val="16"/>
                                <w:szCs w:val="16"/>
                              </w:rPr>
                              <w:t>/Datum.</w:t>
                            </w:r>
                          </w:p>
                          <w:p w14:paraId="0D38888D" w14:textId="77777777" w:rsidR="00A21EF7" w:rsidRDefault="00A21EF7" w:rsidP="00C6747A">
                            <w:pPr>
                              <w:jc w:val="right"/>
                              <w:rPr>
                                <w:sz w:val="16"/>
                                <w:szCs w:val="16"/>
                              </w:rPr>
                            </w:pPr>
                            <w:r>
                              <w:rPr>
                                <w:sz w:val="16"/>
                                <w:szCs w:val="16"/>
                              </w:rPr>
                              <w:t>Die Matrikelnummer ist üblicherweise 7-stellig nach dem Schema ES0 _ _ _ _ _ _ _0X</w:t>
                            </w:r>
                          </w:p>
                          <w:p w14:paraId="4CDB5114" w14:textId="77777777" w:rsidR="000B41C3" w:rsidRDefault="000B41C3" w:rsidP="00C6747A">
                            <w:pPr>
                              <w:jc w:val="right"/>
                              <w:rPr>
                                <w:sz w:val="16"/>
                                <w:szCs w:val="16"/>
                              </w:rPr>
                            </w:pPr>
                            <w:r>
                              <w:rPr>
                                <w:sz w:val="16"/>
                                <w:szCs w:val="16"/>
                              </w:rPr>
                              <w:t>Die</w:t>
                            </w:r>
                            <w:r w:rsidR="001D1392">
                              <w:rPr>
                                <w:sz w:val="16"/>
                                <w:szCs w:val="16"/>
                              </w:rPr>
                              <w:t xml:space="preserve"> eckigen Klammern „[]“ signalisieren Platzhalter und sollen</w:t>
                            </w:r>
                            <w:r>
                              <w:rPr>
                                <w:sz w:val="16"/>
                                <w:szCs w:val="16"/>
                              </w:rPr>
                              <w:t xml:space="preserve"> entfernt</w:t>
                            </w:r>
                            <w:r w:rsidR="001D1392">
                              <w:rPr>
                                <w:sz w:val="16"/>
                                <w:szCs w:val="16"/>
                              </w:rPr>
                              <w:t xml:space="preserve"> werden.</w:t>
                            </w:r>
                          </w:p>
                          <w:p w14:paraId="14C24D87" w14:textId="77777777" w:rsidR="00A21EF7" w:rsidRDefault="00A21EF7" w:rsidP="005109DF">
                            <w:pPr>
                              <w:jc w:val="right"/>
                              <w:rPr>
                                <w:sz w:val="16"/>
                                <w:szCs w:val="16"/>
                              </w:rPr>
                            </w:pPr>
                            <w:r>
                              <w:rPr>
                                <w:sz w:val="16"/>
                                <w:szCs w:val="16"/>
                              </w:rPr>
                              <w:t>Diesen Informationskasten löschen.</w:t>
                            </w:r>
                          </w:p>
                          <w:p w14:paraId="7D24DEAC" w14:textId="77777777" w:rsidR="00A21EF7" w:rsidRPr="00DE5C35" w:rsidRDefault="00A21EF7" w:rsidP="00C6747A">
                            <w:pPr>
                              <w:jc w:val="right"/>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0921704">
              <v:shapetype id="_x0000_t202" coordsize="21600,21600" o:spt="202" path="m,l,21600r21600,l21600,xe" w14:anchorId="7FF35456">
                <v:stroke joinstyle="miter"/>
                <v:path gradientshapeok="t" o:connecttype="rect"/>
              </v:shapetype>
              <v:shape id="Text Box 4" style="position:absolute;left:0;text-align:left;margin-left:75.6pt;margin-top:333pt;width:404.8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26" fillcolor="silver"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">
                <v:textbox>
                  <w:txbxContent>
                    <w:p w:rsidR="00A21EF7" w:rsidP="00C6747A" w:rsidRDefault="000B41C3" w14:paraId="26F6D621" w14:textId="77777777">
                      <w:pPr>
                        <w:jc w:val="right"/>
                        <w:rPr>
                          <w:sz w:val="16"/>
                          <w:szCs w:val="16"/>
                        </w:rPr>
                      </w:pPr>
                      <w:r>
                        <w:rPr>
                          <w:sz w:val="16"/>
                          <w:szCs w:val="16"/>
                        </w:rPr>
                        <w:t>Bei Seminararbeiten</w:t>
                      </w:r>
                      <w:r w:rsidR="00A21EF7">
                        <w:rPr>
                          <w:sz w:val="16"/>
                          <w:szCs w:val="16"/>
                        </w:rPr>
                        <w:t xml:space="preserve"> Erstgutachter und Betreuer, statt zwei Gutachtern.</w:t>
                      </w:r>
                    </w:p>
                    <w:p w:rsidR="00A21EF7" w:rsidP="00C6747A" w:rsidRDefault="00A21EF7" w14:paraId="04148859" w14:textId="77777777">
                      <w:pPr>
                        <w:jc w:val="right"/>
                        <w:rPr>
                          <w:sz w:val="16"/>
                          <w:szCs w:val="16"/>
                        </w:rPr>
                      </w:pPr>
                      <w:r>
                        <w:rPr>
                          <w:sz w:val="16"/>
                          <w:szCs w:val="16"/>
                        </w:rPr>
                        <w:t xml:space="preserve">Vorab-Auszüge für den Betreuer </w:t>
                      </w:r>
                      <w:r w:rsidR="000B41C3">
                        <w:rPr>
                          <w:sz w:val="16"/>
                          <w:szCs w:val="16"/>
                        </w:rPr>
                        <w:t>am besten mit</w:t>
                      </w:r>
                      <w:r>
                        <w:rPr>
                          <w:sz w:val="16"/>
                          <w:szCs w:val="16"/>
                        </w:rPr>
                        <w:t xml:space="preserve"> Deckbla</w:t>
                      </w:r>
                      <w:r w:rsidR="000B41C3">
                        <w:rPr>
                          <w:sz w:val="16"/>
                          <w:szCs w:val="16"/>
                        </w:rPr>
                        <w:t>tt und Vermerk von Versions</w:t>
                      </w:r>
                      <w:r>
                        <w:rPr>
                          <w:sz w:val="16"/>
                          <w:szCs w:val="16"/>
                        </w:rPr>
                        <w:t>/Datum.</w:t>
                      </w:r>
                    </w:p>
                    <w:p w:rsidR="00A21EF7" w:rsidP="00C6747A" w:rsidRDefault="00A21EF7" w14:paraId="31F478CA" w14:textId="77777777">
                      <w:pPr>
                        <w:jc w:val="right"/>
                        <w:rPr>
                          <w:sz w:val="16"/>
                          <w:szCs w:val="16"/>
                        </w:rPr>
                      </w:pPr>
                      <w:r>
                        <w:rPr>
                          <w:sz w:val="16"/>
                          <w:szCs w:val="16"/>
                        </w:rPr>
                        <w:t>Die Matrikelnummer ist üblicherweise 7-stellig nach dem Schema ES0 _ _ _ _ _ _ _0X</w:t>
                      </w:r>
                    </w:p>
                    <w:p w:rsidR="000B41C3" w:rsidP="00C6747A" w:rsidRDefault="000B41C3" w14:paraId="08198DCA" w14:textId="77777777">
                      <w:pPr>
                        <w:jc w:val="right"/>
                        <w:rPr>
                          <w:sz w:val="16"/>
                          <w:szCs w:val="16"/>
                        </w:rPr>
                      </w:pPr>
                      <w:r>
                        <w:rPr>
                          <w:sz w:val="16"/>
                          <w:szCs w:val="16"/>
                        </w:rPr>
                        <w:t>Die</w:t>
                      </w:r>
                      <w:r w:rsidR="001D1392">
                        <w:rPr>
                          <w:sz w:val="16"/>
                          <w:szCs w:val="16"/>
                        </w:rPr>
                        <w:t xml:space="preserve"> eckigen Klammern „[]“ signalisieren Platzhalter und sollen</w:t>
                      </w:r>
                      <w:r>
                        <w:rPr>
                          <w:sz w:val="16"/>
                          <w:szCs w:val="16"/>
                        </w:rPr>
                        <w:t xml:space="preserve"> entfernt</w:t>
                      </w:r>
                      <w:r w:rsidR="001D1392">
                        <w:rPr>
                          <w:sz w:val="16"/>
                          <w:szCs w:val="16"/>
                        </w:rPr>
                        <w:t xml:space="preserve"> werden.</w:t>
                      </w:r>
                    </w:p>
                    <w:p w:rsidR="00A21EF7" w:rsidP="005109DF" w:rsidRDefault="00A21EF7" w14:paraId="342363DF" w14:textId="77777777">
                      <w:pPr>
                        <w:jc w:val="right"/>
                        <w:rPr>
                          <w:sz w:val="16"/>
                          <w:szCs w:val="16"/>
                        </w:rPr>
                      </w:pPr>
                      <w:r>
                        <w:rPr>
                          <w:sz w:val="16"/>
                          <w:szCs w:val="16"/>
                        </w:rPr>
                        <w:t>Diesen Informationskasten löschen.</w:t>
                      </w:r>
                    </w:p>
                    <w:p w:rsidRPr="00DE5C35" w:rsidR="00A21EF7" w:rsidP="00C6747A" w:rsidRDefault="00A21EF7" w14:paraId="672A6659" w14:textId="77777777">
                      <w:pPr>
                        <w:jc w:val="right"/>
                        <w:rPr>
                          <w:sz w:val="16"/>
                          <w:szCs w:val="16"/>
                        </w:rPr>
                      </w:pPr>
                    </w:p>
                  </w:txbxContent>
                </v:textbox>
                <w10:wrap anchory="page"/>
              </v:shape>
            </w:pict>
          </mc:Fallback>
        </mc:AlternateContent>
      </w:r>
    </w:p>
    <w:p w14:paraId="720EC101" w14:textId="77777777" w:rsidR="00003AD8" w:rsidRPr="001322F7" w:rsidRDefault="00003AD8" w:rsidP="009A30F7">
      <w:pPr>
        <w:pStyle w:val="DeckblattTypArbeit"/>
      </w:pPr>
    </w:p>
    <w:p w14:paraId="3B0F44C4" w14:textId="77777777" w:rsidR="00F144F5" w:rsidRPr="001322F7" w:rsidRDefault="00F144F5" w:rsidP="009A30F7">
      <w:pPr>
        <w:pStyle w:val="DeckblattSemesterangaben"/>
      </w:pPr>
      <w:bookmarkStart w:id="0" w:name="_Ref420210244"/>
      <w:bookmarkEnd w:id="0"/>
    </w:p>
    <w:p w14:paraId="53CDE15A" w14:textId="77777777" w:rsidR="00F144F5" w:rsidRPr="001322F7" w:rsidRDefault="00F144F5" w:rsidP="009A30F7"/>
    <w:p w14:paraId="1C4B24D8" w14:textId="77777777" w:rsidR="008601DB" w:rsidRPr="001322F7" w:rsidRDefault="008601DB" w:rsidP="001B14D2"/>
    <w:p w14:paraId="09D14292" w14:textId="77777777" w:rsidR="00F144F5" w:rsidRPr="001322F7" w:rsidRDefault="00F144F5" w:rsidP="009A30F7">
      <w:pPr>
        <w:pStyle w:val="DeckblattSemesterangaben"/>
        <w:sectPr w:rsidR="00F144F5" w:rsidRPr="001322F7" w:rsidSect="00755666">
          <w:headerReference w:type="even" r:id="rId8"/>
          <w:headerReference w:type="default" r:id="rId9"/>
          <w:footerReference w:type="even" r:id="rId10"/>
          <w:footerReference w:type="default" r:id="rId11"/>
          <w:headerReference w:type="first" r:id="rId12"/>
          <w:footerReference w:type="first" r:id="rId13"/>
          <w:pgSz w:w="11906" w:h="16838"/>
          <w:pgMar w:top="2127" w:right="1418" w:bottom="1134" w:left="2268" w:header="708" w:footer="1406" w:gutter="0"/>
          <w:pgNumType w:fmt="upperRoman" w:start="1"/>
          <w:cols w:space="708"/>
          <w:titlePg/>
        </w:sectPr>
      </w:pPr>
    </w:p>
    <w:p w14:paraId="3BF3952F" w14:textId="77777777" w:rsidR="008667B6" w:rsidRPr="00496219" w:rsidRDefault="00DE5D76" w:rsidP="008667B6">
      <w:pPr>
        <w:pStyle w:val="berschrift1nichtimVerzeichnis"/>
      </w:pPr>
      <w:r>
        <w:lastRenderedPageBreak/>
        <w:t>Kurzfassung</w:t>
      </w:r>
    </w:p>
    <w:p w14:paraId="0AAF041E" w14:textId="77777777" w:rsidR="008667B6" w:rsidRDefault="008667B6" w:rsidP="008667B6">
      <w:r>
        <w:rPr>
          <w:rFonts w:cs="Arial"/>
        </w:rPr>
        <w:t>[</w:t>
      </w:r>
      <w:r w:rsidR="00DD26CF">
        <w:rPr>
          <w:rFonts w:cs="Arial"/>
        </w:rPr>
        <w:t xml:space="preserve">Eine Zusammenfassung der Arbeit in deutscher Sprache (ist die Arbeit selbst nicht in deutscher Sprache kann dies wegfallen) - </w:t>
      </w:r>
      <w:r>
        <w:rPr>
          <w:rFonts w:cs="Arial"/>
        </w:rPr>
        <w:t xml:space="preserve">Umfang: 1/2 bis 1 Seite] </w:t>
      </w:r>
    </w:p>
    <w:p w14:paraId="773DB6C8" w14:textId="77777777" w:rsidR="008667B6" w:rsidRDefault="008667B6" w:rsidP="008667B6">
      <w:pPr>
        <w:sectPr w:rsidR="008667B6" w:rsidSect="00755666">
          <w:headerReference w:type="default" r:id="rId14"/>
          <w:pgSz w:w="11906" w:h="16838"/>
          <w:pgMar w:top="1134" w:right="1418" w:bottom="1134" w:left="2268" w:header="708" w:footer="708" w:gutter="0"/>
          <w:pgNumType w:fmt="upperRoman"/>
          <w:cols w:space="708"/>
        </w:sectPr>
      </w:pPr>
    </w:p>
    <w:p w14:paraId="159A063A" w14:textId="77777777" w:rsidR="008667B6" w:rsidRPr="00496219" w:rsidRDefault="008667B6" w:rsidP="008667B6">
      <w:pPr>
        <w:pStyle w:val="berschrift1nichtimVerzeichnis"/>
      </w:pPr>
      <w:r>
        <w:lastRenderedPageBreak/>
        <w:t>Abstract</w:t>
      </w:r>
    </w:p>
    <w:p w14:paraId="50EDA461" w14:textId="77777777" w:rsidR="008667B6" w:rsidRDefault="008667B6" w:rsidP="008667B6">
      <w:r>
        <w:rPr>
          <w:rFonts w:cs="Arial"/>
        </w:rPr>
        <w:t>[</w:t>
      </w:r>
      <w:r w:rsidR="00DD26CF">
        <w:rPr>
          <w:rFonts w:cs="Arial"/>
        </w:rPr>
        <w:t xml:space="preserve">Eine zusätzliche Zusammenfassung der Arbeit in englischer Sprache - </w:t>
      </w:r>
      <w:r>
        <w:rPr>
          <w:rFonts w:cs="Arial"/>
        </w:rPr>
        <w:t xml:space="preserve">Umfang: 1/2 bis 1 Seite] </w:t>
      </w:r>
    </w:p>
    <w:p w14:paraId="47C7F7C0" w14:textId="77777777" w:rsidR="008667B6" w:rsidRDefault="008667B6" w:rsidP="008667B6">
      <w:pPr>
        <w:spacing w:before="0" w:after="0" w:line="240" w:lineRule="auto"/>
        <w:jc w:val="left"/>
      </w:pPr>
    </w:p>
    <w:p w14:paraId="5D786AC6" w14:textId="77777777" w:rsidR="00B837EF" w:rsidRDefault="00B837EF" w:rsidP="0099415D">
      <w:pPr>
        <w:sectPr w:rsidR="00B837EF" w:rsidSect="00755666">
          <w:headerReference w:type="default" r:id="rId15"/>
          <w:footerReference w:type="default" r:id="rId16"/>
          <w:headerReference w:type="first" r:id="rId17"/>
          <w:footerReference w:type="first" r:id="rId18"/>
          <w:pgSz w:w="11906" w:h="16838"/>
          <w:pgMar w:top="1134" w:right="1418" w:bottom="1134" w:left="2268" w:header="708" w:footer="708" w:gutter="0"/>
          <w:pgNumType w:fmt="upperRoman"/>
          <w:cols w:space="708"/>
        </w:sectPr>
      </w:pPr>
    </w:p>
    <w:p w14:paraId="6FA50897" w14:textId="77777777" w:rsidR="0099415D" w:rsidRDefault="00B837EF" w:rsidP="00E160FA">
      <w:pPr>
        <w:pStyle w:val="berschrift1nichtimVerzeichnis"/>
      </w:pPr>
      <w:r w:rsidRPr="00E160FA">
        <w:lastRenderedPageBreak/>
        <w:t>Inhaltsverzeichnis</w:t>
      </w:r>
    </w:p>
    <w:p w14:paraId="294780D1" w14:textId="77777777" w:rsidR="008F3194" w:rsidRDefault="001F6620">
      <w:pPr>
        <w:pStyle w:val="Verzeichnis1"/>
        <w:rPr>
          <w:rFonts w:asciiTheme="minorHAnsi" w:eastAsiaTheme="minorEastAsia" w:hAnsiTheme="minorHAnsi" w:cstheme="minorBidi"/>
          <w:b w:val="0"/>
          <w:sz w:val="22"/>
          <w:szCs w:val="22"/>
        </w:rPr>
      </w:pPr>
      <w:r>
        <w:rPr>
          <w:b w:val="0"/>
        </w:rPr>
        <w:fldChar w:fldCharType="begin"/>
      </w:r>
      <w:r w:rsidR="00B837EF">
        <w:rPr>
          <w:b w:val="0"/>
        </w:rPr>
        <w:instrText xml:space="preserve"> TOC \o "1-</w:instrText>
      </w:r>
      <w:r w:rsidR="00DE5D76">
        <w:rPr>
          <w:b w:val="0"/>
        </w:rPr>
        <w:instrText>4</w:instrText>
      </w:r>
      <w:r w:rsidR="00B837EF">
        <w:rPr>
          <w:b w:val="0"/>
        </w:rPr>
        <w:instrText xml:space="preserve">" \h \z \u </w:instrText>
      </w:r>
      <w:r>
        <w:rPr>
          <w:b w:val="0"/>
        </w:rPr>
        <w:fldChar w:fldCharType="separate"/>
      </w:r>
      <w:hyperlink w:anchor="_Toc356295458" w:history="1">
        <w:r w:rsidR="008F3194" w:rsidRPr="004D38EF">
          <w:rPr>
            <w:rStyle w:val="Hyperlink"/>
          </w:rPr>
          <w:t>Abbildungsverzeichnis</w:t>
        </w:r>
        <w:r w:rsidR="008F3194">
          <w:rPr>
            <w:webHidden/>
          </w:rPr>
          <w:tab/>
        </w:r>
        <w:r w:rsidR="008F3194">
          <w:rPr>
            <w:webHidden/>
          </w:rPr>
          <w:fldChar w:fldCharType="begin"/>
        </w:r>
        <w:r w:rsidR="008F3194">
          <w:rPr>
            <w:webHidden/>
          </w:rPr>
          <w:instrText xml:space="preserve"> PAGEREF _Toc356295458 \h </w:instrText>
        </w:r>
        <w:r w:rsidR="008F3194">
          <w:rPr>
            <w:webHidden/>
          </w:rPr>
        </w:r>
        <w:r w:rsidR="008F3194">
          <w:rPr>
            <w:webHidden/>
          </w:rPr>
          <w:fldChar w:fldCharType="separate"/>
        </w:r>
        <w:r w:rsidR="00BD430A">
          <w:rPr>
            <w:webHidden/>
          </w:rPr>
          <w:t>V</w:t>
        </w:r>
        <w:r w:rsidR="008F3194">
          <w:rPr>
            <w:webHidden/>
          </w:rPr>
          <w:fldChar w:fldCharType="end"/>
        </w:r>
      </w:hyperlink>
    </w:p>
    <w:p w14:paraId="3725A46C" w14:textId="77777777" w:rsidR="008F3194" w:rsidRDefault="008F3194">
      <w:pPr>
        <w:pStyle w:val="Verzeichnis1"/>
        <w:rPr>
          <w:rFonts w:asciiTheme="minorHAnsi" w:eastAsiaTheme="minorEastAsia" w:hAnsiTheme="minorHAnsi" w:cstheme="minorBidi"/>
          <w:b w:val="0"/>
          <w:sz w:val="22"/>
          <w:szCs w:val="22"/>
        </w:rPr>
      </w:pPr>
      <w:hyperlink w:anchor="_Toc356295459" w:history="1">
        <w:r w:rsidRPr="004D38EF">
          <w:rPr>
            <w:rStyle w:val="Hyperlink"/>
          </w:rPr>
          <w:t>Tabellenverzeichnis</w:t>
        </w:r>
        <w:r>
          <w:rPr>
            <w:webHidden/>
          </w:rPr>
          <w:tab/>
        </w:r>
        <w:r>
          <w:rPr>
            <w:webHidden/>
          </w:rPr>
          <w:fldChar w:fldCharType="begin"/>
        </w:r>
        <w:r>
          <w:rPr>
            <w:webHidden/>
          </w:rPr>
          <w:instrText xml:space="preserve"> PAGEREF _Toc356295459 \h </w:instrText>
        </w:r>
        <w:r>
          <w:rPr>
            <w:webHidden/>
          </w:rPr>
        </w:r>
        <w:r>
          <w:rPr>
            <w:webHidden/>
          </w:rPr>
          <w:fldChar w:fldCharType="separate"/>
        </w:r>
        <w:r w:rsidR="00BD430A">
          <w:rPr>
            <w:webHidden/>
          </w:rPr>
          <w:t>VI</w:t>
        </w:r>
        <w:r>
          <w:rPr>
            <w:webHidden/>
          </w:rPr>
          <w:fldChar w:fldCharType="end"/>
        </w:r>
      </w:hyperlink>
    </w:p>
    <w:p w14:paraId="3A219C8D" w14:textId="77777777" w:rsidR="008F3194" w:rsidRDefault="008F3194">
      <w:pPr>
        <w:pStyle w:val="Verzeichnis1"/>
        <w:rPr>
          <w:rFonts w:asciiTheme="minorHAnsi" w:eastAsiaTheme="minorEastAsia" w:hAnsiTheme="minorHAnsi" w:cstheme="minorBidi"/>
          <w:b w:val="0"/>
          <w:sz w:val="22"/>
          <w:szCs w:val="22"/>
        </w:rPr>
      </w:pPr>
      <w:hyperlink w:anchor="_Toc356295460" w:history="1">
        <w:r w:rsidRPr="004D38EF">
          <w:rPr>
            <w:rStyle w:val="Hyperlink"/>
          </w:rPr>
          <w:t>Abkürzungsverzeichnis</w:t>
        </w:r>
        <w:r>
          <w:rPr>
            <w:webHidden/>
          </w:rPr>
          <w:tab/>
        </w:r>
        <w:r>
          <w:rPr>
            <w:webHidden/>
          </w:rPr>
          <w:fldChar w:fldCharType="begin"/>
        </w:r>
        <w:r>
          <w:rPr>
            <w:webHidden/>
          </w:rPr>
          <w:instrText xml:space="preserve"> PAGEREF _Toc356295460 \h </w:instrText>
        </w:r>
        <w:r>
          <w:rPr>
            <w:webHidden/>
          </w:rPr>
        </w:r>
        <w:r>
          <w:rPr>
            <w:webHidden/>
          </w:rPr>
          <w:fldChar w:fldCharType="separate"/>
        </w:r>
        <w:r w:rsidR="00BD430A">
          <w:rPr>
            <w:webHidden/>
          </w:rPr>
          <w:t>VII</w:t>
        </w:r>
        <w:r>
          <w:rPr>
            <w:webHidden/>
          </w:rPr>
          <w:fldChar w:fldCharType="end"/>
        </w:r>
      </w:hyperlink>
    </w:p>
    <w:p w14:paraId="367F947B" w14:textId="77777777" w:rsidR="008F3194" w:rsidRDefault="008F3194">
      <w:pPr>
        <w:pStyle w:val="Verzeichnis1"/>
        <w:rPr>
          <w:rFonts w:asciiTheme="minorHAnsi" w:eastAsiaTheme="minorEastAsia" w:hAnsiTheme="minorHAnsi" w:cstheme="minorBidi"/>
          <w:b w:val="0"/>
          <w:sz w:val="22"/>
          <w:szCs w:val="22"/>
        </w:rPr>
      </w:pPr>
      <w:hyperlink w:anchor="_Toc356295461" w:history="1">
        <w:r w:rsidRPr="004D38EF">
          <w:rPr>
            <w:rStyle w:val="Hyperlink"/>
          </w:rPr>
          <w:t>1</w:t>
        </w:r>
        <w:r>
          <w:rPr>
            <w:rFonts w:asciiTheme="minorHAnsi" w:eastAsiaTheme="minorEastAsia" w:hAnsiTheme="minorHAnsi" w:cstheme="minorBidi"/>
            <w:b w:val="0"/>
            <w:sz w:val="22"/>
            <w:szCs w:val="22"/>
          </w:rPr>
          <w:tab/>
        </w:r>
        <w:r w:rsidRPr="004D38EF">
          <w:rPr>
            <w:rStyle w:val="Hyperlink"/>
          </w:rPr>
          <w:t>Formvorschriften</w:t>
        </w:r>
        <w:r>
          <w:rPr>
            <w:webHidden/>
          </w:rPr>
          <w:tab/>
        </w:r>
        <w:r>
          <w:rPr>
            <w:webHidden/>
          </w:rPr>
          <w:fldChar w:fldCharType="begin"/>
        </w:r>
        <w:r>
          <w:rPr>
            <w:webHidden/>
          </w:rPr>
          <w:instrText xml:space="preserve"> PAGEREF _Toc356295461 \h </w:instrText>
        </w:r>
        <w:r>
          <w:rPr>
            <w:webHidden/>
          </w:rPr>
        </w:r>
        <w:r>
          <w:rPr>
            <w:webHidden/>
          </w:rPr>
          <w:fldChar w:fldCharType="separate"/>
        </w:r>
        <w:r w:rsidR="00BD430A">
          <w:rPr>
            <w:webHidden/>
          </w:rPr>
          <w:t>1</w:t>
        </w:r>
        <w:r>
          <w:rPr>
            <w:webHidden/>
          </w:rPr>
          <w:fldChar w:fldCharType="end"/>
        </w:r>
      </w:hyperlink>
    </w:p>
    <w:p w14:paraId="5770028E" w14:textId="77777777" w:rsidR="008F3194" w:rsidRDefault="008F3194">
      <w:pPr>
        <w:pStyle w:val="Verzeichnis2"/>
        <w:rPr>
          <w:rFonts w:asciiTheme="minorHAnsi" w:eastAsiaTheme="minorEastAsia" w:hAnsiTheme="minorHAnsi" w:cstheme="minorBidi"/>
          <w:sz w:val="22"/>
          <w:szCs w:val="22"/>
        </w:rPr>
      </w:pPr>
      <w:hyperlink w:anchor="_Toc356295462" w:history="1">
        <w:r w:rsidRPr="004D38EF">
          <w:rPr>
            <w:rStyle w:val="Hyperlink"/>
          </w:rPr>
          <w:t>1.1</w:t>
        </w:r>
        <w:r>
          <w:rPr>
            <w:rFonts w:asciiTheme="minorHAnsi" w:eastAsiaTheme="minorEastAsia" w:hAnsiTheme="minorHAnsi" w:cstheme="minorBidi"/>
            <w:sz w:val="22"/>
            <w:szCs w:val="22"/>
          </w:rPr>
          <w:tab/>
        </w:r>
        <w:r w:rsidRPr="004D38EF">
          <w:rPr>
            <w:rStyle w:val="Hyperlink"/>
          </w:rPr>
          <w:t>Seitenrand</w:t>
        </w:r>
        <w:r>
          <w:rPr>
            <w:webHidden/>
          </w:rPr>
          <w:tab/>
        </w:r>
        <w:r>
          <w:rPr>
            <w:webHidden/>
          </w:rPr>
          <w:fldChar w:fldCharType="begin"/>
        </w:r>
        <w:r>
          <w:rPr>
            <w:webHidden/>
          </w:rPr>
          <w:instrText xml:space="preserve"> PAGEREF _Toc356295462 \h </w:instrText>
        </w:r>
        <w:r>
          <w:rPr>
            <w:webHidden/>
          </w:rPr>
        </w:r>
        <w:r>
          <w:rPr>
            <w:webHidden/>
          </w:rPr>
          <w:fldChar w:fldCharType="separate"/>
        </w:r>
        <w:r w:rsidR="00BD430A">
          <w:rPr>
            <w:webHidden/>
          </w:rPr>
          <w:t>1</w:t>
        </w:r>
        <w:r>
          <w:rPr>
            <w:webHidden/>
          </w:rPr>
          <w:fldChar w:fldCharType="end"/>
        </w:r>
      </w:hyperlink>
    </w:p>
    <w:p w14:paraId="7F1EF38C" w14:textId="77777777" w:rsidR="008F3194" w:rsidRDefault="008F3194">
      <w:pPr>
        <w:pStyle w:val="Verzeichnis2"/>
        <w:rPr>
          <w:rFonts w:asciiTheme="minorHAnsi" w:eastAsiaTheme="minorEastAsia" w:hAnsiTheme="minorHAnsi" w:cstheme="minorBidi"/>
          <w:sz w:val="22"/>
          <w:szCs w:val="22"/>
        </w:rPr>
      </w:pPr>
      <w:hyperlink w:anchor="_Toc356295463" w:history="1">
        <w:r w:rsidRPr="004D38EF">
          <w:rPr>
            <w:rStyle w:val="Hyperlink"/>
          </w:rPr>
          <w:t>1.2</w:t>
        </w:r>
        <w:r>
          <w:rPr>
            <w:rFonts w:asciiTheme="minorHAnsi" w:eastAsiaTheme="minorEastAsia" w:hAnsiTheme="minorHAnsi" w:cstheme="minorBidi"/>
            <w:sz w:val="22"/>
            <w:szCs w:val="22"/>
          </w:rPr>
          <w:tab/>
        </w:r>
        <w:r w:rsidRPr="004D38EF">
          <w:rPr>
            <w:rStyle w:val="Hyperlink"/>
          </w:rPr>
          <w:t>Schriftart/Schriftgröße</w:t>
        </w:r>
        <w:r>
          <w:rPr>
            <w:webHidden/>
          </w:rPr>
          <w:tab/>
        </w:r>
        <w:r>
          <w:rPr>
            <w:webHidden/>
          </w:rPr>
          <w:fldChar w:fldCharType="begin"/>
        </w:r>
        <w:r>
          <w:rPr>
            <w:webHidden/>
          </w:rPr>
          <w:instrText xml:space="preserve"> PAGEREF _Toc356295463 \h </w:instrText>
        </w:r>
        <w:r>
          <w:rPr>
            <w:webHidden/>
          </w:rPr>
        </w:r>
        <w:r>
          <w:rPr>
            <w:webHidden/>
          </w:rPr>
          <w:fldChar w:fldCharType="separate"/>
        </w:r>
        <w:r w:rsidR="00BD430A">
          <w:rPr>
            <w:webHidden/>
          </w:rPr>
          <w:t>1</w:t>
        </w:r>
        <w:r>
          <w:rPr>
            <w:webHidden/>
          </w:rPr>
          <w:fldChar w:fldCharType="end"/>
        </w:r>
      </w:hyperlink>
    </w:p>
    <w:p w14:paraId="61724CA0" w14:textId="77777777" w:rsidR="008F3194" w:rsidRDefault="008F3194">
      <w:pPr>
        <w:pStyle w:val="Verzeichnis2"/>
        <w:rPr>
          <w:rFonts w:asciiTheme="minorHAnsi" w:eastAsiaTheme="minorEastAsia" w:hAnsiTheme="minorHAnsi" w:cstheme="minorBidi"/>
          <w:sz w:val="22"/>
          <w:szCs w:val="22"/>
        </w:rPr>
      </w:pPr>
      <w:hyperlink w:anchor="_Toc356295464" w:history="1">
        <w:r w:rsidRPr="004D38EF">
          <w:rPr>
            <w:rStyle w:val="Hyperlink"/>
          </w:rPr>
          <w:t>1.3</w:t>
        </w:r>
        <w:r>
          <w:rPr>
            <w:rFonts w:asciiTheme="minorHAnsi" w:eastAsiaTheme="minorEastAsia" w:hAnsiTheme="minorHAnsi" w:cstheme="minorBidi"/>
            <w:sz w:val="22"/>
            <w:szCs w:val="22"/>
          </w:rPr>
          <w:tab/>
        </w:r>
        <w:r w:rsidRPr="004D38EF">
          <w:rPr>
            <w:rStyle w:val="Hyperlink"/>
          </w:rPr>
          <w:t>Seitenzahlen</w:t>
        </w:r>
        <w:r>
          <w:rPr>
            <w:webHidden/>
          </w:rPr>
          <w:tab/>
        </w:r>
        <w:r>
          <w:rPr>
            <w:webHidden/>
          </w:rPr>
          <w:fldChar w:fldCharType="begin"/>
        </w:r>
        <w:r>
          <w:rPr>
            <w:webHidden/>
          </w:rPr>
          <w:instrText xml:space="preserve"> PAGEREF _Toc356295464 \h </w:instrText>
        </w:r>
        <w:r>
          <w:rPr>
            <w:webHidden/>
          </w:rPr>
        </w:r>
        <w:r>
          <w:rPr>
            <w:webHidden/>
          </w:rPr>
          <w:fldChar w:fldCharType="separate"/>
        </w:r>
        <w:r w:rsidR="00BD430A">
          <w:rPr>
            <w:webHidden/>
          </w:rPr>
          <w:t>1</w:t>
        </w:r>
        <w:r>
          <w:rPr>
            <w:webHidden/>
          </w:rPr>
          <w:fldChar w:fldCharType="end"/>
        </w:r>
      </w:hyperlink>
    </w:p>
    <w:p w14:paraId="78F27F3F" w14:textId="77777777" w:rsidR="008F3194" w:rsidRDefault="008F3194">
      <w:pPr>
        <w:pStyle w:val="Verzeichnis2"/>
        <w:rPr>
          <w:rFonts w:asciiTheme="minorHAnsi" w:eastAsiaTheme="minorEastAsia" w:hAnsiTheme="minorHAnsi" w:cstheme="minorBidi"/>
          <w:sz w:val="22"/>
          <w:szCs w:val="22"/>
        </w:rPr>
      </w:pPr>
      <w:hyperlink w:anchor="_Toc356295465" w:history="1">
        <w:r w:rsidRPr="004D38EF">
          <w:rPr>
            <w:rStyle w:val="Hyperlink"/>
          </w:rPr>
          <w:t>1.4</w:t>
        </w:r>
        <w:r>
          <w:rPr>
            <w:rFonts w:asciiTheme="minorHAnsi" w:eastAsiaTheme="minorEastAsia" w:hAnsiTheme="minorHAnsi" w:cstheme="minorBidi"/>
            <w:sz w:val="22"/>
            <w:szCs w:val="22"/>
          </w:rPr>
          <w:tab/>
        </w:r>
        <w:r w:rsidRPr="004D38EF">
          <w:rPr>
            <w:rStyle w:val="Hyperlink"/>
          </w:rPr>
          <w:t>Weitere Vorgaben</w:t>
        </w:r>
        <w:r>
          <w:rPr>
            <w:webHidden/>
          </w:rPr>
          <w:tab/>
        </w:r>
        <w:r>
          <w:rPr>
            <w:webHidden/>
          </w:rPr>
          <w:fldChar w:fldCharType="begin"/>
        </w:r>
        <w:r>
          <w:rPr>
            <w:webHidden/>
          </w:rPr>
          <w:instrText xml:space="preserve"> PAGEREF _Toc356295465 \h </w:instrText>
        </w:r>
        <w:r>
          <w:rPr>
            <w:webHidden/>
          </w:rPr>
        </w:r>
        <w:r>
          <w:rPr>
            <w:webHidden/>
          </w:rPr>
          <w:fldChar w:fldCharType="separate"/>
        </w:r>
        <w:r w:rsidR="00BD430A">
          <w:rPr>
            <w:webHidden/>
          </w:rPr>
          <w:t>1</w:t>
        </w:r>
        <w:r>
          <w:rPr>
            <w:webHidden/>
          </w:rPr>
          <w:fldChar w:fldCharType="end"/>
        </w:r>
      </w:hyperlink>
    </w:p>
    <w:p w14:paraId="0A088E06" w14:textId="77777777" w:rsidR="008F3194" w:rsidRDefault="008F3194">
      <w:pPr>
        <w:pStyle w:val="Verzeichnis2"/>
        <w:rPr>
          <w:rFonts w:asciiTheme="minorHAnsi" w:eastAsiaTheme="minorEastAsia" w:hAnsiTheme="minorHAnsi" w:cstheme="minorBidi"/>
          <w:sz w:val="22"/>
          <w:szCs w:val="22"/>
        </w:rPr>
      </w:pPr>
      <w:hyperlink w:anchor="_Toc356295466" w:history="1">
        <w:r w:rsidRPr="004D38EF">
          <w:rPr>
            <w:rStyle w:val="Hyperlink"/>
          </w:rPr>
          <w:t>1.5</w:t>
        </w:r>
        <w:r>
          <w:rPr>
            <w:rFonts w:asciiTheme="minorHAnsi" w:eastAsiaTheme="minorEastAsia" w:hAnsiTheme="minorHAnsi" w:cstheme="minorBidi"/>
            <w:sz w:val="22"/>
            <w:szCs w:val="22"/>
          </w:rPr>
          <w:tab/>
        </w:r>
        <w:r w:rsidRPr="004D38EF">
          <w:rPr>
            <w:rStyle w:val="Hyperlink"/>
          </w:rPr>
          <w:t>Formatierungen</w:t>
        </w:r>
        <w:r>
          <w:rPr>
            <w:webHidden/>
          </w:rPr>
          <w:tab/>
        </w:r>
        <w:r>
          <w:rPr>
            <w:webHidden/>
          </w:rPr>
          <w:fldChar w:fldCharType="begin"/>
        </w:r>
        <w:r>
          <w:rPr>
            <w:webHidden/>
          </w:rPr>
          <w:instrText xml:space="preserve"> PAGEREF _Toc356295466 \h </w:instrText>
        </w:r>
        <w:r>
          <w:rPr>
            <w:webHidden/>
          </w:rPr>
        </w:r>
        <w:r>
          <w:rPr>
            <w:webHidden/>
          </w:rPr>
          <w:fldChar w:fldCharType="separate"/>
        </w:r>
        <w:r w:rsidR="00BD430A">
          <w:rPr>
            <w:webHidden/>
          </w:rPr>
          <w:t>2</w:t>
        </w:r>
        <w:r>
          <w:rPr>
            <w:webHidden/>
          </w:rPr>
          <w:fldChar w:fldCharType="end"/>
        </w:r>
      </w:hyperlink>
    </w:p>
    <w:p w14:paraId="053D32A8" w14:textId="77777777" w:rsidR="008F3194" w:rsidRDefault="008F3194">
      <w:pPr>
        <w:pStyle w:val="Verzeichnis1"/>
        <w:rPr>
          <w:rFonts w:asciiTheme="minorHAnsi" w:eastAsiaTheme="minorEastAsia" w:hAnsiTheme="minorHAnsi" w:cstheme="minorBidi"/>
          <w:b w:val="0"/>
          <w:sz w:val="22"/>
          <w:szCs w:val="22"/>
        </w:rPr>
      </w:pPr>
      <w:hyperlink w:anchor="_Toc356295467" w:history="1">
        <w:r w:rsidRPr="004D38EF">
          <w:rPr>
            <w:rStyle w:val="Hyperlink"/>
          </w:rPr>
          <w:t>2</w:t>
        </w:r>
        <w:r>
          <w:rPr>
            <w:rFonts w:asciiTheme="minorHAnsi" w:eastAsiaTheme="minorEastAsia" w:hAnsiTheme="minorHAnsi" w:cstheme="minorBidi"/>
            <w:b w:val="0"/>
            <w:sz w:val="22"/>
            <w:szCs w:val="22"/>
          </w:rPr>
          <w:tab/>
        </w:r>
        <w:r w:rsidRPr="004D38EF">
          <w:rPr>
            <w:rStyle w:val="Hyperlink"/>
          </w:rPr>
          <w:t>Hilfreiche Tipps</w:t>
        </w:r>
        <w:r>
          <w:rPr>
            <w:webHidden/>
          </w:rPr>
          <w:tab/>
        </w:r>
        <w:r>
          <w:rPr>
            <w:webHidden/>
          </w:rPr>
          <w:fldChar w:fldCharType="begin"/>
        </w:r>
        <w:r>
          <w:rPr>
            <w:webHidden/>
          </w:rPr>
          <w:instrText xml:space="preserve"> PAGEREF _Toc356295467 \h </w:instrText>
        </w:r>
        <w:r>
          <w:rPr>
            <w:webHidden/>
          </w:rPr>
        </w:r>
        <w:r>
          <w:rPr>
            <w:webHidden/>
          </w:rPr>
          <w:fldChar w:fldCharType="separate"/>
        </w:r>
        <w:r w:rsidR="00BD430A">
          <w:rPr>
            <w:webHidden/>
          </w:rPr>
          <w:t>3</w:t>
        </w:r>
        <w:r>
          <w:rPr>
            <w:webHidden/>
          </w:rPr>
          <w:fldChar w:fldCharType="end"/>
        </w:r>
      </w:hyperlink>
    </w:p>
    <w:p w14:paraId="17CD0C88" w14:textId="77777777" w:rsidR="008F3194" w:rsidRDefault="008F3194">
      <w:pPr>
        <w:pStyle w:val="Verzeichnis2"/>
        <w:rPr>
          <w:rFonts w:asciiTheme="minorHAnsi" w:eastAsiaTheme="minorEastAsia" w:hAnsiTheme="minorHAnsi" w:cstheme="minorBidi"/>
          <w:sz w:val="22"/>
          <w:szCs w:val="22"/>
        </w:rPr>
      </w:pPr>
      <w:hyperlink w:anchor="_Toc356295468" w:history="1">
        <w:r w:rsidRPr="004D38EF">
          <w:rPr>
            <w:rStyle w:val="Hyperlink"/>
          </w:rPr>
          <w:t>2.1</w:t>
        </w:r>
        <w:r>
          <w:rPr>
            <w:rFonts w:asciiTheme="minorHAnsi" w:eastAsiaTheme="minorEastAsia" w:hAnsiTheme="minorHAnsi" w:cstheme="minorBidi"/>
            <w:sz w:val="22"/>
            <w:szCs w:val="22"/>
          </w:rPr>
          <w:tab/>
        </w:r>
        <w:r w:rsidRPr="004D38EF">
          <w:rPr>
            <w:rStyle w:val="Hyperlink"/>
          </w:rPr>
          <w:t>Verzeichnisse</w:t>
        </w:r>
        <w:r>
          <w:rPr>
            <w:webHidden/>
          </w:rPr>
          <w:tab/>
        </w:r>
        <w:r>
          <w:rPr>
            <w:webHidden/>
          </w:rPr>
          <w:fldChar w:fldCharType="begin"/>
        </w:r>
        <w:r>
          <w:rPr>
            <w:webHidden/>
          </w:rPr>
          <w:instrText xml:space="preserve"> PAGEREF _Toc356295468 \h </w:instrText>
        </w:r>
        <w:r>
          <w:rPr>
            <w:webHidden/>
          </w:rPr>
        </w:r>
        <w:r>
          <w:rPr>
            <w:webHidden/>
          </w:rPr>
          <w:fldChar w:fldCharType="separate"/>
        </w:r>
        <w:r w:rsidR="00BD430A">
          <w:rPr>
            <w:webHidden/>
          </w:rPr>
          <w:t>3</w:t>
        </w:r>
        <w:r>
          <w:rPr>
            <w:webHidden/>
          </w:rPr>
          <w:fldChar w:fldCharType="end"/>
        </w:r>
      </w:hyperlink>
    </w:p>
    <w:p w14:paraId="30668B68" w14:textId="77777777" w:rsidR="008F3194" w:rsidRDefault="008F3194">
      <w:pPr>
        <w:pStyle w:val="Verzeichnis2"/>
        <w:rPr>
          <w:rFonts w:asciiTheme="minorHAnsi" w:eastAsiaTheme="minorEastAsia" w:hAnsiTheme="minorHAnsi" w:cstheme="minorBidi"/>
          <w:sz w:val="22"/>
          <w:szCs w:val="22"/>
        </w:rPr>
      </w:pPr>
      <w:hyperlink w:anchor="_Toc356295469" w:history="1">
        <w:r w:rsidRPr="004D38EF">
          <w:rPr>
            <w:rStyle w:val="Hyperlink"/>
          </w:rPr>
          <w:t>2.2</w:t>
        </w:r>
        <w:r>
          <w:rPr>
            <w:rFonts w:asciiTheme="minorHAnsi" w:eastAsiaTheme="minorEastAsia" w:hAnsiTheme="minorHAnsi" w:cstheme="minorBidi"/>
            <w:sz w:val="22"/>
            <w:szCs w:val="22"/>
          </w:rPr>
          <w:tab/>
        </w:r>
        <w:r w:rsidRPr="004D38EF">
          <w:rPr>
            <w:rStyle w:val="Hyperlink"/>
          </w:rPr>
          <w:t>Gliederung der Arbeit</w:t>
        </w:r>
        <w:r>
          <w:rPr>
            <w:webHidden/>
          </w:rPr>
          <w:tab/>
        </w:r>
        <w:r>
          <w:rPr>
            <w:webHidden/>
          </w:rPr>
          <w:fldChar w:fldCharType="begin"/>
        </w:r>
        <w:r>
          <w:rPr>
            <w:webHidden/>
          </w:rPr>
          <w:instrText xml:space="preserve"> PAGEREF _Toc356295469 \h </w:instrText>
        </w:r>
        <w:r>
          <w:rPr>
            <w:webHidden/>
          </w:rPr>
        </w:r>
        <w:r>
          <w:rPr>
            <w:webHidden/>
          </w:rPr>
          <w:fldChar w:fldCharType="separate"/>
        </w:r>
        <w:r w:rsidR="00BD430A">
          <w:rPr>
            <w:webHidden/>
          </w:rPr>
          <w:t>3</w:t>
        </w:r>
        <w:r>
          <w:rPr>
            <w:webHidden/>
          </w:rPr>
          <w:fldChar w:fldCharType="end"/>
        </w:r>
      </w:hyperlink>
    </w:p>
    <w:p w14:paraId="68FEF1FD" w14:textId="77777777" w:rsidR="008F3194" w:rsidRDefault="008F3194">
      <w:pPr>
        <w:pStyle w:val="Verzeichnis2"/>
        <w:rPr>
          <w:rFonts w:asciiTheme="minorHAnsi" w:eastAsiaTheme="minorEastAsia" w:hAnsiTheme="minorHAnsi" w:cstheme="minorBidi"/>
          <w:sz w:val="22"/>
          <w:szCs w:val="22"/>
        </w:rPr>
      </w:pPr>
      <w:hyperlink w:anchor="_Toc356295470" w:history="1">
        <w:r w:rsidRPr="004D38EF">
          <w:rPr>
            <w:rStyle w:val="Hyperlink"/>
          </w:rPr>
          <w:t>2.3</w:t>
        </w:r>
        <w:r>
          <w:rPr>
            <w:rFonts w:asciiTheme="minorHAnsi" w:eastAsiaTheme="minorEastAsia" w:hAnsiTheme="minorHAnsi" w:cstheme="minorBidi"/>
            <w:sz w:val="22"/>
            <w:szCs w:val="22"/>
          </w:rPr>
          <w:tab/>
        </w:r>
        <w:r w:rsidRPr="004D38EF">
          <w:rPr>
            <w:rStyle w:val="Hyperlink"/>
          </w:rPr>
          <w:t>Doppelte Leerzeichen</w:t>
        </w:r>
        <w:r>
          <w:rPr>
            <w:webHidden/>
          </w:rPr>
          <w:tab/>
        </w:r>
        <w:r>
          <w:rPr>
            <w:webHidden/>
          </w:rPr>
          <w:fldChar w:fldCharType="begin"/>
        </w:r>
        <w:r>
          <w:rPr>
            <w:webHidden/>
          </w:rPr>
          <w:instrText xml:space="preserve"> PAGEREF _Toc356295470 \h </w:instrText>
        </w:r>
        <w:r>
          <w:rPr>
            <w:webHidden/>
          </w:rPr>
        </w:r>
        <w:r>
          <w:rPr>
            <w:webHidden/>
          </w:rPr>
          <w:fldChar w:fldCharType="separate"/>
        </w:r>
        <w:r w:rsidR="00BD430A">
          <w:rPr>
            <w:webHidden/>
          </w:rPr>
          <w:t>3</w:t>
        </w:r>
        <w:r>
          <w:rPr>
            <w:webHidden/>
          </w:rPr>
          <w:fldChar w:fldCharType="end"/>
        </w:r>
      </w:hyperlink>
    </w:p>
    <w:p w14:paraId="1796759E" w14:textId="77777777" w:rsidR="008F3194" w:rsidRDefault="008F3194">
      <w:pPr>
        <w:pStyle w:val="Verzeichnis2"/>
        <w:rPr>
          <w:rFonts w:asciiTheme="minorHAnsi" w:eastAsiaTheme="minorEastAsia" w:hAnsiTheme="minorHAnsi" w:cstheme="minorBidi"/>
          <w:sz w:val="22"/>
          <w:szCs w:val="22"/>
        </w:rPr>
      </w:pPr>
      <w:hyperlink w:anchor="_Toc356295471" w:history="1">
        <w:r w:rsidRPr="004D38EF">
          <w:rPr>
            <w:rStyle w:val="Hyperlink"/>
          </w:rPr>
          <w:t>2.4</w:t>
        </w:r>
        <w:r>
          <w:rPr>
            <w:rFonts w:asciiTheme="minorHAnsi" w:eastAsiaTheme="minorEastAsia" w:hAnsiTheme="minorHAnsi" w:cstheme="minorBidi"/>
            <w:sz w:val="22"/>
            <w:szCs w:val="22"/>
          </w:rPr>
          <w:tab/>
        </w:r>
        <w:r w:rsidRPr="004D38EF">
          <w:rPr>
            <w:rStyle w:val="Hyperlink"/>
          </w:rPr>
          <w:t>Einsatz von Fragen</w:t>
        </w:r>
        <w:r>
          <w:rPr>
            <w:webHidden/>
          </w:rPr>
          <w:tab/>
        </w:r>
        <w:r>
          <w:rPr>
            <w:webHidden/>
          </w:rPr>
          <w:fldChar w:fldCharType="begin"/>
        </w:r>
        <w:r>
          <w:rPr>
            <w:webHidden/>
          </w:rPr>
          <w:instrText xml:space="preserve"> PAGEREF _Toc356295471 \h </w:instrText>
        </w:r>
        <w:r>
          <w:rPr>
            <w:webHidden/>
          </w:rPr>
        </w:r>
        <w:r>
          <w:rPr>
            <w:webHidden/>
          </w:rPr>
          <w:fldChar w:fldCharType="separate"/>
        </w:r>
        <w:r w:rsidR="00BD430A">
          <w:rPr>
            <w:webHidden/>
          </w:rPr>
          <w:t>4</w:t>
        </w:r>
        <w:r>
          <w:rPr>
            <w:webHidden/>
          </w:rPr>
          <w:fldChar w:fldCharType="end"/>
        </w:r>
      </w:hyperlink>
    </w:p>
    <w:p w14:paraId="022AE7CC" w14:textId="77777777" w:rsidR="008F3194" w:rsidRDefault="008F3194">
      <w:pPr>
        <w:pStyle w:val="Verzeichnis2"/>
        <w:rPr>
          <w:rFonts w:asciiTheme="minorHAnsi" w:eastAsiaTheme="minorEastAsia" w:hAnsiTheme="minorHAnsi" w:cstheme="minorBidi"/>
          <w:sz w:val="22"/>
          <w:szCs w:val="22"/>
        </w:rPr>
      </w:pPr>
      <w:hyperlink w:anchor="_Toc356295472" w:history="1">
        <w:r w:rsidRPr="004D38EF">
          <w:rPr>
            <w:rStyle w:val="Hyperlink"/>
          </w:rPr>
          <w:t>2.5</w:t>
        </w:r>
        <w:r>
          <w:rPr>
            <w:rFonts w:asciiTheme="minorHAnsi" w:eastAsiaTheme="minorEastAsia" w:hAnsiTheme="minorHAnsi" w:cstheme="minorBidi"/>
            <w:sz w:val="22"/>
            <w:szCs w:val="22"/>
          </w:rPr>
          <w:tab/>
        </w:r>
        <w:r w:rsidRPr="004D38EF">
          <w:rPr>
            <w:rStyle w:val="Hyperlink"/>
          </w:rPr>
          <w:t>Querverweise</w:t>
        </w:r>
        <w:r>
          <w:rPr>
            <w:webHidden/>
          </w:rPr>
          <w:tab/>
        </w:r>
        <w:r>
          <w:rPr>
            <w:webHidden/>
          </w:rPr>
          <w:fldChar w:fldCharType="begin"/>
        </w:r>
        <w:r>
          <w:rPr>
            <w:webHidden/>
          </w:rPr>
          <w:instrText xml:space="preserve"> PAGEREF _Toc356295472 \h </w:instrText>
        </w:r>
        <w:r>
          <w:rPr>
            <w:webHidden/>
          </w:rPr>
        </w:r>
        <w:r>
          <w:rPr>
            <w:webHidden/>
          </w:rPr>
          <w:fldChar w:fldCharType="separate"/>
        </w:r>
        <w:r w:rsidR="00BD430A">
          <w:rPr>
            <w:webHidden/>
          </w:rPr>
          <w:t>4</w:t>
        </w:r>
        <w:r>
          <w:rPr>
            <w:webHidden/>
          </w:rPr>
          <w:fldChar w:fldCharType="end"/>
        </w:r>
      </w:hyperlink>
    </w:p>
    <w:p w14:paraId="430B35D5" w14:textId="77777777" w:rsidR="008F3194" w:rsidRDefault="008F3194">
      <w:pPr>
        <w:pStyle w:val="Verzeichnis1"/>
        <w:rPr>
          <w:rFonts w:asciiTheme="minorHAnsi" w:eastAsiaTheme="minorEastAsia" w:hAnsiTheme="minorHAnsi" w:cstheme="minorBidi"/>
          <w:b w:val="0"/>
          <w:sz w:val="22"/>
          <w:szCs w:val="22"/>
        </w:rPr>
      </w:pPr>
      <w:hyperlink w:anchor="_Toc356295473" w:history="1">
        <w:r w:rsidRPr="004D38EF">
          <w:rPr>
            <w:rStyle w:val="Hyperlink"/>
          </w:rPr>
          <w:t>3</w:t>
        </w:r>
        <w:r>
          <w:rPr>
            <w:rFonts w:asciiTheme="minorHAnsi" w:eastAsiaTheme="minorEastAsia" w:hAnsiTheme="minorHAnsi" w:cstheme="minorBidi"/>
            <w:b w:val="0"/>
            <w:sz w:val="22"/>
            <w:szCs w:val="22"/>
          </w:rPr>
          <w:tab/>
        </w:r>
        <w:r w:rsidRPr="004D38EF">
          <w:rPr>
            <w:rStyle w:val="Hyperlink"/>
          </w:rPr>
          <w:t>Bibliographieren</w:t>
        </w:r>
        <w:r>
          <w:rPr>
            <w:webHidden/>
          </w:rPr>
          <w:tab/>
        </w:r>
        <w:r>
          <w:rPr>
            <w:webHidden/>
          </w:rPr>
          <w:fldChar w:fldCharType="begin"/>
        </w:r>
        <w:r>
          <w:rPr>
            <w:webHidden/>
          </w:rPr>
          <w:instrText xml:space="preserve"> PAGEREF _Toc356295473 \h </w:instrText>
        </w:r>
        <w:r>
          <w:rPr>
            <w:webHidden/>
          </w:rPr>
        </w:r>
        <w:r>
          <w:rPr>
            <w:webHidden/>
          </w:rPr>
          <w:fldChar w:fldCharType="separate"/>
        </w:r>
        <w:r w:rsidR="00BD430A">
          <w:rPr>
            <w:webHidden/>
          </w:rPr>
          <w:t>5</w:t>
        </w:r>
        <w:r>
          <w:rPr>
            <w:webHidden/>
          </w:rPr>
          <w:fldChar w:fldCharType="end"/>
        </w:r>
      </w:hyperlink>
    </w:p>
    <w:p w14:paraId="201CF31E" w14:textId="77777777" w:rsidR="008F3194" w:rsidRDefault="008F3194">
      <w:pPr>
        <w:pStyle w:val="Verzeichnis2"/>
        <w:rPr>
          <w:rFonts w:asciiTheme="minorHAnsi" w:eastAsiaTheme="minorEastAsia" w:hAnsiTheme="minorHAnsi" w:cstheme="minorBidi"/>
          <w:sz w:val="22"/>
          <w:szCs w:val="22"/>
        </w:rPr>
      </w:pPr>
      <w:hyperlink w:anchor="_Toc356295474" w:history="1">
        <w:r w:rsidRPr="004D38EF">
          <w:rPr>
            <w:rStyle w:val="Hyperlink"/>
          </w:rPr>
          <w:t>3.1</w:t>
        </w:r>
        <w:r>
          <w:rPr>
            <w:rFonts w:asciiTheme="minorHAnsi" w:eastAsiaTheme="minorEastAsia" w:hAnsiTheme="minorHAnsi" w:cstheme="minorBidi"/>
            <w:sz w:val="22"/>
            <w:szCs w:val="22"/>
          </w:rPr>
          <w:tab/>
        </w:r>
        <w:r w:rsidRPr="004D38EF">
          <w:rPr>
            <w:rStyle w:val="Hyperlink"/>
          </w:rPr>
          <w:t>Quellenangaben und Literaturverzeichnis</w:t>
        </w:r>
        <w:r>
          <w:rPr>
            <w:webHidden/>
          </w:rPr>
          <w:tab/>
        </w:r>
        <w:r>
          <w:rPr>
            <w:webHidden/>
          </w:rPr>
          <w:fldChar w:fldCharType="begin"/>
        </w:r>
        <w:r>
          <w:rPr>
            <w:webHidden/>
          </w:rPr>
          <w:instrText xml:space="preserve"> PAGEREF _Toc356295474 \h </w:instrText>
        </w:r>
        <w:r>
          <w:rPr>
            <w:webHidden/>
          </w:rPr>
        </w:r>
        <w:r>
          <w:rPr>
            <w:webHidden/>
          </w:rPr>
          <w:fldChar w:fldCharType="separate"/>
        </w:r>
        <w:r w:rsidR="00BD430A">
          <w:rPr>
            <w:webHidden/>
          </w:rPr>
          <w:t>5</w:t>
        </w:r>
        <w:r>
          <w:rPr>
            <w:webHidden/>
          </w:rPr>
          <w:fldChar w:fldCharType="end"/>
        </w:r>
      </w:hyperlink>
    </w:p>
    <w:p w14:paraId="11A77C00" w14:textId="77777777" w:rsidR="008F3194" w:rsidRDefault="008F3194">
      <w:pPr>
        <w:pStyle w:val="Verzeichnis3"/>
        <w:rPr>
          <w:rFonts w:asciiTheme="minorHAnsi" w:eastAsiaTheme="minorEastAsia" w:hAnsiTheme="minorHAnsi" w:cstheme="minorBidi"/>
          <w:sz w:val="22"/>
          <w:szCs w:val="22"/>
        </w:rPr>
      </w:pPr>
      <w:hyperlink w:anchor="_Toc356295475" w:history="1">
        <w:r w:rsidRPr="004D38EF">
          <w:rPr>
            <w:rStyle w:val="Hyperlink"/>
          </w:rPr>
          <w:t>3.1.1</w:t>
        </w:r>
        <w:r>
          <w:rPr>
            <w:rFonts w:asciiTheme="minorHAnsi" w:eastAsiaTheme="minorEastAsia" w:hAnsiTheme="minorHAnsi" w:cstheme="minorBidi"/>
            <w:sz w:val="22"/>
            <w:szCs w:val="22"/>
          </w:rPr>
          <w:tab/>
        </w:r>
        <w:r w:rsidRPr="004D38EF">
          <w:rPr>
            <w:rStyle w:val="Hyperlink"/>
          </w:rPr>
          <w:t>Nutzung einer passenden Software</w:t>
        </w:r>
        <w:r>
          <w:rPr>
            <w:webHidden/>
          </w:rPr>
          <w:tab/>
        </w:r>
        <w:r>
          <w:rPr>
            <w:webHidden/>
          </w:rPr>
          <w:fldChar w:fldCharType="begin"/>
        </w:r>
        <w:r>
          <w:rPr>
            <w:webHidden/>
          </w:rPr>
          <w:instrText xml:space="preserve"> PAGEREF _Toc356295475 \h </w:instrText>
        </w:r>
        <w:r>
          <w:rPr>
            <w:webHidden/>
          </w:rPr>
        </w:r>
        <w:r>
          <w:rPr>
            <w:webHidden/>
          </w:rPr>
          <w:fldChar w:fldCharType="separate"/>
        </w:r>
        <w:r w:rsidR="00BD430A">
          <w:rPr>
            <w:webHidden/>
          </w:rPr>
          <w:t>5</w:t>
        </w:r>
        <w:r>
          <w:rPr>
            <w:webHidden/>
          </w:rPr>
          <w:fldChar w:fldCharType="end"/>
        </w:r>
      </w:hyperlink>
    </w:p>
    <w:p w14:paraId="614CC505" w14:textId="77777777" w:rsidR="008F3194" w:rsidRDefault="008F3194">
      <w:pPr>
        <w:pStyle w:val="Verzeichnis3"/>
        <w:rPr>
          <w:rFonts w:asciiTheme="minorHAnsi" w:eastAsiaTheme="minorEastAsia" w:hAnsiTheme="minorHAnsi" w:cstheme="minorBidi"/>
          <w:sz w:val="22"/>
          <w:szCs w:val="22"/>
        </w:rPr>
      </w:pPr>
      <w:hyperlink w:anchor="_Toc356295476" w:history="1">
        <w:r w:rsidRPr="004D38EF">
          <w:rPr>
            <w:rStyle w:val="Hyperlink"/>
          </w:rPr>
          <w:t>3.1.2</w:t>
        </w:r>
        <w:r>
          <w:rPr>
            <w:rFonts w:asciiTheme="minorHAnsi" w:eastAsiaTheme="minorEastAsia" w:hAnsiTheme="minorHAnsi" w:cstheme="minorBidi"/>
            <w:sz w:val="22"/>
            <w:szCs w:val="22"/>
          </w:rPr>
          <w:tab/>
        </w:r>
        <w:r w:rsidRPr="004D38EF">
          <w:rPr>
            <w:rStyle w:val="Hyperlink"/>
          </w:rPr>
          <w:t>Zitierstil WIRTSCHAFTSINFORMATIK</w:t>
        </w:r>
        <w:r>
          <w:rPr>
            <w:webHidden/>
          </w:rPr>
          <w:tab/>
        </w:r>
        <w:r>
          <w:rPr>
            <w:webHidden/>
          </w:rPr>
          <w:fldChar w:fldCharType="begin"/>
        </w:r>
        <w:r>
          <w:rPr>
            <w:webHidden/>
          </w:rPr>
          <w:instrText xml:space="preserve"> PAGEREF _Toc356295476 \h </w:instrText>
        </w:r>
        <w:r>
          <w:rPr>
            <w:webHidden/>
          </w:rPr>
        </w:r>
        <w:r>
          <w:rPr>
            <w:webHidden/>
          </w:rPr>
          <w:fldChar w:fldCharType="separate"/>
        </w:r>
        <w:r w:rsidR="00BD430A">
          <w:rPr>
            <w:webHidden/>
          </w:rPr>
          <w:t>5</w:t>
        </w:r>
        <w:r>
          <w:rPr>
            <w:webHidden/>
          </w:rPr>
          <w:fldChar w:fldCharType="end"/>
        </w:r>
      </w:hyperlink>
    </w:p>
    <w:p w14:paraId="592F336C" w14:textId="77777777" w:rsidR="008F3194" w:rsidRDefault="008F3194">
      <w:pPr>
        <w:pStyle w:val="Verzeichnis3"/>
        <w:rPr>
          <w:rFonts w:asciiTheme="minorHAnsi" w:eastAsiaTheme="minorEastAsia" w:hAnsiTheme="minorHAnsi" w:cstheme="minorBidi"/>
          <w:sz w:val="22"/>
          <w:szCs w:val="22"/>
        </w:rPr>
      </w:pPr>
      <w:hyperlink w:anchor="_Toc356295477" w:history="1">
        <w:r w:rsidRPr="004D38EF">
          <w:rPr>
            <w:rStyle w:val="Hyperlink"/>
          </w:rPr>
          <w:t>3.1.3</w:t>
        </w:r>
        <w:r>
          <w:rPr>
            <w:rFonts w:asciiTheme="minorHAnsi" w:eastAsiaTheme="minorEastAsia" w:hAnsiTheme="minorHAnsi" w:cstheme="minorBidi"/>
            <w:sz w:val="22"/>
            <w:szCs w:val="22"/>
          </w:rPr>
          <w:tab/>
        </w:r>
        <w:r w:rsidRPr="004D38EF">
          <w:rPr>
            <w:rStyle w:val="Hyperlink"/>
          </w:rPr>
          <w:t>Zitierstil bei Normen</w:t>
        </w:r>
        <w:r>
          <w:rPr>
            <w:webHidden/>
          </w:rPr>
          <w:tab/>
        </w:r>
        <w:r>
          <w:rPr>
            <w:webHidden/>
          </w:rPr>
          <w:fldChar w:fldCharType="begin"/>
        </w:r>
        <w:r>
          <w:rPr>
            <w:webHidden/>
          </w:rPr>
          <w:instrText xml:space="preserve"> PAGEREF _Toc356295477 \h </w:instrText>
        </w:r>
        <w:r>
          <w:rPr>
            <w:webHidden/>
          </w:rPr>
        </w:r>
        <w:r>
          <w:rPr>
            <w:webHidden/>
          </w:rPr>
          <w:fldChar w:fldCharType="separate"/>
        </w:r>
        <w:r w:rsidR="00BD430A">
          <w:rPr>
            <w:webHidden/>
          </w:rPr>
          <w:t>5</w:t>
        </w:r>
        <w:r>
          <w:rPr>
            <w:webHidden/>
          </w:rPr>
          <w:fldChar w:fldCharType="end"/>
        </w:r>
      </w:hyperlink>
    </w:p>
    <w:p w14:paraId="02D49193" w14:textId="77777777" w:rsidR="008F3194" w:rsidRDefault="008F3194">
      <w:pPr>
        <w:pStyle w:val="Verzeichnis3"/>
        <w:rPr>
          <w:rFonts w:asciiTheme="minorHAnsi" w:eastAsiaTheme="minorEastAsia" w:hAnsiTheme="minorHAnsi" w:cstheme="minorBidi"/>
          <w:sz w:val="22"/>
          <w:szCs w:val="22"/>
        </w:rPr>
      </w:pPr>
      <w:hyperlink w:anchor="_Toc356295478" w:history="1">
        <w:r w:rsidRPr="004D38EF">
          <w:rPr>
            <w:rStyle w:val="Hyperlink"/>
          </w:rPr>
          <w:t>3.1.4</w:t>
        </w:r>
        <w:r>
          <w:rPr>
            <w:rFonts w:asciiTheme="minorHAnsi" w:eastAsiaTheme="minorEastAsia" w:hAnsiTheme="minorHAnsi" w:cstheme="minorBidi"/>
            <w:sz w:val="22"/>
            <w:szCs w:val="22"/>
          </w:rPr>
          <w:tab/>
        </w:r>
        <w:r w:rsidRPr="004D38EF">
          <w:rPr>
            <w:rStyle w:val="Hyperlink"/>
          </w:rPr>
          <w:t>Zitierstil bei Gesetzen</w:t>
        </w:r>
        <w:r>
          <w:rPr>
            <w:webHidden/>
          </w:rPr>
          <w:tab/>
        </w:r>
        <w:r>
          <w:rPr>
            <w:webHidden/>
          </w:rPr>
          <w:fldChar w:fldCharType="begin"/>
        </w:r>
        <w:r>
          <w:rPr>
            <w:webHidden/>
          </w:rPr>
          <w:instrText xml:space="preserve"> PAGEREF _Toc356295478 \h </w:instrText>
        </w:r>
        <w:r>
          <w:rPr>
            <w:webHidden/>
          </w:rPr>
        </w:r>
        <w:r>
          <w:rPr>
            <w:webHidden/>
          </w:rPr>
          <w:fldChar w:fldCharType="separate"/>
        </w:r>
        <w:r w:rsidR="00BD430A">
          <w:rPr>
            <w:webHidden/>
          </w:rPr>
          <w:t>6</w:t>
        </w:r>
        <w:r>
          <w:rPr>
            <w:webHidden/>
          </w:rPr>
          <w:fldChar w:fldCharType="end"/>
        </w:r>
      </w:hyperlink>
    </w:p>
    <w:p w14:paraId="2FE177FD" w14:textId="77777777" w:rsidR="008F3194" w:rsidRDefault="008F3194">
      <w:pPr>
        <w:pStyle w:val="Verzeichnis2"/>
        <w:rPr>
          <w:rFonts w:asciiTheme="minorHAnsi" w:eastAsiaTheme="minorEastAsia" w:hAnsiTheme="minorHAnsi" w:cstheme="minorBidi"/>
          <w:sz w:val="22"/>
          <w:szCs w:val="22"/>
        </w:rPr>
      </w:pPr>
      <w:hyperlink w:anchor="_Toc356295479" w:history="1">
        <w:r w:rsidRPr="004D38EF">
          <w:rPr>
            <w:rStyle w:val="Hyperlink"/>
          </w:rPr>
          <w:t>3.2</w:t>
        </w:r>
        <w:r>
          <w:rPr>
            <w:rFonts w:asciiTheme="minorHAnsi" w:eastAsiaTheme="minorEastAsia" w:hAnsiTheme="minorHAnsi" w:cstheme="minorBidi"/>
            <w:sz w:val="22"/>
            <w:szCs w:val="22"/>
          </w:rPr>
          <w:tab/>
        </w:r>
        <w:r w:rsidRPr="004D38EF">
          <w:rPr>
            <w:rStyle w:val="Hyperlink"/>
          </w:rPr>
          <w:t>Verwendung und Formatierung von Zitaten</w:t>
        </w:r>
        <w:r>
          <w:rPr>
            <w:webHidden/>
          </w:rPr>
          <w:tab/>
        </w:r>
        <w:r>
          <w:rPr>
            <w:webHidden/>
          </w:rPr>
          <w:fldChar w:fldCharType="begin"/>
        </w:r>
        <w:r>
          <w:rPr>
            <w:webHidden/>
          </w:rPr>
          <w:instrText xml:space="preserve"> PAGEREF _Toc356295479 \h </w:instrText>
        </w:r>
        <w:r>
          <w:rPr>
            <w:webHidden/>
          </w:rPr>
        </w:r>
        <w:r>
          <w:rPr>
            <w:webHidden/>
          </w:rPr>
          <w:fldChar w:fldCharType="separate"/>
        </w:r>
        <w:r w:rsidR="00BD430A">
          <w:rPr>
            <w:webHidden/>
          </w:rPr>
          <w:t>6</w:t>
        </w:r>
        <w:r>
          <w:rPr>
            <w:webHidden/>
          </w:rPr>
          <w:fldChar w:fldCharType="end"/>
        </w:r>
      </w:hyperlink>
    </w:p>
    <w:p w14:paraId="77C4F89B" w14:textId="77777777" w:rsidR="008F3194" w:rsidRDefault="008F3194">
      <w:pPr>
        <w:pStyle w:val="Verzeichnis1"/>
        <w:rPr>
          <w:rFonts w:asciiTheme="minorHAnsi" w:eastAsiaTheme="minorEastAsia" w:hAnsiTheme="minorHAnsi" w:cstheme="minorBidi"/>
          <w:b w:val="0"/>
          <w:sz w:val="22"/>
          <w:szCs w:val="22"/>
        </w:rPr>
      </w:pPr>
      <w:hyperlink w:anchor="_Toc356295480" w:history="1">
        <w:r w:rsidRPr="004D38EF">
          <w:rPr>
            <w:rStyle w:val="Hyperlink"/>
          </w:rPr>
          <w:t>4</w:t>
        </w:r>
        <w:r>
          <w:rPr>
            <w:rFonts w:asciiTheme="minorHAnsi" w:eastAsiaTheme="minorEastAsia" w:hAnsiTheme="minorHAnsi" w:cstheme="minorBidi"/>
            <w:b w:val="0"/>
            <w:sz w:val="22"/>
            <w:szCs w:val="22"/>
          </w:rPr>
          <w:tab/>
        </w:r>
        <w:r w:rsidRPr="004D38EF">
          <w:rPr>
            <w:rStyle w:val="Hyperlink"/>
          </w:rPr>
          <w:t>Abbildungen und Tabellen</w:t>
        </w:r>
        <w:r>
          <w:rPr>
            <w:webHidden/>
          </w:rPr>
          <w:tab/>
        </w:r>
        <w:r>
          <w:rPr>
            <w:webHidden/>
          </w:rPr>
          <w:fldChar w:fldCharType="begin"/>
        </w:r>
        <w:r>
          <w:rPr>
            <w:webHidden/>
          </w:rPr>
          <w:instrText xml:space="preserve"> PAGEREF _Toc356295480 \h </w:instrText>
        </w:r>
        <w:r>
          <w:rPr>
            <w:webHidden/>
          </w:rPr>
        </w:r>
        <w:r>
          <w:rPr>
            <w:webHidden/>
          </w:rPr>
          <w:fldChar w:fldCharType="separate"/>
        </w:r>
        <w:r w:rsidR="00BD430A">
          <w:rPr>
            <w:webHidden/>
          </w:rPr>
          <w:t>8</w:t>
        </w:r>
        <w:r>
          <w:rPr>
            <w:webHidden/>
          </w:rPr>
          <w:fldChar w:fldCharType="end"/>
        </w:r>
      </w:hyperlink>
    </w:p>
    <w:p w14:paraId="5A823F07" w14:textId="77777777" w:rsidR="008F3194" w:rsidRDefault="008F3194">
      <w:pPr>
        <w:pStyle w:val="Verzeichnis2"/>
        <w:rPr>
          <w:rFonts w:asciiTheme="minorHAnsi" w:eastAsiaTheme="minorEastAsia" w:hAnsiTheme="minorHAnsi" w:cstheme="minorBidi"/>
          <w:sz w:val="22"/>
          <w:szCs w:val="22"/>
        </w:rPr>
      </w:pPr>
      <w:hyperlink w:anchor="_Toc356295481" w:history="1">
        <w:r w:rsidRPr="004D38EF">
          <w:rPr>
            <w:rStyle w:val="Hyperlink"/>
          </w:rPr>
          <w:t>4.1</w:t>
        </w:r>
        <w:r>
          <w:rPr>
            <w:rFonts w:asciiTheme="minorHAnsi" w:eastAsiaTheme="minorEastAsia" w:hAnsiTheme="minorHAnsi" w:cstheme="minorBidi"/>
            <w:sz w:val="22"/>
            <w:szCs w:val="22"/>
          </w:rPr>
          <w:tab/>
        </w:r>
        <w:r w:rsidRPr="004D38EF">
          <w:rPr>
            <w:rStyle w:val="Hyperlink"/>
          </w:rPr>
          <w:t>Abbildungen und Tabellen</w:t>
        </w:r>
        <w:r>
          <w:rPr>
            <w:webHidden/>
          </w:rPr>
          <w:tab/>
        </w:r>
        <w:r>
          <w:rPr>
            <w:webHidden/>
          </w:rPr>
          <w:fldChar w:fldCharType="begin"/>
        </w:r>
        <w:r>
          <w:rPr>
            <w:webHidden/>
          </w:rPr>
          <w:instrText xml:space="preserve"> PAGEREF _Toc356295481 \h </w:instrText>
        </w:r>
        <w:r>
          <w:rPr>
            <w:webHidden/>
          </w:rPr>
        </w:r>
        <w:r>
          <w:rPr>
            <w:webHidden/>
          </w:rPr>
          <w:fldChar w:fldCharType="separate"/>
        </w:r>
        <w:r w:rsidR="00BD430A">
          <w:rPr>
            <w:webHidden/>
          </w:rPr>
          <w:t>8</w:t>
        </w:r>
        <w:r>
          <w:rPr>
            <w:webHidden/>
          </w:rPr>
          <w:fldChar w:fldCharType="end"/>
        </w:r>
      </w:hyperlink>
    </w:p>
    <w:p w14:paraId="51B8DEF6" w14:textId="77777777" w:rsidR="008F3194" w:rsidRDefault="008F3194">
      <w:pPr>
        <w:pStyle w:val="Verzeichnis3"/>
        <w:rPr>
          <w:rFonts w:asciiTheme="minorHAnsi" w:eastAsiaTheme="minorEastAsia" w:hAnsiTheme="minorHAnsi" w:cstheme="minorBidi"/>
          <w:sz w:val="22"/>
          <w:szCs w:val="22"/>
        </w:rPr>
      </w:pPr>
      <w:hyperlink w:anchor="_Toc356295482" w:history="1">
        <w:r w:rsidRPr="004D38EF">
          <w:rPr>
            <w:rStyle w:val="Hyperlink"/>
          </w:rPr>
          <w:t>4.1.1</w:t>
        </w:r>
        <w:r>
          <w:rPr>
            <w:rFonts w:asciiTheme="minorHAnsi" w:eastAsiaTheme="minorEastAsia" w:hAnsiTheme="minorHAnsi" w:cstheme="minorBidi"/>
            <w:sz w:val="22"/>
            <w:szCs w:val="22"/>
          </w:rPr>
          <w:tab/>
        </w:r>
        <w:r w:rsidRPr="004D38EF">
          <w:rPr>
            <w:rStyle w:val="Hyperlink"/>
          </w:rPr>
          <w:t>Formatierung von Abbildungen</w:t>
        </w:r>
        <w:r>
          <w:rPr>
            <w:webHidden/>
          </w:rPr>
          <w:tab/>
        </w:r>
        <w:r>
          <w:rPr>
            <w:webHidden/>
          </w:rPr>
          <w:fldChar w:fldCharType="begin"/>
        </w:r>
        <w:r>
          <w:rPr>
            <w:webHidden/>
          </w:rPr>
          <w:instrText xml:space="preserve"> PAGEREF _Toc356295482 \h </w:instrText>
        </w:r>
        <w:r>
          <w:rPr>
            <w:webHidden/>
          </w:rPr>
        </w:r>
        <w:r>
          <w:rPr>
            <w:webHidden/>
          </w:rPr>
          <w:fldChar w:fldCharType="separate"/>
        </w:r>
        <w:r w:rsidR="00BD430A">
          <w:rPr>
            <w:webHidden/>
          </w:rPr>
          <w:t>8</w:t>
        </w:r>
        <w:r>
          <w:rPr>
            <w:webHidden/>
          </w:rPr>
          <w:fldChar w:fldCharType="end"/>
        </w:r>
      </w:hyperlink>
    </w:p>
    <w:p w14:paraId="3C4E6107" w14:textId="77777777" w:rsidR="008F3194" w:rsidRDefault="008F3194">
      <w:pPr>
        <w:pStyle w:val="Verzeichnis3"/>
        <w:rPr>
          <w:rFonts w:asciiTheme="minorHAnsi" w:eastAsiaTheme="minorEastAsia" w:hAnsiTheme="minorHAnsi" w:cstheme="minorBidi"/>
          <w:sz w:val="22"/>
          <w:szCs w:val="22"/>
        </w:rPr>
      </w:pPr>
      <w:hyperlink w:anchor="_Toc356295483" w:history="1">
        <w:r w:rsidRPr="004D38EF">
          <w:rPr>
            <w:rStyle w:val="Hyperlink"/>
          </w:rPr>
          <w:t>4.1.2</w:t>
        </w:r>
        <w:r>
          <w:rPr>
            <w:rFonts w:asciiTheme="minorHAnsi" w:eastAsiaTheme="minorEastAsia" w:hAnsiTheme="minorHAnsi" w:cstheme="minorBidi"/>
            <w:sz w:val="22"/>
            <w:szCs w:val="22"/>
          </w:rPr>
          <w:tab/>
        </w:r>
        <w:r w:rsidRPr="004D38EF">
          <w:rPr>
            <w:rStyle w:val="Hyperlink"/>
          </w:rPr>
          <w:t>Formatierung von Tabellen</w:t>
        </w:r>
        <w:r>
          <w:rPr>
            <w:webHidden/>
          </w:rPr>
          <w:tab/>
        </w:r>
        <w:r>
          <w:rPr>
            <w:webHidden/>
          </w:rPr>
          <w:fldChar w:fldCharType="begin"/>
        </w:r>
        <w:r>
          <w:rPr>
            <w:webHidden/>
          </w:rPr>
          <w:instrText xml:space="preserve"> PAGEREF _Toc356295483 \h </w:instrText>
        </w:r>
        <w:r>
          <w:rPr>
            <w:webHidden/>
          </w:rPr>
        </w:r>
        <w:r>
          <w:rPr>
            <w:webHidden/>
          </w:rPr>
          <w:fldChar w:fldCharType="separate"/>
        </w:r>
        <w:r w:rsidR="00BD430A">
          <w:rPr>
            <w:webHidden/>
          </w:rPr>
          <w:t>10</w:t>
        </w:r>
        <w:r>
          <w:rPr>
            <w:webHidden/>
          </w:rPr>
          <w:fldChar w:fldCharType="end"/>
        </w:r>
      </w:hyperlink>
    </w:p>
    <w:p w14:paraId="25ED2555" w14:textId="77777777" w:rsidR="008F3194" w:rsidRDefault="008F3194">
      <w:pPr>
        <w:pStyle w:val="Verzeichnis1"/>
        <w:rPr>
          <w:rFonts w:asciiTheme="minorHAnsi" w:eastAsiaTheme="minorEastAsia" w:hAnsiTheme="minorHAnsi" w:cstheme="minorBidi"/>
          <w:b w:val="0"/>
          <w:sz w:val="22"/>
          <w:szCs w:val="22"/>
        </w:rPr>
      </w:pPr>
      <w:hyperlink w:anchor="_Toc356295484" w:history="1">
        <w:r w:rsidRPr="004D38EF">
          <w:rPr>
            <w:rStyle w:val="Hyperlink"/>
          </w:rPr>
          <w:t>Literaturverzeichnis</w:t>
        </w:r>
        <w:r>
          <w:rPr>
            <w:webHidden/>
          </w:rPr>
          <w:tab/>
        </w:r>
        <w:r>
          <w:rPr>
            <w:webHidden/>
          </w:rPr>
          <w:fldChar w:fldCharType="begin"/>
        </w:r>
        <w:r>
          <w:rPr>
            <w:webHidden/>
          </w:rPr>
          <w:instrText xml:space="preserve"> PAGEREF _Toc356295484 \h </w:instrText>
        </w:r>
        <w:r>
          <w:rPr>
            <w:webHidden/>
          </w:rPr>
        </w:r>
        <w:r>
          <w:rPr>
            <w:webHidden/>
          </w:rPr>
          <w:fldChar w:fldCharType="separate"/>
        </w:r>
        <w:r w:rsidR="00BD430A">
          <w:rPr>
            <w:webHidden/>
          </w:rPr>
          <w:t>11</w:t>
        </w:r>
        <w:r>
          <w:rPr>
            <w:webHidden/>
          </w:rPr>
          <w:fldChar w:fldCharType="end"/>
        </w:r>
      </w:hyperlink>
    </w:p>
    <w:p w14:paraId="15BDF4EA" w14:textId="77777777" w:rsidR="00AC1D50" w:rsidRDefault="001F6620" w:rsidP="00087382">
      <w:pPr>
        <w:pStyle w:val="Verzeichnis1"/>
        <w:rPr>
          <w:b w:val="0"/>
        </w:rPr>
        <w:sectPr w:rsidR="00AC1D50" w:rsidSect="00755666">
          <w:headerReference w:type="default" r:id="rId19"/>
          <w:pgSz w:w="11906" w:h="16838"/>
          <w:pgMar w:top="1134" w:right="1418" w:bottom="1134" w:left="2268" w:header="708" w:footer="708" w:gutter="0"/>
          <w:pgNumType w:fmt="upperRoman"/>
          <w:cols w:space="708"/>
        </w:sectPr>
      </w:pPr>
      <w:r>
        <w:rPr>
          <w:b w:val="0"/>
        </w:rPr>
        <w:fldChar w:fldCharType="end"/>
      </w:r>
    </w:p>
    <w:p w14:paraId="33696FFA" w14:textId="77777777" w:rsidR="00B837EF" w:rsidRDefault="00B837EF" w:rsidP="00B837EF">
      <w:pPr>
        <w:pStyle w:val="berschrift1ohneNummerierung"/>
      </w:pPr>
      <w:bookmarkStart w:id="1" w:name="_Toc356295458"/>
      <w:r>
        <w:lastRenderedPageBreak/>
        <w:t>Abbildungsverzeichnis</w:t>
      </w:r>
      <w:bookmarkEnd w:id="1"/>
    </w:p>
    <w:p w14:paraId="6EF9A1C9" w14:textId="77777777" w:rsidR="008F3194" w:rsidRDefault="001F6620">
      <w:pPr>
        <w:pStyle w:val="Abbildungsverzeichnis"/>
        <w:rPr>
          <w:rFonts w:asciiTheme="minorHAnsi" w:eastAsiaTheme="minorEastAsia" w:hAnsiTheme="minorHAnsi" w:cstheme="minorBidi"/>
          <w:noProof/>
          <w:sz w:val="22"/>
          <w:szCs w:val="22"/>
        </w:rPr>
      </w:pPr>
      <w:r>
        <w:rPr>
          <w:sz w:val="22"/>
        </w:rPr>
        <w:fldChar w:fldCharType="begin"/>
      </w:r>
      <w:r w:rsidR="00B837EF">
        <w:rPr>
          <w:sz w:val="22"/>
        </w:rPr>
        <w:instrText xml:space="preserve"> TOC \c "Abbildung" </w:instrText>
      </w:r>
      <w:r>
        <w:rPr>
          <w:sz w:val="22"/>
        </w:rPr>
        <w:fldChar w:fldCharType="separate"/>
      </w:r>
      <w:r w:rsidR="008F3194">
        <w:rPr>
          <w:noProof/>
        </w:rPr>
        <w:t xml:space="preserve">Abbildung 4.1: </w:t>
      </w:r>
      <w:r w:rsidR="008F3194">
        <w:rPr>
          <w:rFonts w:asciiTheme="minorHAnsi" w:eastAsiaTheme="minorEastAsia" w:hAnsiTheme="minorHAnsi" w:cstheme="minorBidi"/>
          <w:noProof/>
          <w:sz w:val="22"/>
          <w:szCs w:val="22"/>
        </w:rPr>
        <w:tab/>
      </w:r>
      <w:r w:rsidR="008F3194">
        <w:rPr>
          <w:noProof/>
        </w:rPr>
        <w:t>Eigene Darstellung</w:t>
      </w:r>
      <w:r w:rsidR="008F3194">
        <w:rPr>
          <w:noProof/>
        </w:rPr>
        <w:tab/>
      </w:r>
      <w:r w:rsidR="008F3194">
        <w:rPr>
          <w:noProof/>
        </w:rPr>
        <w:fldChar w:fldCharType="begin"/>
      </w:r>
      <w:r w:rsidR="008F3194">
        <w:rPr>
          <w:noProof/>
        </w:rPr>
        <w:instrText xml:space="preserve"> PAGEREF _Toc356295440 \h </w:instrText>
      </w:r>
      <w:r w:rsidR="008F3194">
        <w:rPr>
          <w:noProof/>
        </w:rPr>
      </w:r>
      <w:r w:rsidR="008F3194">
        <w:rPr>
          <w:noProof/>
        </w:rPr>
        <w:fldChar w:fldCharType="separate"/>
      </w:r>
      <w:r w:rsidR="00BD430A">
        <w:rPr>
          <w:noProof/>
        </w:rPr>
        <w:t>9</w:t>
      </w:r>
      <w:r w:rsidR="008F3194">
        <w:rPr>
          <w:noProof/>
        </w:rPr>
        <w:fldChar w:fldCharType="end"/>
      </w:r>
    </w:p>
    <w:p w14:paraId="79C07F4C" w14:textId="77777777" w:rsidR="008F3194" w:rsidRDefault="008F3194">
      <w:pPr>
        <w:pStyle w:val="Abbildungsverzeichnis"/>
        <w:rPr>
          <w:rFonts w:asciiTheme="minorHAnsi" w:eastAsiaTheme="minorEastAsia" w:hAnsiTheme="minorHAnsi" w:cstheme="minorBidi"/>
          <w:noProof/>
          <w:sz w:val="22"/>
          <w:szCs w:val="22"/>
        </w:rPr>
      </w:pPr>
      <w:r>
        <w:rPr>
          <w:noProof/>
        </w:rPr>
        <w:t xml:space="preserve">Abbildung 4.2: </w:t>
      </w:r>
      <w:r>
        <w:rPr>
          <w:rFonts w:asciiTheme="minorHAnsi" w:eastAsiaTheme="minorEastAsia" w:hAnsiTheme="minorHAnsi" w:cstheme="minorBidi"/>
          <w:noProof/>
          <w:sz w:val="22"/>
          <w:szCs w:val="22"/>
        </w:rPr>
        <w:tab/>
      </w:r>
      <w:r>
        <w:rPr>
          <w:noProof/>
        </w:rPr>
        <w:t>Beschriftung gefolgt von Quelle</w:t>
      </w:r>
      <w:r>
        <w:rPr>
          <w:noProof/>
        </w:rPr>
        <w:tab/>
      </w:r>
      <w:r>
        <w:rPr>
          <w:noProof/>
        </w:rPr>
        <w:fldChar w:fldCharType="begin"/>
      </w:r>
      <w:r>
        <w:rPr>
          <w:noProof/>
        </w:rPr>
        <w:instrText xml:space="preserve"> PAGEREF _Toc356295441 \h </w:instrText>
      </w:r>
      <w:r>
        <w:rPr>
          <w:noProof/>
        </w:rPr>
      </w:r>
      <w:r>
        <w:rPr>
          <w:noProof/>
        </w:rPr>
        <w:fldChar w:fldCharType="separate"/>
      </w:r>
      <w:r w:rsidR="00BD430A">
        <w:rPr>
          <w:noProof/>
        </w:rPr>
        <w:t>9</w:t>
      </w:r>
      <w:r>
        <w:rPr>
          <w:noProof/>
        </w:rPr>
        <w:fldChar w:fldCharType="end"/>
      </w:r>
    </w:p>
    <w:p w14:paraId="68E07A5F" w14:textId="77777777" w:rsidR="008F3194" w:rsidRDefault="008F3194">
      <w:pPr>
        <w:pStyle w:val="Abbildungsverzeichnis"/>
        <w:rPr>
          <w:rFonts w:asciiTheme="minorHAnsi" w:eastAsiaTheme="minorEastAsia" w:hAnsiTheme="minorHAnsi" w:cstheme="minorBidi"/>
          <w:noProof/>
          <w:sz w:val="22"/>
          <w:szCs w:val="22"/>
        </w:rPr>
      </w:pPr>
      <w:r>
        <w:rPr>
          <w:noProof/>
        </w:rPr>
        <w:t xml:space="preserve">Abbildung 4.3: </w:t>
      </w:r>
      <w:r>
        <w:rPr>
          <w:rFonts w:asciiTheme="minorHAnsi" w:eastAsiaTheme="minorEastAsia" w:hAnsiTheme="minorHAnsi" w:cstheme="minorBidi"/>
          <w:noProof/>
          <w:sz w:val="22"/>
          <w:szCs w:val="22"/>
        </w:rPr>
        <w:tab/>
      </w:r>
      <w:r>
        <w:rPr>
          <w:noProof/>
        </w:rPr>
        <w:t>Beschriftung gefolgt von Quelle</w:t>
      </w:r>
      <w:r>
        <w:rPr>
          <w:noProof/>
        </w:rPr>
        <w:tab/>
      </w:r>
      <w:r>
        <w:rPr>
          <w:noProof/>
        </w:rPr>
        <w:fldChar w:fldCharType="begin"/>
      </w:r>
      <w:r>
        <w:rPr>
          <w:noProof/>
        </w:rPr>
        <w:instrText xml:space="preserve"> PAGEREF _Toc356295442 \h </w:instrText>
      </w:r>
      <w:r>
        <w:rPr>
          <w:noProof/>
        </w:rPr>
      </w:r>
      <w:r>
        <w:rPr>
          <w:noProof/>
        </w:rPr>
        <w:fldChar w:fldCharType="separate"/>
      </w:r>
      <w:r w:rsidR="00BD430A">
        <w:rPr>
          <w:noProof/>
        </w:rPr>
        <w:t>10</w:t>
      </w:r>
      <w:r>
        <w:rPr>
          <w:noProof/>
        </w:rPr>
        <w:fldChar w:fldCharType="end"/>
      </w:r>
    </w:p>
    <w:p w14:paraId="06C380C8" w14:textId="77777777" w:rsidR="00B837EF" w:rsidRPr="00B837EF" w:rsidRDefault="001F6620" w:rsidP="00B837EF">
      <w:r>
        <w:rPr>
          <w:sz w:val="22"/>
        </w:rPr>
        <w:fldChar w:fldCharType="end"/>
      </w:r>
    </w:p>
    <w:p w14:paraId="15302C36" w14:textId="77777777" w:rsidR="00B837EF" w:rsidRDefault="00B837EF" w:rsidP="00B837EF">
      <w:pPr>
        <w:sectPr w:rsidR="00B837EF" w:rsidSect="00755666">
          <w:headerReference w:type="default" r:id="rId20"/>
          <w:pgSz w:w="11906" w:h="16838"/>
          <w:pgMar w:top="1134" w:right="1418" w:bottom="1134" w:left="2268" w:header="708" w:footer="708" w:gutter="0"/>
          <w:pgNumType w:fmt="upperRoman"/>
          <w:cols w:space="708"/>
        </w:sectPr>
      </w:pPr>
    </w:p>
    <w:p w14:paraId="741CC5E4" w14:textId="77777777" w:rsidR="00B837EF" w:rsidRDefault="00B837EF" w:rsidP="00B837EF">
      <w:pPr>
        <w:pStyle w:val="berschrift1ohneNummerierung"/>
      </w:pPr>
      <w:bookmarkStart w:id="2" w:name="_Toc356295459"/>
      <w:r>
        <w:lastRenderedPageBreak/>
        <w:t>Tabellenverzeichnis</w:t>
      </w:r>
      <w:bookmarkEnd w:id="2"/>
    </w:p>
    <w:p w14:paraId="0EE0B777" w14:textId="77777777" w:rsidR="008F3194" w:rsidRDefault="001F6620">
      <w:pPr>
        <w:pStyle w:val="Abbildungsverzeichnis"/>
        <w:rPr>
          <w:rFonts w:asciiTheme="minorHAnsi" w:eastAsiaTheme="minorEastAsia" w:hAnsiTheme="minorHAnsi" w:cstheme="minorBidi"/>
          <w:noProof/>
          <w:sz w:val="22"/>
          <w:szCs w:val="22"/>
        </w:rPr>
      </w:pPr>
      <w:r w:rsidRPr="00914102">
        <w:fldChar w:fldCharType="begin"/>
      </w:r>
      <w:r w:rsidR="00B837EF" w:rsidRPr="007E71FF">
        <w:instrText xml:space="preserve"> TOC \c "Tabelle" </w:instrText>
      </w:r>
      <w:r w:rsidRPr="00914102">
        <w:fldChar w:fldCharType="separate"/>
      </w:r>
      <w:r w:rsidR="008F3194">
        <w:rPr>
          <w:noProof/>
        </w:rPr>
        <w:t xml:space="preserve">Tabelle 1.1: </w:t>
      </w:r>
      <w:r w:rsidR="008F3194">
        <w:rPr>
          <w:rFonts w:asciiTheme="minorHAnsi" w:eastAsiaTheme="minorEastAsia" w:hAnsiTheme="minorHAnsi" w:cstheme="minorBidi"/>
          <w:noProof/>
          <w:sz w:val="22"/>
          <w:szCs w:val="22"/>
        </w:rPr>
        <w:tab/>
      </w:r>
      <w:r w:rsidR="008F3194">
        <w:rPr>
          <w:noProof/>
        </w:rPr>
        <w:t>Besondere Formatierungen</w:t>
      </w:r>
      <w:r w:rsidR="008F3194">
        <w:rPr>
          <w:noProof/>
        </w:rPr>
        <w:tab/>
      </w:r>
      <w:r w:rsidR="008F3194">
        <w:rPr>
          <w:noProof/>
        </w:rPr>
        <w:fldChar w:fldCharType="begin"/>
      </w:r>
      <w:r w:rsidR="008F3194">
        <w:rPr>
          <w:noProof/>
        </w:rPr>
        <w:instrText xml:space="preserve"> PAGEREF _Toc356295485 \h </w:instrText>
      </w:r>
      <w:r w:rsidR="008F3194">
        <w:rPr>
          <w:noProof/>
        </w:rPr>
      </w:r>
      <w:r w:rsidR="008F3194">
        <w:rPr>
          <w:noProof/>
        </w:rPr>
        <w:fldChar w:fldCharType="separate"/>
      </w:r>
      <w:r w:rsidR="00BD430A">
        <w:rPr>
          <w:noProof/>
        </w:rPr>
        <w:t>2</w:t>
      </w:r>
      <w:r w:rsidR="008F3194">
        <w:rPr>
          <w:noProof/>
        </w:rPr>
        <w:fldChar w:fldCharType="end"/>
      </w:r>
    </w:p>
    <w:p w14:paraId="5DEAF89E" w14:textId="77777777" w:rsidR="008F3194" w:rsidRDefault="008F3194">
      <w:pPr>
        <w:pStyle w:val="Abbildungsverzeichnis"/>
        <w:rPr>
          <w:rFonts w:asciiTheme="minorHAnsi" w:eastAsiaTheme="minorEastAsia" w:hAnsiTheme="minorHAnsi" w:cstheme="minorBidi"/>
          <w:noProof/>
          <w:sz w:val="22"/>
          <w:szCs w:val="22"/>
        </w:rPr>
      </w:pPr>
      <w:r>
        <w:rPr>
          <w:noProof/>
        </w:rPr>
        <w:t xml:space="preserve">Tabelle 4.1: </w:t>
      </w:r>
      <w:r>
        <w:rPr>
          <w:rFonts w:asciiTheme="minorHAnsi" w:eastAsiaTheme="minorEastAsia" w:hAnsiTheme="minorHAnsi" w:cstheme="minorBidi"/>
          <w:noProof/>
          <w:sz w:val="22"/>
          <w:szCs w:val="22"/>
        </w:rPr>
        <w:tab/>
      </w:r>
      <w:r>
        <w:rPr>
          <w:noProof/>
        </w:rPr>
        <w:t>Beispielhafte Darstellung von Tabelleninhalt</w:t>
      </w:r>
      <w:r>
        <w:rPr>
          <w:noProof/>
        </w:rPr>
        <w:tab/>
      </w:r>
      <w:r>
        <w:rPr>
          <w:noProof/>
        </w:rPr>
        <w:fldChar w:fldCharType="begin"/>
      </w:r>
      <w:r>
        <w:rPr>
          <w:noProof/>
        </w:rPr>
        <w:instrText xml:space="preserve"> PAGEREF _Toc356295486 \h </w:instrText>
      </w:r>
      <w:r>
        <w:rPr>
          <w:noProof/>
        </w:rPr>
      </w:r>
      <w:r>
        <w:rPr>
          <w:noProof/>
        </w:rPr>
        <w:fldChar w:fldCharType="separate"/>
      </w:r>
      <w:r w:rsidR="00BD430A">
        <w:rPr>
          <w:noProof/>
        </w:rPr>
        <w:t>10</w:t>
      </w:r>
      <w:r>
        <w:rPr>
          <w:noProof/>
        </w:rPr>
        <w:fldChar w:fldCharType="end"/>
      </w:r>
    </w:p>
    <w:p w14:paraId="1A509B92" w14:textId="77777777" w:rsidR="00B837EF" w:rsidRDefault="001F6620" w:rsidP="00B837EF">
      <w:r w:rsidRPr="00914102">
        <w:fldChar w:fldCharType="end"/>
      </w:r>
    </w:p>
    <w:p w14:paraId="216CDF2C" w14:textId="77777777" w:rsidR="00B837EF" w:rsidRDefault="00B837EF" w:rsidP="00B837EF">
      <w:pPr>
        <w:sectPr w:rsidR="00B837EF" w:rsidSect="00755666">
          <w:headerReference w:type="default" r:id="rId21"/>
          <w:pgSz w:w="11906" w:h="16838"/>
          <w:pgMar w:top="1134" w:right="1418" w:bottom="1134" w:left="2268" w:header="708" w:footer="708" w:gutter="0"/>
          <w:pgNumType w:fmt="upperRoman"/>
          <w:cols w:space="708"/>
        </w:sectPr>
      </w:pPr>
    </w:p>
    <w:p w14:paraId="68BA5820" w14:textId="77777777" w:rsidR="00B837EF" w:rsidRDefault="00B837EF" w:rsidP="00B837EF">
      <w:pPr>
        <w:pStyle w:val="berschrift1ohneNummerierung"/>
      </w:pPr>
      <w:bookmarkStart w:id="3" w:name="_Toc356295460"/>
      <w:r>
        <w:lastRenderedPageBreak/>
        <w:t>Abkürzungsverzeichnis</w:t>
      </w:r>
      <w:bookmarkEnd w:id="3"/>
    </w:p>
    <w:p w14:paraId="4FD3A5DB" w14:textId="77777777" w:rsidR="00B837EF" w:rsidRDefault="00B837EF" w:rsidP="0029278E">
      <w:pPr>
        <w:pStyle w:val="Abkrzungsverzeichnis"/>
      </w:pPr>
      <w:r>
        <w:t>EJB</w:t>
      </w:r>
      <w:r>
        <w:tab/>
        <w:t>Enterprise Java Bean</w:t>
      </w:r>
    </w:p>
    <w:p w14:paraId="058EA16C" w14:textId="77777777" w:rsidR="00B837EF" w:rsidRPr="00890B47" w:rsidRDefault="00B837EF" w:rsidP="00B837EF">
      <w:pPr>
        <w:pStyle w:val="Abkrzungsverzeichnis"/>
      </w:pPr>
      <w:r w:rsidRPr="00890B47">
        <w:t>GPM</w:t>
      </w:r>
      <w:r w:rsidRPr="00890B47">
        <w:tab/>
        <w:t>Geschäftsprozessmanagement</w:t>
      </w:r>
    </w:p>
    <w:p w14:paraId="4BD35E10" w14:textId="77777777" w:rsidR="00B837EF" w:rsidRPr="0029278E" w:rsidRDefault="00B837EF" w:rsidP="00B837EF">
      <w:pPr>
        <w:pStyle w:val="Abkrzungsverzeichnis"/>
        <w:rPr>
          <w:lang w:val="en-US"/>
        </w:rPr>
      </w:pPr>
      <w:r w:rsidRPr="0029278E">
        <w:rPr>
          <w:lang w:val="en-US"/>
        </w:rPr>
        <w:t>IEEE</w:t>
      </w:r>
      <w:r w:rsidRPr="0029278E">
        <w:rPr>
          <w:lang w:val="en-US"/>
        </w:rPr>
        <w:tab/>
        <w:t>Institute of Electrical and Electronics Engineers</w:t>
      </w:r>
    </w:p>
    <w:p w14:paraId="06CC5DA3" w14:textId="77777777" w:rsidR="00B837EF" w:rsidRPr="007E71FF" w:rsidRDefault="00B837EF" w:rsidP="00B837EF">
      <w:pPr>
        <w:pStyle w:val="Abkrzungsverzeichnis"/>
      </w:pPr>
      <w:r w:rsidRPr="007E71FF">
        <w:t>SOA</w:t>
      </w:r>
      <w:r w:rsidRPr="007E71FF">
        <w:tab/>
        <w:t>Service-orientierte Architektur</w:t>
      </w:r>
    </w:p>
    <w:p w14:paraId="6930F72D" w14:textId="77777777" w:rsidR="00B837EF" w:rsidRDefault="00B837EF" w:rsidP="0099415D"/>
    <w:p w14:paraId="168765B2" w14:textId="77777777" w:rsidR="00B837EF" w:rsidRPr="0099415D" w:rsidRDefault="00B837EF" w:rsidP="0099415D">
      <w:pPr>
        <w:sectPr w:rsidR="00B837EF" w:rsidRPr="0099415D" w:rsidSect="00755666">
          <w:headerReference w:type="default" r:id="rId22"/>
          <w:pgSz w:w="11906" w:h="16838"/>
          <w:pgMar w:top="1134" w:right="1418" w:bottom="1134" w:left="2268" w:header="708" w:footer="708" w:gutter="0"/>
          <w:pgNumType w:fmt="upperRoman"/>
          <w:cols w:space="708"/>
        </w:sectPr>
      </w:pPr>
    </w:p>
    <w:p w14:paraId="63552A2A" w14:textId="4CC1EEEF" w:rsidR="00F144F5" w:rsidRDefault="001322F7" w:rsidP="00AA3522">
      <w:pPr>
        <w:pStyle w:val="berschrift1"/>
      </w:pPr>
      <w:r>
        <w:lastRenderedPageBreak/>
        <w:t>Einleitung</w:t>
      </w:r>
    </w:p>
    <w:p w14:paraId="66866ECB" w14:textId="681446C7" w:rsidR="001F7EFB" w:rsidRPr="001322F7" w:rsidRDefault="001F7EFB" w:rsidP="001F7EFB">
      <w:pPr>
        <w:pStyle w:val="berschrift2"/>
      </w:pPr>
      <w:r>
        <w:t>Motivation</w:t>
      </w:r>
      <w:r w:rsidR="00083598">
        <w:t xml:space="preserve"> und Projektziele</w:t>
      </w:r>
    </w:p>
    <w:p w14:paraId="0C2ED6A1" w14:textId="49AEBC3A" w:rsidR="0056282F" w:rsidRDefault="004F5EF0" w:rsidP="00691AF3">
      <w:bookmarkStart w:id="4" w:name="_Toc415465627"/>
      <w:r>
        <w:t>Weltweit sind l</w:t>
      </w:r>
      <w:r w:rsidR="001322F7">
        <w:t>aut WHO sind etwa 2,2 Milliarden Menschen visuell beeinträchtigt</w:t>
      </w:r>
      <w:r w:rsidR="00322814">
        <w:t xml:space="preserve"> </w:t>
      </w:r>
      <w:r w:rsidR="00C040B2">
        <w:t xml:space="preserve"> </w:t>
      </w:r>
      <w:r w:rsidR="001322F7">
        <w:t xml:space="preserve"> </w:t>
      </w:r>
      <w:r w:rsidR="007C42F4">
        <w:t xml:space="preserve"> </w:t>
      </w:r>
      <w:sdt>
        <w:sdtPr>
          <w:alias w:val="To edit, see citavi.com/edit"/>
          <w:tag w:val="CitaviPlaceholder#1bbc0403-3111-4c58-aa7e-1f15bdba5dd4"/>
          <w:id w:val="166064396"/>
          <w:placeholder>
            <w:docPart w:val="DefaultPlaceholder_-1854013440"/>
          </w:placeholder>
        </w:sdtPr>
        <w:sdtContent>
          <w:r w:rsidR="007C42F4">
            <w:fldChar w:fldCharType="begin"/>
          </w:r>
          <w:r w:rsidR="007C42F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YTE2MmRjLTRhODktNGIwZS04ZjE0LTE4OTY1NTI0NWE0YyIsIlJhbmdlTGVuZ3RoIjoxMCwiUmVmZXJlbmNlSWQiOiJjYWFlNWJjOS1jMWVmLTQ2YzYtODMyMC1mZjVhYmY5MmJj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V0hPIiwiUHJvdGVjdGVkIjpmYWxzZSwiU2V4IjowLCJDcmVhdGVkQnkiOiJfRGVuaXogQnJlaXNpZyIsIkNyZWF0ZWRPbiI6IjIwMjUtMDctMjdUMTI6NTk6NDQiLCJNb2RpZmllZEJ5IjoiX0Rlbml6IEJyZWlzaWciLCJJZCI6ImE5YjAzN2YxLWFmNDktNGIzOC1hZTkzLWE1ZDgwODI1Y2Y4YyIsIk1vZGlmaWVkT24iOiIyMDI1LTA3LTI3VDEyOjU5OjQ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d2hvLmludC9wdWJsaWNhdGlvbnMvaS9pdGVtL3dvcmxkLXJlcG9ydC1vbi12aXNpb24iLCJVcmlTdHJpbmciOiJodHRwczovL3d3dy53aG8uaW50L3B1YmxpY2F0aW9ucy9pL2l0ZW0vd29ybGQtcmVwb3J0LW9uLXZpc2lvb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}</w:instrText>
          </w:r>
          <w:r w:rsidR="007C42F4">
            <w:fldChar w:fldCharType="separate"/>
          </w:r>
          <w:r w:rsidR="007C42F4">
            <w:t>(WHO 2019)</w:t>
          </w:r>
          <w:r w:rsidR="007C42F4">
            <w:fldChar w:fldCharType="end"/>
          </w:r>
        </w:sdtContent>
      </w:sdt>
      <w:r w:rsidR="007C42F4">
        <w:t xml:space="preserve">, </w:t>
      </w:r>
      <w:r>
        <w:t>davon</w:t>
      </w:r>
      <w:r w:rsidR="00D576C1">
        <w:t xml:space="preserve"> etwa 260 Millionen Menschen </w:t>
      </w:r>
      <w:r>
        <w:t>stark</w:t>
      </w:r>
      <w:r w:rsidR="00D576C1">
        <w:t xml:space="preserve"> </w:t>
      </w:r>
      <w:r w:rsidR="005124E7">
        <w:t>beeinträchtigt sind</w:t>
      </w:r>
      <w:r w:rsidR="00654B41">
        <w:t xml:space="preserve"> </w:t>
      </w:r>
      <w:sdt>
        <w:sdtPr>
          <w:alias w:val="To edit, see citavi.com/edit"/>
          <w:tag w:val="CitaviPlaceholder#81fb639a-78fb-480c-ac38-db9f1dbe40ab"/>
          <w:id w:val="989827947"/>
          <w:placeholder>
            <w:docPart w:val="DefaultPlaceholder_-1854013440"/>
          </w:placeholder>
        </w:sdtPr>
        <w:sdtContent>
          <w:r w:rsidR="00654B41">
            <w:fldChar w:fldCharType="begin"/>
          </w:r>
          <w:r w:rsidR="00474A4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2UyMzhlLTE4MmQtNDM1Zi05ZDQ1LTI1MmQ3YzA1MWNlOCIsIlJhbmdlTGVuZ3RoIjoxMSwiUmVmZXJlbmNlSWQiOiJjMDBhMDFhYS0xOTFiLTRiYTYtYjdhNS1jZGNlYjg0NzlhZ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UFQQiIsIlByb3RlY3RlZCI6ZmFsc2UsIlNleCI6MCwiQ3JlYXRlZEJ5IjoiaGdpd3c0YzB0NWU1eG0wZWprYm40bHJhY2g5MjA0cm41bWswd2ZtdSIsIkNyZWF0ZWRPbiI6IjIwMjUtMDctMjdUMTM6MTM6MjVaIiwiTW9kaWZpZWRCeSI6ImhnaXd3NGMwdDVlNXhtMGVqa2JuNGxyYWNoOTIwNHJuNW1rMHdmbXUiLCJJZCI6ImE2MWVjZjFiLTlhNzQtNDhhZS05YTYwLTgyNGFhMGFlOThlOCIsIk1vZGlmaWVkT24iOiIyMDI1LTA3LTI3VDEzOjEzOjI1Wi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lhcGIub3JnLyIsIlVyaVN0cmluZyI6Imh0dHBzOi8vd3d3LmlhcGIub3Jn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}</w:instrText>
          </w:r>
          <w:r w:rsidR="00654B41">
            <w:fldChar w:fldCharType="separate"/>
          </w:r>
          <w:r w:rsidR="00474A49">
            <w:t>(IAPB 2023)</w:t>
          </w:r>
          <w:r w:rsidR="00654B41">
            <w:fldChar w:fldCharType="end"/>
          </w:r>
        </w:sdtContent>
      </w:sdt>
      <w:r w:rsidR="00654B41">
        <w:t xml:space="preserve">. </w:t>
      </w:r>
      <w:r w:rsidR="00500F3A">
        <w:t xml:space="preserve">Eine der größten Herausforderungen für diese </w:t>
      </w:r>
      <w:r>
        <w:t>Personengruppe</w:t>
      </w:r>
      <w:r w:rsidR="00500F3A">
        <w:t xml:space="preserve"> </w:t>
      </w:r>
      <w:r>
        <w:t>ist</w:t>
      </w:r>
      <w:r w:rsidR="00500F3A">
        <w:t xml:space="preserve"> die </w:t>
      </w:r>
      <w:r w:rsidR="00F4076B">
        <w:t>sichere und effiziente Navigation im Alltag</w:t>
      </w:r>
      <w:r w:rsidR="00FC56B7">
        <w:t xml:space="preserve"> </w:t>
      </w:r>
      <w:r w:rsidR="006E1581">
        <w:t xml:space="preserve"> dar </w:t>
      </w:r>
      <w:sdt>
        <w:sdtPr>
          <w:alias w:val="To edit, see citavi.com/edit"/>
          <w:tag w:val="CitaviPlaceholder#f2f43cce-9eec-45c4-a380-7766f46ad6cf"/>
          <w:id w:val="-1365985440"/>
          <w:placeholder>
            <w:docPart w:val="DefaultPlaceholder_-1854013440"/>
          </w:placeholder>
        </w:sdtPr>
        <w:sdtContent>
          <w:r w:rsidR="006E1581">
            <w:fldChar w:fldCharType="begin"/>
          </w:r>
          <w:r w:rsidR="008E179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NmEyNTc4LTUwYzEtNDkzMS05MWRlLWVlMzQ4MzJmZWVkZCIsIlJhbmdlTGVuZ3RoIjoyNSwiUmVmZXJlbmNlSWQiOiJjYzljNTM4NS0wMjFkLTQ3YjUtOTMwNi1jODVmNGU5N2JlZG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}</w:instrText>
          </w:r>
          <w:r w:rsidR="006E1581">
            <w:fldChar w:fldCharType="separate"/>
          </w:r>
          <w:r w:rsidR="008E1797">
            <w:t>(Nicholas und Legge 2008)</w:t>
          </w:r>
          <w:r w:rsidR="006E1581">
            <w:fldChar w:fldCharType="end"/>
          </w:r>
        </w:sdtContent>
      </w:sdt>
      <w:r w:rsidR="00583FA7">
        <w:t xml:space="preserve">. </w:t>
      </w:r>
    </w:p>
    <w:p w14:paraId="3733CCFD" w14:textId="52284B31" w:rsidR="00FE595B" w:rsidRPr="00C818CB" w:rsidRDefault="00A72F16" w:rsidP="00691AF3">
      <w:r>
        <w:t>Neben Blindenstöcken</w:t>
      </w:r>
      <w:r w:rsidR="004F5EF0">
        <w:t xml:space="preserve"> und menschlicher Assistenz bieten Blindenführerhunde eine wichtige Unterstützung</w:t>
      </w:r>
      <w:r w:rsidR="00FE595B">
        <w:t xml:space="preserve">. </w:t>
      </w:r>
      <w:r w:rsidR="004F5EF0">
        <w:t>Sie erleichtern die Fortbewegung und erhöhen den Komfort</w:t>
      </w:r>
      <w:r w:rsidR="00093EF8">
        <w:t xml:space="preserve"> </w:t>
      </w:r>
      <w:sdt>
        <w:sdtPr>
          <w:alias w:val="To edit, see citavi.com/edit"/>
          <w:tag w:val="CitaviPlaceholder#93f8594f-8f22-4bcf-9875-d87e5631e3c6"/>
          <w:id w:val="2052645607"/>
          <w:placeholder>
            <w:docPart w:val="DefaultPlaceholder_-1854013440"/>
          </w:placeholder>
        </w:sdtPr>
        <w:sdtContent>
          <w:r w:rsidR="00093EF8">
            <w:fldChar w:fldCharType="begin"/>
          </w:r>
          <w:r w:rsidR="00093E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ZGYyYTZkLWIxYWQtNGRmMi1iNTM1LWMwODUwZDMxM2Q5MyIsIlJhbmdlTGVuZ3RoIjo2MiwiUmVmZXJlbmNlSWQiOiIwYTg2ZWVkYS0xMDc4LTQ5MmUtODg5OS0xMjgyNGU0ZDFiZ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GxveWQsIEouIEsuLCBMYSBHcm93LCBTLiwgU3RhZmZvcmQsIEsuIEouLCAmIEJ1ZGdlLCBSLiIsIlByb3RlY3RlZCI6ZmFsc2UsIlNleCI6MCwiQ3JlYXRlZEJ5IjoiaGdpd3c0YzB0NWU1eG0wZWprYm40bHJhY2g5MjA0cm41bWswd2ZtdSIsIkNyZWF0ZWRPbiI6IjIwMjUtMDctMjdUMTU6MzI6MDNaIiwiTW9kaWZpZWRCeSI6ImhnaXd3NGMwdDVlNXhtMGVqa2JuNGxyYWNoOTIwNHJuNW1rMHdmbXUiLCJJZCI6ImIwNTIwMWI0LWEyZTMtNGNkMS05M2JlLWIxYThiNWNkZDg5OSIsIk1vZGlmaWVkT24iOiIyMDI1LTA3LTI3VDE1OjMyOjAzWi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</w:instrText>
          </w:r>
          <w:r w:rsidR="00093EF8" w:rsidRPr="00A47759">
            <w:rPr>
              <w:lang w:val="en-GB"/>
            </w:rPr>
            <w:instrText>U6NDA6MzdaIiwiUHJvamVjdCI6eyIkcmVmIjoiOCJ9fSwiUHVibGlzaGVycyI6W1</w:instrText>
          </w:r>
          <w:r w:rsidR="00093EF8" w:rsidRPr="00093EF8">
            <w:rPr>
              <w:lang w:val="en-GB"/>
            </w:rPr>
            <w:instrText>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}</w:instrText>
          </w:r>
          <w:r w:rsidR="00093EF8">
            <w:fldChar w:fldCharType="separate"/>
          </w:r>
          <w:r w:rsidR="00093EF8" w:rsidRPr="00093EF8">
            <w:rPr>
              <w:lang w:val="en-GB"/>
            </w:rPr>
            <w:t>(Lloyd, J. K., La Grow, S., Stafford, K. J., &amp; Budge, R. 2008)</w:t>
          </w:r>
          <w:r w:rsidR="00093EF8">
            <w:fldChar w:fldCharType="end"/>
          </w:r>
        </w:sdtContent>
      </w:sdt>
      <w:r w:rsidR="00093EF8" w:rsidRPr="00093EF8">
        <w:rPr>
          <w:lang w:val="en-GB"/>
        </w:rPr>
        <w:t>.</w:t>
      </w:r>
      <w:r w:rsidR="00996D60" w:rsidRPr="00996D60">
        <w:rPr>
          <w:lang w:val="en-GB"/>
        </w:rPr>
        <w:t xml:space="preserve"> </w:t>
      </w:r>
      <w:r w:rsidR="00996D60" w:rsidRPr="00996D60">
        <w:t>Darüber hinaus fungieren sie als soziale Unterstützung, da sie die Unabhängigkeit und das Selbstbewusstsein der Betroffenen stärken und ihren Halterinnen und Haltern Gesellschaft leisten</w:t>
      </w:r>
      <w:r w:rsidR="00996D60">
        <w:t xml:space="preserve"> </w:t>
      </w:r>
      <w:sdt>
        <w:sdtPr>
          <w:alias w:val="To edit, see citavi.com/edit"/>
          <w:tag w:val="CitaviPlaceholder#076ff93e-2c2f-4596-b535-02a0bac027f2"/>
          <w:id w:val="606550872"/>
          <w:placeholder>
            <w:docPart w:val="DefaultPlaceholder_-1854013440"/>
          </w:placeholder>
        </w:sdtPr>
        <w:sdtContent>
          <w:r w:rsidR="00006D19">
            <w:fldChar w:fldCharType="begin"/>
          </w:r>
          <w:r w:rsidR="00FF411C" w:rsidRPr="00996D6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OTBiZDA0LWE3MGItNDE4NC1hN2VmLTBhOTlkNDE5MzRlNSIsIlJhbmdlTGVuZ3RoIjoxNiwiUmVmZXJlbmNlSWQiOiI1ZTdkZDM2Mi1lYzk2LTQ1MDQtODJlZi1kMWQxYmU0MmUw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vcnJhaW5lIiwiTGFzdE5hbWUiOiJXaGl0bWFyc2giLCJQcm90ZWN0ZWQiOmZhbHN</w:instrText>
          </w:r>
          <w:r w:rsidR="00FF411C" w:rsidRPr="00996D60">
            <w:rPr>
              <w:lang w:val="en-GB"/>
            </w:rPr>
            <w:instrText>lLCJTZXgiOjEsIkNyZWF0ZWRCeSI6ImhnaXd3NGMwdDVlNXhtMGVqa2JuNGxyYWNoOTIwNHJuNW1rMHdmbXUiLCJDcmVhdGVkT24iOiIyMDI1LTA3LTI3VDE1OjQ5OjA1WiIsIk1vZGlmaWVkQnkiOiJoZ2l3dzRjMHQ1ZTV4bTBlamtibjRscmF</w:instrText>
          </w:r>
          <w:r w:rsidR="00FF411C">
            <w:instrText>jaDkyMDRybjVtazB3Zm11IiwiSWQiOiIwYzY3MWQ4ZS1mOWEwLTQzMWMtOTIxNC00NGVlZDc0Yjk1YmYiLCJNb2RpZmllZE9uIjoiMjAyNS0wNy0yN1QxNTo0OTowNVoiLCJQcm9qZWN0Ijp7IiRpZCI6IjgiLCIkdHlwZSI6IlN3aXNzQWNhZGVtaWMuQ2l0YXZpLlByb2plY3QsIFN3aXNzQWNhZGVtaWMuQ2l0YXZpIn19XSwiQ2l0YXRpb25LZXlVcGRhdGVUeXBlIjowLCJDb2xsYWJvcmF0b3JzIjpbXSwiRG9pIjoiMTAuMTA4MC8xMzg4MjM1MDU5MDk1NjQzO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4MC8xMzg4MjM1MDU5MDk1NjQzOSIsIlVyaVN0cmluZyI6Imh0dHBzOi8vZG9pLm9yZy8xMC4xMDgwLzEzODgyMzUwNTkwOTU2NDM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}</w:instrText>
          </w:r>
          <w:r w:rsidR="00006D19">
            <w:fldChar w:fldCharType="separate"/>
          </w:r>
          <w:r w:rsidR="00006D19">
            <w:t>(Whitmarsh 2009)</w:t>
          </w:r>
          <w:r w:rsidR="00006D19">
            <w:fldChar w:fldCharType="end"/>
          </w:r>
        </w:sdtContent>
      </w:sdt>
      <w:r w:rsidR="00006D19">
        <w:t>.</w:t>
      </w:r>
    </w:p>
    <w:p w14:paraId="7BED5011" w14:textId="6F6E17C3" w:rsidR="00B2561C" w:rsidRDefault="00996D60" w:rsidP="00691AF3">
      <w:r>
        <w:t xml:space="preserve">Gleichzeitig sind konventionelle Blindenhunde </w:t>
      </w:r>
      <w:r w:rsidR="00A47759">
        <w:t xml:space="preserve">auch </w:t>
      </w:r>
      <w:r>
        <w:t>mit</w:t>
      </w:r>
      <w:r w:rsidR="00A47759">
        <w:t xml:space="preserve"> einigen</w:t>
      </w:r>
      <w:r>
        <w:t xml:space="preserve"> Nachteilen verbunden. </w:t>
      </w:r>
      <w:r w:rsidR="003014DC">
        <w:t>Dazu zählen insbesondere die hohen Kosten</w:t>
      </w:r>
      <w:r w:rsidR="001E311B">
        <w:t xml:space="preserve"> für die</w:t>
      </w:r>
      <w:r>
        <w:t xml:space="preserve"> Ausbildung und</w:t>
      </w:r>
      <w:r w:rsidR="001E311B">
        <w:t xml:space="preserve"> Pflege</w:t>
      </w:r>
      <w:r w:rsidR="00CB6232">
        <w:t xml:space="preserve">, </w:t>
      </w:r>
      <w:r w:rsidR="007F12B9">
        <w:t xml:space="preserve">die vielen sehbehinderten Menschen die Anschaffung </w:t>
      </w:r>
      <w:r w:rsidR="005A29EB">
        <w:t>erschweren</w:t>
      </w:r>
      <w:r w:rsidR="00E72CC6">
        <w:t xml:space="preserve"> </w:t>
      </w:r>
      <w:sdt>
        <w:sdtPr>
          <w:alias w:val="To edit, see citavi.com/edit"/>
          <w:tag w:val="CitaviPlaceholder#7219b5a7-a1ff-433c-b228-efdb51975be4"/>
          <w:id w:val="-403679055"/>
          <w:placeholder>
            <w:docPart w:val="DefaultPlaceholder_-1854013440"/>
          </w:placeholder>
        </w:sdtPr>
        <w:sdtContent>
          <w:r w:rsidR="005A29EB">
            <w:fldChar w:fldCharType="begin"/>
          </w:r>
          <w:r w:rsidR="005A29E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mM3ZGQzLTA0MTYtNDIyOS1iYzg4LTZiYTg2MDY0YTc3ZiIsIlJhbmdlTGVuZ3RoIjoxOCwiUmVmZXJlbmNlSWQiOiIzYzQwOWVjYS1jMGY1LTRjODMtODJhNC1lYzA3YjQyNGRmY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hcnhpdi5vcmcvYWJzLzIyMTAuMDg3MjciLCJVcmlTdHJpbmciOiJodHRwczovL2FyeGl2Lm9yZy9hYnMvMjIxMC4wODcyN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}</w:instrText>
          </w:r>
          <w:r w:rsidR="005A29EB">
            <w:fldChar w:fldCharType="separate"/>
          </w:r>
          <w:r w:rsidR="005A29EB">
            <w:t>(Wang et al. 2023)</w:t>
          </w:r>
          <w:r w:rsidR="005A29EB">
            <w:fldChar w:fldCharType="end"/>
          </w:r>
        </w:sdtContent>
      </w:sdt>
      <w:r w:rsidR="005A29EB">
        <w:t xml:space="preserve">. </w:t>
      </w:r>
      <w:r w:rsidR="00A11774">
        <w:t>Hinzu kommen der zeitliche Aufwand sowie die mögliche Ablenkbarkeit der Hunde</w:t>
      </w:r>
      <w:r w:rsidR="00832BD8">
        <w:t xml:space="preserve"> </w:t>
      </w:r>
      <w:sdt>
        <w:sdtPr>
          <w:alias w:val="To edit, see citavi.com/edit"/>
          <w:tag w:val="CitaviPlaceholder#98d4e6ae-4218-4652-831b-641db617775f"/>
          <w:id w:val="-1081908739"/>
          <w:placeholder>
            <w:docPart w:val="DefaultPlaceholder_-1854013440"/>
          </w:placeholder>
        </w:sdtPr>
        <w:sdtContent>
          <w:r w:rsidR="00982D53">
            <w:fldChar w:fldCharType="begin"/>
          </w:r>
          <w:r w:rsidR="000917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MTcwNjdlLWE1MDUtNGYzYy1hNGI2LTkyZjM4ZDdkOTVmZSIsIlJhbmdlTGVuZ3RoIjozMiwiUmVmZXJlbmNlSWQiOiI0MTVjMGIyMi1lNzFkLTQ1MjUtYTRhNi01MzRkMzU1NDYzN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4MC8wOTYzODI4MDcwMTQ2NjUxNyIsIlVyaVN0cmluZyI6Imh0dHBzOi8vZG9pLm9yZy8xMC4xMDgwLzA5NjM4MjgwNzAxNDY2NTE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}</w:instrText>
          </w:r>
          <w:r w:rsidR="00982D53">
            <w:fldChar w:fldCharType="separate"/>
          </w:r>
          <w:r w:rsidR="00982D53">
            <w:t>(Wiggett-Barnard und Steel 2008)</w:t>
          </w:r>
          <w:r w:rsidR="00982D53">
            <w:fldChar w:fldCharType="end"/>
          </w:r>
        </w:sdtContent>
      </w:sdt>
      <w:r w:rsidR="00982D53">
        <w:t xml:space="preserve">. </w:t>
      </w:r>
      <w:r w:rsidR="00DF38C1" w:rsidRPr="00DF38C1">
        <w:t xml:space="preserve">Nach ungefähr sechs Jahren endet zudem typischerweise die Arbeitszeit eines Hundes, sodass sich die Besitzerinnen und Besitzer an ein neues Tier gewöhnen und ein erneutes Training durchlaufen müssen </w:t>
      </w:r>
      <w:sdt>
        <w:sdtPr>
          <w:alias w:val="To edit, see citavi.com/edit"/>
          <w:tag w:val="CitaviPlaceholder#b9f1435c-9894-4a3b-acb7-5a591326cc43"/>
          <w:id w:val="994456726"/>
          <w:placeholder>
            <w:docPart w:val="DefaultPlaceholder_-1854013440"/>
          </w:placeholder>
        </w:sdtPr>
        <w:sdtContent>
          <w:r w:rsidR="00352B1F">
            <w:fldChar w:fldCharType="begin"/>
          </w:r>
          <w:r w:rsidR="00352B1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jU5ZDE1LWI0Y2EtNGJmYS04ZjlhLTRjYTMxYmNkNjA3NyIsIlJhbmdlTGVuZ3RoIjoxOSwiUmVmZXJlbmNlSWQiOiI5NjM2N2U1OC04ZmRhLTQyZTEtYWQzYS1kNWQzZWRhYmNkZ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STy1NQU42MDE2OC4yMDI0LjEwNzMxMjQxIiwiVXJpU3RyaW5nIjoiaHR0cHM6Ly9kb2kub3JnLzEwLjExMDkvUk8tTUFONjAxNjguMjAyNC4xMDczMTI0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}</w:instrText>
          </w:r>
          <w:r w:rsidR="00352B1F">
            <w:fldChar w:fldCharType="separate"/>
          </w:r>
          <w:r w:rsidR="00352B1F">
            <w:t>(Doore et al. 2024)</w:t>
          </w:r>
          <w:r w:rsidR="00352B1F">
            <w:fldChar w:fldCharType="end"/>
          </w:r>
        </w:sdtContent>
      </w:sdt>
      <w:r w:rsidR="00352B1F">
        <w:t>.</w:t>
      </w:r>
    </w:p>
    <w:p w14:paraId="38EE5ACB" w14:textId="7B844FA0" w:rsidR="00A579D5" w:rsidRPr="00F82BC8" w:rsidRDefault="20B1A972" w:rsidP="00691AF3">
      <w:pPr>
        <w:rPr>
          <w:lang w:val="fr-FR"/>
        </w:rPr>
      </w:pPr>
      <w:r>
        <w:t xml:space="preserve">Roboterhunde könnten einige dieser Nachteile abmildern. Bereits heute existieren Modelle, die im Vergleich zu klassischen Blindenführhunden kostengünstig, in großen Stückzahlen herstellbar und langlebig sind </w:t>
      </w:r>
      <w:sdt>
        <w:sdtPr>
          <w:alias w:val="To edit, see citavi.com/edit"/>
          <w:tag w:val="CitaviPlaceholder#2d573f27-0b93-4dd4-8496-36a232a3bedb"/>
          <w:id w:val="-1764982767"/>
          <w:placeholder>
            <w:docPart w:val="DefaultPlaceholder_-1854013440"/>
          </w:placeholder>
        </w:sdtPr>
        <w:sdtContent>
          <w:r w:rsidR="00DF38C1">
            <w:fldChar w:fldCharType="begin"/>
          </w:r>
          <w:r w:rsidR="00DF38C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jFjYzUzLTc1MDYtNGM3NC04ZTQxLTcxNTViODRiODExZSIsIlJhbmdlTGVuZ3RoIjoxOSwiUmVmZXJlbmNlSWQiOiJlMWMzM2NhMi05MzhjLTQ5ZjAtOWM0Yy05Mjk3MDVmMzlkYm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Q1LzM2MTM5MDQuMzY0MjE4MSIsIlVyaVN0cmluZyI6Imh0dHBzOi8vZG9pLm9yZy8xMC4xMTQ1LzM2MTM5MDQuMzY0MjE4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oZ2l3dzRjMHQ1ZTV4bTBlamtibjRscmFjaDkyMDRybjVtazB3Zm11IiwiQ3JlYXRlZE9uIjoiMjAyNS0wNy0yOFQwNzo0NzoyOFoiLCJNb2RpZmllZEJ5IjoiaGdpd3c0YzB0NWU1eG0wZWprYm40bHJhY2g5MjA0cm41bWswd2ZtdSIsIklkIjoiZjcxNTk0OGMtY2NkNS00ZWQzLWI3YzAtMzU0ZWQwZTkyOTgwIiwiTW9kaWZpZWRPbiI6IjIwMjUtMDctMjhUMDc6NDc6MjhaIiwiUHJvamVjdCI6eyIkcmVmIjoiOCJ9fV0sIk9yZ2FuaXphdGlvbnMiOltdLCJPdGhlcnNJbnZvbHZlZCI6W10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}</w:instrText>
          </w:r>
          <w:r w:rsidR="00DF38C1">
            <w:fldChar w:fldCharType="separate"/>
          </w:r>
          <w:r>
            <w:t>(Hwang et al. 2024)</w:t>
          </w:r>
          <w:r w:rsidR="00DF38C1">
            <w:fldChar w:fldCharType="end"/>
          </w:r>
        </w:sdtContent>
      </w:sdt>
      <w:r>
        <w:t xml:space="preserve">. Entsprechend ist in den letzten Jahren das wissenschaftliche Interesse an Roboterhunden als Blindenführern gewachsen </w:t>
      </w:r>
      <w:sdt>
        <w:sdtPr>
          <w:alias w:val="To edit, see citavi.com/edit"/>
          <w:tag w:val="CitaviPlaceholder#4ee0bcf8-9f0a-479c-933a-bdfa5fe8a641"/>
          <w:id w:val="856857197"/>
          <w:placeholder>
            <w:docPart w:val="DefaultPlaceholder_-1854013440"/>
          </w:placeholder>
        </w:sdtPr>
        <w:sdtContent>
          <w:r w:rsidR="00DF38C1">
            <w:fldChar w:fldCharType="begin"/>
          </w:r>
          <w:r w:rsidR="00DF38C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NDM2NjVkLWQ0NjMtNGRkNS04Y2ZmLTQ0ZTQ3YjM2OTRjNiIsIlJhbmdlTGVuZ3RoIjoxOCwiUmVmZXJlbmNlSWQiOiI5NjM2N2U1OC04ZmRhLTQyZTEtYWQzYS1kNWQzZWRhYmNkZ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STy1NQU42MDE2OC4yMDI0LjEwNzMxMjQxIiwiVXJpU3RyaW5nIjoiaHR0cHM6Ly9kb2kub3JnLzEwLjExMDkvUk8tTUFONjAxNjguMjAyNC4xMDczMTI0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wLCJTdGFydFBhZ2UiOnsiJGlkIjoiMjAiLCIkdHlwZSI6IlN3aXNzQWNhZGVtaWMuUGFnZU51bWJlciwgU3dpc3NBY2FkZW1pYyIsIklzRnVsbHlOdW1lcmljIjpmYWxzZSwiTnVtYmVyaW5nVHlwZSI6MCwiTnVtZXJhbFN5c3RlbSI6MH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3siJGlkIjoiMzAiLCIkdHlwZSI6IlN3aXNzQWNhZGVtaWMuQ2l0YXZpLkxvY2F0aW9uLCBTd2lzc0FjYWRlbWljLkNpdGF2aSIsIkFkZHJlc3MiOnsiJGlkIjoiMzEiLCIkdHlwZSI6IlN3aXNzQWNhZGVtaWMuQ2l0YXZpLkxpbmtlZFJlc291cmNlLCBTd2lzc0FjYWRlbWljLkNpdGF2aSIsIkxpbmtlZFJlc291cmNlVHlwZSI6NSwiT3JpZ2luYWxTdHJpbmciOiJodHRwczovL2FyeGl2Lm9yZy9hYnMvMjIxMC4wODcyNyIsIlVyaVN0cmluZyI6Imh0dHBzOi8vYXJ4aXYub3JnL2Ficy8yMjEwLjA4NzI3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TAuMTE0NS8zNjEzOTA0LjM2NDIxODEiLCJVcmlTdHJpbmciOiJodHRwczovL2RvaS5vcmcvMTAuMTE0NS8zNjEzOTA0LjM2NDIxODEiLCJMaW5rZWRSZXNvdXJjZVN0YXR1cyI6OCwiUHJvcGVydGllcyI6eyIkaWQiOiI0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aGdpd3c0YzB0NWU1eG0wZWprYm40bHJhY2g5MjA0cm41bWswd2ZtdSIsIkNyZWF0ZWRPbiI6IjIwMjUtMDctMjhUMDc6NDc6MjhaIiwiTW9kaWZpZWRCeSI6ImhnaXd3NGMwdDVlNXhtMGVqa2JuNGxyYWNoOTIwNHJuNW1rMHdmbXUiLCJJZCI6ImY3MTU5NDhjLWNjZDUtNGVkMy1iN2MwLTM1NGVkMGU5Mjk4MCIsIk1vZGlmaWVkT24iOiIyMDI1LTA3LTI4VDA3OjQ3OjI4WiIsIlByb2plY3QiOnsiJHJlZiI6IjgifX1dLCJPcmdhbml6YXRpb25zIjpbXSwiT3RoZXJzSW52b2x2ZWQiOltdLCJQYXJlbnRSZWZlcmVuY2UiOnsiJGlkIjoiND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</w:instrText>
          </w:r>
          <w:r w:rsidR="00DF38C1" w:rsidRPr="20B1A972">
            <w:rPr>
              <w:lang w:val="fr-FR"/>
            </w:rPr>
            <w:instrText>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}</w:instrText>
          </w:r>
          <w:r w:rsidR="00DF38C1">
            <w:fldChar w:fldCharType="separate"/>
          </w:r>
          <w:r w:rsidRPr="20B1A972">
            <w:rPr>
              <w:lang w:val="fr-FR"/>
            </w:rPr>
            <w:t>(Doore et al. 2024; Wang et al. 2023; Hwang et al. 2024)</w:t>
          </w:r>
          <w:r w:rsidR="00DF38C1">
            <w:fldChar w:fldCharType="end"/>
          </w:r>
        </w:sdtContent>
      </w:sdt>
      <w:r w:rsidRPr="20B1A972">
        <w:rPr>
          <w:lang w:val="fr-FR"/>
        </w:rPr>
        <w:t xml:space="preserve">. </w:t>
      </w:r>
    </w:p>
    <w:p w14:paraId="5CB5FD35" w14:textId="52FCF70A" w:rsidR="007830A4" w:rsidRDefault="00AB5B68" w:rsidP="00691AF3">
      <w:r w:rsidRPr="00AB5B68">
        <w:t>Hinzu kommen die immensen Fortschritte im Bereich der generativen KI, die etwa zur Echtzeitbeschreibung der Umgebung eingesetzt werden können und so blinden Menschen zu einem besseren Situationsbewusstsein verhelfen</w:t>
      </w:r>
      <w:r>
        <w:t xml:space="preserve"> </w:t>
      </w:r>
      <w:sdt>
        <w:sdtPr>
          <w:alias w:val="To edit, see citavi.com/edit"/>
          <w:tag w:val="CitaviPlaceholder#abe97360-7dd7-42c3-b8c2-b76ef58e27d5"/>
          <w:id w:val="-729228013"/>
          <w:placeholder>
            <w:docPart w:val="DefaultPlaceholder_-1854013440"/>
          </w:placeholder>
        </w:sdtPr>
        <w:sdtContent>
          <w:r w:rsidR="007830A4">
            <w:fldChar w:fldCharType="begin"/>
          </w:r>
          <w:r w:rsidR="00A9650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NjE0ZWE2LTNmZjgtNGI3Yi04MTlhLTJhMjdjZmY1N2ZlYSIsIlJhbmdlTGVuZ3RoIjoyMCwiUmVmZXJlbmNlSWQiOiI3ZGI5NjA5Yy0wZjc3LTQzYTMtYjM0Yy1jMjE4Yjg0NWVjY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wOS9pY2VpNjQzMDUuMjAyNC4xMDkxMjQxNSIsIlVyaVN0cmluZyI6Imh0dHBzOi8vZG9pLm9yZy8xMC4xMTA5L2ljZWk2NDMwNS4yMDI0LjEwOTEyNDE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mhnaXd3NGMwdDVlNXhtMGVqa2JuNGxyYWNoOTIwNHJuNW1rMHdmbXUiLCJDcmVhdGVkT24iOiIyMDI1LTA3LTI4VDA4OjEwOjQyWiIsIk1vZGlmaWVkQnkiOiJoZ2l3dzRjMHQ1ZTV4bTBlamtibjRscmFjaDkyMDRybjVtazB3Zm11IiwiSWQiOiJiOTRiNGE0OC1hNGQ5LTRhNDQtODA0Yy1hNjExYWUwYWNkNmEiLCJNb2RpZmllZE9uIjoiMjAyNS0wNy0yOFQwODoxMDo0Mlo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}</w:instrText>
          </w:r>
          <w:r w:rsidR="007830A4">
            <w:fldChar w:fldCharType="separate"/>
          </w:r>
          <w:r w:rsidR="00A9650D">
            <w:t>(Chavan et al. 2024)</w:t>
          </w:r>
          <w:r w:rsidR="007830A4">
            <w:fldChar w:fldCharType="end"/>
          </w:r>
        </w:sdtContent>
      </w:sdt>
      <w:r w:rsidR="006641A9">
        <w:t xml:space="preserve">. </w:t>
      </w:r>
    </w:p>
    <w:p w14:paraId="63C9256D" w14:textId="7E4C360B" w:rsidR="00F267A3" w:rsidRDefault="00F267A3" w:rsidP="00691AF3">
      <w:r>
        <w:t>Durch die Kombination</w:t>
      </w:r>
      <w:r w:rsidR="00AC4096">
        <w:t xml:space="preserve"> </w:t>
      </w:r>
      <w:r w:rsidR="00BB68CD">
        <w:t xml:space="preserve">von Roboterhunden mit Künstlicher Intelligenz </w:t>
      </w:r>
      <w:r w:rsidR="000A2F9B">
        <w:t xml:space="preserve">lässt sich nicht nur die Flexibilität solcher Systeme </w:t>
      </w:r>
      <w:r w:rsidR="00FE5653">
        <w:t>erhöhen, es</w:t>
      </w:r>
      <w:r w:rsidR="00BB68CD">
        <w:t xml:space="preserve"> </w:t>
      </w:r>
      <w:r w:rsidR="008F0D5C">
        <w:t xml:space="preserve">könnten sich sogar neue Vorteile </w:t>
      </w:r>
      <w:r w:rsidR="00BB68CD">
        <w:t>gegenüber</w:t>
      </w:r>
      <w:r w:rsidR="008F0D5C">
        <w:t xml:space="preserve"> klassischen </w:t>
      </w:r>
      <w:r w:rsidR="00B654BC">
        <w:t>Blindenhunden ergeben,</w:t>
      </w:r>
      <w:r w:rsidR="000A2F9B">
        <w:t xml:space="preserve"> etwa die </w:t>
      </w:r>
      <w:r w:rsidR="00FE5653">
        <w:t>Möglichkeit der Kommunikation in natürlicher Sprache</w:t>
      </w:r>
      <w:r w:rsidR="00B654BC">
        <w:t>.</w:t>
      </w:r>
      <w:r w:rsidR="009A6327">
        <w:t xml:space="preserve"> </w:t>
      </w:r>
      <w:r w:rsidR="008654FB" w:rsidRPr="008654FB">
        <w:t xml:space="preserve">Die Integration von Konzepten der Künstlichen Intelligenz in eine physische Verkörperung wird als </w:t>
      </w:r>
      <w:r w:rsidR="008654FB" w:rsidRPr="008654FB">
        <w:rPr>
          <w:i/>
          <w:iCs/>
        </w:rPr>
        <w:t>embodied AI</w:t>
      </w:r>
      <w:r w:rsidR="008654FB" w:rsidRPr="008654FB">
        <w:t xml:space="preserve"> bezeichnet</w:t>
      </w:r>
      <w:r w:rsidR="008654FB">
        <w:t xml:space="preserve"> </w:t>
      </w:r>
      <w:sdt>
        <w:sdtPr>
          <w:alias w:val="To edit, see citavi.com/edit"/>
          <w:tag w:val="CitaviPlaceholder#716e9e3c-96d7-4d1f-8472-82c8fed1d29c"/>
          <w:id w:val="1844127436"/>
          <w:placeholder>
            <w:docPart w:val="DefaultPlaceholder_-1854013440"/>
          </w:placeholder>
        </w:sdtPr>
        <w:sdtContent>
          <w:r w:rsidR="00170F4D">
            <w:fldChar w:fldCharType="begin"/>
          </w:r>
          <w:r w:rsidR="00170F4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NTQ4ODUxLWZjMDMtNDc0MS05YzNmLTIwOTc3ZmViODQ4NyIsIlJhbmdlTGVuZ3RoIjoxOCwiUmVmZXJlbmNlSWQiOiJjNzgyYmUyNi05NTA2LTQxNTEtODIzOC03YjZlOTU1YjU2Z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dGV0Y2kuMjAyMi4zMTQxMTA1IiwiVXJpU3RyaW5nIjoiaHR0cHM6Ly9kb2kub3JnLzEwLjExMDkvdGV0Y2kuMjAyMi4zMTQxMTA1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}</w:instrText>
          </w:r>
          <w:r w:rsidR="00170F4D">
            <w:fldChar w:fldCharType="separate"/>
          </w:r>
          <w:r w:rsidR="00170F4D">
            <w:t>(Duan et al. 2021)</w:t>
          </w:r>
          <w:r w:rsidR="00170F4D">
            <w:fldChar w:fldCharType="end"/>
          </w:r>
        </w:sdtContent>
      </w:sdt>
      <w:r w:rsidR="002B2B4B">
        <w:t>.</w:t>
      </w:r>
    </w:p>
    <w:p w14:paraId="6AC8CE84" w14:textId="4B23C5B5" w:rsidR="006E477A" w:rsidRDefault="001A3246" w:rsidP="001A3246">
      <w:r w:rsidRPr="001A3246">
        <w:lastRenderedPageBreak/>
        <w:t>Im Rahmen unseres Bachelorprojekts befassen wir uns mit diesem Thema.</w:t>
      </w:r>
      <w:r w:rsidR="006E477A">
        <w:t xml:space="preserve"> Wir setzen uns dazu mit der prototypischen Entwicklung eines solchen Roboterhundes auseinander.</w:t>
      </w:r>
      <w:r w:rsidRPr="001A3246">
        <w:t xml:space="preserve"> </w:t>
      </w:r>
      <w:r w:rsidR="00377F47" w:rsidRPr="001A3246">
        <w:t>Grundlage bilden Anforderungen, die wir aus realistischen Einsatzszenarien ableiten.</w:t>
      </w:r>
      <w:r w:rsidR="00377F47">
        <w:t xml:space="preserve"> Als Plattform verwenden wir den Unitree Go2.</w:t>
      </w:r>
    </w:p>
    <w:p w14:paraId="164619B4" w14:textId="464746A3" w:rsidR="00FE72D9" w:rsidRDefault="00FE72D9" w:rsidP="001A3246">
      <w:r>
        <w:t>Unsere Projektziel</w:t>
      </w:r>
      <w:r w:rsidR="00B10AAD">
        <w:t xml:space="preserve"> </w:t>
      </w:r>
      <w:r w:rsidR="0069286A">
        <w:t>ist es, verschiedene Lösungsansätze für den Einsatzzweck zu</w:t>
      </w:r>
      <w:r w:rsidR="0066727D">
        <w:t xml:space="preserve"> prüfen. Es soll aufgezeigt werden, </w:t>
      </w:r>
      <w:r w:rsidR="00C44C58">
        <w:t>welche Technologien zur Lösung eingesetzt werden können</w:t>
      </w:r>
      <w:r w:rsidR="00D1055B">
        <w:t>, welche ungeeignet sind</w:t>
      </w:r>
      <w:r w:rsidR="00C44C58">
        <w:t xml:space="preserve"> und wie eine geeignete Gesamtarchitektur aussehen kann.</w:t>
      </w:r>
    </w:p>
    <w:p w14:paraId="1E56C23E" w14:textId="105D489C" w:rsidR="00C919C4" w:rsidRDefault="003614D5" w:rsidP="001A3246">
      <w:r>
        <w:t>Unsere Arbeit ist gleichzeitig als Grundlage</w:t>
      </w:r>
      <w:r w:rsidR="00537F94">
        <w:t xml:space="preserve"> und Einführung</w:t>
      </w:r>
      <w:r>
        <w:t xml:space="preserve"> für </w:t>
      </w:r>
      <w:r w:rsidR="00F25C2A">
        <w:t xml:space="preserve">zukünftige Projektgruppen, die sich mit dem Thema befassen, zu verstehen. Um diesem Ziel gerecht zu werden, </w:t>
      </w:r>
      <w:r w:rsidR="00C919C4">
        <w:t>geht unsere Arbeit über die bloße Darstellung der Lösungsansätze hinaus. Die vorgestellten Technologien werden in diesem Dokument grundlegend eingeführt</w:t>
      </w:r>
      <w:r w:rsidR="006F0F42">
        <w:t xml:space="preserve">. Dazu gehen wir auf gängige praktische Hindernisse ein und geben Anleitungen </w:t>
      </w:r>
      <w:r w:rsidR="00680546">
        <w:t xml:space="preserve">zur Verwendung der Technologien. </w:t>
      </w:r>
    </w:p>
    <w:p w14:paraId="04CEF152" w14:textId="2477AA50" w:rsidR="001A3246" w:rsidRPr="00F82BC8" w:rsidRDefault="001A3246" w:rsidP="00691AF3">
      <w:r w:rsidRPr="00680546">
        <w:t>Die Dokumentation ist wie folgt aufgebaut</w:t>
      </w:r>
      <w:r w:rsidR="009F43CD">
        <w:t xml:space="preserve">: Zunächst werden wir den allgemeinen Kontext und die Anforderungen </w:t>
      </w:r>
      <w:r w:rsidR="00C12E80">
        <w:t>in der Domäne erläutern. Darauf basierend entwickeln wir simples</w:t>
      </w:r>
      <w:r w:rsidR="00D56822">
        <w:t xml:space="preserve">, aber praxisnahes Einsatzszenario. </w:t>
      </w:r>
      <w:r w:rsidR="0074237B">
        <w:t>Danach</w:t>
      </w:r>
      <w:r w:rsidR="00CE1636">
        <w:t xml:space="preserve"> stellen wir einige Technologien zur Lösung d</w:t>
      </w:r>
      <w:r w:rsidR="00D03F4B">
        <w:t>iese</w:t>
      </w:r>
      <w:r w:rsidR="00CE1636">
        <w:t xml:space="preserve">s Szenarios dar, sowohl grundlegende Robotik-Technologien als auch Szenario-spezifische Technologien. </w:t>
      </w:r>
      <w:r w:rsidR="000D3DE0">
        <w:t>Darauf folgt ein erster Architekturentwurf</w:t>
      </w:r>
      <w:r w:rsidR="00C763FA">
        <w:t>, sowie Herausforderungen bei der Implementierung. Zuletzt geben wir einen Ausblick für zukünftige Projektgruppen.</w:t>
      </w:r>
    </w:p>
    <w:p w14:paraId="422E321C" w14:textId="77777777" w:rsidR="00E30B82" w:rsidRDefault="00657D85" w:rsidP="00E30B82">
      <w:pPr>
        <w:pStyle w:val="berschrift1"/>
      </w:pPr>
      <w:bookmarkStart w:id="5" w:name="_Ref210117360"/>
      <w:bookmarkStart w:id="6" w:name="_Toc356295467"/>
      <w:r>
        <w:lastRenderedPageBreak/>
        <w:t xml:space="preserve">Hilfreiche </w:t>
      </w:r>
      <w:r w:rsidR="00E30B82">
        <w:t>Tipps</w:t>
      </w:r>
      <w:bookmarkEnd w:id="5"/>
      <w:bookmarkEnd w:id="6"/>
    </w:p>
    <w:p w14:paraId="0145436D" w14:textId="77777777" w:rsidR="00A153E8" w:rsidRPr="00A153E8" w:rsidRDefault="00A153E8" w:rsidP="00A153E8">
      <w:r>
        <w:t>Im vorliegenden Kapitel werden einige Tipps gegeben, die vor, während und nach dem Schreiben einer wissenschaftlichen Arbeit zu beachten sind.</w:t>
      </w:r>
    </w:p>
    <w:p w14:paraId="59386B9C" w14:textId="77777777" w:rsidR="00A21EF7" w:rsidRDefault="00A21EF7" w:rsidP="00E30B82">
      <w:pPr>
        <w:pStyle w:val="berschrift2"/>
      </w:pPr>
      <w:bookmarkStart w:id="7" w:name="_Toc356295468"/>
      <w:bookmarkStart w:id="8" w:name="_Ref131821820"/>
      <w:bookmarkStart w:id="9" w:name="_Ref131821824"/>
      <w:r>
        <w:t>Verzeichnisse</w:t>
      </w:r>
      <w:bookmarkEnd w:id="7"/>
    </w:p>
    <w:p w14:paraId="648536A8" w14:textId="77777777" w:rsidR="00A21EF7" w:rsidRPr="00A21EF7" w:rsidRDefault="00A21EF7" w:rsidP="00A21EF7">
      <w:r>
        <w:t xml:space="preserve">Die </w:t>
      </w:r>
      <w:r w:rsidRPr="002E43DE">
        <w:t>Verzeichnisse stehen für gewöhnlich auf einer separaten Seite</w:t>
      </w:r>
      <w:r>
        <w:t xml:space="preserve">. Ein </w:t>
      </w:r>
      <w:r w:rsidRPr="00FA40C4">
        <w:t>Abkürzungsverzeichnis ist nicht unbedingt notwendig, wenn aber themenbedingt viele Abkürzungen verwendet werden, ist ein Abkürzungsverzeichnis zu verwenden</w:t>
      </w:r>
      <w:r>
        <w:t xml:space="preserve"> (</w:t>
      </w:r>
      <w:r w:rsidRPr="00FA40C4">
        <w:t>alphabetisch sortier</w:t>
      </w:r>
      <w:r>
        <w:t>t)</w:t>
      </w:r>
      <w:r w:rsidRPr="00FA40C4">
        <w:t>. Abkürzungen vor der ersten Verwendung einmal ausschrei</w:t>
      </w:r>
      <w:r>
        <w:t xml:space="preserve">ben: Enterprise Java Bean (EJB), </w:t>
      </w:r>
      <w:r w:rsidRPr="00FA40C4">
        <w:t xml:space="preserve">in Überschriften </w:t>
      </w:r>
      <w:r>
        <w:t xml:space="preserve">sollten Abkürzungen </w:t>
      </w:r>
      <w:r w:rsidRPr="00FA40C4">
        <w:t>möglichst vermi</w:t>
      </w:r>
      <w:r>
        <w:t>e</w:t>
      </w:r>
      <w:r w:rsidRPr="00FA40C4">
        <w:t>den</w:t>
      </w:r>
      <w:r>
        <w:t xml:space="preserve"> werden. Sprach-übliche, vom Fachgebiet unabhängige Abkürzungen wie „z. B.“ sind nicht aufzunehmen.</w:t>
      </w:r>
    </w:p>
    <w:p w14:paraId="658EC16A" w14:textId="77777777" w:rsidR="002E43DE" w:rsidRDefault="002E43DE" w:rsidP="00E30B82">
      <w:pPr>
        <w:pStyle w:val="berschrift2"/>
      </w:pPr>
      <w:bookmarkStart w:id="10" w:name="_Toc356295469"/>
      <w:r>
        <w:t>Gliederung der Arbeit</w:t>
      </w:r>
      <w:bookmarkEnd w:id="8"/>
      <w:bookmarkEnd w:id="9"/>
      <w:bookmarkEnd w:id="10"/>
    </w:p>
    <w:p w14:paraId="309EFF69" w14:textId="77777777" w:rsidR="002E43DE" w:rsidRPr="002E43DE" w:rsidRDefault="002E43DE" w:rsidP="002E43DE">
      <w:r w:rsidRPr="002E43DE">
        <w:t>Einführung/Motivation und Zusammenfassung/Ausblick sorgen für eine geschlossen wirkende Ausarbeitung. Es ist nicht empfehlenswert, einzelne Textabschnitte einfach aneinanderzureihen, ohne dass sprachlich aufeinander Bezug genommen wird. Daher auch zwischen den einzelnen Kapiteln darauf achten, dass die Zusammenhänge sich möglichst auch durch entsprechenden "GlueCode" nachlesen lassen.</w:t>
      </w:r>
      <w:r w:rsidR="00A153E8">
        <w:t xml:space="preserve"> </w:t>
      </w:r>
      <w:r>
        <w:t>Es sollten m</w:t>
      </w:r>
      <w:r w:rsidRPr="002E43DE">
        <w:t>öglichst keine Absätze verwende</w:t>
      </w:r>
      <w:r>
        <w:t>t werden</w:t>
      </w:r>
      <w:r w:rsidRPr="002E43DE">
        <w:t>, die lediglich aus einem Satz bestehen.</w:t>
      </w:r>
      <w:r w:rsidR="00A21EF7">
        <w:t xml:space="preserve"> Daher sehen wir auch bspw. zwischen Überschrift 2 und 2.1 einen Textbereich vor.</w:t>
      </w:r>
    </w:p>
    <w:p w14:paraId="5EB93B4E" w14:textId="77777777" w:rsidR="00E30B82" w:rsidRDefault="00E30B82" w:rsidP="00E30B82">
      <w:pPr>
        <w:pStyle w:val="berschrift2"/>
      </w:pPr>
      <w:bookmarkStart w:id="11" w:name="_Toc356295470"/>
      <w:r>
        <w:t>Doppelte Leerzeichen</w:t>
      </w:r>
      <w:bookmarkEnd w:id="11"/>
    </w:p>
    <w:p w14:paraId="03250937" w14:textId="77777777" w:rsidR="00704D87" w:rsidRDefault="00704D87" w:rsidP="00704D87">
      <w:r>
        <w:t xml:space="preserve">Bei der Erstellung und Bearbeitung von Texten mit der Tastatur entstehen gelegentlich doppelte Leerzeichen. Diese führen dazu, dass das Textbild der Zeile ungleichmäßig erscheint. Um doppelte Leerzeichen zu verhindern, gibt es zwei Möglichkeiten. </w:t>
      </w:r>
    </w:p>
    <w:p w14:paraId="3EDF2958" w14:textId="77777777" w:rsidR="00704D87" w:rsidRDefault="00704D87" w:rsidP="00704D87">
      <w:r>
        <w:t xml:space="preserve">Zum einen kann in regelmäßigen Abständen die Funktion „Suchen und Ersetzen“ verwendet werden, um zwei Leerzeichen („  “) durch eins („ “) zu ersetzen. Dabei ist zu beachten, </w:t>
      </w:r>
      <w:r w:rsidRPr="002A0F4D">
        <w:t>dass</w:t>
      </w:r>
      <w:r>
        <w:t xml:space="preserve"> dieses Vorgehen bewirkt, dass aus drei Leerzeichen bei einem Suchvorgang zwei Leerzeichen werden. Der Suchvorgang ist entsprechend zu wiederholen, bis keine weiteren Ersetzungen gemeldet werden.</w:t>
      </w:r>
    </w:p>
    <w:p w14:paraId="1241EED0" w14:textId="77777777" w:rsidR="00704D87" w:rsidRDefault="00704D87" w:rsidP="00704D87">
      <w:r>
        <w:t xml:space="preserve">Zum anderen kann in den Optionen unter </w:t>
      </w:r>
      <w:r>
        <w:rPr>
          <w:rStyle w:val="Schlsselbegriff"/>
        </w:rPr>
        <w:t>Datei,</w:t>
      </w:r>
      <w:r w:rsidRPr="003C1DA4">
        <w:rPr>
          <w:rStyle w:val="Schlsselbegriff"/>
        </w:rPr>
        <w:t xml:space="preserve"> Optionen</w:t>
      </w:r>
      <w:r>
        <w:rPr>
          <w:rStyle w:val="Schlsselbegriff"/>
        </w:rPr>
        <w:t>,</w:t>
      </w:r>
      <w:r w:rsidRPr="003C1DA4">
        <w:rPr>
          <w:rStyle w:val="Schlsselbegriff"/>
        </w:rPr>
        <w:t xml:space="preserve"> Dokumentprü</w:t>
      </w:r>
      <w:r>
        <w:rPr>
          <w:rStyle w:val="Schlsselbegriff"/>
        </w:rPr>
        <w:t>fung, Schreibstil,</w:t>
      </w:r>
      <w:r w:rsidRPr="003C1DA4">
        <w:rPr>
          <w:rStyle w:val="Schlsselbegriff"/>
        </w:rPr>
        <w:t xml:space="preserve"> Einstellungen</w:t>
      </w:r>
      <w:r w:rsidRPr="00657D85">
        <w:rPr>
          <w:rStyle w:val="Schlsselbegriff"/>
        </w:rPr>
        <w:t xml:space="preserve"> </w:t>
      </w:r>
      <w:r>
        <w:t xml:space="preserve">die </w:t>
      </w:r>
      <w:r w:rsidRPr="00B038D1">
        <w:t>Option</w:t>
      </w:r>
      <w:r w:rsidRPr="00657D85">
        <w:rPr>
          <w:rStyle w:val="Schlsselbegriff"/>
        </w:rPr>
        <w:t xml:space="preserve"> Leerzeichen zwischen Wörtern oder Sätzen</w:t>
      </w:r>
      <w:r>
        <w:t xml:space="preserve"> aktiviert werden. Dadurch beachtet Word doppelte Leerzeichen bei der Grammatikkorrektur und markiert sie durch eine grüne Linie.</w:t>
      </w:r>
    </w:p>
    <w:p w14:paraId="067363E1" w14:textId="77777777" w:rsidR="00FA40C4" w:rsidRDefault="00FA40C4" w:rsidP="00B038D1">
      <w:pPr>
        <w:pStyle w:val="berschrift2"/>
      </w:pPr>
      <w:bookmarkStart w:id="12" w:name="_Toc356295471"/>
      <w:r>
        <w:lastRenderedPageBreak/>
        <w:t>Einsatz von Fragen</w:t>
      </w:r>
      <w:bookmarkEnd w:id="12"/>
    </w:p>
    <w:p w14:paraId="13CB58B3" w14:textId="77777777" w:rsidR="00FA40C4" w:rsidRPr="00FA40C4" w:rsidRDefault="00FA40C4" w:rsidP="00FA40C4">
      <w:r w:rsidRPr="00FA40C4">
        <w:t xml:space="preserve">Fragen in Überschriften </w:t>
      </w:r>
      <w:r>
        <w:t>sollten verm</w:t>
      </w:r>
      <w:r w:rsidRPr="00FA40C4">
        <w:t>i</w:t>
      </w:r>
      <w:r>
        <w:t>e</w:t>
      </w:r>
      <w:r w:rsidRPr="00FA40C4">
        <w:t>den</w:t>
      </w:r>
      <w:r>
        <w:t xml:space="preserve"> werden</w:t>
      </w:r>
      <w:r w:rsidRPr="00FA40C4">
        <w:t xml:space="preserve">. Auch im Text </w:t>
      </w:r>
      <w:r>
        <w:t xml:space="preserve">sollten </w:t>
      </w:r>
      <w:r w:rsidRPr="00FA40C4">
        <w:t>Fragen eher spa</w:t>
      </w:r>
      <w:r>
        <w:t>rsam und vorsichtig eingesetzt werden.</w:t>
      </w:r>
    </w:p>
    <w:p w14:paraId="7B169A13" w14:textId="77777777" w:rsidR="0068401A" w:rsidRDefault="0068401A" w:rsidP="0068401A">
      <w:pPr>
        <w:pStyle w:val="berschrift2"/>
      </w:pPr>
      <w:bookmarkStart w:id="13" w:name="_Toc356295472"/>
      <w:r>
        <w:t>Querverweise</w:t>
      </w:r>
      <w:bookmarkEnd w:id="13"/>
    </w:p>
    <w:p w14:paraId="2D21BCF2" w14:textId="77777777" w:rsidR="0068401A" w:rsidRDefault="0068401A" w:rsidP="0068401A">
      <w:r>
        <w:t xml:space="preserve">Um eine bessere Nachvollziehbarkeit zu gewährleisten, ist es sinnvoll, </w:t>
      </w:r>
      <w:r w:rsidR="00FE0DC5" w:rsidRPr="00DD26CF">
        <w:rPr>
          <w:b/>
        </w:rPr>
        <w:t>automatische</w:t>
      </w:r>
      <w:r w:rsidR="00FE0DC5">
        <w:t xml:space="preserve"> </w:t>
      </w:r>
      <w:r>
        <w:t>Querverweise</w:t>
      </w:r>
      <w:r w:rsidR="006C0D5D">
        <w:t xml:space="preserve"> </w:t>
      </w:r>
      <w:r>
        <w:t>im Text einzusetzen. Dies kann z.</w:t>
      </w:r>
      <w:r w:rsidR="00D51B5E">
        <w:t> </w:t>
      </w:r>
      <w:r>
        <w:t xml:space="preserve">B. nützlich sein, um auf vorhergehende/nachfolgende Kapitel (vgl. Kapitel </w:t>
      </w:r>
      <w:r w:rsidR="001F6620">
        <w:fldChar w:fldCharType="begin"/>
      </w:r>
      <w:r>
        <w:instrText xml:space="preserve"> REF _Ref131821824 \r \h </w:instrText>
      </w:r>
      <w:r w:rsidR="001F6620">
        <w:fldChar w:fldCharType="separate"/>
      </w:r>
      <w:r w:rsidR="001322F7">
        <w:t>2.1</w:t>
      </w:r>
      <w:r w:rsidR="001F6620">
        <w:fldChar w:fldCharType="end"/>
      </w:r>
      <w:r>
        <w:t xml:space="preserve">), auf Abbildungen (vgl. </w:t>
      </w:r>
      <w:r w:rsidR="001F6620">
        <w:fldChar w:fldCharType="begin"/>
      </w:r>
      <w:r>
        <w:instrText xml:space="preserve"> REF _Ref131821860 \h </w:instrText>
      </w:r>
      <w:r w:rsidR="001F6620">
        <w:fldChar w:fldCharType="separate"/>
      </w:r>
      <w:r w:rsidR="001322F7" w:rsidRPr="008D3C87">
        <w:t xml:space="preserve">Abbildung </w:t>
      </w:r>
      <w:r w:rsidR="001322F7">
        <w:rPr>
          <w:noProof/>
        </w:rPr>
        <w:t>4</w:t>
      </w:r>
      <w:r w:rsidR="001322F7">
        <w:t>.</w:t>
      </w:r>
      <w:r w:rsidR="001322F7">
        <w:rPr>
          <w:noProof/>
        </w:rPr>
        <w:t>2</w:t>
      </w:r>
      <w:r w:rsidR="001F6620">
        <w:fldChar w:fldCharType="end"/>
      </w:r>
      <w:r>
        <w:t xml:space="preserve">) oder Tabellen (vgl. </w:t>
      </w:r>
      <w:r w:rsidR="001F6620">
        <w:fldChar w:fldCharType="begin"/>
      </w:r>
      <w:r>
        <w:instrText xml:space="preserve"> REF _Ref131821877 \h </w:instrText>
      </w:r>
      <w:r w:rsidR="001F6620">
        <w:fldChar w:fldCharType="separate"/>
      </w:r>
      <w:r w:rsidR="001322F7" w:rsidRPr="008D3C87">
        <w:t xml:space="preserve">Tabelle </w:t>
      </w:r>
      <w:r w:rsidR="001322F7">
        <w:rPr>
          <w:noProof/>
        </w:rPr>
        <w:t>4</w:t>
      </w:r>
      <w:r w:rsidR="001322F7">
        <w:t>.</w:t>
      </w:r>
      <w:r w:rsidR="001322F7">
        <w:rPr>
          <w:noProof/>
        </w:rPr>
        <w:t>1</w:t>
      </w:r>
      <w:r w:rsidR="001F6620">
        <w:fldChar w:fldCharType="end"/>
      </w:r>
      <w:r w:rsidR="00691AF3">
        <w:t>) zu verweisen.</w:t>
      </w:r>
      <w:r w:rsidR="006C0D5D">
        <w:t xml:space="preserve"> </w:t>
      </w:r>
    </w:p>
    <w:p w14:paraId="025A5514" w14:textId="77777777" w:rsidR="00691AF3" w:rsidRDefault="00691AF3" w:rsidP="0068401A"/>
    <w:p w14:paraId="5E7E867A" w14:textId="77777777" w:rsidR="00E30B82" w:rsidRDefault="00B038D1" w:rsidP="000A3BCC">
      <w:pPr>
        <w:pStyle w:val="berschrift1"/>
      </w:pPr>
      <w:bookmarkStart w:id="14" w:name="_Toc356295473"/>
      <w:r>
        <w:lastRenderedPageBreak/>
        <w:t>Bibliographieren</w:t>
      </w:r>
      <w:bookmarkEnd w:id="14"/>
    </w:p>
    <w:p w14:paraId="36F9E897" w14:textId="77777777" w:rsidR="00DF2E6A" w:rsidRPr="00D51A69" w:rsidRDefault="00DF2E6A" w:rsidP="00DF2E6A">
      <w:pPr>
        <w:pStyle w:val="berschrift2"/>
      </w:pPr>
      <w:bookmarkStart w:id="15" w:name="_Toc356295474"/>
      <w:r>
        <w:t>Quellenangaben und Literaturverzeichnis</w:t>
      </w:r>
      <w:bookmarkEnd w:id="15"/>
    </w:p>
    <w:p w14:paraId="2C5CB369" w14:textId="77777777" w:rsidR="00D51A69" w:rsidRDefault="00D51A69" w:rsidP="00D51A69">
      <w:pPr>
        <w:pStyle w:val="berschrift3"/>
      </w:pPr>
      <w:bookmarkStart w:id="16" w:name="_Toc356295475"/>
      <w:r>
        <w:t>Nutzung einer passenden Software</w:t>
      </w:r>
      <w:bookmarkEnd w:id="16"/>
    </w:p>
    <w:p w14:paraId="7B5B92B7" w14:textId="77777777" w:rsidR="009369F2" w:rsidRDefault="009369F2" w:rsidP="009369F2">
      <w:r>
        <w:t xml:space="preserve">Bitte nutzen Sie eine Software zur Quellen- und Zitateverwaltung. Bspw. wird ihnen als Student Citavi durch ZIM/UB zur Verfügung gestellt: </w:t>
      </w:r>
    </w:p>
    <w:p w14:paraId="031872F1" w14:textId="77777777" w:rsidR="009369F2" w:rsidRPr="00831A5C" w:rsidRDefault="009369F2" w:rsidP="009369F2">
      <w:pPr>
        <w:pStyle w:val="Listenabsatz"/>
        <w:numPr>
          <w:ilvl w:val="0"/>
          <w:numId w:val="46"/>
        </w:numPr>
        <w:rPr>
          <w:rStyle w:val="Hyperlinkderhervorgehobenwerdensoll"/>
        </w:rPr>
      </w:pPr>
      <w:hyperlink r:id="rId23" w:history="1">
        <w:r w:rsidRPr="00831A5C">
          <w:rPr>
            <w:rStyle w:val="Hyperlinkderhervorgehobenwerdensoll"/>
          </w:rPr>
          <w:t>http://www.uni-due.de/ub/abisz/citavianleit.shtml</w:t>
        </w:r>
      </w:hyperlink>
    </w:p>
    <w:p w14:paraId="5BFE2FC9" w14:textId="77777777" w:rsidR="00D51A69" w:rsidRPr="00D51A69" w:rsidRDefault="00D51A69" w:rsidP="00D51A69">
      <w:r>
        <w:t>Ab Version 4 ermöglicht Citavi eine direkte Integration in Word, wodurch die Zitate als intelligente Referenz abgelegt werden, und Sie den Zitierstil auf Knopfdruck wechseln können.</w:t>
      </w:r>
    </w:p>
    <w:p w14:paraId="417C209E" w14:textId="77777777" w:rsidR="00D51A69" w:rsidRDefault="00D51A69" w:rsidP="00D51A69">
      <w:pPr>
        <w:pStyle w:val="berschrift3"/>
      </w:pPr>
      <w:bookmarkStart w:id="17" w:name="_Toc356295476"/>
      <w:r>
        <w:t>Zitierstil WIRTSCHAFTSINFORMATIK</w:t>
      </w:r>
      <w:bookmarkEnd w:id="17"/>
    </w:p>
    <w:p w14:paraId="51FC1BC6" w14:textId="77777777" w:rsidR="007A5B82" w:rsidRDefault="00784A97" w:rsidP="00D51A69">
      <w:r>
        <w:t>Pauschal vorgesehen ist der Zitierstil der Zeitschrift WIRTSCHAFTSINFORMATIK.</w:t>
      </w:r>
      <w:r w:rsidR="007A5B82">
        <w:t xml:space="preserve"> Dieser ist heutzutage in den Zitierstil „Springer Basic AuthorDate“ aufgegangen. Beachten Sie bitte, dass in aller Regel zu einer Quellenangabe eine Seitenzahl gehört und viele Implementierungen von „Springer Basic AuthorDate“ in den unterschiedlichen Tools die Seitenzahl nicht unterstützen.</w:t>
      </w:r>
    </w:p>
    <w:p w14:paraId="4FC2549E" w14:textId="77777777" w:rsidR="007A5B82" w:rsidRDefault="007A5B82" w:rsidP="00D51A69">
      <w:r>
        <w:t>Weitere textuelle Informationen zu Zitationsregel und einen Citavi-Zitierstil können Sie bei ihrem Betreuer erhalten. Abweichungen vom vorgesehenen Zitationsstil sind im Allgemeinen möglich, aber mit dem Betreuer abzustimmen.</w:t>
      </w:r>
    </w:p>
    <w:p w14:paraId="6D351B7F" w14:textId="77777777" w:rsidR="00D51A69" w:rsidRDefault="00472AA4" w:rsidP="007A5B82">
      <w:pPr>
        <w:pStyle w:val="berschrift3"/>
      </w:pPr>
      <w:bookmarkStart w:id="18" w:name="_Toc356295477"/>
      <w:bookmarkStart w:id="19" w:name="_Ref210114967"/>
      <w:bookmarkStart w:id="20" w:name="_Toc410799361"/>
      <w:bookmarkStart w:id="21" w:name="_Toc410799446"/>
      <w:bookmarkStart w:id="22" w:name="_Toc410799366"/>
      <w:bookmarkStart w:id="23" w:name="_Toc410799451"/>
      <w:bookmarkStart w:id="24" w:name="_Toc415465661"/>
      <w:bookmarkStart w:id="25" w:name="_Ref418325438"/>
      <w:bookmarkEnd w:id="4"/>
      <w:r>
        <w:t xml:space="preserve">Zitierstil bei </w:t>
      </w:r>
      <w:r w:rsidR="00D51A69">
        <w:t>Normen</w:t>
      </w:r>
      <w:bookmarkEnd w:id="18"/>
    </w:p>
    <w:p w14:paraId="296CB8C5" w14:textId="77777777" w:rsidR="00D51A69" w:rsidRDefault="00D51A69" w:rsidP="00D51A69">
      <w:r>
        <w:t>Sollten Sie Einfluss auf ihren Zitierstil nehmen können und wollen, können Sie für Normen folgende Regel verwenden:</w:t>
      </w:r>
    </w:p>
    <w:p w14:paraId="4AF92B1E" w14:textId="77777777" w:rsidR="00D51A69" w:rsidRDefault="00D51A69" w:rsidP="00D51A69">
      <w:r>
        <w:t xml:space="preserve">Das Quellenkürzel (Autor und Jahr) wird durch die </w:t>
      </w:r>
      <w:r w:rsidR="00F958E7">
        <w:t>Referenz-Nummer</w:t>
      </w:r>
      <w:r>
        <w:t xml:space="preserve"> ersetzt, also bspw.:</w:t>
      </w:r>
    </w:p>
    <w:p w14:paraId="53F7F7A9" w14:textId="77777777" w:rsidR="00D51A69" w:rsidRDefault="00D51A69" w:rsidP="00D51A69">
      <w:pPr>
        <w:pStyle w:val="Listenabsatz"/>
        <w:numPr>
          <w:ilvl w:val="0"/>
          <w:numId w:val="42"/>
        </w:numPr>
      </w:pPr>
      <w:r>
        <w:t>(</w:t>
      </w:r>
      <w:r w:rsidRPr="00D51A69">
        <w:t>DIN EN ISO 9241-1:2002-02</w:t>
      </w:r>
      <w:r>
        <w:t>, S. 4)</w:t>
      </w:r>
    </w:p>
    <w:p w14:paraId="6AE4FF76" w14:textId="77777777" w:rsidR="00D51A69" w:rsidRDefault="00D51A69" w:rsidP="00D51A69">
      <w:pPr>
        <w:pStyle w:val="Listenabsatz"/>
        <w:numPr>
          <w:ilvl w:val="0"/>
          <w:numId w:val="42"/>
        </w:numPr>
      </w:pPr>
      <w:r>
        <w:t>(</w:t>
      </w:r>
      <w:r w:rsidRPr="00D51A69">
        <w:t>IEEE Std 610.12-1990</w:t>
      </w:r>
      <w:r>
        <w:t>, S. 12)</w:t>
      </w:r>
    </w:p>
    <w:p w14:paraId="6E292F60" w14:textId="77777777" w:rsidR="00F958E7" w:rsidRDefault="00F958E7" w:rsidP="00F958E7">
      <w:r>
        <w:t>Im Literaturverzeichnis entsprechend das Quellenkürzel und die vollständige Titelangabe:</w:t>
      </w:r>
    </w:p>
    <w:p w14:paraId="3D0B6A17" w14:textId="77777777" w:rsidR="00F958E7" w:rsidRDefault="00F958E7" w:rsidP="00F958E7">
      <w:pPr>
        <w:pStyle w:val="Listenabsatz"/>
        <w:numPr>
          <w:ilvl w:val="0"/>
          <w:numId w:val="42"/>
        </w:numPr>
      </w:pPr>
      <w:r w:rsidRPr="00D51A69">
        <w:t>DIN EN ISO 9241-1:2002-02</w:t>
      </w:r>
      <w:r>
        <w:t>: Ergonomische Anforderungen für Bürotätigkeiten mit Bildschirmgerä</w:t>
      </w:r>
      <w:r w:rsidRPr="00F958E7">
        <w:t xml:space="preserve">ten </w:t>
      </w:r>
      <w:r>
        <w:t xml:space="preserve">- </w:t>
      </w:r>
      <w:r w:rsidRPr="00F958E7">
        <w:t>Teil 1: Allgemeine Einführung</w:t>
      </w:r>
      <w:r w:rsidR="001205EE">
        <w:t>.</w:t>
      </w:r>
    </w:p>
    <w:p w14:paraId="79F1C3B4" w14:textId="77777777" w:rsidR="00D51A69" w:rsidRDefault="00D51A69" w:rsidP="00D51A69">
      <w:r>
        <w:t xml:space="preserve">Sollte ihr Zitierstil Normen wie andere Literatur behandeln, also beispielsweise </w:t>
      </w:r>
    </w:p>
    <w:p w14:paraId="4AEDB7F1" w14:textId="77777777" w:rsidR="00D51A69" w:rsidRDefault="00A21EF7" w:rsidP="00D51A69">
      <w:pPr>
        <w:pStyle w:val="Listenabsatz"/>
        <w:numPr>
          <w:ilvl w:val="0"/>
          <w:numId w:val="44"/>
        </w:numPr>
      </w:pPr>
      <w:r>
        <w:t>(Din 2002c, S. 4)</w:t>
      </w:r>
      <w:r w:rsidR="00D51A69">
        <w:t xml:space="preserve"> oder </w:t>
      </w:r>
    </w:p>
    <w:p w14:paraId="1CB67397" w14:textId="77777777" w:rsidR="00D51A69" w:rsidRDefault="00D51A69" w:rsidP="00D51A69">
      <w:pPr>
        <w:pStyle w:val="Listenabsatz"/>
        <w:numPr>
          <w:ilvl w:val="0"/>
          <w:numId w:val="44"/>
        </w:numPr>
      </w:pPr>
      <w:r>
        <w:t xml:space="preserve">(IEEE 1990, S. 12) </w:t>
      </w:r>
    </w:p>
    <w:p w14:paraId="1E7D35EF" w14:textId="77777777" w:rsidR="00F958E7" w:rsidRPr="00D51A69" w:rsidRDefault="00D51A69" w:rsidP="00D51A69">
      <w:r>
        <w:lastRenderedPageBreak/>
        <w:t>generieren ist das in Ordnung, achten Sie dabei nur darauf, dass durch den Flie</w:t>
      </w:r>
      <w:r w:rsidR="00DF2E6A">
        <w:t xml:space="preserve">ßtext deutlich wird, um welche Norm es sich handelt, indem Sie dort </w:t>
      </w:r>
      <w:r w:rsidR="00F958E7">
        <w:t xml:space="preserve">bspw. </w:t>
      </w:r>
      <w:r w:rsidR="00DF2E6A">
        <w:t>Titel oder Kürzel verwenden</w:t>
      </w:r>
      <w:r>
        <w:t>.</w:t>
      </w:r>
    </w:p>
    <w:p w14:paraId="448ACFA4" w14:textId="77777777" w:rsidR="00D51A69" w:rsidRDefault="00472AA4" w:rsidP="00D51A69">
      <w:pPr>
        <w:pStyle w:val="berschrift3"/>
      </w:pPr>
      <w:bookmarkStart w:id="26" w:name="_Toc356295478"/>
      <w:r>
        <w:t xml:space="preserve">Zitierstil bei </w:t>
      </w:r>
      <w:r w:rsidR="00D51A69">
        <w:t>Gesetze</w:t>
      </w:r>
      <w:r>
        <w:t>n</w:t>
      </w:r>
      <w:bookmarkEnd w:id="26"/>
    </w:p>
    <w:p w14:paraId="1C4C9ACD" w14:textId="77777777" w:rsidR="00D51A69" w:rsidRDefault="00D51A69" w:rsidP="00D51A69">
      <w:r>
        <w:t>Sollten Sie Einfluss auf ihren Zitierstil nehmen können und wollen, können Sie für Gesetze folgende Regel verwenden:</w:t>
      </w:r>
    </w:p>
    <w:p w14:paraId="41DB643E" w14:textId="77777777" w:rsidR="00D51A69" w:rsidRDefault="00D51A69" w:rsidP="00D51A69">
      <w:r>
        <w:t>Das Quellenkürzel (Autor und Jahr) wird durch die Abkürzung ersetzt und die Fundstelle vor die Quelle gestellt, also bspw.:</w:t>
      </w:r>
    </w:p>
    <w:p w14:paraId="18A17A17" w14:textId="77777777" w:rsidR="00D51A69" w:rsidRDefault="00D51A69" w:rsidP="00D51A69">
      <w:pPr>
        <w:pStyle w:val="Listenabsatz"/>
        <w:numPr>
          <w:ilvl w:val="0"/>
          <w:numId w:val="42"/>
        </w:numPr>
      </w:pPr>
      <w:r>
        <w:t>(§ 12 Absatz 2 BGG)</w:t>
      </w:r>
    </w:p>
    <w:p w14:paraId="05D5767D" w14:textId="77777777" w:rsidR="00D51A69" w:rsidRDefault="00D51A69" w:rsidP="00D51A69">
      <w:pPr>
        <w:pStyle w:val="Listenabsatz"/>
        <w:numPr>
          <w:ilvl w:val="0"/>
          <w:numId w:val="42"/>
        </w:numPr>
      </w:pPr>
      <w:r>
        <w:t>(§§ 12 bis 14 UrhG)</w:t>
      </w:r>
    </w:p>
    <w:p w14:paraId="692F3A60" w14:textId="77777777" w:rsidR="00F958E7" w:rsidRDefault="00F958E7" w:rsidP="00F958E7">
      <w:r>
        <w:t>Im Literaturverzeichnis entsprechend das Quellenkürzel und das sogenannte Vollzitat (findet sich am Anfang der Gesetzestexte), also bspw.</w:t>
      </w:r>
    </w:p>
    <w:p w14:paraId="53DF7214" w14:textId="77777777" w:rsidR="00F958E7" w:rsidRDefault="00F958E7" w:rsidP="00F958E7">
      <w:pPr>
        <w:pStyle w:val="Listenabsatz"/>
        <w:numPr>
          <w:ilvl w:val="0"/>
          <w:numId w:val="45"/>
        </w:numPr>
      </w:pPr>
      <w:r>
        <w:t>BGG: Behindertengleichstellungsgesetz vom 27. April 2002 (BGBl. I S. 1467, 1468), das zuletzt durch Artikel 12 des Gesetzes vom 19. Dezember 2007 (BGBl. I S. 3024) geändert worden ist.</w:t>
      </w:r>
    </w:p>
    <w:p w14:paraId="3E28571C" w14:textId="77777777" w:rsidR="00F958E7" w:rsidRDefault="00F958E7" w:rsidP="00F958E7">
      <w:pPr>
        <w:pStyle w:val="Listenabsatz"/>
        <w:numPr>
          <w:ilvl w:val="0"/>
          <w:numId w:val="45"/>
        </w:numPr>
      </w:pPr>
      <w:r>
        <w:t>UrhG:</w:t>
      </w:r>
      <w:r w:rsidRPr="00F958E7">
        <w:t xml:space="preserve"> </w:t>
      </w:r>
      <w:r>
        <w:t>Urheberrechtsgesetz vom 9. September 1965 (BGBl. I S. 1273), das zuletzt durch Artikel 1 des Gesetzes vom 14. Dezember 2012 (BGBl. I S. 2579) geändert worden ist</w:t>
      </w:r>
    </w:p>
    <w:p w14:paraId="2CA2B1F4" w14:textId="77777777" w:rsidR="00D51A69" w:rsidRDefault="00D51A69" w:rsidP="00D51A69">
      <w:r>
        <w:t>Sollte ihr Zitierstil Gesetz</w:t>
      </w:r>
      <w:r w:rsidR="00F958E7">
        <w:t>e</w:t>
      </w:r>
      <w:r>
        <w:t xml:space="preserve"> wie Literatur behandeln, also beispielsweise </w:t>
      </w:r>
    </w:p>
    <w:p w14:paraId="78919CE1" w14:textId="77777777" w:rsidR="00D51A69" w:rsidRDefault="00D51A69" w:rsidP="00D51A69">
      <w:pPr>
        <w:pStyle w:val="Listenabsatz"/>
        <w:numPr>
          <w:ilvl w:val="0"/>
          <w:numId w:val="43"/>
        </w:numPr>
      </w:pPr>
      <w:r>
        <w:t xml:space="preserve">(Bundesjustizministerium 2001c, § 4 Absatz 2) </w:t>
      </w:r>
    </w:p>
    <w:p w14:paraId="053C4945" w14:textId="77777777" w:rsidR="00D51A69" w:rsidRDefault="00D51A69" w:rsidP="00D51A69">
      <w:r>
        <w:t>generieren ist das in Ordnung, achten Sie dabei nur darauf, dass durch den Fließtext deutlich wird, um</w:t>
      </w:r>
      <w:r w:rsidR="00DF2E6A">
        <w:t xml:space="preserve"> welches Gesetz es sich handelt, indem Sie dort</w:t>
      </w:r>
      <w:r w:rsidR="00F958E7">
        <w:t xml:space="preserve"> bspw.</w:t>
      </w:r>
      <w:r w:rsidR="00DF2E6A">
        <w:t xml:space="preserve"> Titel oder Kürzel verwenden</w:t>
      </w:r>
      <w:r>
        <w:t>.</w:t>
      </w:r>
    </w:p>
    <w:p w14:paraId="74D39456" w14:textId="77777777" w:rsidR="00DD26CF" w:rsidRPr="008D15F5" w:rsidRDefault="00DD26CF" w:rsidP="00DD26CF">
      <w:pPr>
        <w:pStyle w:val="berschrift2"/>
      </w:pPr>
      <w:bookmarkStart w:id="27" w:name="_Toc356295479"/>
      <w:r>
        <w:t>Verwendung und Formatierung von Zitaten</w:t>
      </w:r>
      <w:bookmarkEnd w:id="27"/>
    </w:p>
    <w:p w14:paraId="73EE90E3" w14:textId="77777777" w:rsidR="00DD26CF" w:rsidRDefault="00DD26CF" w:rsidP="00DD26CF">
      <w:r>
        <w:t>Beim Verfassen der Texte ist darauf zu achten, dass durch die Quellenangaben nachvollziehbar wird, wo die Informationen entnommen sind. Auf ein ausgewogenes Verhältnis von Quellenhinweisen ist zu achten (nicht nur bei Zitaten).</w:t>
      </w:r>
    </w:p>
    <w:p w14:paraId="2239592A" w14:textId="77777777" w:rsidR="00DD26CF" w:rsidRDefault="00DD26CF" w:rsidP="00DD26CF">
      <w:r>
        <w:t>Wörtliches Ü</w:t>
      </w:r>
      <w:r w:rsidRPr="00875C9C">
        <w:t>bernehmen von Texten ist nur zulässig, wenn d</w:t>
      </w:r>
      <w:r w:rsidR="00831A5C">
        <w:t>iese explizit als Zitat (durch Anführungszeichen</w:t>
      </w:r>
      <w:r w:rsidRPr="00875C9C">
        <w:t xml:space="preserve">) gekennzeichnet sind. </w:t>
      </w:r>
      <w:r>
        <w:t>Andernfalls könnte es schnell zu einem Plagiatsvorwurf kommen. Aus einem Quelltext einfach ein paar Sätze herauszustreichen ist keine Eigenleistung und führt darüber hinaus zu einer sehr inkonsistenten sprachlichen Gestaltung des Textes.</w:t>
      </w:r>
    </w:p>
    <w:p w14:paraId="0D1E6E1D" w14:textId="77777777" w:rsidR="00DD26CF" w:rsidRDefault="00DD26CF" w:rsidP="00DD26CF">
      <w:r>
        <w:t>Für die Formatierung der Zitate gibt es zwei Arten der Formatierung:</w:t>
      </w:r>
    </w:p>
    <w:p w14:paraId="6372F772" w14:textId="77777777" w:rsidR="00DD26CF" w:rsidRDefault="00DD26CF" w:rsidP="00DD26CF">
      <w:pPr>
        <w:pStyle w:val="Aufzhlung"/>
        <w:numPr>
          <w:ilvl w:val="0"/>
          <w:numId w:val="28"/>
        </w:numPr>
      </w:pPr>
      <w:r>
        <w:lastRenderedPageBreak/>
        <w:t xml:space="preserve">entweder im Text (Formatvorlage: </w:t>
      </w:r>
      <w:r w:rsidRPr="000354F1">
        <w:t>Zitat im Text</w:t>
      </w:r>
      <w:r>
        <w:t>)</w:t>
      </w:r>
    </w:p>
    <w:p w14:paraId="4C8BB0FF" w14:textId="77777777" w:rsidR="00DD26CF" w:rsidRDefault="00DD26CF" w:rsidP="00DD26CF">
      <w:pPr>
        <w:pStyle w:val="Aufzhlung"/>
        <w:numPr>
          <w:ilvl w:val="0"/>
          <w:numId w:val="28"/>
        </w:numPr>
      </w:pPr>
      <w:r>
        <w:t xml:space="preserve">oder als Absatz (Formatvorlage: </w:t>
      </w:r>
      <w:r w:rsidRPr="000354F1">
        <w:t>Zitat als Absatz</w:t>
      </w:r>
      <w:r>
        <w:t>)</w:t>
      </w:r>
    </w:p>
    <w:p w14:paraId="261205A6" w14:textId="77777777" w:rsidR="00DD26CF" w:rsidRPr="007E71FF" w:rsidRDefault="00DD26CF" w:rsidP="00DD26CF">
      <w:pPr>
        <w:pStyle w:val="HinterlegterAbsatz"/>
        <w:rPr>
          <w:lang w:val="de-DE"/>
        </w:rPr>
      </w:pPr>
      <w:r w:rsidRPr="007E71FF">
        <w:rPr>
          <w:lang w:val="de-DE"/>
        </w:rPr>
        <w:t>Beispiel für korrekten Einsatz</w:t>
      </w:r>
      <w:r>
        <w:rPr>
          <w:lang w:val="de-DE"/>
        </w:rPr>
        <w:t xml:space="preserve"> von Zitat im Text</w:t>
      </w:r>
      <w:r w:rsidRPr="007E71FF">
        <w:rPr>
          <w:lang w:val="de-DE"/>
        </w:rPr>
        <w:t xml:space="preserve">: </w:t>
      </w:r>
    </w:p>
    <w:p w14:paraId="1C6F7112" w14:textId="77777777" w:rsidR="00DD26CF" w:rsidRDefault="00DD26CF" w:rsidP="00DD26CF">
      <w:r>
        <w:t>Beim Verfassen der Texte ist darauf zu achten, dass durch die Quellenangaben nachvollziehbar wird, wo die Informationen entnommen sind. Auf ein ausgewogenes Verhältnis von Quellenhinweisen ist zu achten (nicht nur bei Zitaten). „</w:t>
      </w:r>
      <w:r w:rsidRPr="00932A8B">
        <w:rPr>
          <w:rStyle w:val="ZitatimText"/>
        </w:rPr>
        <w:t>Für die Sollmodellierung sind zum einen diese Erwartungen zu präzisieren, indem die Prozessmodelle in Umfang und Qualität die einzelnen Erwartungen (Zwecke) adäquat unterstützen</w:t>
      </w:r>
      <w:r>
        <w:t>“ (Speck und Schnetgöke 2005, S. 186).</w:t>
      </w:r>
    </w:p>
    <w:p w14:paraId="7A51891E" w14:textId="77777777" w:rsidR="00DD26CF" w:rsidRPr="007E71FF" w:rsidRDefault="00DD26CF" w:rsidP="00DD26CF">
      <w:pPr>
        <w:pStyle w:val="HinterlegterAbsatz"/>
        <w:rPr>
          <w:lang w:val="de-DE"/>
        </w:rPr>
      </w:pPr>
      <w:r w:rsidRPr="007E71FF">
        <w:rPr>
          <w:lang w:val="de-DE"/>
        </w:rPr>
        <w:t>Beispiel für korrekten Einsatz</w:t>
      </w:r>
      <w:r>
        <w:rPr>
          <w:lang w:val="de-DE"/>
        </w:rPr>
        <w:t xml:space="preserve"> von Zitat als Absatz</w:t>
      </w:r>
      <w:r w:rsidRPr="007E71FF">
        <w:rPr>
          <w:lang w:val="de-DE"/>
        </w:rPr>
        <w:t xml:space="preserve">: </w:t>
      </w:r>
    </w:p>
    <w:p w14:paraId="25062BFA" w14:textId="77777777" w:rsidR="00DD26CF" w:rsidRDefault="00DD26CF" w:rsidP="00DD26CF">
      <w:r>
        <w:t>Beim Verfassen der Texte ist darauf zu achten, dass durch die Quellenangaben nachvollziehbar wird, wo die Informationen entnommen sind. Auf ein ausgewogenes Verhältnis von Quellenhinweisen ist zu achten (nicht nur bei Zitaten).</w:t>
      </w:r>
    </w:p>
    <w:p w14:paraId="78D1D4D5" w14:textId="77777777" w:rsidR="00DD26CF" w:rsidRPr="00914102" w:rsidRDefault="00DD26CF" w:rsidP="00DD26CF">
      <w:pPr>
        <w:pStyle w:val="ZitatalsAbsatz"/>
      </w:pPr>
      <w:r w:rsidRPr="00914102">
        <w:t>„</w:t>
      </w:r>
      <w:r>
        <w:t>Für die Sollmodellierung sind zum einen diese Erwartungen zu präzisieren, indem die Prozessmodelle in Umfang und Qualität die einzelnen Erwartungen (Zwecke) adäquat unterstützen. Hierbei gilt es zu verhindern, dass die Projektmitarbeiter falsche oder negative Erwartungen mit der Prozessmodellierung verbinden und so die Bewertung der Sollmodelle erschwert wird.“</w:t>
      </w:r>
      <w:r w:rsidRPr="00932A8B">
        <w:t xml:space="preserve"> </w:t>
      </w:r>
      <w:r>
        <w:t>(Speck und Schnetgöke 2005, S. 186)</w:t>
      </w:r>
    </w:p>
    <w:bookmarkEnd w:id="19"/>
    <w:p w14:paraId="24DEE65E" w14:textId="77777777" w:rsidR="000675DB" w:rsidRDefault="000675DB" w:rsidP="000675DB">
      <w:r>
        <w:t>Wird bei einem Zitat ein Teil des Originals nicht übernommen, gilt folgende Vorgehensweise: Auslassungen dürfen den Sinn des Zitates nie entstellen. Sollten Sie in innerhalb eines Zitates vorgenommen werden, so sind sie zu markieren.</w:t>
      </w:r>
    </w:p>
    <w:p w14:paraId="163868B6" w14:textId="77777777" w:rsidR="000675DB" w:rsidRDefault="000675DB" w:rsidP="000675DB">
      <w:pPr>
        <w:pStyle w:val="HinterlegterAbsatz"/>
        <w:rPr>
          <w:lang w:val="de-DE"/>
        </w:rPr>
      </w:pPr>
      <w:r>
        <w:rPr>
          <w:lang w:val="de-DE"/>
        </w:rPr>
        <w:t xml:space="preserve">Beispiel für Auslassen zu Beginn des Zitats: </w:t>
      </w:r>
    </w:p>
    <w:p w14:paraId="0D15C950" w14:textId="77777777" w:rsidR="000675DB" w:rsidRDefault="000675DB" w:rsidP="000675DB">
      <w:r>
        <w:t>Es gilt zu verhindern, „</w:t>
      </w:r>
      <w:r>
        <w:rPr>
          <w:i/>
        </w:rPr>
        <w:t>dass die Projektmitarbeiter falsche oder negative Erwartungen mit der Prozessmodellierung verbinden und so die Bewertung der Sollmodelle erschwert wird</w:t>
      </w:r>
      <w:r>
        <w:t>“ (Speck und Schnetgöke 2005, S. 186).</w:t>
      </w:r>
    </w:p>
    <w:p w14:paraId="17D8C893" w14:textId="77777777" w:rsidR="000675DB" w:rsidRDefault="000675DB" w:rsidP="000675DB">
      <w:pPr>
        <w:pStyle w:val="HinterlegterAbsatz"/>
        <w:rPr>
          <w:lang w:val="de-DE"/>
        </w:rPr>
      </w:pPr>
      <w:r>
        <w:rPr>
          <w:lang w:val="de-DE"/>
        </w:rPr>
        <w:t>Beispiel für Auslassen innerhalb des Zitats:</w:t>
      </w:r>
    </w:p>
    <w:p w14:paraId="72935FF4" w14:textId="77777777" w:rsidR="000675DB" w:rsidRDefault="000675DB" w:rsidP="000675DB">
      <w:r>
        <w:t>„</w:t>
      </w:r>
      <w:r>
        <w:rPr>
          <w:i/>
        </w:rPr>
        <w:t>Hierbei gilt es zu verhindern, dass die Projektmitarbeiter […] negative Erwartungen mit der Prozessmodellierung verbinden und so die Bewertung der Sollmodelle erschwert wird</w:t>
      </w:r>
      <w:r>
        <w:t>“ (Speck und Schnetgöke 2005, S. 186).</w:t>
      </w:r>
    </w:p>
    <w:p w14:paraId="1AD50875" w14:textId="77777777" w:rsidR="00F144F5" w:rsidRDefault="008D15F5" w:rsidP="00C8485E">
      <w:pPr>
        <w:pStyle w:val="berschrift1"/>
        <w:tabs>
          <w:tab w:val="left" w:pos="540"/>
        </w:tabs>
        <w:ind w:left="540" w:hanging="540"/>
      </w:pPr>
      <w:bookmarkStart w:id="28" w:name="_Toc356295480"/>
      <w:r>
        <w:lastRenderedPageBreak/>
        <w:t>Abbildungen und Tabellen</w:t>
      </w:r>
      <w:bookmarkEnd w:id="28"/>
    </w:p>
    <w:p w14:paraId="79B22ADF" w14:textId="77777777" w:rsidR="008D15F5" w:rsidRDefault="008D15F5" w:rsidP="008D15F5">
      <w:r>
        <w:t>In den nachfolgenden Abschnitten wird genauer auf den Umgang und die Besonderheiten von Zitaten Abbildungen und Tabellen eingegangen.</w:t>
      </w:r>
    </w:p>
    <w:p w14:paraId="432399F5" w14:textId="77777777" w:rsidR="00B20D8C" w:rsidRDefault="00B20D8C" w:rsidP="00B20D8C">
      <w:pPr>
        <w:pStyle w:val="berschrift2"/>
      </w:pPr>
      <w:bookmarkStart w:id="29" w:name="_Toc356295481"/>
      <w:bookmarkStart w:id="30" w:name="_Toc415465642"/>
      <w:r>
        <w:t>Abbildungen und Tabellen</w:t>
      </w:r>
      <w:bookmarkEnd w:id="29"/>
    </w:p>
    <w:p w14:paraId="47D62A0A" w14:textId="77777777" w:rsidR="00B20D8C" w:rsidRDefault="001D3529" w:rsidP="00B20D8C">
      <w:r>
        <w:t>Abbildungen und Tabellen sollten immer dann eingesetzt werden, wenn es sinnvoll erscheint. Dabei ist ein ausgewogenes Maß zwischen Abbildungen und Text zu beachten. Gerade bei komplizierten und schwer nachvollziehbaren Zusammenhängen kann eine Abbildung oder eine Tabelle dem Leser die Nachvollziehbarkeit erleichtern.</w:t>
      </w:r>
    </w:p>
    <w:p w14:paraId="7E1799E5" w14:textId="77777777" w:rsidR="001818F3" w:rsidRDefault="001818F3" w:rsidP="00B20D8C">
      <w:r>
        <w:t>Bei der Formatierung ist zu beachten, dass die Kapitelnummer in die Beschriftung mit</w:t>
      </w:r>
      <w:r w:rsidR="0097132F">
        <w:t xml:space="preserve"> </w:t>
      </w:r>
      <w:r>
        <w:t xml:space="preserve">einbezogen wird. </w:t>
      </w:r>
      <w:r w:rsidR="00283E38">
        <w:t>Darüber hinaus ist wi</w:t>
      </w:r>
      <w:r w:rsidR="0097132F">
        <w:t>chtig, dass es für ein funktion</w:t>
      </w:r>
      <w:r w:rsidR="00283E38">
        <w:t>i</w:t>
      </w:r>
      <w:r w:rsidR="0097132F">
        <w:t>e</w:t>
      </w:r>
      <w:r w:rsidR="00283E38">
        <w:t xml:space="preserve">rendes Abbildungsverzeichnis notwendig ist einen Tabstopp zwischen Doppelpunkt und Beschriftung einzufügen. </w:t>
      </w:r>
      <w:r>
        <w:t>Generell werden drei Formatierungen für die Abbildungs- bzw. Tabellenbeschriftung benötigt:</w:t>
      </w:r>
    </w:p>
    <w:p w14:paraId="6A77E558" w14:textId="77777777" w:rsidR="001818F3" w:rsidRDefault="00831A5C" w:rsidP="00831A5C">
      <w:pPr>
        <w:pStyle w:val="Aufzhlung"/>
        <w:numPr>
          <w:ilvl w:val="0"/>
          <w:numId w:val="28"/>
        </w:numPr>
        <w:jc w:val="left"/>
      </w:pPr>
      <w:r>
        <w:t xml:space="preserve">Formatvorlage </w:t>
      </w:r>
      <w:r w:rsidR="001818F3">
        <w:t>Beschriftung:</w:t>
      </w:r>
      <w:r>
        <w:t xml:space="preserve"> </w:t>
      </w:r>
      <w:r w:rsidR="001818F3">
        <w:t xml:space="preserve"> </w:t>
      </w:r>
      <w:r>
        <w:t xml:space="preserve"> </w:t>
      </w:r>
      <w:r w:rsidR="006A2964">
        <w:br/>
      </w:r>
      <w:r w:rsidR="001818F3">
        <w:t>eigene Abbildung – keine Quellenangabe notwendig</w:t>
      </w:r>
    </w:p>
    <w:p w14:paraId="14A64440" w14:textId="77777777" w:rsidR="001818F3" w:rsidRDefault="00831A5C" w:rsidP="006A2964">
      <w:pPr>
        <w:pStyle w:val="Aufzhlung"/>
        <w:numPr>
          <w:ilvl w:val="0"/>
          <w:numId w:val="28"/>
        </w:numPr>
        <w:jc w:val="left"/>
      </w:pPr>
      <w:r>
        <w:t xml:space="preserve">Formatvorlage  </w:t>
      </w:r>
      <w:r w:rsidR="001818F3">
        <w:t>Beschriftung gefolgt von Quelle:</w:t>
      </w:r>
      <w:r w:rsidR="001818F3">
        <w:br/>
        <w:t>aus fremder Quelle entnommene Abbildung, Formatvorlage für den Titel der Abbildung</w:t>
      </w:r>
    </w:p>
    <w:p w14:paraId="49951893" w14:textId="77777777" w:rsidR="001818F3" w:rsidRDefault="00831A5C" w:rsidP="006A2964">
      <w:pPr>
        <w:pStyle w:val="Aufzhlung"/>
        <w:numPr>
          <w:ilvl w:val="0"/>
          <w:numId w:val="28"/>
        </w:numPr>
        <w:jc w:val="left"/>
      </w:pPr>
      <w:r>
        <w:t xml:space="preserve">Formatvorlage  </w:t>
      </w:r>
      <w:r w:rsidR="00910678">
        <w:t>Beschriftung</w:t>
      </w:r>
      <w:r w:rsidR="001818F3">
        <w:t xml:space="preserve"> – Quelle:</w:t>
      </w:r>
      <w:r w:rsidR="001818F3">
        <w:br/>
        <w:t>für die Quellenangabe, die unter dem Titel der Abbildung steht</w:t>
      </w:r>
    </w:p>
    <w:p w14:paraId="77DCAA9F" w14:textId="77777777" w:rsidR="00975960" w:rsidRDefault="00975960" w:rsidP="00975960">
      <w:pPr>
        <w:pStyle w:val="berschrift3"/>
      </w:pPr>
      <w:bookmarkStart w:id="31" w:name="_Toc356295482"/>
      <w:r>
        <w:t>Formatierung von Abbildungen</w:t>
      </w:r>
      <w:bookmarkEnd w:id="31"/>
    </w:p>
    <w:p w14:paraId="678A9331" w14:textId="77777777" w:rsidR="001818F3" w:rsidRDefault="001818F3" w:rsidP="001818F3">
      <w:r>
        <w:t xml:space="preserve">Wurde in einer Abbildung etwas verändert, so ist dies durch </w:t>
      </w:r>
      <w:r w:rsidR="0097132F">
        <w:t>„</w:t>
      </w:r>
      <w:r>
        <w:t>in Anlehnung an</w:t>
      </w:r>
      <w:r w:rsidR="0097132F">
        <w:t xml:space="preserve">“ </w:t>
      </w:r>
      <w:r>
        <w:t>kenntlich zu machen. Außerdem sollte dann in einer Fußnote auch kenntlich gemacht werden, was und warum es geändert wurde.</w:t>
      </w:r>
    </w:p>
    <w:p w14:paraId="4A3D9B56" w14:textId="77777777" w:rsidR="001818F3" w:rsidRDefault="001818F3" w:rsidP="001818F3">
      <w:r>
        <w:t>Generell gilt, dass Abbildungen immer selbst erstellt werden sollten, statt sie zu kopieren oder zu scannen. Darunter leidet nur die Qualität der Arbeit, da nicht immer alle Bilder aus der gleichen Quelle entstammen und sie deshalb immer eine unterschiedliche Qualität aufweisen.</w:t>
      </w:r>
    </w:p>
    <w:p w14:paraId="387D1898" w14:textId="77777777" w:rsidR="0069271D" w:rsidRPr="001818F3" w:rsidRDefault="0069271D" w:rsidP="001818F3">
      <w:r>
        <w:t xml:space="preserve">Bei vielen freistehenden Elementen ist es unter Umständen zu empfehlen, dass die Abbildung einen Rahmen enthält. Wenn die Abbildung selbst allerdings rechteckig angelegt ist, sollte eher darauf verzichtet werden. Auch hier ist auf </w:t>
      </w:r>
      <w:r w:rsidR="0097132F">
        <w:t>E</w:t>
      </w:r>
      <w:r>
        <w:t>inheitlichkeit zu achten.</w:t>
      </w:r>
    </w:p>
    <w:p w14:paraId="32255DB4" w14:textId="77777777" w:rsidR="00250701" w:rsidRDefault="001818F3" w:rsidP="00250701">
      <w:pPr>
        <w:rPr>
          <w:noProof/>
        </w:rPr>
      </w:pPr>
      <w:r>
        <w:lastRenderedPageBreak/>
        <w:t xml:space="preserve">Die nachfolgenden Beispiele stellen die Verwendungen </w:t>
      </w:r>
      <w:r w:rsidR="0069271D">
        <w:t>von Abbildungen und Beschriftungen dar:</w:t>
      </w:r>
      <w:r w:rsidR="00250701" w:rsidRPr="00250701">
        <w:rPr>
          <w:noProof/>
        </w:rPr>
        <w:t xml:space="preserve"> </w:t>
      </w:r>
    </w:p>
    <w:p w14:paraId="5E889E1A" w14:textId="77777777" w:rsidR="00250701" w:rsidRPr="00914102" w:rsidRDefault="00BB13CB" w:rsidP="00250701">
      <w:pPr>
        <w:pStyle w:val="Abbildungzentriert"/>
      </w:pPr>
      <w:r>
        <w:rPr>
          <w:noProof/>
        </w:rPr>
        <w:drawing>
          <wp:inline distT="0" distB="0" distL="0" distR="0" wp14:anchorId="12BC4644" wp14:editId="5BE06B6E">
            <wp:extent cx="2902585" cy="1318260"/>
            <wp:effectExtent l="0" t="0" r="0" b="0"/>
            <wp:docPr id="2" name="Bild 15" descr="Beschreibung: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5" descr="Beschreibung: Illustr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2585" cy="1318260"/>
                    </a:xfrm>
                    <a:prstGeom prst="rect">
                      <a:avLst/>
                    </a:prstGeom>
                    <a:noFill/>
                    <a:ln>
                      <a:noFill/>
                    </a:ln>
                  </pic:spPr>
                </pic:pic>
              </a:graphicData>
            </a:graphic>
          </wp:inline>
        </w:drawing>
      </w:r>
    </w:p>
    <w:p w14:paraId="3A2631DF" w14:textId="77777777" w:rsidR="00250701" w:rsidRPr="008D3C87" w:rsidRDefault="00250701" w:rsidP="00250701">
      <w:pPr>
        <w:pStyle w:val="Beschriftung"/>
      </w:pPr>
      <w:bookmarkStart w:id="32" w:name="_Ref210121143"/>
      <w:bookmarkStart w:id="33" w:name="_Toc356295440"/>
      <w:r w:rsidRPr="008D3C87">
        <w:t xml:space="preserve">Abbildung </w:t>
      </w:r>
      <w:fldSimple w:instr=" STYLEREF 1 \s ">
        <w:r w:rsidR="001322F7">
          <w:rPr>
            <w:noProof/>
          </w:rPr>
          <w:t>4</w:t>
        </w:r>
      </w:fldSimple>
      <w:r>
        <w:t>.</w:t>
      </w:r>
      <w:fldSimple w:instr=" SEQ Abbildung \* ARABIC \s 1 ">
        <w:r w:rsidR="001322F7">
          <w:rPr>
            <w:noProof/>
          </w:rPr>
          <w:t>1</w:t>
        </w:r>
      </w:fldSimple>
      <w:bookmarkEnd w:id="32"/>
      <w:r>
        <w:t>:</w:t>
      </w:r>
      <w:r w:rsidR="00283E38">
        <w:t xml:space="preserve"> </w:t>
      </w:r>
      <w:r w:rsidR="00283E38">
        <w:tab/>
      </w:r>
      <w:bookmarkEnd w:id="33"/>
      <w:r w:rsidR="000B41C3">
        <w:t>Illustration des Worts Illustration</w:t>
      </w:r>
    </w:p>
    <w:p w14:paraId="66541D76" w14:textId="77777777" w:rsidR="001818F3" w:rsidRPr="00B20D8C" w:rsidRDefault="001F6620" w:rsidP="006C707C">
      <w:r>
        <w:fldChar w:fldCharType="begin"/>
      </w:r>
      <w:r w:rsidR="00250701">
        <w:instrText xml:space="preserve"> REF _Ref210121143 \h </w:instrText>
      </w:r>
      <w:r>
        <w:fldChar w:fldCharType="separate"/>
      </w:r>
      <w:r w:rsidR="001322F7" w:rsidRPr="008D3C87">
        <w:t xml:space="preserve">Abbildung </w:t>
      </w:r>
      <w:r w:rsidR="001322F7">
        <w:rPr>
          <w:noProof/>
        </w:rPr>
        <w:t>4</w:t>
      </w:r>
      <w:r w:rsidR="001322F7">
        <w:t>.</w:t>
      </w:r>
      <w:r w:rsidR="001322F7">
        <w:rPr>
          <w:noProof/>
        </w:rPr>
        <w:t>1</w:t>
      </w:r>
      <w:r>
        <w:fldChar w:fldCharType="end"/>
      </w:r>
      <w:r w:rsidR="00250701">
        <w:t xml:space="preserve"> ist eine eigene Darstellung und </w:t>
      </w:r>
      <w:r w:rsidR="005109DF">
        <w:t>hat keinen Quellenbeleg</w:t>
      </w:r>
      <w:r w:rsidR="00250701" w:rsidRPr="00914102">
        <w:t>.</w:t>
      </w:r>
    </w:p>
    <w:bookmarkEnd w:id="30"/>
    <w:p w14:paraId="43FB35D2" w14:textId="77777777" w:rsidR="00EF0DF4" w:rsidRPr="00914102" w:rsidRDefault="00BB13CB" w:rsidP="0069271D">
      <w:pPr>
        <w:pStyle w:val="AbbildungzentriertmitRand"/>
      </w:pPr>
      <w:r>
        <w:rPr>
          <w:noProof/>
        </w:rPr>
        <w:drawing>
          <wp:inline distT="0" distB="0" distL="0" distR="0" wp14:anchorId="4B8634CD" wp14:editId="76A46E24">
            <wp:extent cx="5220335" cy="2860040"/>
            <wp:effectExtent l="0" t="0" r="0" b="0"/>
            <wp:docPr id="3"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335" cy="2860040"/>
                    </a:xfrm>
                    <a:prstGeom prst="rect">
                      <a:avLst/>
                    </a:prstGeom>
                    <a:noFill/>
                    <a:ln>
                      <a:noFill/>
                    </a:ln>
                  </pic:spPr>
                </pic:pic>
              </a:graphicData>
            </a:graphic>
          </wp:inline>
        </w:drawing>
      </w:r>
    </w:p>
    <w:p w14:paraId="174CA018" w14:textId="77777777" w:rsidR="00EF0DF4" w:rsidRPr="008D3C87" w:rsidRDefault="00EF0DF4" w:rsidP="00087382">
      <w:pPr>
        <w:pStyle w:val="BeschriftunggefolgtvonQuelle"/>
      </w:pPr>
      <w:bookmarkStart w:id="34" w:name="_Ref131821860"/>
      <w:bookmarkStart w:id="35" w:name="_Toc356295441"/>
      <w:r w:rsidRPr="008D3C87">
        <w:t xml:space="preserve">Abbildung </w:t>
      </w:r>
      <w:fldSimple w:instr=" STYLEREF 1 \s ">
        <w:r w:rsidR="001322F7">
          <w:rPr>
            <w:noProof/>
          </w:rPr>
          <w:t>4</w:t>
        </w:r>
      </w:fldSimple>
      <w:r w:rsidR="00A36C34">
        <w:t>.</w:t>
      </w:r>
      <w:fldSimple w:instr=" SEQ Abbildung \* ARABIC \s 1 ">
        <w:r w:rsidR="001322F7">
          <w:rPr>
            <w:noProof/>
          </w:rPr>
          <w:t>2</w:t>
        </w:r>
      </w:fldSimple>
      <w:bookmarkEnd w:id="34"/>
      <w:r w:rsidR="0074599F">
        <w:t>:</w:t>
      </w:r>
      <w:r w:rsidR="00283E38">
        <w:t xml:space="preserve"> </w:t>
      </w:r>
      <w:r w:rsidR="00283E38">
        <w:tab/>
      </w:r>
      <w:r w:rsidR="001818F3">
        <w:t>Beschriftung gefolgt von Quelle</w:t>
      </w:r>
      <w:bookmarkEnd w:id="35"/>
    </w:p>
    <w:p w14:paraId="71A67449" w14:textId="77777777" w:rsidR="00EF0DF4" w:rsidRPr="00EF5902" w:rsidRDefault="00EF0DF4" w:rsidP="00EF0DF4">
      <w:pPr>
        <w:pStyle w:val="Beschriftung-Quelle"/>
      </w:pPr>
      <w:r w:rsidRPr="00EF5902">
        <w:t xml:space="preserve">Quelle: </w:t>
      </w:r>
      <w:r w:rsidR="001205EE">
        <w:t>(</w:t>
      </w:r>
      <w:r w:rsidR="00C027D1">
        <w:t>Speck und Schnetgöke 2005, S.</w:t>
      </w:r>
      <w:r w:rsidR="001818F3">
        <w:t xml:space="preserve"> 197</w:t>
      </w:r>
      <w:r w:rsidR="001205EE">
        <w:t>)</w:t>
      </w:r>
    </w:p>
    <w:p w14:paraId="19C7FDDF" w14:textId="77777777" w:rsidR="00EF0DF4" w:rsidRDefault="00AA5E96" w:rsidP="00EF0DF4">
      <w:r>
        <w:t xml:space="preserve">In </w:t>
      </w:r>
      <w:r w:rsidR="001F6620">
        <w:fldChar w:fldCharType="begin"/>
      </w:r>
      <w:r w:rsidR="00975960">
        <w:instrText xml:space="preserve"> REF _Ref131821860 \h </w:instrText>
      </w:r>
      <w:r w:rsidR="001F6620">
        <w:fldChar w:fldCharType="separate"/>
      </w:r>
      <w:r w:rsidR="001322F7" w:rsidRPr="008D3C87">
        <w:t xml:space="preserve">Abbildung </w:t>
      </w:r>
      <w:r w:rsidR="001322F7">
        <w:rPr>
          <w:noProof/>
        </w:rPr>
        <w:t>4</w:t>
      </w:r>
      <w:r w:rsidR="001322F7">
        <w:t>.</w:t>
      </w:r>
      <w:r w:rsidR="001322F7">
        <w:rPr>
          <w:noProof/>
        </w:rPr>
        <w:t>2</w:t>
      </w:r>
      <w:r w:rsidR="001F6620">
        <w:fldChar w:fldCharType="end"/>
      </w:r>
      <w:r>
        <w:t xml:space="preserve"> </w:t>
      </w:r>
      <w:r w:rsidR="00975960">
        <w:t>wurde eine Abbildung direkt aus einem Buch übernommen.</w:t>
      </w:r>
    </w:p>
    <w:p w14:paraId="2863167A" w14:textId="77777777" w:rsidR="00250701" w:rsidRDefault="00250701" w:rsidP="00250701">
      <w:pPr>
        <w:spacing w:before="0" w:after="0" w:line="240" w:lineRule="auto"/>
        <w:jc w:val="left"/>
      </w:pPr>
      <w:r>
        <w:br w:type="page"/>
      </w:r>
    </w:p>
    <w:p w14:paraId="7C61FE37" w14:textId="77777777" w:rsidR="00EF0DF4" w:rsidRDefault="00BB13CB" w:rsidP="007130D6">
      <w:pPr>
        <w:pStyle w:val="Abbildungzentriert"/>
      </w:pPr>
      <w:r>
        <w:rPr>
          <w:noProof/>
        </w:rPr>
        <w:lastRenderedPageBreak/>
        <w:drawing>
          <wp:inline distT="0" distB="0" distL="0" distR="0" wp14:anchorId="1D225AD5" wp14:editId="4A036BAE">
            <wp:extent cx="4986655" cy="2891790"/>
            <wp:effectExtent l="0" t="0" r="4445" b="3810"/>
            <wp:docPr id="4" name="Bild 3" descr="Beschreibung: 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Beschreibung: Bild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86655" cy="2891790"/>
                    </a:xfrm>
                    <a:prstGeom prst="rect">
                      <a:avLst/>
                    </a:prstGeom>
                    <a:noFill/>
                    <a:ln>
                      <a:noFill/>
                    </a:ln>
                  </pic:spPr>
                </pic:pic>
              </a:graphicData>
            </a:graphic>
          </wp:inline>
        </w:drawing>
      </w:r>
    </w:p>
    <w:p w14:paraId="56627126" w14:textId="77777777" w:rsidR="00EF0DF4" w:rsidRPr="008D3C87" w:rsidRDefault="00EF0DF4" w:rsidP="00087382">
      <w:pPr>
        <w:pStyle w:val="BeschriftunggefolgtvonQuelle"/>
      </w:pPr>
      <w:bookmarkStart w:id="36" w:name="_Ref210120783"/>
      <w:bookmarkStart w:id="37" w:name="_Toc356295442"/>
      <w:r w:rsidRPr="008D3C87">
        <w:t xml:space="preserve">Abbildung </w:t>
      </w:r>
      <w:fldSimple w:instr=" STYLEREF 1 \s ">
        <w:r w:rsidR="001322F7">
          <w:rPr>
            <w:noProof/>
          </w:rPr>
          <w:t>4</w:t>
        </w:r>
      </w:fldSimple>
      <w:r w:rsidR="00A36C34">
        <w:t>.</w:t>
      </w:r>
      <w:fldSimple w:instr=" SEQ Abbildung \* ARABIC \s 1 ">
        <w:r w:rsidR="001322F7">
          <w:rPr>
            <w:noProof/>
          </w:rPr>
          <w:t>3</w:t>
        </w:r>
      </w:fldSimple>
      <w:bookmarkEnd w:id="36"/>
      <w:r w:rsidR="00283E38">
        <w:t xml:space="preserve">: </w:t>
      </w:r>
      <w:r w:rsidR="0074599F">
        <w:tab/>
      </w:r>
      <w:r w:rsidR="00975960">
        <w:t>Beschriftung gefolgt von Quelle</w:t>
      </w:r>
      <w:r w:rsidR="00975960">
        <w:rPr>
          <w:rStyle w:val="Funotenzeichen"/>
        </w:rPr>
        <w:footnoteReference w:id="2"/>
      </w:r>
      <w:bookmarkEnd w:id="37"/>
    </w:p>
    <w:p w14:paraId="199BB1AC" w14:textId="77777777" w:rsidR="00975960" w:rsidRDefault="00EF0DF4" w:rsidP="00250701">
      <w:pPr>
        <w:pStyle w:val="Beschriftung-Quelle"/>
      </w:pPr>
      <w:r w:rsidRPr="00EF5902">
        <w:t xml:space="preserve">Quelle: </w:t>
      </w:r>
      <w:r>
        <w:t xml:space="preserve">in Anlehnung an </w:t>
      </w:r>
      <w:r w:rsidR="00975960" w:rsidRPr="001205EE">
        <w:rPr>
          <w:rStyle w:val="Autor"/>
        </w:rPr>
        <w:t>Schmelzer und Sesselmann</w:t>
      </w:r>
      <w:r w:rsidR="00975960">
        <w:t xml:space="preserve"> </w:t>
      </w:r>
      <w:r w:rsidR="001205EE">
        <w:t>(</w:t>
      </w:r>
      <w:r w:rsidR="00975960">
        <w:t>2006, S. 5</w:t>
      </w:r>
      <w:r w:rsidR="001205EE">
        <w:t>)</w:t>
      </w:r>
    </w:p>
    <w:p w14:paraId="04FBD86C" w14:textId="77777777" w:rsidR="002D4FCF" w:rsidRDefault="00975960" w:rsidP="002D4FCF">
      <w:r>
        <w:t xml:space="preserve">In </w:t>
      </w:r>
      <w:r w:rsidR="001F6620">
        <w:fldChar w:fldCharType="begin"/>
      </w:r>
      <w:r>
        <w:instrText xml:space="preserve"> REF _Ref210120783 \h </w:instrText>
      </w:r>
      <w:r w:rsidR="001F6620">
        <w:fldChar w:fldCharType="separate"/>
      </w:r>
      <w:r w:rsidR="001322F7" w:rsidRPr="008D3C87">
        <w:t xml:space="preserve">Abbildung </w:t>
      </w:r>
      <w:r w:rsidR="001322F7">
        <w:rPr>
          <w:noProof/>
        </w:rPr>
        <w:t>4</w:t>
      </w:r>
      <w:r w:rsidR="001322F7">
        <w:t>.</w:t>
      </w:r>
      <w:r w:rsidR="001322F7">
        <w:rPr>
          <w:noProof/>
        </w:rPr>
        <w:t>3</w:t>
      </w:r>
      <w:r w:rsidR="001F6620">
        <w:fldChar w:fldCharType="end"/>
      </w:r>
      <w:r>
        <w:t xml:space="preserve"> wurde basierend auf einer Grafik eine Änderung vorgenommen, deshalb wurde „in Anlehnung an“ vorgesetzt und eine entsprechende Fußnote mit der Änderung angefügt.</w:t>
      </w:r>
    </w:p>
    <w:p w14:paraId="4CAA5EE8" w14:textId="77777777" w:rsidR="00975960" w:rsidRDefault="00975960" w:rsidP="00975960">
      <w:pPr>
        <w:pStyle w:val="berschrift3"/>
      </w:pPr>
      <w:bookmarkStart w:id="38" w:name="_Toc356295483"/>
      <w:r>
        <w:t>Formatierung von Tabellen</w:t>
      </w:r>
      <w:bookmarkEnd w:id="38"/>
    </w:p>
    <w:p w14:paraId="3F07C28C" w14:textId="77777777" w:rsidR="00975960" w:rsidRDefault="00975960" w:rsidP="008D3C87">
      <w:r>
        <w:t>Bei der Formatierung der Tabellen ist auf eine einheitliche Darstellung zu achten, d. h. die Kopfzeilen sollten immer gleich formatiert sein (z. B. fett), auch die Tabellenfelder sollten immer einheitlich formatiert sein.</w:t>
      </w:r>
    </w:p>
    <w:p w14:paraId="27BF4DA7" w14:textId="77777777" w:rsidR="008F3194" w:rsidRPr="000955E8" w:rsidRDefault="008F3194" w:rsidP="008D3C87">
      <w:pPr>
        <w:rPr>
          <w:b/>
        </w:rPr>
      </w:pPr>
      <w:r w:rsidRPr="000955E8">
        <w:rPr>
          <w:b/>
        </w:rPr>
        <w:t xml:space="preserve">Es ist jedoch zu beachten, dass die angemessene Formatierung einer Tabelle immer vom Zweck und Inhalt abhängt. Wenn die Standard-Formatierung nicht Ihrem Einsatzzweck stützt, sollten Sie die Formatierung entsprechend anpassen. </w:t>
      </w:r>
    </w:p>
    <w:p w14:paraId="7112BC82" w14:textId="77777777" w:rsidR="00975960" w:rsidRDefault="001F6620" w:rsidP="008D3C87">
      <w:r>
        <w:fldChar w:fldCharType="begin"/>
      </w:r>
      <w:r w:rsidR="00975960">
        <w:instrText xml:space="preserve"> REF _Ref131821877 \h </w:instrText>
      </w:r>
      <w:r>
        <w:fldChar w:fldCharType="separate"/>
      </w:r>
      <w:r w:rsidR="001322F7" w:rsidRPr="008D3C87">
        <w:t xml:space="preserve">Tabelle </w:t>
      </w:r>
      <w:r w:rsidR="001322F7">
        <w:rPr>
          <w:noProof/>
        </w:rPr>
        <w:t>4</w:t>
      </w:r>
      <w:r w:rsidR="001322F7">
        <w:t>.</w:t>
      </w:r>
      <w:r w:rsidR="001322F7">
        <w:rPr>
          <w:noProof/>
        </w:rPr>
        <w:t>1</w:t>
      </w:r>
      <w:r>
        <w:fldChar w:fldCharType="end"/>
      </w:r>
      <w:r w:rsidR="00975960">
        <w:t xml:space="preserve"> zeigt, was bei einer Tabelle beachtet werden sollte.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5"/>
        <w:gridCol w:w="4107"/>
      </w:tblGrid>
      <w:tr w:rsidR="00870A36" w14:paraId="2744AC9E" w14:textId="77777777" w:rsidTr="007E71FF">
        <w:tc>
          <w:tcPr>
            <w:tcW w:w="4072" w:type="dxa"/>
          </w:tcPr>
          <w:p w14:paraId="76D6B3F2" w14:textId="77777777" w:rsidR="00870A36" w:rsidRDefault="00870A36" w:rsidP="007E71FF">
            <w:pPr>
              <w:pStyle w:val="TabelleKopfzeile"/>
              <w:keepNext/>
            </w:pPr>
            <w:r>
              <w:t>Beispiel</w:t>
            </w:r>
          </w:p>
        </w:tc>
        <w:tc>
          <w:tcPr>
            <w:tcW w:w="4180" w:type="dxa"/>
          </w:tcPr>
          <w:p w14:paraId="25C23A56" w14:textId="77777777" w:rsidR="00870A36" w:rsidRDefault="00870A36" w:rsidP="007E71FF">
            <w:pPr>
              <w:pStyle w:val="TabelleKopfzeile"/>
              <w:keepNext/>
            </w:pPr>
            <w:r>
              <w:t>Beispiel</w:t>
            </w:r>
          </w:p>
        </w:tc>
      </w:tr>
      <w:tr w:rsidR="00870A36" w14:paraId="197C91BE" w14:textId="77777777" w:rsidTr="007E71FF">
        <w:tc>
          <w:tcPr>
            <w:tcW w:w="4072" w:type="dxa"/>
          </w:tcPr>
          <w:p w14:paraId="109EE5CB" w14:textId="77777777" w:rsidR="00870A36" w:rsidRDefault="000D7402" w:rsidP="007E71FF">
            <w:pPr>
              <w:pStyle w:val="Tabelle"/>
              <w:keepNext/>
            </w:pPr>
            <w:r>
              <w:t xml:space="preserve">Der Text innerhalb einer Tabelle sollte - wenn möglich </w:t>
            </w:r>
            <w:r w:rsidR="00875C9C">
              <w:t>- linksbündig</w:t>
            </w:r>
            <w:r>
              <w:t xml:space="preserve"> gehalten werden.</w:t>
            </w:r>
          </w:p>
        </w:tc>
        <w:tc>
          <w:tcPr>
            <w:tcW w:w="4180" w:type="dxa"/>
          </w:tcPr>
          <w:p w14:paraId="3AE25FA8" w14:textId="77777777" w:rsidR="00870A36" w:rsidRDefault="000D7402" w:rsidP="007E71FF">
            <w:pPr>
              <w:pStyle w:val="Tabelle"/>
              <w:keepNext/>
            </w:pPr>
            <w:r>
              <w:t xml:space="preserve">Über die Tabelleneigenschaft „Zellausrichtung“ kann dies aber, wenn benötigt, individuell angepasst werden. </w:t>
            </w:r>
          </w:p>
        </w:tc>
      </w:tr>
      <w:tr w:rsidR="00870A36" w14:paraId="126C0A40" w14:textId="77777777" w:rsidTr="007E71FF">
        <w:tc>
          <w:tcPr>
            <w:tcW w:w="4072" w:type="dxa"/>
          </w:tcPr>
          <w:p w14:paraId="5AEFD41A" w14:textId="77777777" w:rsidR="00870A36" w:rsidRDefault="00875C9C" w:rsidP="007E71FF">
            <w:pPr>
              <w:pStyle w:val="Tabelle"/>
              <w:keepNext/>
            </w:pPr>
            <w:r>
              <w:t>A</w:t>
            </w:r>
            <w:r w:rsidR="000D7402">
              <w:t xml:space="preserve">uch </w:t>
            </w:r>
            <w:r>
              <w:t>innerhalb der</w:t>
            </w:r>
            <w:r w:rsidR="000D7402">
              <w:t xml:space="preserve"> Tabellenformatierung </w:t>
            </w:r>
            <w:r>
              <w:t>sollte auf die</w:t>
            </w:r>
            <w:r w:rsidR="000D7402">
              <w:t xml:space="preserve"> Silbentrennung </w:t>
            </w:r>
            <w:r>
              <w:t xml:space="preserve">geachtet </w:t>
            </w:r>
            <w:r w:rsidR="000D7402">
              <w:t>werden.</w:t>
            </w:r>
          </w:p>
        </w:tc>
        <w:tc>
          <w:tcPr>
            <w:tcW w:w="4180" w:type="dxa"/>
          </w:tcPr>
          <w:p w14:paraId="3DA8DE7C" w14:textId="77777777" w:rsidR="00870A36" w:rsidRDefault="00870A36" w:rsidP="007E71FF">
            <w:pPr>
              <w:pStyle w:val="Tabelle"/>
              <w:keepNext/>
            </w:pPr>
            <w:r>
              <w:t>Beispiel</w:t>
            </w:r>
          </w:p>
        </w:tc>
      </w:tr>
    </w:tbl>
    <w:p w14:paraId="55D1EC80" w14:textId="77777777" w:rsidR="00C027D1" w:rsidRDefault="00F144F5" w:rsidP="00087382">
      <w:pPr>
        <w:pStyle w:val="BeschriftunggefolgtvonQuelle"/>
      </w:pPr>
      <w:bookmarkStart w:id="39" w:name="_Ref131821877"/>
      <w:bookmarkStart w:id="40" w:name="_Ref210121335"/>
      <w:bookmarkStart w:id="41" w:name="_Toc356295486"/>
      <w:bookmarkStart w:id="42" w:name="_Ref414785387"/>
      <w:bookmarkStart w:id="43" w:name="_Toc415465643"/>
      <w:r w:rsidRPr="008D3C87">
        <w:t xml:space="preserve">Tabelle </w:t>
      </w:r>
      <w:fldSimple w:instr=" STYLEREF 1 \s ">
        <w:r w:rsidR="001322F7">
          <w:rPr>
            <w:noProof/>
          </w:rPr>
          <w:t>4</w:t>
        </w:r>
      </w:fldSimple>
      <w:r w:rsidR="00691AF3">
        <w:t>.</w:t>
      </w:r>
      <w:fldSimple w:instr=" SEQ Tabelle \* ARABIC \s 1 ">
        <w:r w:rsidR="001322F7">
          <w:rPr>
            <w:noProof/>
          </w:rPr>
          <w:t>1</w:t>
        </w:r>
      </w:fldSimple>
      <w:bookmarkEnd w:id="39"/>
      <w:r w:rsidR="0074599F">
        <w:t xml:space="preserve">: </w:t>
      </w:r>
      <w:r w:rsidR="0074599F">
        <w:tab/>
      </w:r>
      <w:bookmarkEnd w:id="40"/>
      <w:r w:rsidR="00581389">
        <w:t>Beispielhafte Darstellung von Tabelleninhalt</w:t>
      </w:r>
      <w:bookmarkEnd w:id="41"/>
    </w:p>
    <w:p w14:paraId="716ACDA1" w14:textId="77777777" w:rsidR="00C027D1" w:rsidRDefault="005109DF" w:rsidP="00C027D1">
      <w:r>
        <w:t>Tabellen können u. U. auch eine Quellenangabe haben.</w:t>
      </w:r>
    </w:p>
    <w:p w14:paraId="295F7F3E" w14:textId="77777777" w:rsidR="005109DF" w:rsidRDefault="005109DF" w:rsidP="00C027D1">
      <w:pPr>
        <w:sectPr w:rsidR="005109DF" w:rsidSect="00755666">
          <w:headerReference w:type="default" r:id="rId27"/>
          <w:pgSz w:w="11906" w:h="16838"/>
          <w:pgMar w:top="1134" w:right="1418" w:bottom="1134" w:left="2268" w:header="709" w:footer="709" w:gutter="0"/>
          <w:cols w:space="708"/>
        </w:sectPr>
      </w:pPr>
    </w:p>
    <w:bookmarkEnd w:id="20"/>
    <w:bookmarkEnd w:id="21"/>
    <w:bookmarkEnd w:id="22"/>
    <w:bookmarkEnd w:id="23"/>
    <w:bookmarkEnd w:id="24"/>
    <w:bookmarkEnd w:id="25"/>
    <w:bookmarkEnd w:id="42"/>
    <w:bookmarkEnd w:id="43"/>
    <w:p w14:paraId="7F0AF731" w14:textId="77777777" w:rsidR="005337ED" w:rsidRDefault="005109DF" w:rsidP="005337ED">
      <w:pPr>
        <w:pStyle w:val="berschrift1nichtimVerzeichnis"/>
      </w:pPr>
      <w:r>
        <w:lastRenderedPageBreak/>
        <w:t>Eidesstattliche Versicherung</w:t>
      </w:r>
    </w:p>
    <w:p w14:paraId="62B9FCAC" w14:textId="77777777" w:rsidR="005337ED" w:rsidRDefault="005337ED" w:rsidP="00F144F5"/>
    <w:p w14:paraId="141F45A7" w14:textId="77777777" w:rsidR="00F144F5" w:rsidRPr="00914102" w:rsidRDefault="00F144F5" w:rsidP="00F144F5">
      <w:r w:rsidRPr="00914102">
        <w:t>„Ich versichere an Eides statt durch meine Unterschrift, dass ich die vorstehende Arbeit selb</w:t>
      </w:r>
      <w:r w:rsidR="00875C9C">
        <w:t>st</w:t>
      </w:r>
      <w:r w:rsidRPr="00914102">
        <w:t>ständig und ohne fremde Hilfe angefertigt und alle Stellen, die ich wörtlich oder annähernd wörtlich aus Veröffentlichungen entnommen habe, als solche kenntlich gemacht habe, mich auch keiner anderen als der angegebenen Literatur oder sonstiger Hilfsmittel bedient habe. Die Arbeit hat in dieser oder ähnlicher Form noch keiner anderen Prüfungsbehörde vorgelegen.“</w:t>
      </w:r>
    </w:p>
    <w:p w14:paraId="0EBFD21E" w14:textId="77777777" w:rsidR="00F144F5" w:rsidRPr="00914102" w:rsidRDefault="00F144F5" w:rsidP="00F144F5"/>
    <w:p w14:paraId="6FEC7015" w14:textId="77777777" w:rsidR="00F144F5" w:rsidRPr="00914102" w:rsidRDefault="00F144F5" w:rsidP="00F144F5"/>
    <w:p w14:paraId="5C94D5C1" w14:textId="77777777" w:rsidR="00F144F5" w:rsidRPr="00914102" w:rsidRDefault="00F144F5" w:rsidP="003E3153">
      <w:r w:rsidRPr="00914102">
        <w:t>___________________________________</w:t>
      </w:r>
    </w:p>
    <w:p w14:paraId="54D93E54" w14:textId="77777777" w:rsidR="005109DF" w:rsidRDefault="00F144F5" w:rsidP="003E3153">
      <w:r w:rsidRPr="00914102">
        <w:t>Ort, Datum, Unterschrift</w:t>
      </w:r>
    </w:p>
    <w:p w14:paraId="2D3907F7" w14:textId="77777777" w:rsidR="005109DF" w:rsidRDefault="005109DF">
      <w:pPr>
        <w:spacing w:before="0" w:after="0" w:line="240" w:lineRule="auto"/>
        <w:jc w:val="left"/>
      </w:pPr>
    </w:p>
    <w:sdt>
      <w:sdtPr>
        <w:rPr>
          <w:b w:val="0"/>
          <w:kern w:val="0"/>
          <w:sz w:val="20"/>
        </w:rPr>
        <w:tag w:val="CitaviBibliography"/>
        <w:id w:val="448207543"/>
        <w:placeholder>
          <w:docPart w:val="DefaultPlaceholder_-1854013440"/>
        </w:placeholder>
      </w:sdtPr>
      <w:sdtContent>
        <w:p w14:paraId="7E6C6CF1" w14:textId="77777777" w:rsidR="00170F4D" w:rsidRDefault="007C42F4" w:rsidP="00170F4D">
          <w:pPr>
            <w:pStyle w:val="CitaviBibliographyHeading"/>
          </w:pPr>
          <w:r>
            <w:fldChar w:fldCharType="begin"/>
          </w:r>
          <w:r>
            <w:instrText>ADDIN CitaviBibliography</w:instrText>
          </w:r>
          <w:r>
            <w:fldChar w:fldCharType="separate"/>
          </w:r>
          <w:r w:rsidR="00170F4D">
            <w:t>Literaturverzeichnis</w:t>
          </w:r>
        </w:p>
        <w:p w14:paraId="7B95BF76" w14:textId="77777777" w:rsidR="00170F4D" w:rsidRPr="00170F4D" w:rsidRDefault="00170F4D" w:rsidP="00170F4D">
          <w:pPr>
            <w:pStyle w:val="CitaviBibliographyEntry"/>
            <w:rPr>
              <w:lang w:val="en-GB"/>
            </w:rPr>
          </w:pPr>
          <w:bookmarkStart w:id="44" w:name="_CTVL0017db9609c0f7743a3b34cc218b845ecbd"/>
          <w:r w:rsidRPr="00170F4D">
            <w:rPr>
              <w:lang w:val="en-GB"/>
            </w:rPr>
            <w:t>Chavan, Kunal; Balaji, Keertan; Barigidad, Spoorti; Chiluveru, Samba, Raju (2024): VocalEyes: Enhancing Environmental Perception for the Visually Impaired through Vision-Language Models and Distance-Aware Object Detection. VocalEyes: Enhancing Environmental Perception for the Visually Impaired through Vision-Language Models and Distance-Aware Object Detection. In:</w:t>
          </w:r>
          <w:bookmarkEnd w:id="44"/>
          <w:r w:rsidRPr="00170F4D">
            <w:rPr>
              <w:lang w:val="en-GB"/>
            </w:rPr>
            <w:t xml:space="preserve"> </w:t>
          </w:r>
          <w:r w:rsidRPr="00170F4D">
            <w:rPr>
              <w:i/>
              <w:lang w:val="en-GB"/>
            </w:rPr>
            <w:t>2024 IEEE Conference on Engineering Informatics (ICEI)</w:t>
          </w:r>
          <w:r w:rsidRPr="00170F4D">
            <w:rPr>
              <w:lang w:val="en-GB"/>
            </w:rPr>
            <w:t>, S. 1–6. DOI: 10.1109/icei64305.2024.10912415.</w:t>
          </w:r>
        </w:p>
        <w:p w14:paraId="6F9E5301" w14:textId="77777777" w:rsidR="00170F4D" w:rsidRPr="00170F4D" w:rsidRDefault="00170F4D" w:rsidP="00170F4D">
          <w:pPr>
            <w:pStyle w:val="CitaviBibliographyEntry"/>
            <w:rPr>
              <w:lang w:val="en-GB"/>
            </w:rPr>
          </w:pPr>
          <w:bookmarkStart w:id="45" w:name="_CTVL00196367e588fda42e1ad3ad5d3edabcdee"/>
          <w:r w:rsidRPr="00170F4D">
            <w:rPr>
              <w:lang w:val="en-GB"/>
            </w:rPr>
            <w:t>Doore, S. A.; Trikasemsak, N.; Gillespie, A.; Guidice, A.; Hata, R. (2024): Co-designing an Accessible Quadruped Navigation Assistant. In:</w:t>
          </w:r>
          <w:bookmarkEnd w:id="45"/>
          <w:r w:rsidRPr="00170F4D">
            <w:rPr>
              <w:lang w:val="en-GB"/>
            </w:rPr>
            <w:t xml:space="preserve"> </w:t>
          </w:r>
          <w:r w:rsidRPr="00170F4D">
            <w:rPr>
              <w:i/>
              <w:lang w:val="en-GB"/>
            </w:rPr>
            <w:t>33rd IEEE International Conference on Robot and Human Interactive Communication (ROMAN</w:t>
          </w:r>
          <w:r w:rsidRPr="00170F4D">
            <w:rPr>
              <w:lang w:val="en-GB"/>
            </w:rPr>
            <w:t>. DOI: 10.1109/RO-MAN60168.2024.10731241.</w:t>
          </w:r>
        </w:p>
        <w:p w14:paraId="53C87939" w14:textId="77777777" w:rsidR="00170F4D" w:rsidRPr="00170F4D" w:rsidRDefault="00170F4D" w:rsidP="00170F4D">
          <w:pPr>
            <w:pStyle w:val="CitaviBibliographyEntry"/>
            <w:rPr>
              <w:lang w:val="en-GB"/>
            </w:rPr>
          </w:pPr>
          <w:bookmarkStart w:id="46" w:name="_CTVL001c782be269506415182387b6e955b56d6"/>
          <w:r w:rsidRPr="00170F4D">
            <w:rPr>
              <w:lang w:val="en-GB"/>
            </w:rPr>
            <w:t>Duan, J.; Yu, S.; Li, T.; Zhu, H.; Tan, C. (2021): A Survey of Embodied AI: From Simulators to Research Tasks. In:</w:t>
          </w:r>
          <w:bookmarkEnd w:id="46"/>
          <w:r w:rsidRPr="00170F4D">
            <w:rPr>
              <w:lang w:val="en-GB"/>
            </w:rPr>
            <w:t xml:space="preserve"> </w:t>
          </w:r>
          <w:r w:rsidRPr="00170F4D">
            <w:rPr>
              <w:i/>
              <w:lang w:val="en-GB"/>
            </w:rPr>
            <w:t xml:space="preserve">EEE Transactions on Emerging Topics in Computational Intelligence </w:t>
          </w:r>
          <w:r w:rsidRPr="00170F4D">
            <w:rPr>
              <w:lang w:val="en-GB"/>
            </w:rPr>
            <w:t>6, S. 230–244. DOI: 10.1109/tetci.2022.3141105.</w:t>
          </w:r>
        </w:p>
        <w:p w14:paraId="761A0F34" w14:textId="77777777" w:rsidR="00170F4D" w:rsidRPr="00170F4D" w:rsidRDefault="00170F4D" w:rsidP="00170F4D">
          <w:pPr>
            <w:pStyle w:val="CitaviBibliographyEntry"/>
            <w:rPr>
              <w:lang w:val="en-GB"/>
            </w:rPr>
          </w:pPr>
          <w:bookmarkStart w:id="47" w:name="_CTVL001e1c33ca2938c49f09c4c929705f39dbf"/>
          <w:r w:rsidRPr="00170F4D">
            <w:rPr>
              <w:lang w:val="en-GB"/>
            </w:rPr>
            <w:t>Hwang, Hochul; Jung, Hee-Tae; Giudice, Nicholas A.; Biswas, Joydeep; Lee, Sunghoon Ivan; Kim, Donghyun (2024): Towards Robotic Companions: Understanding Handler-Guide Dog Interactions for Informed Guide Dog Robot Design. In: Proceedings of the 2024 CHI Conference on Human Factors in Computing Systems. New York, NY, USA: Association for Computing Machinery (CHI ’24).</w:t>
          </w:r>
        </w:p>
        <w:p w14:paraId="5A14F5EC" w14:textId="77777777" w:rsidR="00170F4D" w:rsidRPr="00170F4D" w:rsidRDefault="00170F4D" w:rsidP="00170F4D">
          <w:pPr>
            <w:pStyle w:val="CitaviBibliographyEntry"/>
            <w:rPr>
              <w:lang w:val="en-GB"/>
            </w:rPr>
          </w:pPr>
          <w:bookmarkStart w:id="48" w:name="_CTVL001c00a01aa191b4ba6b7a5cdceb8479adf"/>
          <w:bookmarkEnd w:id="47"/>
          <w:r w:rsidRPr="00170F4D">
            <w:rPr>
              <w:lang w:val="en-GB"/>
            </w:rPr>
            <w:t>IAPB (2023): International agency for the prevention of blindness (iapb). Online verfügbar unter https://www.iapb.org/.</w:t>
          </w:r>
        </w:p>
        <w:p w14:paraId="299A9D9D" w14:textId="77777777" w:rsidR="00170F4D" w:rsidRPr="00170F4D" w:rsidRDefault="00170F4D" w:rsidP="00170F4D">
          <w:pPr>
            <w:pStyle w:val="CitaviBibliographyEntry"/>
            <w:rPr>
              <w:lang w:val="en-GB"/>
            </w:rPr>
          </w:pPr>
          <w:bookmarkStart w:id="49" w:name="_CTVL0010a86eeda1078492e889912824e4d1bf5"/>
          <w:bookmarkEnd w:id="48"/>
          <w:r w:rsidRPr="00170F4D">
            <w:rPr>
              <w:lang w:val="en-GB"/>
            </w:rPr>
            <w:t>Lloyd, J. K., La Grow, S., Stafford, K. J., &amp; Budge, R. (2008): The guide dog as a mobility aid part 2: Perceived changes to travel habits. In:</w:t>
          </w:r>
          <w:bookmarkEnd w:id="49"/>
          <w:r w:rsidRPr="00170F4D">
            <w:rPr>
              <w:lang w:val="en-GB"/>
            </w:rPr>
            <w:t xml:space="preserve"> </w:t>
          </w:r>
          <w:r w:rsidRPr="00170F4D">
            <w:rPr>
              <w:i/>
              <w:lang w:val="en-GB"/>
            </w:rPr>
            <w:t xml:space="preserve">International Journal of Orientation and Mobility </w:t>
          </w:r>
          <w:r w:rsidRPr="00170F4D">
            <w:rPr>
              <w:lang w:val="en-GB"/>
            </w:rPr>
            <w:t>1, S. 34–45.</w:t>
          </w:r>
        </w:p>
        <w:p w14:paraId="4621B9EE" w14:textId="77777777" w:rsidR="00170F4D" w:rsidRPr="00170F4D" w:rsidRDefault="00170F4D" w:rsidP="00170F4D">
          <w:pPr>
            <w:pStyle w:val="CitaviBibliographyEntry"/>
            <w:rPr>
              <w:lang w:val="en-GB"/>
            </w:rPr>
          </w:pPr>
          <w:bookmarkStart w:id="50" w:name="_CTVL001cc9c5385021d47b59306c85f4e97bedc"/>
          <w:r w:rsidRPr="00170F4D">
            <w:rPr>
              <w:lang w:val="en-GB"/>
            </w:rPr>
            <w:t>Nicholas, A. G.; Legge, G. E. (2008): Blind Navigation and the role of technology. In:</w:t>
          </w:r>
          <w:bookmarkEnd w:id="50"/>
          <w:r w:rsidRPr="00170F4D">
            <w:rPr>
              <w:lang w:val="en-GB"/>
            </w:rPr>
            <w:t xml:space="preserve"> </w:t>
          </w:r>
          <w:r w:rsidRPr="00170F4D">
            <w:rPr>
              <w:i/>
              <w:lang w:val="en-GB"/>
            </w:rPr>
            <w:t>The Engineering Handbook of Smart Technology for Aging, Disability, and Independence</w:t>
          </w:r>
          <w:r w:rsidRPr="00170F4D">
            <w:rPr>
              <w:lang w:val="en-GB"/>
            </w:rPr>
            <w:t>, S. 479–500.</w:t>
          </w:r>
        </w:p>
        <w:p w14:paraId="0A6BD42B" w14:textId="77777777" w:rsidR="00170F4D" w:rsidRPr="00170F4D" w:rsidRDefault="00170F4D" w:rsidP="00170F4D">
          <w:pPr>
            <w:pStyle w:val="CitaviBibliographyEntry"/>
            <w:rPr>
              <w:lang w:val="en-GB"/>
            </w:rPr>
          </w:pPr>
          <w:bookmarkStart w:id="51" w:name="_CTVL0013c409ecac0f54c8382a4ec07b424dfc4"/>
          <w:r w:rsidRPr="00170F4D">
            <w:rPr>
              <w:lang w:val="en-GB"/>
            </w:rPr>
            <w:t xml:space="preserve">Wang, Luyao; Chen, Qihe; Zhang, Yan; Li, Ziang; Yan, Tingmin; Wang, Fan et al. </w:t>
          </w:r>
          <w:r w:rsidRPr="00A47759">
            <w:rPr>
              <w:lang w:val="en-GB"/>
            </w:rPr>
            <w:t xml:space="preserve">(2023): Can Quadruped Navigation Robots be Used as Guide Dogs? </w:t>
          </w:r>
          <w:r w:rsidRPr="00170F4D">
            <w:rPr>
              <w:lang w:val="en-GB"/>
            </w:rPr>
            <w:t>Online verfügbar unter https://arxiv.org/abs/2210.08727.</w:t>
          </w:r>
        </w:p>
        <w:p w14:paraId="722930A6" w14:textId="77777777" w:rsidR="00170F4D" w:rsidRPr="00170F4D" w:rsidRDefault="00170F4D" w:rsidP="00170F4D">
          <w:pPr>
            <w:pStyle w:val="CitaviBibliographyEntry"/>
            <w:rPr>
              <w:lang w:val="en-GB"/>
            </w:rPr>
          </w:pPr>
          <w:bookmarkStart w:id="52" w:name="_CTVL0015e7dd362ec96450482efd1d1be42e013"/>
          <w:bookmarkEnd w:id="51"/>
          <w:r w:rsidRPr="00170F4D">
            <w:rPr>
              <w:lang w:val="en-GB"/>
            </w:rPr>
            <w:t>Whitmarsh, Lorraine (2009): The Benefits of Guide Dog Ownership. In:</w:t>
          </w:r>
          <w:bookmarkEnd w:id="52"/>
          <w:r w:rsidRPr="00170F4D">
            <w:rPr>
              <w:lang w:val="en-GB"/>
            </w:rPr>
            <w:t xml:space="preserve"> </w:t>
          </w:r>
          <w:r w:rsidRPr="00170F4D">
            <w:rPr>
              <w:i/>
              <w:lang w:val="en-GB"/>
            </w:rPr>
            <w:t xml:space="preserve">Visual Impairment Research </w:t>
          </w:r>
          <w:r w:rsidRPr="00170F4D">
            <w:rPr>
              <w:lang w:val="en-GB"/>
            </w:rPr>
            <w:t>7(1), S. 27–42. DOI: 10.1080/13882350590956439.</w:t>
          </w:r>
        </w:p>
        <w:p w14:paraId="4CA84225" w14:textId="77777777" w:rsidR="00170F4D" w:rsidRDefault="00170F4D" w:rsidP="00170F4D">
          <w:pPr>
            <w:pStyle w:val="CitaviBibliographyEntry"/>
          </w:pPr>
          <w:bookmarkStart w:id="53" w:name="_CTVL001caae5bc9c1ef46c68320ff5abf92bcdd"/>
          <w:r w:rsidRPr="00170F4D">
            <w:rPr>
              <w:lang w:val="en-GB"/>
            </w:rPr>
            <w:lastRenderedPageBreak/>
            <w:t xml:space="preserve">WHO (2019): World report on vision. </w:t>
          </w:r>
          <w:r>
            <w:t>Online verfügbar unter https://www.who.int/publications/i/item/world-report-on-vision.</w:t>
          </w:r>
        </w:p>
        <w:p w14:paraId="576FB398" w14:textId="1750023E" w:rsidR="007C42F4" w:rsidRDefault="00170F4D" w:rsidP="00170F4D">
          <w:pPr>
            <w:pStyle w:val="CitaviBibliographyEntry"/>
          </w:pPr>
          <w:bookmarkStart w:id="54" w:name="_CTVL001415c0b22e71d4525a4a6534d35546340"/>
          <w:bookmarkEnd w:id="53"/>
          <w:r w:rsidRPr="00170F4D">
            <w:rPr>
              <w:lang w:val="en-GB"/>
            </w:rPr>
            <w:t xml:space="preserve">Wiggett-Barnard, Cindy; Steel, Henry (2008): The guide dog owner needs to adjust and to be aware of the possibility that his/her guide dog will sometimes cause discomfort and annoyance. </w:t>
          </w:r>
          <w:r>
            <w:t>In:</w:t>
          </w:r>
          <w:bookmarkEnd w:id="54"/>
          <w:r>
            <w:t xml:space="preserve"> </w:t>
          </w:r>
          <w:r w:rsidRPr="00170F4D">
            <w:rPr>
              <w:i/>
            </w:rPr>
            <w:t xml:space="preserve">Disability and Rehabilitation </w:t>
          </w:r>
          <w:r w:rsidRPr="00170F4D">
            <w:t>30(14), S. 1014–1026. DOI: 10.1080/09638280701466517.</w:t>
          </w:r>
          <w:r w:rsidR="007C42F4">
            <w:fldChar w:fldCharType="end"/>
          </w:r>
        </w:p>
      </w:sdtContent>
    </w:sdt>
    <w:p w14:paraId="6CC93B8D" w14:textId="77777777" w:rsidR="007C42F4" w:rsidRDefault="007C42F4" w:rsidP="007C42F4"/>
    <w:sectPr w:rsidR="007C42F4" w:rsidSect="00755666">
      <w:headerReference w:type="default" r:id="rId28"/>
      <w:pgSz w:w="11906" w:h="16838"/>
      <w:pgMar w:top="1134" w:right="1418" w:bottom="1134"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FF08" w14:textId="77777777" w:rsidR="00A57F82" w:rsidRDefault="00A57F82">
      <w:r>
        <w:separator/>
      </w:r>
    </w:p>
    <w:p w14:paraId="29D5B059" w14:textId="77777777" w:rsidR="00A57F82" w:rsidRDefault="00A57F82"/>
    <w:p w14:paraId="05DB0307" w14:textId="77777777" w:rsidR="00A57F82" w:rsidRDefault="00A57F82"/>
    <w:p w14:paraId="3E0FDBF7" w14:textId="77777777" w:rsidR="00A57F82" w:rsidRDefault="00A57F82"/>
  </w:endnote>
  <w:endnote w:type="continuationSeparator" w:id="0">
    <w:p w14:paraId="35E55D96" w14:textId="77777777" w:rsidR="00A57F82" w:rsidRDefault="00A57F82">
      <w:r>
        <w:continuationSeparator/>
      </w:r>
    </w:p>
    <w:p w14:paraId="3B440415" w14:textId="77777777" w:rsidR="00A57F82" w:rsidRDefault="00A57F82"/>
    <w:p w14:paraId="3B5D6E99" w14:textId="77777777" w:rsidR="00A57F82" w:rsidRDefault="00A57F82"/>
    <w:p w14:paraId="0A68BCAD" w14:textId="77777777" w:rsidR="00A57F82" w:rsidRDefault="00A57F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89DF" w14:textId="77777777" w:rsidR="00A21EF7" w:rsidRDefault="00A21EF7">
    <w:pPr>
      <w:pStyle w:val="Fuzeile"/>
      <w:framePr w:wrap="around" w:vAnchor="text" w:hAnchor="margin" w:xAlign="right" w:y="1"/>
    </w:pPr>
    <w:r>
      <w:fldChar w:fldCharType="begin"/>
    </w:r>
    <w:r>
      <w:instrText xml:space="preserve">PAGE  </w:instrText>
    </w:r>
    <w:r>
      <w:fldChar w:fldCharType="end"/>
    </w:r>
  </w:p>
  <w:p w14:paraId="26AF1624" w14:textId="77777777" w:rsidR="00A21EF7" w:rsidRDefault="00A21EF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111C" w14:textId="77777777" w:rsidR="00A21EF7" w:rsidRDefault="00A21EF7">
    <w:pPr>
      <w:pStyle w:val="Fuzeile"/>
      <w:spacing w:before="0" w:line="240" w:lineRule="auto"/>
      <w:ind w:right="-2"/>
      <w:jc w:val="left"/>
      <w:rPr>
        <w:rFonts w:ascii="Arial" w:hAnsi="Arial"/>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3804" w14:textId="77777777" w:rsidR="00A21EF7" w:rsidRDefault="00A21EF7" w:rsidP="00794F50">
    <w:pPr>
      <w:pStyle w:val="DeckblattSemesterangaben"/>
    </w:pPr>
    <w:r w:rsidRPr="00914102">
      <w:t>Vorgelegt de</w:t>
    </w:r>
    <w:r>
      <w:t>r</w:t>
    </w:r>
    <w:r w:rsidRPr="00914102">
      <w:t xml:space="preserve"> </w:t>
    </w:r>
    <w:r>
      <w:t>Fakultät</w:t>
    </w:r>
    <w:r w:rsidRPr="00914102">
      <w:t xml:space="preserve"> </w:t>
    </w:r>
    <w:r>
      <w:t xml:space="preserve">für </w:t>
    </w:r>
    <w:r w:rsidR="00AA7114" w:rsidRPr="00AA7114">
      <w:t>Informatik</w:t>
    </w:r>
    <w:r w:rsidR="00AA7114">
      <w:t xml:space="preserve"> </w:t>
    </w:r>
    <w:r w:rsidR="00794F50">
      <w:t>d</w:t>
    </w:r>
    <w:r w:rsidRPr="00914102">
      <w:t>er</w:t>
    </w:r>
    <w:r w:rsidR="00794F50">
      <w:br/>
    </w:r>
    <w:r w:rsidRPr="00914102">
      <w:t>Universität Duisburg-Essen</w:t>
    </w:r>
  </w:p>
  <w:p w14:paraId="7766C96A" w14:textId="77777777" w:rsidR="00A21EF7" w:rsidRDefault="00A21EF7" w:rsidP="005109DF"/>
  <w:p w14:paraId="3D49F127" w14:textId="77777777" w:rsidR="00A21EF7" w:rsidRPr="005109DF" w:rsidRDefault="00A21EF7" w:rsidP="005109DF"/>
  <w:p w14:paraId="58B53291" w14:textId="77777777" w:rsidR="00A21EF7" w:rsidRPr="00914102" w:rsidRDefault="00794F50" w:rsidP="00794F50">
    <w:pPr>
      <w:pStyle w:val="DeckblattMetadatenStudent"/>
      <w:tabs>
        <w:tab w:val="left" w:pos="2127"/>
      </w:tabs>
      <w:ind w:left="1985" w:hanging="1985"/>
    </w:pPr>
    <w:r>
      <w:t xml:space="preserve">von: </w:t>
    </w:r>
    <w:r>
      <w:tab/>
    </w:r>
    <w:r w:rsidR="00A21EF7">
      <w:t>[Nachn</w:t>
    </w:r>
    <w:r w:rsidR="00A21EF7" w:rsidRPr="00914102">
      <w:t>ame</w:t>
    </w:r>
    <w:r>
      <w:t>, Vorname</w:t>
    </w:r>
    <w:r w:rsidR="00A21EF7" w:rsidRPr="00914102">
      <w:t xml:space="preserve"> </w:t>
    </w:r>
    <w:r>
      <w:t>(</w:t>
    </w:r>
    <w:r w:rsidR="00A21EF7" w:rsidRPr="00914102">
      <w:t>des Stud</w:t>
    </w:r>
    <w:r>
      <w:t>i</w:t>
    </w:r>
    <w:r w:rsidR="00A21EF7" w:rsidRPr="00914102">
      <w:t>e</w:t>
    </w:r>
    <w:r>
      <w:t>re</w:t>
    </w:r>
    <w:r w:rsidR="00A21EF7" w:rsidRPr="00914102">
      <w:t>n</w:t>
    </w:r>
    <w:r>
      <w:t>d</w:t>
    </w:r>
    <w:r w:rsidR="00A21EF7" w:rsidRPr="00914102">
      <w:t>en</w:t>
    </w:r>
    <w:r>
      <w:t>)</w:t>
    </w:r>
    <w:r w:rsidR="00A21EF7">
      <w:t>]</w:t>
    </w:r>
  </w:p>
  <w:p w14:paraId="3A61D6DE" w14:textId="77777777" w:rsidR="00A21EF7" w:rsidRPr="00914102" w:rsidRDefault="00A21EF7" w:rsidP="00794F50">
    <w:pPr>
      <w:pStyle w:val="DeckblattMetadatenStudent"/>
      <w:tabs>
        <w:tab w:val="left" w:pos="2127"/>
      </w:tabs>
      <w:ind w:left="1985" w:hanging="1985"/>
    </w:pPr>
    <w:r w:rsidRPr="00914102">
      <w:tab/>
    </w:r>
    <w:r>
      <w:t>[</w:t>
    </w:r>
    <w:r w:rsidRPr="00914102">
      <w:t>Anschrift</w:t>
    </w:r>
    <w:r>
      <w:t>]</w:t>
    </w:r>
  </w:p>
  <w:p w14:paraId="567CD598" w14:textId="77777777" w:rsidR="00A21EF7" w:rsidRPr="00914102" w:rsidRDefault="00A21EF7" w:rsidP="00794F50">
    <w:pPr>
      <w:pStyle w:val="DeckblattMetadatenStudent"/>
      <w:tabs>
        <w:tab w:val="left" w:pos="2127"/>
      </w:tabs>
      <w:ind w:left="1985" w:hanging="1985"/>
    </w:pPr>
    <w:r w:rsidRPr="00914102">
      <w:tab/>
    </w:r>
    <w:r>
      <w:t>[</w:t>
    </w:r>
    <w:r w:rsidRPr="00914102">
      <w:t>Anschrift</w:t>
    </w:r>
    <w:r>
      <w:t>]</w:t>
    </w:r>
  </w:p>
  <w:p w14:paraId="0E1B04FC" w14:textId="77777777" w:rsidR="00A21EF7" w:rsidRDefault="00A21EF7" w:rsidP="00794F50">
    <w:pPr>
      <w:pStyle w:val="DeckblattMetadatenStudent"/>
      <w:tabs>
        <w:tab w:val="left" w:pos="2127"/>
      </w:tabs>
      <w:ind w:left="1985" w:hanging="1985"/>
    </w:pPr>
    <w:r>
      <w:tab/>
    </w:r>
    <w:r w:rsidRPr="00914102">
      <w:t xml:space="preserve">Matrikelnummer: </w:t>
    </w:r>
    <w:r>
      <w:t>[xxxxxxxxx]</w:t>
    </w:r>
  </w:p>
  <w:p w14:paraId="3D9AE614" w14:textId="77777777" w:rsidR="00A21EF7" w:rsidRDefault="00A21EF7" w:rsidP="00794F50">
    <w:pPr>
      <w:pStyle w:val="DeckblattMetadatenStudent"/>
      <w:tabs>
        <w:tab w:val="left" w:pos="2127"/>
      </w:tabs>
      <w:ind w:left="1985" w:hanging="1985"/>
    </w:pPr>
  </w:p>
  <w:p w14:paraId="7A795F62" w14:textId="77777777" w:rsidR="00A21EF7" w:rsidRDefault="00A21EF7" w:rsidP="00794F50">
    <w:pPr>
      <w:pStyle w:val="DeckblattMetadatenStudent"/>
      <w:tabs>
        <w:tab w:val="left" w:pos="2127"/>
      </w:tabs>
      <w:ind w:left="1985" w:hanging="1985"/>
    </w:pPr>
  </w:p>
  <w:p w14:paraId="1D4D35CE" w14:textId="77777777" w:rsidR="00A21EF7" w:rsidRPr="00914102" w:rsidRDefault="00A21EF7" w:rsidP="00794F50">
    <w:pPr>
      <w:pStyle w:val="DeckblattMetadatenStudent"/>
      <w:tabs>
        <w:tab w:val="left" w:pos="2127"/>
      </w:tabs>
      <w:ind w:left="1985" w:hanging="1985"/>
    </w:pPr>
    <w:r w:rsidRPr="00914102">
      <w:t>Gutachter:</w:t>
    </w:r>
    <w:r w:rsidRPr="00914102">
      <w:tab/>
    </w:r>
    <w:r w:rsidR="00794F50">
      <w:t>Prof. Dr. Stefan Eicker</w:t>
    </w:r>
  </w:p>
  <w:p w14:paraId="3615D569" w14:textId="77777777" w:rsidR="00A21EF7" w:rsidRDefault="00A21EF7" w:rsidP="00794F50">
    <w:pPr>
      <w:pStyle w:val="DeckblattMetadatenStudent"/>
      <w:tabs>
        <w:tab w:val="left" w:pos="2127"/>
      </w:tabs>
      <w:ind w:left="1985" w:hanging="1985"/>
    </w:pPr>
    <w:r w:rsidRPr="00914102">
      <w:tab/>
    </w:r>
    <w:r>
      <w:t>[</w:t>
    </w:r>
    <w:r w:rsidRPr="00914102">
      <w:t>Zweitgutachter</w:t>
    </w:r>
    <w:r>
      <w:t>]</w:t>
    </w:r>
  </w:p>
  <w:p w14:paraId="7EA8F21C" w14:textId="77777777" w:rsidR="00794F50" w:rsidRDefault="00794F50" w:rsidP="00794F50">
    <w:pPr>
      <w:tabs>
        <w:tab w:val="left" w:pos="2127"/>
      </w:tabs>
      <w:ind w:left="1985" w:hanging="1985"/>
    </w:pPr>
  </w:p>
  <w:p w14:paraId="325D1BA0" w14:textId="77777777" w:rsidR="00794F50" w:rsidRDefault="00794F50" w:rsidP="00794F50">
    <w:pPr>
      <w:tabs>
        <w:tab w:val="left" w:pos="2127"/>
      </w:tabs>
      <w:ind w:left="1985" w:hanging="1985"/>
    </w:pPr>
    <w:r>
      <w:t>Studiengang:</w:t>
    </w:r>
    <w:r>
      <w:tab/>
      <w:t>Bachelor-Studiengang Wirtschaftsinformatik</w:t>
    </w:r>
  </w:p>
  <w:p w14:paraId="38F9A1EA" w14:textId="77777777" w:rsidR="00A21EF7" w:rsidRPr="00914102" w:rsidRDefault="00794F50" w:rsidP="00794F50">
    <w:pPr>
      <w:tabs>
        <w:tab w:val="left" w:pos="2127"/>
      </w:tabs>
      <w:ind w:left="1985" w:hanging="1985"/>
    </w:pPr>
    <w:r>
      <w:t xml:space="preserve">Studiensemester: </w:t>
    </w:r>
    <w:r>
      <w:tab/>
    </w:r>
    <w:r w:rsidR="00A21EF7" w:rsidRPr="00914102">
      <w:t>Sommer-/Wintersemester XXXX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F878" w14:textId="77777777" w:rsidR="00A21EF7" w:rsidRDefault="00A21EF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741C" w14:textId="77777777" w:rsidR="00A21EF7" w:rsidRDefault="00A21EF7">
    <w:pPr>
      <w:pStyle w:val="Fuzeile"/>
      <w:framePr w:wrap="around" w:vAnchor="text" w:hAnchor="margin" w:xAlign="right" w:y="1"/>
    </w:pPr>
    <w:r>
      <w:fldChar w:fldCharType="begin"/>
    </w:r>
    <w:r>
      <w:instrText xml:space="preserve">PAGE  </w:instrText>
    </w:r>
    <w:r>
      <w:fldChar w:fldCharType="separate"/>
    </w:r>
    <w:r>
      <w:rPr>
        <w:noProof/>
      </w:rPr>
      <w:t>10</w:t>
    </w:r>
    <w:r>
      <w:rPr>
        <w:noProof/>
      </w:rPr>
      <w:fldChar w:fldCharType="end"/>
    </w:r>
  </w:p>
  <w:p w14:paraId="1ED5042E" w14:textId="77777777" w:rsidR="00A21EF7" w:rsidRDefault="00A21EF7">
    <w:pPr>
      <w:pStyle w:val="Fuzeile"/>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BA27" w14:textId="77777777" w:rsidR="00A57F82" w:rsidRDefault="00A57F82" w:rsidP="00106448">
      <w:pPr>
        <w:spacing w:before="60" w:after="60" w:line="240" w:lineRule="auto"/>
      </w:pPr>
      <w:r>
        <w:separator/>
      </w:r>
    </w:p>
  </w:footnote>
  <w:footnote w:type="continuationSeparator" w:id="0">
    <w:p w14:paraId="74E0E6FA" w14:textId="77777777" w:rsidR="00A57F82" w:rsidRDefault="00A57F82">
      <w:r>
        <w:continuationSeparator/>
      </w:r>
    </w:p>
  </w:footnote>
  <w:footnote w:type="continuationNotice" w:id="1">
    <w:p w14:paraId="5FCEE730" w14:textId="77777777" w:rsidR="00A57F82" w:rsidRPr="00691AF3" w:rsidRDefault="00A57F82" w:rsidP="00691AF3">
      <w:pPr>
        <w:pStyle w:val="Fuzeile"/>
      </w:pPr>
    </w:p>
  </w:footnote>
  <w:footnote w:id="2">
    <w:p w14:paraId="45EF3181" w14:textId="77777777" w:rsidR="00A21EF7" w:rsidRDefault="00A21EF7">
      <w:pPr>
        <w:pStyle w:val="Funotentext"/>
      </w:pPr>
      <w:r>
        <w:rPr>
          <w:rStyle w:val="Funotenzeichen"/>
        </w:rPr>
        <w:footnoteRef/>
      </w:r>
      <w:r>
        <w:t xml:space="preserve"> </w:t>
      </w:r>
      <w:r>
        <w:tab/>
        <w:t>Innerhalb der Grafik wurden die Bezugspunkte der Kunden um „Anforderungen“ und „Ergebnisse“ erweitert, da dies den vorherigen Erläuterungen der Autoren entspricht.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809C" w14:textId="77777777" w:rsidR="00794F50" w:rsidRDefault="00794F5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6167" w14:textId="77777777" w:rsidR="00794F50" w:rsidRPr="00794F50" w:rsidRDefault="00794F50" w:rsidP="00794F5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0830" w14:textId="77777777" w:rsidR="00A21EF7" w:rsidRDefault="00890B47">
    <w:pPr>
      <w:pStyle w:val="Kopfzeile"/>
      <w:jc w:val="right"/>
    </w:pPr>
    <w:r>
      <w:rPr>
        <w:noProof/>
      </w:rPr>
      <w:drawing>
        <wp:anchor distT="0" distB="0" distL="114300" distR="114300" simplePos="0" relativeHeight="251658240" behindDoc="1" locked="1" layoutInCell="1" allowOverlap="1" wp14:anchorId="586B3516" wp14:editId="23E0694E">
          <wp:simplePos x="1435395" y="520995"/>
          <wp:positionH relativeFrom="page">
            <wp:align>center</wp:align>
          </wp:positionH>
          <wp:positionV relativeFrom="page">
            <wp:posOffset>180340</wp:posOffset>
          </wp:positionV>
          <wp:extent cx="7200000" cy="1065600"/>
          <wp:effectExtent l="0" t="0" r="1270" b="1270"/>
          <wp:wrapNone/>
          <wp:docPr id="2011962089" name="Grafik 2011962089" descr="Y:\1_Administration\19_Vorlagen\194_Diplomarbeiten_Seminararbeiten\ude-softec-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Y:\1_Administration\19_Vorlagen\194_Diplomarbeiten_Seminararbeiten\ude-softec-cover.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0" cy="106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157" w14:textId="77777777" w:rsidR="00A21EF7" w:rsidRDefault="00A21EF7" w:rsidP="00020D19">
    <w:pPr>
      <w:pStyle w:val="Kopfzeile"/>
      <w:pBdr>
        <w:bottom w:val="single" w:sz="6" w:space="1" w:color="auto"/>
      </w:pBdr>
      <w:tabs>
        <w:tab w:val="clear" w:pos="9072"/>
        <w:tab w:val="right" w:pos="8222"/>
      </w:tabs>
    </w:pPr>
    <w:r>
      <w:t>Kurzfassung</w:t>
    </w:r>
    <w:r>
      <w:tab/>
    </w:r>
    <w:r>
      <w:fldChar w:fldCharType="begin"/>
    </w:r>
    <w:r>
      <w:instrText xml:space="preserve"> PAGE </w:instrText>
    </w:r>
    <w:r>
      <w:fldChar w:fldCharType="separate"/>
    </w:r>
    <w:r w:rsidR="006A6C4A">
      <w:rPr>
        <w:noProof/>
      </w:rPr>
      <w:t>II</w:t>
    </w:r>
    <w:r>
      <w:rPr>
        <w:noProof/>
      </w:rPr>
      <w:fldChar w:fldCharType="end"/>
    </w:r>
  </w:p>
  <w:p w14:paraId="31C6FF96" w14:textId="77777777" w:rsidR="00A21EF7" w:rsidRDefault="00A21EF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8EFB" w14:textId="77777777" w:rsidR="00A21EF7" w:rsidRDefault="00A21EF7" w:rsidP="00020D19">
    <w:pPr>
      <w:pStyle w:val="Kopfzeile"/>
      <w:pBdr>
        <w:bottom w:val="single" w:sz="6" w:space="1" w:color="auto"/>
      </w:pBdr>
      <w:tabs>
        <w:tab w:val="clear" w:pos="9072"/>
        <w:tab w:val="right" w:pos="8222"/>
      </w:tabs>
    </w:pPr>
    <w:r>
      <w:t>Abstract</w:t>
    </w:r>
    <w:r>
      <w:tab/>
    </w:r>
    <w:r>
      <w:fldChar w:fldCharType="begin"/>
    </w:r>
    <w:r>
      <w:instrText xml:space="preserve"> PAGE </w:instrText>
    </w:r>
    <w:r>
      <w:fldChar w:fldCharType="separate"/>
    </w:r>
    <w:r w:rsidR="006A6C4A">
      <w:rPr>
        <w:noProof/>
      </w:rPr>
      <w:t>III</w:t>
    </w:r>
    <w:r>
      <w:rPr>
        <w:noProof/>
      </w:rPr>
      <w:fldChar w:fldCharType="end"/>
    </w:r>
  </w:p>
  <w:p w14:paraId="53CD2034" w14:textId="77777777" w:rsidR="00A21EF7" w:rsidRDefault="00A21EF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C900" w14:textId="77777777" w:rsidR="00A21EF7" w:rsidRDefault="00A21EF7">
    <w:pPr>
      <w:pStyle w:val="Kopfzeile"/>
      <w:pBdr>
        <w:bottom w:val="single" w:sz="6" w:space="1" w:color="auto"/>
      </w:pBdr>
      <w:tabs>
        <w:tab w:val="clear" w:pos="9072"/>
        <w:tab w:val="left" w:pos="7000"/>
      </w:tabs>
    </w:pPr>
    <w:r>
      <w:tab/>
    </w:r>
  </w:p>
  <w:p w14:paraId="3145FEC2" w14:textId="77777777" w:rsidR="00A21EF7" w:rsidRDefault="00A21EF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7C31" w14:textId="77777777" w:rsidR="00A21EF7" w:rsidRDefault="00A21EF7" w:rsidP="00020D19">
    <w:pPr>
      <w:pStyle w:val="Kopfzeile"/>
      <w:pBdr>
        <w:bottom w:val="single" w:sz="6" w:space="1" w:color="auto"/>
      </w:pBdr>
      <w:tabs>
        <w:tab w:val="clear" w:pos="9072"/>
        <w:tab w:val="right" w:pos="8222"/>
      </w:tabs>
    </w:pPr>
    <w:r>
      <w:t>Inhaltsverzeichnis</w:t>
    </w:r>
    <w:r>
      <w:tab/>
    </w:r>
    <w:r>
      <w:fldChar w:fldCharType="begin"/>
    </w:r>
    <w:r>
      <w:instrText xml:space="preserve"> PAGE </w:instrText>
    </w:r>
    <w:r>
      <w:fldChar w:fldCharType="separate"/>
    </w:r>
    <w:r w:rsidR="006A6C4A">
      <w:rPr>
        <w:noProof/>
      </w:rPr>
      <w:t>IV</w:t>
    </w:r>
    <w:r>
      <w:rPr>
        <w:noProof/>
      </w:rPr>
      <w:fldChar w:fldCharType="end"/>
    </w:r>
  </w:p>
  <w:p w14:paraId="2AEF3D0B" w14:textId="77777777" w:rsidR="00A21EF7" w:rsidRDefault="00A21EF7">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B783" w14:textId="77777777" w:rsidR="00A21EF7" w:rsidRDefault="00A21EF7" w:rsidP="00020D19">
    <w:pPr>
      <w:pStyle w:val="Kopfzeile"/>
      <w:pBdr>
        <w:bottom w:val="single" w:sz="6" w:space="1" w:color="auto"/>
      </w:pBdr>
      <w:tabs>
        <w:tab w:val="clear" w:pos="9072"/>
        <w:tab w:val="right" w:pos="8222"/>
      </w:tabs>
    </w:pPr>
    <w:r>
      <w:t>Abbildungsverzeichnis</w:t>
    </w:r>
    <w:r>
      <w:tab/>
    </w:r>
    <w:r>
      <w:fldChar w:fldCharType="begin"/>
    </w:r>
    <w:r>
      <w:instrText xml:space="preserve"> PAGE </w:instrText>
    </w:r>
    <w:r>
      <w:fldChar w:fldCharType="separate"/>
    </w:r>
    <w:r w:rsidR="006A6C4A">
      <w:rPr>
        <w:noProof/>
      </w:rPr>
      <w:t>V</w:t>
    </w:r>
    <w:r>
      <w:rPr>
        <w:noProof/>
      </w:rPr>
      <w:fldChar w:fldCharType="end"/>
    </w:r>
  </w:p>
  <w:p w14:paraId="78CB0E2E" w14:textId="77777777" w:rsidR="00A21EF7" w:rsidRDefault="00A21EF7">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5EA9" w14:textId="77777777" w:rsidR="00A21EF7" w:rsidRDefault="00A21EF7" w:rsidP="00020D19">
    <w:pPr>
      <w:pStyle w:val="Kopfzeile"/>
      <w:pBdr>
        <w:bottom w:val="single" w:sz="6" w:space="1" w:color="auto"/>
      </w:pBdr>
      <w:tabs>
        <w:tab w:val="clear" w:pos="9072"/>
        <w:tab w:val="right" w:pos="8222"/>
      </w:tabs>
    </w:pPr>
    <w:r>
      <w:t>Tabellenverzeichnis</w:t>
    </w:r>
    <w:r>
      <w:tab/>
    </w:r>
    <w:r>
      <w:fldChar w:fldCharType="begin"/>
    </w:r>
    <w:r>
      <w:instrText xml:space="preserve"> PAGE </w:instrText>
    </w:r>
    <w:r>
      <w:fldChar w:fldCharType="separate"/>
    </w:r>
    <w:r w:rsidR="006A6C4A">
      <w:rPr>
        <w:noProof/>
      </w:rPr>
      <w:t>VI</w:t>
    </w:r>
    <w:r>
      <w:rPr>
        <w:noProof/>
      </w:rPr>
      <w:fldChar w:fldCharType="end"/>
    </w:r>
  </w:p>
  <w:p w14:paraId="1CD62BE6" w14:textId="77777777" w:rsidR="00A21EF7" w:rsidRDefault="00A21EF7">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0A62" w14:textId="77777777" w:rsidR="00A21EF7" w:rsidRDefault="00A21EF7" w:rsidP="00020D19">
    <w:pPr>
      <w:pStyle w:val="Kopfzeile"/>
      <w:pBdr>
        <w:bottom w:val="single" w:sz="6" w:space="1" w:color="auto"/>
      </w:pBdr>
      <w:tabs>
        <w:tab w:val="clear" w:pos="9072"/>
        <w:tab w:val="right" w:pos="8222"/>
      </w:tabs>
    </w:pPr>
    <w:r>
      <w:t>Abkürzungsverzeichnis</w:t>
    </w:r>
    <w:r>
      <w:tab/>
    </w:r>
    <w:r>
      <w:fldChar w:fldCharType="begin"/>
    </w:r>
    <w:r>
      <w:instrText xml:space="preserve"> PAGE </w:instrText>
    </w:r>
    <w:r>
      <w:fldChar w:fldCharType="separate"/>
    </w:r>
    <w:r w:rsidR="006A6C4A">
      <w:rPr>
        <w:noProof/>
      </w:rPr>
      <w:t>VII</w:t>
    </w:r>
    <w:r>
      <w:rPr>
        <w:noProof/>
      </w:rPr>
      <w:fldChar w:fldCharType="end"/>
    </w:r>
  </w:p>
  <w:p w14:paraId="7E574151" w14:textId="77777777" w:rsidR="00A21EF7" w:rsidRDefault="00A21EF7">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8399" w14:textId="2485AF97" w:rsidR="00A21EF7" w:rsidRDefault="001A3246">
    <w:pPr>
      <w:pStyle w:val="Kopfzeile"/>
      <w:pBdr>
        <w:bottom w:val="single" w:sz="6" w:space="1" w:color="auto"/>
      </w:pBdr>
      <w:tabs>
        <w:tab w:val="clear" w:pos="9072"/>
        <w:tab w:val="left" w:pos="6720"/>
        <w:tab w:val="right" w:pos="8222"/>
      </w:tabs>
    </w:pPr>
    <w:fldSimple w:instr="STYLEREF  &quot;Überschrift 1&quot;  \* MERGEFORMAT">
      <w:r w:rsidR="00C763FA">
        <w:rPr>
          <w:noProof/>
        </w:rPr>
        <w:t>Hilfreiche Tipps</w:t>
      </w:r>
    </w:fldSimple>
    <w:r w:rsidR="00A21EF7">
      <w:tab/>
    </w:r>
    <w:r w:rsidR="00A21EF7">
      <w:tab/>
    </w:r>
    <w:r w:rsidR="00A21EF7">
      <w:fldChar w:fldCharType="begin"/>
    </w:r>
    <w:r w:rsidR="00A21EF7">
      <w:instrText xml:space="preserve"> PAGE </w:instrText>
    </w:r>
    <w:r w:rsidR="00A21EF7">
      <w:fldChar w:fldCharType="separate"/>
    </w:r>
    <w:r w:rsidR="006A6C4A">
      <w:rPr>
        <w:noProof/>
      </w:rPr>
      <w:t>9</w:t>
    </w:r>
    <w:r w:rsidR="00A21EF7">
      <w:rPr>
        <w:noProof/>
      </w:rPr>
      <w:fldChar w:fldCharType="end"/>
    </w:r>
  </w:p>
  <w:p w14:paraId="67904253" w14:textId="77777777" w:rsidR="00A21EF7" w:rsidRDefault="00A21EF7">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57C2" w14:textId="00E73730" w:rsidR="00A21EF7" w:rsidRDefault="001A3246">
    <w:pPr>
      <w:pStyle w:val="Kopfzeile"/>
      <w:pBdr>
        <w:bottom w:val="single" w:sz="6" w:space="1" w:color="auto"/>
      </w:pBdr>
      <w:tabs>
        <w:tab w:val="clear" w:pos="9072"/>
        <w:tab w:val="left" w:pos="6720"/>
        <w:tab w:val="right" w:pos="8222"/>
      </w:tabs>
    </w:pPr>
    <w:fldSimple w:instr="STYLEREF  &quot;Überschrift 1 nicht im Verzeichnis&quot;  \* MERGEFORMAT">
      <w:r w:rsidR="00C763FA">
        <w:rPr>
          <w:noProof/>
        </w:rPr>
        <w:t>Eidesstattliche Versicherung</w:t>
      </w:r>
    </w:fldSimple>
    <w:r w:rsidR="00A21EF7">
      <w:tab/>
    </w:r>
    <w:r w:rsidR="00A21EF7">
      <w:tab/>
    </w:r>
    <w:r w:rsidR="00A21EF7">
      <w:fldChar w:fldCharType="begin"/>
    </w:r>
    <w:r w:rsidR="00A21EF7">
      <w:instrText xml:space="preserve"> PAGE </w:instrText>
    </w:r>
    <w:r w:rsidR="00A21EF7">
      <w:fldChar w:fldCharType="separate"/>
    </w:r>
    <w:r w:rsidR="006A6C4A">
      <w:rPr>
        <w:noProof/>
      </w:rPr>
      <w:t>12</w:t>
    </w:r>
    <w:r w:rsidR="00A21EF7">
      <w:rPr>
        <w:noProof/>
      </w:rPr>
      <w:fldChar w:fldCharType="end"/>
    </w:r>
  </w:p>
  <w:p w14:paraId="1A607470" w14:textId="77777777" w:rsidR="00A21EF7" w:rsidRDefault="00A21EF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761B7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4D808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66A11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32CE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C06C4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A292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98F8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3481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BAE4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20D1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7757D"/>
    <w:multiLevelType w:val="multilevel"/>
    <w:tmpl w:val="AACA9C9E"/>
    <w:lvl w:ilvl="0">
      <w:start w:val="1"/>
      <w:numFmt w:val="decimal"/>
      <w:lvlText w:val="%1"/>
      <w:lvlJc w:val="left"/>
      <w:pPr>
        <w:tabs>
          <w:tab w:val="num" w:pos="0"/>
        </w:tabs>
        <w:ind w:left="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1" w15:restartNumberingAfterBreak="0">
    <w:nsid w:val="0A0D33AA"/>
    <w:multiLevelType w:val="hybridMultilevel"/>
    <w:tmpl w:val="9778756E"/>
    <w:lvl w:ilvl="0" w:tplc="1F8CB57E">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DA76D05"/>
    <w:multiLevelType w:val="hybridMultilevel"/>
    <w:tmpl w:val="676616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FA5588D"/>
    <w:multiLevelType w:val="multilevel"/>
    <w:tmpl w:val="0407001D"/>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360" w:hanging="360"/>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6BE3EE9"/>
    <w:multiLevelType w:val="hybridMultilevel"/>
    <w:tmpl w:val="5808C57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A310D6A"/>
    <w:multiLevelType w:val="multilevel"/>
    <w:tmpl w:val="9C3C1F70"/>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0"/>
        </w:tabs>
        <w:ind w:left="-288" w:hanging="432"/>
      </w:pPr>
      <w:rPr>
        <w:rFonts w:hint="default"/>
      </w:rPr>
    </w:lvl>
    <w:lvl w:ilvl="2">
      <w:start w:val="1"/>
      <w:numFmt w:val="decimal"/>
      <w:lvlText w:val="%1.%2.%3"/>
      <w:lvlJc w:val="left"/>
      <w:pPr>
        <w:tabs>
          <w:tab w:val="num" w:pos="720"/>
        </w:tabs>
        <w:ind w:left="144" w:hanging="504"/>
      </w:pPr>
      <w:rPr>
        <w:rFonts w:hint="default"/>
      </w:rPr>
    </w:lvl>
    <w:lvl w:ilvl="3">
      <w:start w:val="1"/>
      <w:numFmt w:val="decimal"/>
      <w:lvlText w:val="%1.%2.%3.%4"/>
      <w:lvlJc w:val="left"/>
      <w:pPr>
        <w:tabs>
          <w:tab w:val="num" w:pos="1440"/>
        </w:tabs>
        <w:ind w:left="648" w:hanging="648"/>
      </w:pPr>
      <w:rPr>
        <w:rFonts w:hint="default"/>
      </w:rPr>
    </w:lvl>
    <w:lvl w:ilvl="4">
      <w:start w:val="1"/>
      <w:numFmt w:val="none"/>
      <w:lvlText w:val=""/>
      <w:lvlJc w:val="left"/>
      <w:pPr>
        <w:tabs>
          <w:tab w:val="num" w:pos="2160"/>
        </w:tabs>
        <w:ind w:left="1152" w:hanging="792"/>
      </w:pPr>
      <w:rPr>
        <w:rFonts w:hint="default"/>
      </w:rPr>
    </w:lvl>
    <w:lvl w:ilvl="5">
      <w:start w:val="1"/>
      <w:numFmt w:val="decimal"/>
      <w:lvlText w:val="%1.%2.%3.%4.%5.%6."/>
      <w:lvlJc w:val="left"/>
      <w:pPr>
        <w:tabs>
          <w:tab w:val="num" w:pos="2160"/>
        </w:tabs>
        <w:ind w:left="1656" w:hanging="936"/>
      </w:pPr>
      <w:rPr>
        <w:rFonts w:hint="default"/>
      </w:rPr>
    </w:lvl>
    <w:lvl w:ilvl="6">
      <w:start w:val="1"/>
      <w:numFmt w:val="decimal"/>
      <w:lvlText w:val="%1.%2.%3.%4.%5.%6.%7."/>
      <w:lvlJc w:val="left"/>
      <w:pPr>
        <w:tabs>
          <w:tab w:val="num" w:pos="2880"/>
        </w:tabs>
        <w:ind w:left="2160" w:hanging="1080"/>
      </w:pPr>
      <w:rPr>
        <w:rFonts w:hint="default"/>
      </w:rPr>
    </w:lvl>
    <w:lvl w:ilvl="7">
      <w:start w:val="1"/>
      <w:numFmt w:val="decimal"/>
      <w:lvlText w:val="%1.%2.%3.%4.%5.%6.%7.%8."/>
      <w:lvlJc w:val="left"/>
      <w:pPr>
        <w:tabs>
          <w:tab w:val="num" w:pos="3240"/>
        </w:tabs>
        <w:ind w:left="2664" w:hanging="1224"/>
      </w:pPr>
      <w:rPr>
        <w:rFonts w:hint="default"/>
      </w:rPr>
    </w:lvl>
    <w:lvl w:ilvl="8">
      <w:start w:val="1"/>
      <w:numFmt w:val="decimal"/>
      <w:lvlText w:val="%1.%2.%3.%4.%5.%6.%7.%8.%9."/>
      <w:lvlJc w:val="left"/>
      <w:pPr>
        <w:tabs>
          <w:tab w:val="num" w:pos="3960"/>
        </w:tabs>
        <w:ind w:left="3240" w:hanging="1440"/>
      </w:pPr>
      <w:rPr>
        <w:rFonts w:hint="default"/>
      </w:rPr>
    </w:lvl>
  </w:abstractNum>
  <w:abstractNum w:abstractNumId="16" w15:restartNumberingAfterBreak="0">
    <w:nsid w:val="1AC82C01"/>
    <w:multiLevelType w:val="multilevel"/>
    <w:tmpl w:val="6A92E546"/>
    <w:lvl w:ilvl="0">
      <w:start w:val="1"/>
      <w:numFmt w:val="upperLetter"/>
      <w:lvlText w:val="Anhang %1:"/>
      <w:lvlJc w:val="left"/>
      <w:pPr>
        <w:tabs>
          <w:tab w:val="num" w:pos="2693"/>
        </w:tabs>
        <w:ind w:left="2693" w:hanging="2693"/>
      </w:pPr>
      <w:rPr>
        <w:rFonts w:hint="default"/>
      </w:rPr>
    </w:lvl>
    <w:lvl w:ilvl="1">
      <w:start w:val="1"/>
      <w:numFmt w:val="none"/>
      <w:lvlText w:val=""/>
      <w:lvlJc w:val="left"/>
      <w:pPr>
        <w:tabs>
          <w:tab w:val="num" w:pos="1985"/>
        </w:tabs>
        <w:ind w:left="1985" w:hanging="1985"/>
      </w:pPr>
      <w:rPr>
        <w:rFonts w:hint="default"/>
      </w:rPr>
    </w:lvl>
    <w:lvl w:ilvl="2">
      <w:start w:val="1"/>
      <w:numFmt w:val="none"/>
      <w:lvlText w:val=""/>
      <w:lvlJc w:val="left"/>
      <w:pPr>
        <w:tabs>
          <w:tab w:val="num" w:pos="851"/>
        </w:tabs>
        <w:ind w:left="851" w:hanging="851"/>
      </w:pPr>
      <w:rPr>
        <w:rFonts w:hint="default"/>
      </w:rPr>
    </w:lvl>
    <w:lvl w:ilvl="3">
      <w:start w:val="1"/>
      <w:numFmt w:val="none"/>
      <w:lvlText w:val=""/>
      <w:lvlJc w:val="left"/>
      <w:pPr>
        <w:tabs>
          <w:tab w:val="num" w:pos="1956"/>
        </w:tabs>
        <w:ind w:left="1956" w:hanging="19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BB06EC5"/>
    <w:multiLevelType w:val="multilevel"/>
    <w:tmpl w:val="CE10FB74"/>
    <w:lvl w:ilvl="0">
      <w:start w:val="1"/>
      <w:numFmt w:val="decimal"/>
      <w:pStyle w:val="berschrift1"/>
      <w:lvlText w:val="%1"/>
      <w:lvlJc w:val="left"/>
      <w:pPr>
        <w:tabs>
          <w:tab w:val="num" w:pos="567"/>
        </w:tabs>
        <w:ind w:left="567" w:hanging="567"/>
      </w:pPr>
      <w:rPr>
        <w:rFonts w:hint="default"/>
      </w:rPr>
    </w:lvl>
    <w:lvl w:ilvl="1">
      <w:start w:val="1"/>
      <w:numFmt w:val="decimal"/>
      <w:pStyle w:val="berschrift2"/>
      <w:lvlText w:val="%1.%2"/>
      <w:lvlJc w:val="left"/>
      <w:pPr>
        <w:tabs>
          <w:tab w:val="num" w:pos="765"/>
        </w:tabs>
        <w:ind w:left="765" w:hanging="765"/>
      </w:pPr>
      <w:rPr>
        <w:rFonts w:hint="default"/>
      </w:rPr>
    </w:lvl>
    <w:lvl w:ilvl="2">
      <w:start w:val="1"/>
      <w:numFmt w:val="decimal"/>
      <w:pStyle w:val="berschrift3"/>
      <w:lvlText w:val="%1.%2.%3"/>
      <w:lvlJc w:val="left"/>
      <w:pPr>
        <w:tabs>
          <w:tab w:val="num" w:pos="964"/>
        </w:tabs>
        <w:ind w:left="964" w:hanging="964"/>
      </w:pPr>
      <w:rPr>
        <w:rFonts w:hint="default"/>
      </w:rPr>
    </w:lvl>
    <w:lvl w:ilvl="3">
      <w:start w:val="1"/>
      <w:numFmt w:val="decimal"/>
      <w:pStyle w:val="berschrift4"/>
      <w:lvlText w:val="%1.%2.%3.%4"/>
      <w:lvlJc w:val="left"/>
      <w:pPr>
        <w:tabs>
          <w:tab w:val="num" w:pos="1162"/>
        </w:tabs>
        <w:ind w:left="1162" w:hanging="1162"/>
      </w:pPr>
      <w:rPr>
        <w:rFonts w:hint="default"/>
      </w:rPr>
    </w:lvl>
    <w:lvl w:ilvl="4">
      <w:start w:val="1"/>
      <w:numFmt w:val="none"/>
      <w:pStyle w:val="berschrift5"/>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8" w15:restartNumberingAfterBreak="0">
    <w:nsid w:val="21863957"/>
    <w:multiLevelType w:val="hybridMultilevel"/>
    <w:tmpl w:val="FC9802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54D241D"/>
    <w:multiLevelType w:val="multilevel"/>
    <w:tmpl w:val="6A92E546"/>
    <w:lvl w:ilvl="0">
      <w:start w:val="1"/>
      <w:numFmt w:val="upperLetter"/>
      <w:lvlText w:val="Anhang %1:"/>
      <w:lvlJc w:val="left"/>
      <w:pPr>
        <w:tabs>
          <w:tab w:val="num" w:pos="2693"/>
        </w:tabs>
        <w:ind w:left="2693" w:hanging="2693"/>
      </w:pPr>
      <w:rPr>
        <w:rFonts w:hint="default"/>
      </w:rPr>
    </w:lvl>
    <w:lvl w:ilvl="1">
      <w:start w:val="1"/>
      <w:numFmt w:val="none"/>
      <w:lvlText w:val=""/>
      <w:lvlJc w:val="left"/>
      <w:pPr>
        <w:tabs>
          <w:tab w:val="num" w:pos="1985"/>
        </w:tabs>
        <w:ind w:left="1985" w:hanging="1985"/>
      </w:pPr>
      <w:rPr>
        <w:rFonts w:hint="default"/>
      </w:rPr>
    </w:lvl>
    <w:lvl w:ilvl="2">
      <w:start w:val="1"/>
      <w:numFmt w:val="none"/>
      <w:lvlText w:val=""/>
      <w:lvlJc w:val="left"/>
      <w:pPr>
        <w:tabs>
          <w:tab w:val="num" w:pos="851"/>
        </w:tabs>
        <w:ind w:left="851" w:hanging="851"/>
      </w:pPr>
      <w:rPr>
        <w:rFonts w:hint="default"/>
      </w:rPr>
    </w:lvl>
    <w:lvl w:ilvl="3">
      <w:start w:val="1"/>
      <w:numFmt w:val="none"/>
      <w:lvlText w:val=""/>
      <w:lvlJc w:val="left"/>
      <w:pPr>
        <w:tabs>
          <w:tab w:val="num" w:pos="1956"/>
        </w:tabs>
        <w:ind w:left="1956" w:hanging="19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0A1200A"/>
    <w:multiLevelType w:val="hybridMultilevel"/>
    <w:tmpl w:val="27369B64"/>
    <w:lvl w:ilvl="0" w:tplc="EC029E9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42DE7CE1"/>
    <w:multiLevelType w:val="multilevel"/>
    <w:tmpl w:val="CBCE5CB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2" w15:restartNumberingAfterBreak="0">
    <w:nsid w:val="44C1585F"/>
    <w:multiLevelType w:val="multilevel"/>
    <w:tmpl w:val="2D625D9C"/>
    <w:lvl w:ilvl="0">
      <w:start w:val="1"/>
      <w:numFmt w:val="upperLetter"/>
      <w:lvlText w:val="%1"/>
      <w:lvlJc w:val="left"/>
      <w:pPr>
        <w:tabs>
          <w:tab w:val="num" w:pos="567"/>
        </w:tabs>
        <w:ind w:left="567" w:hanging="567"/>
      </w:pPr>
      <w:rPr>
        <w:rFonts w:hint="default"/>
      </w:rPr>
    </w:lvl>
    <w:lvl w:ilvl="1">
      <w:start w:val="1"/>
      <w:numFmt w:val="upperLetter"/>
      <w:lvlRestart w:val="0"/>
      <w:lvlText w:val="%1.%2"/>
      <w:lvlJc w:val="left"/>
      <w:pPr>
        <w:tabs>
          <w:tab w:val="num" w:pos="709"/>
        </w:tabs>
        <w:ind w:left="709" w:hanging="709"/>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7A71A3E"/>
    <w:multiLevelType w:val="multilevel"/>
    <w:tmpl w:val="59DCD88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4" w15:restartNumberingAfterBreak="0">
    <w:nsid w:val="48E81DBE"/>
    <w:multiLevelType w:val="multilevel"/>
    <w:tmpl w:val="0F741B2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5" w15:restartNumberingAfterBreak="0">
    <w:nsid w:val="4ADF1710"/>
    <w:multiLevelType w:val="hybridMultilevel"/>
    <w:tmpl w:val="7FCC4DEA"/>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Times New Roman" w:eastAsia="Times" w:hAnsi="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C56692"/>
    <w:multiLevelType w:val="hybridMultilevel"/>
    <w:tmpl w:val="66AE8C6A"/>
    <w:lvl w:ilvl="0" w:tplc="90F6ACE6">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032B29"/>
    <w:multiLevelType w:val="hybridMultilevel"/>
    <w:tmpl w:val="2C787094"/>
    <w:lvl w:ilvl="0" w:tplc="FFFFFFFF">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D8E0500"/>
    <w:multiLevelType w:val="multilevel"/>
    <w:tmpl w:val="8A5C73B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4E392E63"/>
    <w:multiLevelType w:val="hybridMultilevel"/>
    <w:tmpl w:val="9DB00D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7F34AA4"/>
    <w:multiLevelType w:val="multilevel"/>
    <w:tmpl w:val="B644D32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1" w15:restartNumberingAfterBreak="0">
    <w:nsid w:val="5B17430D"/>
    <w:multiLevelType w:val="hybridMultilevel"/>
    <w:tmpl w:val="0A968C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99B3133"/>
    <w:multiLevelType w:val="multilevel"/>
    <w:tmpl w:val="485E8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D0A5D19"/>
    <w:multiLevelType w:val="hybridMultilevel"/>
    <w:tmpl w:val="82300B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0A954F3"/>
    <w:multiLevelType w:val="hybridMultilevel"/>
    <w:tmpl w:val="45BEE878"/>
    <w:lvl w:ilvl="0" w:tplc="04070001">
      <w:start w:val="1"/>
      <w:numFmt w:val="bullet"/>
      <w:lvlText w:val=""/>
      <w:lvlJc w:val="left"/>
      <w:pPr>
        <w:ind w:left="787" w:hanging="360"/>
      </w:pPr>
      <w:rPr>
        <w:rFonts w:ascii="Symbol" w:hAnsi="Symbol" w:hint="default"/>
      </w:rPr>
    </w:lvl>
    <w:lvl w:ilvl="1" w:tplc="04070003" w:tentative="1">
      <w:start w:val="1"/>
      <w:numFmt w:val="bullet"/>
      <w:lvlText w:val="o"/>
      <w:lvlJc w:val="left"/>
      <w:pPr>
        <w:ind w:left="1507" w:hanging="360"/>
      </w:pPr>
      <w:rPr>
        <w:rFonts w:ascii="Courier New" w:hAnsi="Courier New" w:cs="Courier New" w:hint="default"/>
      </w:rPr>
    </w:lvl>
    <w:lvl w:ilvl="2" w:tplc="04070005" w:tentative="1">
      <w:start w:val="1"/>
      <w:numFmt w:val="bullet"/>
      <w:lvlText w:val=""/>
      <w:lvlJc w:val="left"/>
      <w:pPr>
        <w:ind w:left="2227" w:hanging="360"/>
      </w:pPr>
      <w:rPr>
        <w:rFonts w:ascii="Wingdings" w:hAnsi="Wingdings" w:hint="default"/>
      </w:rPr>
    </w:lvl>
    <w:lvl w:ilvl="3" w:tplc="04070001" w:tentative="1">
      <w:start w:val="1"/>
      <w:numFmt w:val="bullet"/>
      <w:lvlText w:val=""/>
      <w:lvlJc w:val="left"/>
      <w:pPr>
        <w:ind w:left="2947" w:hanging="360"/>
      </w:pPr>
      <w:rPr>
        <w:rFonts w:ascii="Symbol" w:hAnsi="Symbol" w:hint="default"/>
      </w:rPr>
    </w:lvl>
    <w:lvl w:ilvl="4" w:tplc="04070003" w:tentative="1">
      <w:start w:val="1"/>
      <w:numFmt w:val="bullet"/>
      <w:lvlText w:val="o"/>
      <w:lvlJc w:val="left"/>
      <w:pPr>
        <w:ind w:left="3667" w:hanging="360"/>
      </w:pPr>
      <w:rPr>
        <w:rFonts w:ascii="Courier New" w:hAnsi="Courier New" w:cs="Courier New" w:hint="default"/>
      </w:rPr>
    </w:lvl>
    <w:lvl w:ilvl="5" w:tplc="04070005" w:tentative="1">
      <w:start w:val="1"/>
      <w:numFmt w:val="bullet"/>
      <w:lvlText w:val=""/>
      <w:lvlJc w:val="left"/>
      <w:pPr>
        <w:ind w:left="4387" w:hanging="360"/>
      </w:pPr>
      <w:rPr>
        <w:rFonts w:ascii="Wingdings" w:hAnsi="Wingdings" w:hint="default"/>
      </w:rPr>
    </w:lvl>
    <w:lvl w:ilvl="6" w:tplc="04070001" w:tentative="1">
      <w:start w:val="1"/>
      <w:numFmt w:val="bullet"/>
      <w:lvlText w:val=""/>
      <w:lvlJc w:val="left"/>
      <w:pPr>
        <w:ind w:left="5107" w:hanging="360"/>
      </w:pPr>
      <w:rPr>
        <w:rFonts w:ascii="Symbol" w:hAnsi="Symbol" w:hint="default"/>
      </w:rPr>
    </w:lvl>
    <w:lvl w:ilvl="7" w:tplc="04070003" w:tentative="1">
      <w:start w:val="1"/>
      <w:numFmt w:val="bullet"/>
      <w:lvlText w:val="o"/>
      <w:lvlJc w:val="left"/>
      <w:pPr>
        <w:ind w:left="5827" w:hanging="360"/>
      </w:pPr>
      <w:rPr>
        <w:rFonts w:ascii="Courier New" w:hAnsi="Courier New" w:cs="Courier New" w:hint="default"/>
      </w:rPr>
    </w:lvl>
    <w:lvl w:ilvl="8" w:tplc="04070005" w:tentative="1">
      <w:start w:val="1"/>
      <w:numFmt w:val="bullet"/>
      <w:lvlText w:val=""/>
      <w:lvlJc w:val="left"/>
      <w:pPr>
        <w:ind w:left="6547" w:hanging="360"/>
      </w:pPr>
      <w:rPr>
        <w:rFonts w:ascii="Wingdings" w:hAnsi="Wingdings" w:hint="default"/>
      </w:rPr>
    </w:lvl>
  </w:abstractNum>
  <w:abstractNum w:abstractNumId="35" w15:restartNumberingAfterBreak="0">
    <w:nsid w:val="724C2F4A"/>
    <w:multiLevelType w:val="multilevel"/>
    <w:tmpl w:val="86CCA40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6" w15:restartNumberingAfterBreak="0">
    <w:nsid w:val="73BD7D23"/>
    <w:multiLevelType w:val="multilevel"/>
    <w:tmpl w:val="0407001D"/>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360" w:hanging="360"/>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8A1021E"/>
    <w:multiLevelType w:val="multilevel"/>
    <w:tmpl w:val="31D4EC0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none"/>
      <w:lvlText w:val=""/>
      <w:lvlJc w:val="left"/>
      <w:pPr>
        <w:tabs>
          <w:tab w:val="num" w:pos="288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num w:numId="1" w16cid:durableId="618489357">
    <w:abstractNumId w:val="17"/>
  </w:num>
  <w:num w:numId="2" w16cid:durableId="884606913">
    <w:abstractNumId w:val="25"/>
  </w:num>
  <w:num w:numId="3" w16cid:durableId="115956121">
    <w:abstractNumId w:val="27"/>
  </w:num>
  <w:num w:numId="4" w16cid:durableId="554899830">
    <w:abstractNumId w:val="28"/>
  </w:num>
  <w:num w:numId="5" w16cid:durableId="476461846">
    <w:abstractNumId w:val="9"/>
  </w:num>
  <w:num w:numId="6" w16cid:durableId="114644436">
    <w:abstractNumId w:val="7"/>
  </w:num>
  <w:num w:numId="7" w16cid:durableId="1650210102">
    <w:abstractNumId w:val="6"/>
  </w:num>
  <w:num w:numId="8" w16cid:durableId="541134281">
    <w:abstractNumId w:val="5"/>
  </w:num>
  <w:num w:numId="9" w16cid:durableId="147938425">
    <w:abstractNumId w:val="4"/>
  </w:num>
  <w:num w:numId="10" w16cid:durableId="1838230662">
    <w:abstractNumId w:val="22"/>
  </w:num>
  <w:num w:numId="11" w16cid:durableId="909540619">
    <w:abstractNumId w:val="8"/>
  </w:num>
  <w:num w:numId="12" w16cid:durableId="1453859592">
    <w:abstractNumId w:val="3"/>
  </w:num>
  <w:num w:numId="13" w16cid:durableId="1085567232">
    <w:abstractNumId w:val="2"/>
  </w:num>
  <w:num w:numId="14" w16cid:durableId="497384758">
    <w:abstractNumId w:val="1"/>
  </w:num>
  <w:num w:numId="15" w16cid:durableId="1748650532">
    <w:abstractNumId w:val="0"/>
  </w:num>
  <w:num w:numId="16" w16cid:durableId="1207568539">
    <w:abstractNumId w:val="19"/>
  </w:num>
  <w:num w:numId="17" w16cid:durableId="837695478">
    <w:abstractNumId w:val="16"/>
  </w:num>
  <w:num w:numId="18" w16cid:durableId="1434400019">
    <w:abstractNumId w:val="15"/>
  </w:num>
  <w:num w:numId="19" w16cid:durableId="1602907418">
    <w:abstractNumId w:val="10"/>
  </w:num>
  <w:num w:numId="20" w16cid:durableId="228270570">
    <w:abstractNumId w:val="37"/>
  </w:num>
  <w:num w:numId="21" w16cid:durableId="6447346">
    <w:abstractNumId w:val="30"/>
  </w:num>
  <w:num w:numId="22" w16cid:durableId="538051795">
    <w:abstractNumId w:val="35"/>
  </w:num>
  <w:num w:numId="23" w16cid:durableId="1854683793">
    <w:abstractNumId w:val="21"/>
  </w:num>
  <w:num w:numId="24" w16cid:durableId="1975406675">
    <w:abstractNumId w:val="24"/>
  </w:num>
  <w:num w:numId="25" w16cid:durableId="704403379">
    <w:abstractNumId w:val="23"/>
  </w:num>
  <w:num w:numId="26" w16cid:durableId="1921328232">
    <w:abstractNumId w:val="36"/>
  </w:num>
  <w:num w:numId="27" w16cid:durableId="465008858">
    <w:abstractNumId w:val="13"/>
  </w:num>
  <w:num w:numId="28" w16cid:durableId="755442260">
    <w:abstractNumId w:val="11"/>
  </w:num>
  <w:num w:numId="29" w16cid:durableId="187519294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585129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6636353">
    <w:abstractNumId w:val="17"/>
  </w:num>
  <w:num w:numId="32" w16cid:durableId="866136160">
    <w:abstractNumId w:val="26"/>
  </w:num>
  <w:num w:numId="33" w16cid:durableId="17883571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4506669">
    <w:abstractNumId w:val="11"/>
  </w:num>
  <w:num w:numId="35" w16cid:durableId="2105690797">
    <w:abstractNumId w:val="11"/>
  </w:num>
  <w:num w:numId="36" w16cid:durableId="990988592">
    <w:abstractNumId w:val="11"/>
  </w:num>
  <w:num w:numId="37" w16cid:durableId="1287614312">
    <w:abstractNumId w:val="11"/>
  </w:num>
  <w:num w:numId="38" w16cid:durableId="680742482">
    <w:abstractNumId w:val="11"/>
  </w:num>
  <w:num w:numId="39" w16cid:durableId="1486241715">
    <w:abstractNumId w:val="29"/>
  </w:num>
  <w:num w:numId="40" w16cid:durableId="1322003971">
    <w:abstractNumId w:val="31"/>
  </w:num>
  <w:num w:numId="41" w16cid:durableId="70320582">
    <w:abstractNumId w:val="14"/>
  </w:num>
  <w:num w:numId="42" w16cid:durableId="1205290680">
    <w:abstractNumId w:val="18"/>
  </w:num>
  <w:num w:numId="43" w16cid:durableId="1336958253">
    <w:abstractNumId w:val="33"/>
  </w:num>
  <w:num w:numId="44" w16cid:durableId="1993899510">
    <w:abstractNumId w:val="12"/>
  </w:num>
  <w:num w:numId="45" w16cid:durableId="1246836510">
    <w:abstractNumId w:val="34"/>
  </w:num>
  <w:num w:numId="46" w16cid:durableId="1445124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2"/>
  <w:hyphenationZone w:val="99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F7"/>
    <w:rsid w:val="00003AD8"/>
    <w:rsid w:val="000068F0"/>
    <w:rsid w:val="00006D19"/>
    <w:rsid w:val="00015340"/>
    <w:rsid w:val="000157E2"/>
    <w:rsid w:val="0001736D"/>
    <w:rsid w:val="00020D19"/>
    <w:rsid w:val="00021BED"/>
    <w:rsid w:val="00024D4F"/>
    <w:rsid w:val="00026919"/>
    <w:rsid w:val="000278FA"/>
    <w:rsid w:val="000300F9"/>
    <w:rsid w:val="000354F1"/>
    <w:rsid w:val="00047476"/>
    <w:rsid w:val="00047C77"/>
    <w:rsid w:val="000675DB"/>
    <w:rsid w:val="000679A2"/>
    <w:rsid w:val="0008331C"/>
    <w:rsid w:val="00083598"/>
    <w:rsid w:val="00087382"/>
    <w:rsid w:val="000917B8"/>
    <w:rsid w:val="00093EF8"/>
    <w:rsid w:val="000955E8"/>
    <w:rsid w:val="00097317"/>
    <w:rsid w:val="000A2F9B"/>
    <w:rsid w:val="000A3BCC"/>
    <w:rsid w:val="000A7D0B"/>
    <w:rsid w:val="000B115B"/>
    <w:rsid w:val="000B41C3"/>
    <w:rsid w:val="000B4682"/>
    <w:rsid w:val="000C0F04"/>
    <w:rsid w:val="000C2AD7"/>
    <w:rsid w:val="000D072D"/>
    <w:rsid w:val="000D0B0D"/>
    <w:rsid w:val="000D3DE0"/>
    <w:rsid w:val="000D52C8"/>
    <w:rsid w:val="000D71D4"/>
    <w:rsid w:val="000D7402"/>
    <w:rsid w:val="000E387E"/>
    <w:rsid w:val="000F749E"/>
    <w:rsid w:val="000F7DE7"/>
    <w:rsid w:val="00106448"/>
    <w:rsid w:val="001205EE"/>
    <w:rsid w:val="0012130A"/>
    <w:rsid w:val="0012426A"/>
    <w:rsid w:val="001322F7"/>
    <w:rsid w:val="001366D1"/>
    <w:rsid w:val="00142059"/>
    <w:rsid w:val="0014359E"/>
    <w:rsid w:val="00145CB9"/>
    <w:rsid w:val="00154FA2"/>
    <w:rsid w:val="00155806"/>
    <w:rsid w:val="0016433C"/>
    <w:rsid w:val="001657BE"/>
    <w:rsid w:val="00170F4D"/>
    <w:rsid w:val="0017764E"/>
    <w:rsid w:val="001818F3"/>
    <w:rsid w:val="001878DE"/>
    <w:rsid w:val="00191991"/>
    <w:rsid w:val="0019411F"/>
    <w:rsid w:val="00197A9A"/>
    <w:rsid w:val="001A3246"/>
    <w:rsid w:val="001A6850"/>
    <w:rsid w:val="001B0CCE"/>
    <w:rsid w:val="001B14D2"/>
    <w:rsid w:val="001B2A37"/>
    <w:rsid w:val="001B2FD1"/>
    <w:rsid w:val="001D1392"/>
    <w:rsid w:val="001D3529"/>
    <w:rsid w:val="001E311B"/>
    <w:rsid w:val="001E563E"/>
    <w:rsid w:val="001E6A01"/>
    <w:rsid w:val="001F63CE"/>
    <w:rsid w:val="001F6620"/>
    <w:rsid w:val="001F73BC"/>
    <w:rsid w:val="001F7EFB"/>
    <w:rsid w:val="002038FB"/>
    <w:rsid w:val="0020763C"/>
    <w:rsid w:val="00207DAA"/>
    <w:rsid w:val="00213410"/>
    <w:rsid w:val="00223F8C"/>
    <w:rsid w:val="002263E9"/>
    <w:rsid w:val="00233AB4"/>
    <w:rsid w:val="00236D0C"/>
    <w:rsid w:val="0024118F"/>
    <w:rsid w:val="002423D8"/>
    <w:rsid w:val="00250701"/>
    <w:rsid w:val="00250BB6"/>
    <w:rsid w:val="00260502"/>
    <w:rsid w:val="002659AA"/>
    <w:rsid w:val="00270598"/>
    <w:rsid w:val="00276A2C"/>
    <w:rsid w:val="00280CD4"/>
    <w:rsid w:val="00283E38"/>
    <w:rsid w:val="00284F2B"/>
    <w:rsid w:val="0029278E"/>
    <w:rsid w:val="00294928"/>
    <w:rsid w:val="002A0F4D"/>
    <w:rsid w:val="002A3017"/>
    <w:rsid w:val="002A3F29"/>
    <w:rsid w:val="002A53F6"/>
    <w:rsid w:val="002B2B4B"/>
    <w:rsid w:val="002B4A09"/>
    <w:rsid w:val="002C58C5"/>
    <w:rsid w:val="002D3393"/>
    <w:rsid w:val="002D4A82"/>
    <w:rsid w:val="002D4FCF"/>
    <w:rsid w:val="002E3FE5"/>
    <w:rsid w:val="002E43DE"/>
    <w:rsid w:val="002F5DCA"/>
    <w:rsid w:val="002F7C1A"/>
    <w:rsid w:val="003014DC"/>
    <w:rsid w:val="003048C8"/>
    <w:rsid w:val="0030569F"/>
    <w:rsid w:val="00310B40"/>
    <w:rsid w:val="00322814"/>
    <w:rsid w:val="00322853"/>
    <w:rsid w:val="00323E77"/>
    <w:rsid w:val="003254EA"/>
    <w:rsid w:val="003269BD"/>
    <w:rsid w:val="00326EF4"/>
    <w:rsid w:val="003331BD"/>
    <w:rsid w:val="003335BB"/>
    <w:rsid w:val="003365AA"/>
    <w:rsid w:val="00341A01"/>
    <w:rsid w:val="00352B1F"/>
    <w:rsid w:val="00355A3E"/>
    <w:rsid w:val="003614D5"/>
    <w:rsid w:val="00364729"/>
    <w:rsid w:val="00370DEC"/>
    <w:rsid w:val="00374FF5"/>
    <w:rsid w:val="00377F47"/>
    <w:rsid w:val="00380F72"/>
    <w:rsid w:val="00383346"/>
    <w:rsid w:val="003855D4"/>
    <w:rsid w:val="003A170C"/>
    <w:rsid w:val="003A3649"/>
    <w:rsid w:val="003A49F8"/>
    <w:rsid w:val="003B0499"/>
    <w:rsid w:val="003B1222"/>
    <w:rsid w:val="003B1B17"/>
    <w:rsid w:val="003C1DA4"/>
    <w:rsid w:val="003C32FE"/>
    <w:rsid w:val="003D4F53"/>
    <w:rsid w:val="003E3153"/>
    <w:rsid w:val="003F11A9"/>
    <w:rsid w:val="004102AA"/>
    <w:rsid w:val="00415D0B"/>
    <w:rsid w:val="00420D64"/>
    <w:rsid w:val="0042339C"/>
    <w:rsid w:val="004254DD"/>
    <w:rsid w:val="00430A33"/>
    <w:rsid w:val="00432129"/>
    <w:rsid w:val="004423F7"/>
    <w:rsid w:val="00442557"/>
    <w:rsid w:val="004479F2"/>
    <w:rsid w:val="00453DCB"/>
    <w:rsid w:val="0045401C"/>
    <w:rsid w:val="00454254"/>
    <w:rsid w:val="0046184D"/>
    <w:rsid w:val="004703B3"/>
    <w:rsid w:val="00472241"/>
    <w:rsid w:val="00472AA4"/>
    <w:rsid w:val="00474A49"/>
    <w:rsid w:val="00481820"/>
    <w:rsid w:val="00482E69"/>
    <w:rsid w:val="00486C3E"/>
    <w:rsid w:val="0049485F"/>
    <w:rsid w:val="004A12B2"/>
    <w:rsid w:val="004B2048"/>
    <w:rsid w:val="004B2532"/>
    <w:rsid w:val="004B40CF"/>
    <w:rsid w:val="004B79B0"/>
    <w:rsid w:val="004B7F84"/>
    <w:rsid w:val="004C756D"/>
    <w:rsid w:val="004D07C8"/>
    <w:rsid w:val="004D6D99"/>
    <w:rsid w:val="004F00AA"/>
    <w:rsid w:val="004F30BA"/>
    <w:rsid w:val="004F5EF0"/>
    <w:rsid w:val="00500F3A"/>
    <w:rsid w:val="005017A0"/>
    <w:rsid w:val="005028A5"/>
    <w:rsid w:val="005109DF"/>
    <w:rsid w:val="005124E7"/>
    <w:rsid w:val="00522337"/>
    <w:rsid w:val="00523D52"/>
    <w:rsid w:val="005337ED"/>
    <w:rsid w:val="00533A7E"/>
    <w:rsid w:val="00537F94"/>
    <w:rsid w:val="00551869"/>
    <w:rsid w:val="00554C5C"/>
    <w:rsid w:val="0056034A"/>
    <w:rsid w:val="0056282F"/>
    <w:rsid w:val="00572AA6"/>
    <w:rsid w:val="00581389"/>
    <w:rsid w:val="005820AA"/>
    <w:rsid w:val="00583FA7"/>
    <w:rsid w:val="00596672"/>
    <w:rsid w:val="005A29EB"/>
    <w:rsid w:val="005A52E8"/>
    <w:rsid w:val="005A75B5"/>
    <w:rsid w:val="005B42CF"/>
    <w:rsid w:val="005B4470"/>
    <w:rsid w:val="005B5376"/>
    <w:rsid w:val="005B7921"/>
    <w:rsid w:val="005C0A9C"/>
    <w:rsid w:val="005D0E73"/>
    <w:rsid w:val="005D170E"/>
    <w:rsid w:val="005D5905"/>
    <w:rsid w:val="005D5F0D"/>
    <w:rsid w:val="005E549D"/>
    <w:rsid w:val="005F1586"/>
    <w:rsid w:val="005F37D4"/>
    <w:rsid w:val="005F55E0"/>
    <w:rsid w:val="00611303"/>
    <w:rsid w:val="00622C9C"/>
    <w:rsid w:val="00631752"/>
    <w:rsid w:val="00633F50"/>
    <w:rsid w:val="00640E7F"/>
    <w:rsid w:val="00650231"/>
    <w:rsid w:val="00654417"/>
    <w:rsid w:val="00654B41"/>
    <w:rsid w:val="00656745"/>
    <w:rsid w:val="006570D5"/>
    <w:rsid w:val="00657D85"/>
    <w:rsid w:val="006635AC"/>
    <w:rsid w:val="006641A9"/>
    <w:rsid w:val="00664891"/>
    <w:rsid w:val="0066727D"/>
    <w:rsid w:val="00680546"/>
    <w:rsid w:val="0068401A"/>
    <w:rsid w:val="00685B16"/>
    <w:rsid w:val="006904DA"/>
    <w:rsid w:val="00691AF3"/>
    <w:rsid w:val="0069271D"/>
    <w:rsid w:val="0069286A"/>
    <w:rsid w:val="00697B1A"/>
    <w:rsid w:val="006A2964"/>
    <w:rsid w:val="006A6C4A"/>
    <w:rsid w:val="006A71C6"/>
    <w:rsid w:val="006B04E9"/>
    <w:rsid w:val="006B3084"/>
    <w:rsid w:val="006B6BCA"/>
    <w:rsid w:val="006C0D5D"/>
    <w:rsid w:val="006C112A"/>
    <w:rsid w:val="006C273D"/>
    <w:rsid w:val="006C60DC"/>
    <w:rsid w:val="006C707C"/>
    <w:rsid w:val="006D5D57"/>
    <w:rsid w:val="006E1581"/>
    <w:rsid w:val="006E477A"/>
    <w:rsid w:val="006E4EF1"/>
    <w:rsid w:val="006F019C"/>
    <w:rsid w:val="006F0F42"/>
    <w:rsid w:val="006F2E25"/>
    <w:rsid w:val="006F780E"/>
    <w:rsid w:val="006F7ECC"/>
    <w:rsid w:val="00704D87"/>
    <w:rsid w:val="007076A3"/>
    <w:rsid w:val="007130D6"/>
    <w:rsid w:val="00713170"/>
    <w:rsid w:val="0072736D"/>
    <w:rsid w:val="00731117"/>
    <w:rsid w:val="00735D7A"/>
    <w:rsid w:val="00740F6E"/>
    <w:rsid w:val="0074237B"/>
    <w:rsid w:val="00743BDC"/>
    <w:rsid w:val="00743DC4"/>
    <w:rsid w:val="007457B5"/>
    <w:rsid w:val="0074599F"/>
    <w:rsid w:val="00753DE5"/>
    <w:rsid w:val="00755666"/>
    <w:rsid w:val="00765A3A"/>
    <w:rsid w:val="007824C0"/>
    <w:rsid w:val="007830A4"/>
    <w:rsid w:val="00784A97"/>
    <w:rsid w:val="00792B27"/>
    <w:rsid w:val="00794F50"/>
    <w:rsid w:val="00795B62"/>
    <w:rsid w:val="007A3FAF"/>
    <w:rsid w:val="007A4352"/>
    <w:rsid w:val="007A5B82"/>
    <w:rsid w:val="007A6671"/>
    <w:rsid w:val="007B47AF"/>
    <w:rsid w:val="007B521B"/>
    <w:rsid w:val="007C3AF9"/>
    <w:rsid w:val="007C42F4"/>
    <w:rsid w:val="007C5970"/>
    <w:rsid w:val="007D2701"/>
    <w:rsid w:val="007D6E8E"/>
    <w:rsid w:val="007E1C35"/>
    <w:rsid w:val="007E32A8"/>
    <w:rsid w:val="007E331F"/>
    <w:rsid w:val="007E4C9C"/>
    <w:rsid w:val="007E5C8A"/>
    <w:rsid w:val="007E71FF"/>
    <w:rsid w:val="007F12B9"/>
    <w:rsid w:val="007F272D"/>
    <w:rsid w:val="007F335A"/>
    <w:rsid w:val="007F3811"/>
    <w:rsid w:val="007F7967"/>
    <w:rsid w:val="008028A8"/>
    <w:rsid w:val="0081244F"/>
    <w:rsid w:val="0081798B"/>
    <w:rsid w:val="00831A5C"/>
    <w:rsid w:val="00832BD8"/>
    <w:rsid w:val="00844AC9"/>
    <w:rsid w:val="0085297D"/>
    <w:rsid w:val="00854A67"/>
    <w:rsid w:val="008601DB"/>
    <w:rsid w:val="008654FB"/>
    <w:rsid w:val="008667B6"/>
    <w:rsid w:val="0086701A"/>
    <w:rsid w:val="00867AFD"/>
    <w:rsid w:val="00870A36"/>
    <w:rsid w:val="00871C56"/>
    <w:rsid w:val="00873BDF"/>
    <w:rsid w:val="00873DB4"/>
    <w:rsid w:val="00875C9C"/>
    <w:rsid w:val="008834E5"/>
    <w:rsid w:val="00884138"/>
    <w:rsid w:val="00884271"/>
    <w:rsid w:val="008846A6"/>
    <w:rsid w:val="00886DE8"/>
    <w:rsid w:val="00890B47"/>
    <w:rsid w:val="0089294F"/>
    <w:rsid w:val="00894EEE"/>
    <w:rsid w:val="008B1B7A"/>
    <w:rsid w:val="008B28E6"/>
    <w:rsid w:val="008B4861"/>
    <w:rsid w:val="008C1CF8"/>
    <w:rsid w:val="008D15F5"/>
    <w:rsid w:val="008D31FF"/>
    <w:rsid w:val="008D3C87"/>
    <w:rsid w:val="008D4078"/>
    <w:rsid w:val="008D4384"/>
    <w:rsid w:val="008E1797"/>
    <w:rsid w:val="008E56C8"/>
    <w:rsid w:val="008E7CBB"/>
    <w:rsid w:val="008F0D5C"/>
    <w:rsid w:val="008F16A9"/>
    <w:rsid w:val="008F3194"/>
    <w:rsid w:val="008F67B4"/>
    <w:rsid w:val="00910678"/>
    <w:rsid w:val="00912007"/>
    <w:rsid w:val="009133D3"/>
    <w:rsid w:val="00913FD5"/>
    <w:rsid w:val="00914102"/>
    <w:rsid w:val="00917A4A"/>
    <w:rsid w:val="00922FCB"/>
    <w:rsid w:val="0093033B"/>
    <w:rsid w:val="00932A8B"/>
    <w:rsid w:val="009369F2"/>
    <w:rsid w:val="00946636"/>
    <w:rsid w:val="00951427"/>
    <w:rsid w:val="00952BDC"/>
    <w:rsid w:val="00955448"/>
    <w:rsid w:val="009575EF"/>
    <w:rsid w:val="00967D65"/>
    <w:rsid w:val="00970F15"/>
    <w:rsid w:val="0097115A"/>
    <w:rsid w:val="0097132F"/>
    <w:rsid w:val="009730A7"/>
    <w:rsid w:val="00973162"/>
    <w:rsid w:val="00975960"/>
    <w:rsid w:val="00982D53"/>
    <w:rsid w:val="00984CA6"/>
    <w:rsid w:val="00990340"/>
    <w:rsid w:val="00994154"/>
    <w:rsid w:val="0099415D"/>
    <w:rsid w:val="009964A6"/>
    <w:rsid w:val="00996D60"/>
    <w:rsid w:val="009A14CC"/>
    <w:rsid w:val="009A30F7"/>
    <w:rsid w:val="009A6327"/>
    <w:rsid w:val="009A76F6"/>
    <w:rsid w:val="009B0295"/>
    <w:rsid w:val="009B08BD"/>
    <w:rsid w:val="009B0B29"/>
    <w:rsid w:val="009E048C"/>
    <w:rsid w:val="009E72F9"/>
    <w:rsid w:val="009F43CD"/>
    <w:rsid w:val="009F5D6C"/>
    <w:rsid w:val="00A009C2"/>
    <w:rsid w:val="00A02202"/>
    <w:rsid w:val="00A06233"/>
    <w:rsid w:val="00A10B0E"/>
    <w:rsid w:val="00A11774"/>
    <w:rsid w:val="00A153E8"/>
    <w:rsid w:val="00A2133A"/>
    <w:rsid w:val="00A21985"/>
    <w:rsid w:val="00A21EF7"/>
    <w:rsid w:val="00A25FD5"/>
    <w:rsid w:val="00A30A6C"/>
    <w:rsid w:val="00A33FC3"/>
    <w:rsid w:val="00A36C34"/>
    <w:rsid w:val="00A41EC9"/>
    <w:rsid w:val="00A44C43"/>
    <w:rsid w:val="00A45F7A"/>
    <w:rsid w:val="00A47759"/>
    <w:rsid w:val="00A50F46"/>
    <w:rsid w:val="00A5326A"/>
    <w:rsid w:val="00A53760"/>
    <w:rsid w:val="00A56F3A"/>
    <w:rsid w:val="00A5728A"/>
    <w:rsid w:val="00A579D5"/>
    <w:rsid w:val="00A57F82"/>
    <w:rsid w:val="00A6297E"/>
    <w:rsid w:val="00A72F16"/>
    <w:rsid w:val="00A752CF"/>
    <w:rsid w:val="00A77B4D"/>
    <w:rsid w:val="00A8272A"/>
    <w:rsid w:val="00A9650D"/>
    <w:rsid w:val="00AA2C74"/>
    <w:rsid w:val="00AA3522"/>
    <w:rsid w:val="00AA5E96"/>
    <w:rsid w:val="00AA7114"/>
    <w:rsid w:val="00AB1DA0"/>
    <w:rsid w:val="00AB5B68"/>
    <w:rsid w:val="00AC1D50"/>
    <w:rsid w:val="00AC35F8"/>
    <w:rsid w:val="00AC4096"/>
    <w:rsid w:val="00AC624C"/>
    <w:rsid w:val="00AC7067"/>
    <w:rsid w:val="00AD1A54"/>
    <w:rsid w:val="00AD3B60"/>
    <w:rsid w:val="00AD6844"/>
    <w:rsid w:val="00AE1518"/>
    <w:rsid w:val="00AF566E"/>
    <w:rsid w:val="00AF7045"/>
    <w:rsid w:val="00B038D1"/>
    <w:rsid w:val="00B10AAD"/>
    <w:rsid w:val="00B11BD5"/>
    <w:rsid w:val="00B13781"/>
    <w:rsid w:val="00B16812"/>
    <w:rsid w:val="00B20D8C"/>
    <w:rsid w:val="00B21FB6"/>
    <w:rsid w:val="00B24931"/>
    <w:rsid w:val="00B24A2D"/>
    <w:rsid w:val="00B2561C"/>
    <w:rsid w:val="00B30628"/>
    <w:rsid w:val="00B35472"/>
    <w:rsid w:val="00B55C88"/>
    <w:rsid w:val="00B57C7D"/>
    <w:rsid w:val="00B60D52"/>
    <w:rsid w:val="00B62D2D"/>
    <w:rsid w:val="00B651EB"/>
    <w:rsid w:val="00B654BC"/>
    <w:rsid w:val="00B837EF"/>
    <w:rsid w:val="00B94E60"/>
    <w:rsid w:val="00B96970"/>
    <w:rsid w:val="00BA47D3"/>
    <w:rsid w:val="00BB13CB"/>
    <w:rsid w:val="00BB5FEC"/>
    <w:rsid w:val="00BB68CD"/>
    <w:rsid w:val="00BB6CB9"/>
    <w:rsid w:val="00BC284F"/>
    <w:rsid w:val="00BD1381"/>
    <w:rsid w:val="00BD430A"/>
    <w:rsid w:val="00BD4C26"/>
    <w:rsid w:val="00BD6B93"/>
    <w:rsid w:val="00BD7A49"/>
    <w:rsid w:val="00BE2782"/>
    <w:rsid w:val="00BE647D"/>
    <w:rsid w:val="00BF5CF2"/>
    <w:rsid w:val="00C027D1"/>
    <w:rsid w:val="00C02A1B"/>
    <w:rsid w:val="00C02ED5"/>
    <w:rsid w:val="00C031C1"/>
    <w:rsid w:val="00C040B2"/>
    <w:rsid w:val="00C12A49"/>
    <w:rsid w:val="00C12E80"/>
    <w:rsid w:val="00C13422"/>
    <w:rsid w:val="00C25CB6"/>
    <w:rsid w:val="00C42626"/>
    <w:rsid w:val="00C44C58"/>
    <w:rsid w:val="00C529B0"/>
    <w:rsid w:val="00C609FC"/>
    <w:rsid w:val="00C662FA"/>
    <w:rsid w:val="00C6747A"/>
    <w:rsid w:val="00C703A8"/>
    <w:rsid w:val="00C763FA"/>
    <w:rsid w:val="00C7713A"/>
    <w:rsid w:val="00C818CB"/>
    <w:rsid w:val="00C8485E"/>
    <w:rsid w:val="00C919C4"/>
    <w:rsid w:val="00CB6232"/>
    <w:rsid w:val="00CB660B"/>
    <w:rsid w:val="00CE1636"/>
    <w:rsid w:val="00CE2B62"/>
    <w:rsid w:val="00CF00D9"/>
    <w:rsid w:val="00CF0E44"/>
    <w:rsid w:val="00CF4B32"/>
    <w:rsid w:val="00D03F4B"/>
    <w:rsid w:val="00D071FB"/>
    <w:rsid w:val="00D1055B"/>
    <w:rsid w:val="00D13222"/>
    <w:rsid w:val="00D2234C"/>
    <w:rsid w:val="00D336B9"/>
    <w:rsid w:val="00D36736"/>
    <w:rsid w:val="00D425FA"/>
    <w:rsid w:val="00D43377"/>
    <w:rsid w:val="00D4366E"/>
    <w:rsid w:val="00D51A69"/>
    <w:rsid w:val="00D51B5E"/>
    <w:rsid w:val="00D532A0"/>
    <w:rsid w:val="00D5573C"/>
    <w:rsid w:val="00D557A8"/>
    <w:rsid w:val="00D56822"/>
    <w:rsid w:val="00D576C1"/>
    <w:rsid w:val="00D63C5B"/>
    <w:rsid w:val="00D67452"/>
    <w:rsid w:val="00D72C1A"/>
    <w:rsid w:val="00D74A86"/>
    <w:rsid w:val="00D755FC"/>
    <w:rsid w:val="00D8197A"/>
    <w:rsid w:val="00D828CA"/>
    <w:rsid w:val="00D83DC4"/>
    <w:rsid w:val="00D858FC"/>
    <w:rsid w:val="00DA1802"/>
    <w:rsid w:val="00DB42AB"/>
    <w:rsid w:val="00DC45A3"/>
    <w:rsid w:val="00DD07EE"/>
    <w:rsid w:val="00DD0BF9"/>
    <w:rsid w:val="00DD151E"/>
    <w:rsid w:val="00DD2357"/>
    <w:rsid w:val="00DD26CF"/>
    <w:rsid w:val="00DD5383"/>
    <w:rsid w:val="00DE2FD0"/>
    <w:rsid w:val="00DE39C1"/>
    <w:rsid w:val="00DE5AEF"/>
    <w:rsid w:val="00DE5C35"/>
    <w:rsid w:val="00DE5D76"/>
    <w:rsid w:val="00DE76B1"/>
    <w:rsid w:val="00DF15AF"/>
    <w:rsid w:val="00DF2E6A"/>
    <w:rsid w:val="00DF38C1"/>
    <w:rsid w:val="00DF3C00"/>
    <w:rsid w:val="00DF54BF"/>
    <w:rsid w:val="00DF70E2"/>
    <w:rsid w:val="00E034BC"/>
    <w:rsid w:val="00E04FA3"/>
    <w:rsid w:val="00E0766D"/>
    <w:rsid w:val="00E11FFD"/>
    <w:rsid w:val="00E160FA"/>
    <w:rsid w:val="00E21282"/>
    <w:rsid w:val="00E30B82"/>
    <w:rsid w:val="00E359DD"/>
    <w:rsid w:val="00E51489"/>
    <w:rsid w:val="00E67BF3"/>
    <w:rsid w:val="00E72CC6"/>
    <w:rsid w:val="00E731C8"/>
    <w:rsid w:val="00E74D7B"/>
    <w:rsid w:val="00E86E2E"/>
    <w:rsid w:val="00E90880"/>
    <w:rsid w:val="00E9460C"/>
    <w:rsid w:val="00EA74AD"/>
    <w:rsid w:val="00EB038F"/>
    <w:rsid w:val="00EC2BC5"/>
    <w:rsid w:val="00EC3867"/>
    <w:rsid w:val="00EC3EC2"/>
    <w:rsid w:val="00EE1F79"/>
    <w:rsid w:val="00EF076D"/>
    <w:rsid w:val="00EF0DF4"/>
    <w:rsid w:val="00EF5902"/>
    <w:rsid w:val="00EF5D47"/>
    <w:rsid w:val="00F02F3F"/>
    <w:rsid w:val="00F03952"/>
    <w:rsid w:val="00F04626"/>
    <w:rsid w:val="00F0506B"/>
    <w:rsid w:val="00F13AA8"/>
    <w:rsid w:val="00F13C8A"/>
    <w:rsid w:val="00F144F5"/>
    <w:rsid w:val="00F2279E"/>
    <w:rsid w:val="00F228AA"/>
    <w:rsid w:val="00F22ACA"/>
    <w:rsid w:val="00F25C2A"/>
    <w:rsid w:val="00F267A3"/>
    <w:rsid w:val="00F3259B"/>
    <w:rsid w:val="00F3697A"/>
    <w:rsid w:val="00F36DEB"/>
    <w:rsid w:val="00F4076B"/>
    <w:rsid w:val="00F4523B"/>
    <w:rsid w:val="00F5668D"/>
    <w:rsid w:val="00F569D9"/>
    <w:rsid w:val="00F57DEA"/>
    <w:rsid w:val="00F62D45"/>
    <w:rsid w:val="00F64D5D"/>
    <w:rsid w:val="00F74774"/>
    <w:rsid w:val="00F81E72"/>
    <w:rsid w:val="00F82BC8"/>
    <w:rsid w:val="00F83302"/>
    <w:rsid w:val="00F83FF3"/>
    <w:rsid w:val="00F8452D"/>
    <w:rsid w:val="00F95211"/>
    <w:rsid w:val="00F958E7"/>
    <w:rsid w:val="00F96312"/>
    <w:rsid w:val="00F97A6C"/>
    <w:rsid w:val="00FA27B2"/>
    <w:rsid w:val="00FA40C4"/>
    <w:rsid w:val="00FB0407"/>
    <w:rsid w:val="00FB3FF5"/>
    <w:rsid w:val="00FB5B70"/>
    <w:rsid w:val="00FC3FE0"/>
    <w:rsid w:val="00FC5438"/>
    <w:rsid w:val="00FC56B7"/>
    <w:rsid w:val="00FC6298"/>
    <w:rsid w:val="00FD1C32"/>
    <w:rsid w:val="00FD5DD6"/>
    <w:rsid w:val="00FE0DC5"/>
    <w:rsid w:val="00FE5653"/>
    <w:rsid w:val="00FE595B"/>
    <w:rsid w:val="00FE72D9"/>
    <w:rsid w:val="00FF32E6"/>
    <w:rsid w:val="00FF411C"/>
    <w:rsid w:val="20B1A972"/>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22201"/>
  <w15:docId w15:val="{56DB8CAF-A8A6-4F31-9860-C4269DF3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Fließtext"/>
    <w:qFormat/>
    <w:rsid w:val="00377F47"/>
    <w:pPr>
      <w:spacing w:before="120" w:after="120" w:line="360" w:lineRule="auto"/>
      <w:jc w:val="both"/>
    </w:pPr>
    <w:rPr>
      <w:rFonts w:ascii="Verdana" w:eastAsia="Times" w:hAnsi="Verdana"/>
    </w:rPr>
  </w:style>
  <w:style w:type="paragraph" w:styleId="berschrift1">
    <w:name w:val="heading 1"/>
    <w:basedOn w:val="Standard"/>
    <w:next w:val="Standard"/>
    <w:link w:val="berschrift1Zchn"/>
    <w:qFormat/>
    <w:rsid w:val="001366D1"/>
    <w:pPr>
      <w:keepNext/>
      <w:pageBreakBefore/>
      <w:numPr>
        <w:numId w:val="1"/>
      </w:numPr>
      <w:spacing w:before="0" w:after="180" w:line="240" w:lineRule="auto"/>
      <w:jc w:val="left"/>
      <w:outlineLvl w:val="0"/>
    </w:pPr>
    <w:rPr>
      <w:b/>
      <w:kern w:val="32"/>
      <w:sz w:val="32"/>
    </w:rPr>
  </w:style>
  <w:style w:type="paragraph" w:styleId="berschrift2">
    <w:name w:val="heading 2"/>
    <w:basedOn w:val="berschrift1"/>
    <w:next w:val="Standard"/>
    <w:link w:val="berschrift2Zchn"/>
    <w:qFormat/>
    <w:rsid w:val="001366D1"/>
    <w:pPr>
      <w:pageBreakBefore w:val="0"/>
      <w:numPr>
        <w:ilvl w:val="1"/>
      </w:numPr>
      <w:tabs>
        <w:tab w:val="left" w:pos="851"/>
      </w:tabs>
      <w:spacing w:before="240" w:after="120"/>
      <w:outlineLvl w:val="1"/>
    </w:pPr>
    <w:rPr>
      <w:sz w:val="28"/>
    </w:rPr>
  </w:style>
  <w:style w:type="paragraph" w:styleId="berschrift3">
    <w:name w:val="heading 3"/>
    <w:basedOn w:val="berschrift2"/>
    <w:next w:val="Standard"/>
    <w:link w:val="berschrift3Zchn"/>
    <w:qFormat/>
    <w:rsid w:val="001366D1"/>
    <w:pPr>
      <w:numPr>
        <w:ilvl w:val="2"/>
      </w:numPr>
      <w:tabs>
        <w:tab w:val="clear" w:pos="851"/>
      </w:tabs>
      <w:outlineLvl w:val="2"/>
    </w:pPr>
    <w:rPr>
      <w:sz w:val="24"/>
    </w:rPr>
  </w:style>
  <w:style w:type="paragraph" w:styleId="berschrift4">
    <w:name w:val="heading 4"/>
    <w:basedOn w:val="berschrift3"/>
    <w:next w:val="Standard"/>
    <w:link w:val="berschrift4Zchn"/>
    <w:qFormat/>
    <w:rsid w:val="00F228AA"/>
    <w:pPr>
      <w:numPr>
        <w:ilvl w:val="3"/>
      </w:numPr>
      <w:outlineLvl w:val="3"/>
    </w:pPr>
    <w:rPr>
      <w:sz w:val="20"/>
    </w:rPr>
  </w:style>
  <w:style w:type="paragraph" w:styleId="berschrift5">
    <w:name w:val="heading 5"/>
    <w:basedOn w:val="berschrift4"/>
    <w:next w:val="Standard"/>
    <w:link w:val="berschrift5Zchn"/>
    <w:qFormat/>
    <w:rsid w:val="00AA3522"/>
    <w:pPr>
      <w:numPr>
        <w:ilvl w:val="4"/>
      </w:numPr>
      <w:outlineLvl w:val="4"/>
    </w:pPr>
    <w:rPr>
      <w:bCs/>
      <w:iCs/>
      <w:szCs w:val="26"/>
    </w:rPr>
  </w:style>
  <w:style w:type="paragraph" w:styleId="berschrift6">
    <w:name w:val="heading 6"/>
    <w:basedOn w:val="Standard"/>
    <w:next w:val="Standard"/>
    <w:link w:val="berschrift6Zchn"/>
    <w:semiHidden/>
    <w:unhideWhenUsed/>
    <w:qFormat/>
    <w:rsid w:val="007C42F4"/>
    <w:pPr>
      <w:keepNext/>
      <w:keepLines/>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semiHidden/>
    <w:unhideWhenUsed/>
    <w:qFormat/>
    <w:rsid w:val="007C42F4"/>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semiHidden/>
    <w:unhideWhenUsed/>
    <w:qFormat/>
    <w:rsid w:val="007C42F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7C42F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2E3FE5"/>
    <w:rPr>
      <w:rFonts w:ascii="Verdana" w:eastAsia="Times" w:hAnsi="Verdana"/>
      <w:b/>
      <w:kern w:val="32"/>
      <w:sz w:val="32"/>
      <w:lang w:val="de-DE" w:eastAsia="de-DE" w:bidi="ar-SA"/>
    </w:rPr>
  </w:style>
  <w:style w:type="character" w:customStyle="1" w:styleId="berschrift2Zchn">
    <w:name w:val="Überschrift 2 Zchn"/>
    <w:link w:val="berschrift2"/>
    <w:rsid w:val="002E3FE5"/>
    <w:rPr>
      <w:rFonts w:ascii="Verdana" w:eastAsia="Times" w:hAnsi="Verdana"/>
      <w:b/>
      <w:kern w:val="32"/>
      <w:sz w:val="28"/>
      <w:lang w:val="de-DE" w:eastAsia="de-DE" w:bidi="ar-SA"/>
    </w:rPr>
  </w:style>
  <w:style w:type="character" w:customStyle="1" w:styleId="berschrift3Zchn">
    <w:name w:val="Überschrift 3 Zchn"/>
    <w:link w:val="berschrift3"/>
    <w:rsid w:val="002E3FE5"/>
    <w:rPr>
      <w:rFonts w:ascii="Verdana" w:eastAsia="Times" w:hAnsi="Verdana"/>
      <w:b/>
      <w:kern w:val="32"/>
      <w:sz w:val="24"/>
      <w:lang w:val="de-DE" w:eastAsia="de-DE" w:bidi="ar-SA"/>
    </w:rPr>
  </w:style>
  <w:style w:type="character" w:customStyle="1" w:styleId="berschrift4Zchn">
    <w:name w:val="Überschrift 4 Zchn"/>
    <w:link w:val="berschrift4"/>
    <w:rsid w:val="002E3FE5"/>
    <w:rPr>
      <w:rFonts w:ascii="Verdana" w:eastAsia="Times" w:hAnsi="Verdana"/>
      <w:b/>
      <w:kern w:val="32"/>
      <w:sz w:val="24"/>
      <w:lang w:val="de-DE" w:eastAsia="de-DE" w:bidi="ar-SA"/>
    </w:rPr>
  </w:style>
  <w:style w:type="character" w:customStyle="1" w:styleId="berschrift5Zchn">
    <w:name w:val="Überschrift 5 Zchn"/>
    <w:link w:val="berschrift5"/>
    <w:rsid w:val="002E3FE5"/>
    <w:rPr>
      <w:rFonts w:ascii="Verdana" w:eastAsia="Times" w:hAnsi="Verdana"/>
      <w:b/>
      <w:bCs/>
      <w:iCs/>
      <w:kern w:val="32"/>
      <w:sz w:val="24"/>
      <w:szCs w:val="26"/>
      <w:lang w:val="de-DE" w:eastAsia="de-DE" w:bidi="ar-SA"/>
    </w:rPr>
  </w:style>
  <w:style w:type="paragraph" w:styleId="Verzeichnis1">
    <w:name w:val="toc 1"/>
    <w:basedOn w:val="Standard"/>
    <w:next w:val="Standard"/>
    <w:autoRedefine/>
    <w:uiPriority w:val="39"/>
    <w:rsid w:val="000C2AD7"/>
    <w:pPr>
      <w:tabs>
        <w:tab w:val="left" w:pos="340"/>
        <w:tab w:val="left" w:pos="425"/>
        <w:tab w:val="left" w:pos="709"/>
        <w:tab w:val="right" w:leader="dot" w:pos="8222"/>
      </w:tabs>
      <w:spacing w:before="240" w:line="240" w:lineRule="auto"/>
      <w:jc w:val="left"/>
    </w:pPr>
    <w:rPr>
      <w:b/>
      <w:noProof/>
    </w:rPr>
  </w:style>
  <w:style w:type="paragraph" w:styleId="Verzeichnis2">
    <w:name w:val="toc 2"/>
    <w:basedOn w:val="Verzeichnis1"/>
    <w:next w:val="Standard"/>
    <w:autoRedefine/>
    <w:uiPriority w:val="39"/>
    <w:rsid w:val="008F3194"/>
    <w:pPr>
      <w:tabs>
        <w:tab w:val="clear" w:pos="709"/>
        <w:tab w:val="left" w:pos="851"/>
        <w:tab w:val="left" w:pos="960"/>
        <w:tab w:val="right" w:leader="dot" w:pos="9072"/>
      </w:tabs>
      <w:spacing w:before="60"/>
      <w:ind w:left="850" w:hanging="510"/>
    </w:pPr>
    <w:rPr>
      <w:b w:val="0"/>
    </w:rPr>
  </w:style>
  <w:style w:type="paragraph" w:styleId="Verzeichnis3">
    <w:name w:val="toc 3"/>
    <w:basedOn w:val="Verzeichnis2"/>
    <w:next w:val="Standard"/>
    <w:autoRedefine/>
    <w:uiPriority w:val="39"/>
    <w:rsid w:val="000C2AD7"/>
    <w:pPr>
      <w:tabs>
        <w:tab w:val="clear" w:pos="425"/>
        <w:tab w:val="clear" w:pos="851"/>
        <w:tab w:val="clear" w:pos="960"/>
        <w:tab w:val="left" w:pos="1559"/>
        <w:tab w:val="left" w:pos="1588"/>
        <w:tab w:val="left" w:pos="1701"/>
        <w:tab w:val="left" w:pos="1814"/>
        <w:tab w:val="left" w:pos="1928"/>
      </w:tabs>
      <w:ind w:left="1560" w:hanging="709"/>
    </w:pPr>
  </w:style>
  <w:style w:type="paragraph" w:styleId="Funotentext">
    <w:name w:val="footnote text"/>
    <w:basedOn w:val="Standard"/>
    <w:semiHidden/>
    <w:rsid w:val="00622C9C"/>
    <w:pPr>
      <w:spacing w:before="0" w:after="0" w:line="240" w:lineRule="auto"/>
      <w:ind w:left="284" w:hanging="284"/>
    </w:pPr>
    <w:rPr>
      <w:sz w:val="16"/>
    </w:rPr>
  </w:style>
  <w:style w:type="paragraph" w:styleId="Kopfzeile">
    <w:name w:val="header"/>
    <w:basedOn w:val="Standard"/>
    <w:link w:val="KopfzeileZchn"/>
    <w:uiPriority w:val="99"/>
    <w:rsid w:val="00374FF5"/>
    <w:pPr>
      <w:tabs>
        <w:tab w:val="right" w:pos="9072"/>
      </w:tabs>
      <w:spacing w:line="240" w:lineRule="auto"/>
    </w:pPr>
    <w:rPr>
      <w:sz w:val="16"/>
    </w:rPr>
  </w:style>
  <w:style w:type="character" w:customStyle="1" w:styleId="KopfzeileZchn">
    <w:name w:val="Kopfzeile Zchn"/>
    <w:link w:val="Kopfzeile"/>
    <w:uiPriority w:val="99"/>
    <w:rsid w:val="00B60D52"/>
    <w:rPr>
      <w:rFonts w:ascii="Verdana" w:eastAsia="Times" w:hAnsi="Verdana"/>
      <w:sz w:val="16"/>
    </w:rPr>
  </w:style>
  <w:style w:type="paragraph" w:styleId="Fuzeile">
    <w:name w:val="footer"/>
    <w:basedOn w:val="Standard"/>
    <w:link w:val="FuzeileZchn"/>
    <w:rsid w:val="00F144F5"/>
    <w:pPr>
      <w:tabs>
        <w:tab w:val="center" w:pos="4536"/>
        <w:tab w:val="right" w:pos="9072"/>
      </w:tabs>
    </w:pPr>
  </w:style>
  <w:style w:type="paragraph" w:styleId="Beschriftung">
    <w:name w:val="caption"/>
    <w:basedOn w:val="Standard"/>
    <w:next w:val="Standard"/>
    <w:qFormat/>
    <w:rsid w:val="00DE5D76"/>
    <w:pPr>
      <w:tabs>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1928"/>
        <w:tab w:val="left" w:pos="1985"/>
        <w:tab w:val="left" w:pos="2041"/>
        <w:tab w:val="left" w:pos="2098"/>
        <w:tab w:val="left" w:pos="2155"/>
        <w:tab w:val="left" w:pos="2211"/>
        <w:tab w:val="left" w:pos="2268"/>
      </w:tabs>
      <w:jc w:val="center"/>
    </w:pPr>
    <w:rPr>
      <w:rFonts w:eastAsia="Times New Roman"/>
      <w:b/>
      <w:bCs/>
      <w:sz w:val="16"/>
    </w:rPr>
  </w:style>
  <w:style w:type="paragraph" w:styleId="Literaturverzeichnis">
    <w:name w:val="Bibliography"/>
    <w:basedOn w:val="Standard"/>
    <w:rsid w:val="002F7C1A"/>
    <w:pPr>
      <w:tabs>
        <w:tab w:val="left" w:pos="1559"/>
      </w:tabs>
      <w:suppressAutoHyphens/>
      <w:spacing w:after="180"/>
      <w:jc w:val="left"/>
    </w:pPr>
  </w:style>
  <w:style w:type="paragraph" w:customStyle="1" w:styleId="ZitatalsAbsatz">
    <w:name w:val="Zitat als Absatz"/>
    <w:basedOn w:val="Standard"/>
    <w:next w:val="Standard"/>
    <w:rsid w:val="00F144F5"/>
    <w:pPr>
      <w:ind w:left="567" w:right="567"/>
    </w:pPr>
    <w:rPr>
      <w:sz w:val="16"/>
    </w:rPr>
  </w:style>
  <w:style w:type="paragraph" w:customStyle="1" w:styleId="berschrift1ohneNummerierung">
    <w:name w:val="Überschrift 1 ohne Nummerierung"/>
    <w:basedOn w:val="berschrift1"/>
    <w:next w:val="Standard"/>
    <w:rsid w:val="001366D1"/>
    <w:pPr>
      <w:numPr>
        <w:numId w:val="0"/>
      </w:numPr>
    </w:pPr>
  </w:style>
  <w:style w:type="paragraph" w:customStyle="1" w:styleId="Aufzhlung">
    <w:name w:val="Aufzählung"/>
    <w:basedOn w:val="Standard"/>
    <w:next w:val="Standard"/>
    <w:link w:val="AufzhlungZchn"/>
    <w:rsid w:val="005F37D4"/>
    <w:pPr>
      <w:tabs>
        <w:tab w:val="num" w:pos="720"/>
      </w:tabs>
      <w:ind w:left="720" w:hanging="360"/>
    </w:pPr>
  </w:style>
  <w:style w:type="character" w:customStyle="1" w:styleId="AufzhlungZchn">
    <w:name w:val="Aufzählung Zchn"/>
    <w:link w:val="Aufzhlung"/>
    <w:rsid w:val="00DD0BF9"/>
    <w:rPr>
      <w:rFonts w:ascii="Verdana" w:eastAsia="Times" w:hAnsi="Verdana"/>
    </w:rPr>
  </w:style>
  <w:style w:type="paragraph" w:styleId="Abbildungsverzeichnis">
    <w:name w:val="table of figures"/>
    <w:basedOn w:val="Standard"/>
    <w:next w:val="Standard"/>
    <w:uiPriority w:val="99"/>
    <w:rsid w:val="002F5DCA"/>
    <w:pPr>
      <w:tabs>
        <w:tab w:val="left" w:pos="1701"/>
        <w:tab w:val="right" w:leader="dot" w:pos="8222"/>
      </w:tabs>
      <w:spacing w:before="60" w:line="240" w:lineRule="auto"/>
      <w:ind w:left="1701" w:hanging="1701"/>
      <w:jc w:val="left"/>
    </w:pPr>
  </w:style>
  <w:style w:type="paragraph" w:customStyle="1" w:styleId="Abbildungzentriert">
    <w:name w:val="Abbildung zentriert"/>
    <w:basedOn w:val="Standard"/>
    <w:next w:val="Standard"/>
    <w:rsid w:val="007130D6"/>
    <w:pPr>
      <w:keepNext/>
      <w:spacing w:before="0" w:line="240" w:lineRule="auto"/>
      <w:jc w:val="center"/>
    </w:pPr>
  </w:style>
  <w:style w:type="character" w:styleId="Hyperlink">
    <w:name w:val="Hyperlink"/>
    <w:uiPriority w:val="99"/>
    <w:rsid w:val="003C32FE"/>
    <w:rPr>
      <w:color w:val="auto"/>
      <w:u w:val="none"/>
    </w:rPr>
  </w:style>
  <w:style w:type="paragraph" w:customStyle="1" w:styleId="Abkrzungsverzeichnis">
    <w:name w:val="Abkürzungsverzeichnis"/>
    <w:basedOn w:val="Literaturverzeichnis"/>
    <w:rsid w:val="0029278E"/>
    <w:pPr>
      <w:tabs>
        <w:tab w:val="clear" w:pos="1559"/>
        <w:tab w:val="left" w:leader="dot" w:pos="1134"/>
        <w:tab w:val="left" w:leader="dot" w:pos="1701"/>
      </w:tabs>
      <w:spacing w:before="60" w:after="120" w:line="240" w:lineRule="auto"/>
      <w:ind w:left="1134" w:hanging="1134"/>
    </w:pPr>
  </w:style>
  <w:style w:type="table" w:styleId="Tabellenraster">
    <w:name w:val="Table Grid"/>
    <w:basedOn w:val="NormaleTabelle"/>
    <w:rsid w:val="007A4352"/>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notenzeichen">
    <w:name w:val="footnote reference"/>
    <w:semiHidden/>
    <w:rsid w:val="00622C9C"/>
    <w:rPr>
      <w:rFonts w:ascii="Verdana" w:hAnsi="Verdana"/>
      <w:sz w:val="16"/>
      <w:vertAlign w:val="superscript"/>
    </w:rPr>
  </w:style>
  <w:style w:type="paragraph" w:customStyle="1" w:styleId="DeckblattUni">
    <w:name w:val="Deckblatt Uni"/>
    <w:basedOn w:val="Standard"/>
    <w:next w:val="Standard"/>
    <w:rsid w:val="00A06233"/>
    <w:pPr>
      <w:spacing w:after="0"/>
      <w:jc w:val="center"/>
    </w:pPr>
    <w:rPr>
      <w:b/>
      <w:bCs/>
      <w:sz w:val="40"/>
    </w:rPr>
  </w:style>
  <w:style w:type="paragraph" w:customStyle="1" w:styleId="DeckblattTitelderArbeit">
    <w:name w:val="Deckblatt Titel der Arbeit"/>
    <w:basedOn w:val="Standard"/>
    <w:next w:val="Standard"/>
    <w:rsid w:val="009A30F7"/>
    <w:pPr>
      <w:spacing w:line="240" w:lineRule="auto"/>
      <w:jc w:val="center"/>
    </w:pPr>
    <w:rPr>
      <w:rFonts w:eastAsia="Times New Roman"/>
      <w:b/>
      <w:bCs/>
      <w:sz w:val="28"/>
    </w:rPr>
  </w:style>
  <w:style w:type="paragraph" w:customStyle="1" w:styleId="DeckblattTypArbeit">
    <w:name w:val="Deckblatt Typ Arbeit"/>
    <w:basedOn w:val="Standard"/>
    <w:rsid w:val="009A30F7"/>
    <w:pPr>
      <w:spacing w:line="240" w:lineRule="auto"/>
      <w:jc w:val="center"/>
    </w:pPr>
    <w:rPr>
      <w:rFonts w:eastAsia="Times New Roman"/>
      <w:sz w:val="24"/>
    </w:rPr>
  </w:style>
  <w:style w:type="paragraph" w:customStyle="1" w:styleId="DeckblattSemesterangaben">
    <w:name w:val="Deckblatt Semesterangaben"/>
    <w:basedOn w:val="Standard"/>
    <w:next w:val="Standard"/>
    <w:rsid w:val="009A30F7"/>
    <w:pPr>
      <w:spacing w:line="240" w:lineRule="auto"/>
      <w:jc w:val="center"/>
    </w:pPr>
    <w:rPr>
      <w:rFonts w:eastAsia="Times New Roman"/>
    </w:rPr>
  </w:style>
  <w:style w:type="paragraph" w:customStyle="1" w:styleId="DeckblattMetadatenStudent">
    <w:name w:val="Deckblatt Metadaten Student"/>
    <w:basedOn w:val="Standard"/>
    <w:next w:val="Standard"/>
    <w:rsid w:val="001B14D2"/>
    <w:pPr>
      <w:spacing w:before="60" w:line="240" w:lineRule="auto"/>
      <w:jc w:val="left"/>
    </w:pPr>
    <w:rPr>
      <w:rFonts w:eastAsia="Times New Roman"/>
    </w:rPr>
  </w:style>
  <w:style w:type="character" w:styleId="BesuchterLink">
    <w:name w:val="FollowedHyperlink"/>
    <w:rsid w:val="0069271D"/>
    <w:rPr>
      <w:color w:val="000000"/>
      <w:u w:val="none"/>
    </w:rPr>
  </w:style>
  <w:style w:type="paragraph" w:styleId="Endnotentext">
    <w:name w:val="endnote text"/>
    <w:basedOn w:val="Standard"/>
    <w:semiHidden/>
    <w:rsid w:val="001B14D2"/>
  </w:style>
  <w:style w:type="character" w:styleId="Endnotenzeichen">
    <w:name w:val="endnote reference"/>
    <w:semiHidden/>
    <w:rsid w:val="001B14D2"/>
    <w:rPr>
      <w:vertAlign w:val="superscript"/>
    </w:rPr>
  </w:style>
  <w:style w:type="character" w:styleId="HTMLCode">
    <w:name w:val="HTML Code"/>
    <w:rsid w:val="00106448"/>
    <w:rPr>
      <w:rFonts w:ascii="Courier New" w:hAnsi="Courier New" w:cs="Courier New"/>
      <w:sz w:val="20"/>
      <w:szCs w:val="20"/>
    </w:rPr>
  </w:style>
  <w:style w:type="character" w:customStyle="1" w:styleId="Autor">
    <w:name w:val="Autor"/>
    <w:rsid w:val="00F3259B"/>
    <w:rPr>
      <w:smallCaps/>
      <w:dstrike w:val="0"/>
      <w:vertAlign w:val="baseline"/>
    </w:rPr>
  </w:style>
  <w:style w:type="paragraph" w:customStyle="1" w:styleId="Programmcode">
    <w:name w:val="Programmcode"/>
    <w:basedOn w:val="Standard"/>
    <w:rsid w:val="00DE5C35"/>
    <w:pPr>
      <w:pBdr>
        <w:top w:val="single" w:sz="4" w:space="1" w:color="auto"/>
        <w:left w:val="single" w:sz="4" w:space="4" w:color="auto"/>
        <w:bottom w:val="single" w:sz="4" w:space="1" w:color="auto"/>
        <w:right w:val="single" w:sz="4" w:space="4" w:color="auto"/>
      </w:pBdr>
      <w:shd w:val="clear" w:color="auto" w:fill="F3F3F3"/>
      <w:spacing w:after="60" w:line="240" w:lineRule="auto"/>
      <w:ind w:left="284" w:right="284"/>
    </w:pPr>
    <w:rPr>
      <w:rFonts w:ascii="Courier New" w:hAnsi="Courier New" w:cs="Courier New"/>
    </w:rPr>
  </w:style>
  <w:style w:type="character" w:customStyle="1" w:styleId="ZitatimText">
    <w:name w:val="Zitat im Text"/>
    <w:rsid w:val="00C12A49"/>
    <w:rPr>
      <w:rFonts w:ascii="Verdana" w:hAnsi="Verdana"/>
      <w:i/>
      <w:sz w:val="20"/>
    </w:rPr>
  </w:style>
  <w:style w:type="paragraph" w:customStyle="1" w:styleId="BeschriftunggefolgtvonQuelle">
    <w:name w:val="Beschriftung gefolgt von Quelle"/>
    <w:basedOn w:val="Beschriftung"/>
    <w:next w:val="Beschriftung-Quelle"/>
    <w:rsid w:val="008C1CF8"/>
    <w:pPr>
      <w:keepNext/>
      <w:spacing w:after="0"/>
    </w:pPr>
  </w:style>
  <w:style w:type="paragraph" w:customStyle="1" w:styleId="Beschriftung-Quelle">
    <w:name w:val="Beschriftung - Quelle"/>
    <w:basedOn w:val="Beschriftung"/>
    <w:next w:val="Standard"/>
    <w:rsid w:val="008C1CF8"/>
    <w:pPr>
      <w:keepNext/>
      <w:spacing w:before="0"/>
    </w:pPr>
    <w:rPr>
      <w:b w:val="0"/>
    </w:rPr>
  </w:style>
  <w:style w:type="paragraph" w:customStyle="1" w:styleId="Tabelle">
    <w:name w:val="Tabelle"/>
    <w:basedOn w:val="Standard"/>
    <w:rsid w:val="00DE5D76"/>
    <w:pPr>
      <w:spacing w:before="60" w:after="60" w:line="288" w:lineRule="auto"/>
      <w:jc w:val="left"/>
    </w:pPr>
    <w:rPr>
      <w:rFonts w:eastAsia="Times New Roman"/>
      <w:sz w:val="16"/>
      <w:szCs w:val="24"/>
    </w:rPr>
  </w:style>
  <w:style w:type="paragraph" w:customStyle="1" w:styleId="TabelleKopfzeile">
    <w:name w:val="Tabelle Kopfzeile"/>
    <w:basedOn w:val="Tabelle"/>
    <w:rsid w:val="0012426A"/>
    <w:rPr>
      <w:b/>
    </w:rPr>
  </w:style>
  <w:style w:type="paragraph" w:customStyle="1" w:styleId="Anhang">
    <w:name w:val="Anhang"/>
    <w:basedOn w:val="berschrift1ohneNummerierung"/>
    <w:next w:val="Standard"/>
    <w:rsid w:val="00276A2C"/>
    <w:pPr>
      <w:ind w:left="2693" w:hanging="2693"/>
    </w:pPr>
  </w:style>
  <w:style w:type="paragraph" w:customStyle="1" w:styleId="berschrift1nichtimVerzeichnis">
    <w:name w:val="Überschrift 1 nicht im Verzeichnis"/>
    <w:basedOn w:val="berschrift1ohneNummerierung"/>
    <w:rsid w:val="001366D1"/>
    <w:pPr>
      <w:outlineLvl w:val="9"/>
    </w:pPr>
  </w:style>
  <w:style w:type="paragraph" w:customStyle="1" w:styleId="HinterlegterAbsatz">
    <w:name w:val="Hinterlegter Absatz"/>
    <w:basedOn w:val="Tabelle"/>
    <w:rsid w:val="00CF4B32"/>
    <w:pPr>
      <w:shd w:val="clear" w:color="auto" w:fill="C0CADE"/>
    </w:pPr>
    <w:rPr>
      <w:b/>
      <w:lang w:val="en-US"/>
    </w:rPr>
  </w:style>
  <w:style w:type="character" w:styleId="Hervorhebung">
    <w:name w:val="Emphasis"/>
    <w:qFormat/>
    <w:rsid w:val="0001736D"/>
    <w:rPr>
      <w:i/>
      <w:iCs/>
    </w:rPr>
  </w:style>
  <w:style w:type="character" w:customStyle="1" w:styleId="Schlsselbegriff">
    <w:name w:val="Schlüsselbegriff"/>
    <w:rsid w:val="00740F6E"/>
    <w:rPr>
      <w:rFonts w:ascii="Verdana" w:hAnsi="Verdana"/>
      <w:i/>
      <w:caps/>
      <w:smallCaps/>
      <w:dstrike w:val="0"/>
      <w:sz w:val="20"/>
      <w:szCs w:val="20"/>
      <w:vertAlign w:val="baseline"/>
    </w:rPr>
  </w:style>
  <w:style w:type="paragraph" w:styleId="Index1">
    <w:name w:val="index 1"/>
    <w:basedOn w:val="Standard"/>
    <w:next w:val="Standard"/>
    <w:autoRedefine/>
    <w:semiHidden/>
    <w:rsid w:val="00B94E60"/>
    <w:pPr>
      <w:ind w:left="200" w:hanging="200"/>
    </w:pPr>
  </w:style>
  <w:style w:type="paragraph" w:styleId="Inhaltsverzeichnisberschrift">
    <w:name w:val="TOC Heading"/>
    <w:basedOn w:val="berschrift1"/>
    <w:next w:val="Standard"/>
    <w:uiPriority w:val="39"/>
    <w:semiHidden/>
    <w:unhideWhenUsed/>
    <w:qFormat/>
    <w:rsid w:val="007E71FF"/>
    <w:pPr>
      <w:keepLines/>
      <w:pageBreakBefore w:val="0"/>
      <w:numPr>
        <w:numId w:val="0"/>
      </w:numPr>
      <w:spacing w:before="480" w:after="0" w:line="276" w:lineRule="auto"/>
      <w:outlineLvl w:val="9"/>
    </w:pPr>
    <w:rPr>
      <w:rFonts w:ascii="Cambria" w:eastAsia="Times New Roman" w:hAnsi="Cambria"/>
      <w:bCs/>
      <w:color w:val="365F91"/>
      <w:kern w:val="0"/>
      <w:sz w:val="28"/>
      <w:szCs w:val="28"/>
      <w:lang w:eastAsia="en-US"/>
    </w:rPr>
  </w:style>
  <w:style w:type="paragraph" w:styleId="Sprechblasentext">
    <w:name w:val="Balloon Text"/>
    <w:basedOn w:val="Standard"/>
    <w:link w:val="SprechblasentextZchn"/>
    <w:rsid w:val="00E359DD"/>
    <w:pPr>
      <w:spacing w:before="0" w:after="0" w:line="240" w:lineRule="auto"/>
    </w:pPr>
    <w:rPr>
      <w:rFonts w:ascii="Tahoma" w:hAnsi="Tahoma" w:cs="Tahoma"/>
      <w:sz w:val="16"/>
      <w:szCs w:val="16"/>
    </w:rPr>
  </w:style>
  <w:style w:type="character" w:customStyle="1" w:styleId="SprechblasentextZchn">
    <w:name w:val="Sprechblasentext Zchn"/>
    <w:link w:val="Sprechblasentext"/>
    <w:rsid w:val="00E359DD"/>
    <w:rPr>
      <w:rFonts w:ascii="Tahoma" w:eastAsia="Times" w:hAnsi="Tahoma" w:cs="Tahoma"/>
      <w:sz w:val="16"/>
      <w:szCs w:val="16"/>
    </w:rPr>
  </w:style>
  <w:style w:type="paragraph" w:styleId="Dokumentstruktur">
    <w:name w:val="Document Map"/>
    <w:basedOn w:val="Standard"/>
    <w:link w:val="DokumentstrukturZchn"/>
    <w:rsid w:val="00B837EF"/>
    <w:pPr>
      <w:spacing w:before="0" w:after="0" w:line="240" w:lineRule="auto"/>
    </w:pPr>
    <w:rPr>
      <w:rFonts w:ascii="Tahoma" w:hAnsi="Tahoma" w:cs="Tahoma"/>
      <w:sz w:val="16"/>
      <w:szCs w:val="16"/>
    </w:rPr>
  </w:style>
  <w:style w:type="character" w:customStyle="1" w:styleId="DokumentstrukturZchn">
    <w:name w:val="Dokumentstruktur Zchn"/>
    <w:link w:val="Dokumentstruktur"/>
    <w:rsid w:val="00B837EF"/>
    <w:rPr>
      <w:rFonts w:ascii="Tahoma" w:eastAsia="Times" w:hAnsi="Tahoma" w:cs="Tahoma"/>
      <w:sz w:val="16"/>
      <w:szCs w:val="16"/>
    </w:rPr>
  </w:style>
  <w:style w:type="paragraph" w:customStyle="1" w:styleId="AbbildungzentriertmitRand">
    <w:name w:val="Abbildung zentriert mit Rand"/>
    <w:basedOn w:val="Abbildungzentriert"/>
    <w:qFormat/>
    <w:rsid w:val="00250701"/>
    <w:pPr>
      <w:pBdr>
        <w:top w:val="single" w:sz="4" w:space="4" w:color="auto"/>
        <w:left w:val="single" w:sz="4" w:space="4" w:color="auto"/>
        <w:bottom w:val="single" w:sz="4" w:space="4" w:color="auto"/>
        <w:right w:val="single" w:sz="4" w:space="4" w:color="auto"/>
      </w:pBdr>
    </w:pPr>
  </w:style>
  <w:style w:type="paragraph" w:styleId="Listenabsatz">
    <w:name w:val="List Paragraph"/>
    <w:basedOn w:val="Standard"/>
    <w:uiPriority w:val="34"/>
    <w:qFormat/>
    <w:rsid w:val="006C0D5D"/>
    <w:pPr>
      <w:ind w:left="720"/>
      <w:contextualSpacing/>
    </w:pPr>
  </w:style>
  <w:style w:type="character" w:customStyle="1" w:styleId="FuzeileZchn">
    <w:name w:val="Fußzeile Zchn"/>
    <w:link w:val="Fuzeile"/>
    <w:rsid w:val="008667B6"/>
    <w:rPr>
      <w:rFonts w:ascii="Verdana" w:eastAsia="Times" w:hAnsi="Verdana"/>
    </w:rPr>
  </w:style>
  <w:style w:type="paragraph" w:styleId="Verzeichnis4">
    <w:name w:val="toc 4"/>
    <w:basedOn w:val="Verzeichnis3"/>
    <w:next w:val="Standard"/>
    <w:autoRedefine/>
    <w:uiPriority w:val="39"/>
    <w:rsid w:val="00DE5D76"/>
    <w:pPr>
      <w:tabs>
        <w:tab w:val="clear" w:pos="1559"/>
        <w:tab w:val="clear" w:pos="8222"/>
        <w:tab w:val="left" w:pos="1560"/>
        <w:tab w:val="right" w:leader="dot" w:pos="8210"/>
      </w:tabs>
      <w:ind w:left="2410" w:hanging="851"/>
    </w:pPr>
  </w:style>
  <w:style w:type="character" w:customStyle="1" w:styleId="Hyperlinkderhervorgehobenwerdensoll">
    <w:name w:val="Hyperlink der hervorgehoben werden soll"/>
    <w:basedOn w:val="Absatz-Standardschriftart"/>
    <w:uiPriority w:val="1"/>
    <w:qFormat/>
    <w:rsid w:val="00831A5C"/>
    <w:rPr>
      <w:color w:val="1F497D" w:themeColor="text2"/>
      <w:u w:val="single"/>
    </w:rPr>
  </w:style>
  <w:style w:type="table" w:styleId="TabelleProfessionell">
    <w:name w:val="Table Professional"/>
    <w:basedOn w:val="NormaleTabelle"/>
    <w:rsid w:val="003365AA"/>
    <w:pPr>
      <w:spacing w:before="120" w:after="12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itaviBibliographyEntry">
    <w:name w:val="Citavi Bibliography Entry"/>
    <w:basedOn w:val="Literaturverzeichnis"/>
    <w:qFormat/>
    <w:rsid w:val="001B2A37"/>
    <w:pPr>
      <w:spacing w:after="120"/>
    </w:pPr>
  </w:style>
  <w:style w:type="character" w:styleId="Platzhaltertext">
    <w:name w:val="Placeholder Text"/>
    <w:basedOn w:val="Absatz-Standardschriftart"/>
    <w:uiPriority w:val="99"/>
    <w:semiHidden/>
    <w:rsid w:val="007C42F4"/>
    <w:rPr>
      <w:color w:val="666666"/>
    </w:rPr>
  </w:style>
  <w:style w:type="paragraph" w:customStyle="1" w:styleId="CitaviBibliographyHeading">
    <w:name w:val="Citavi Bibliography Heading"/>
    <w:basedOn w:val="berschrift1"/>
    <w:link w:val="CitaviBibliographyHeadingZchn"/>
    <w:uiPriority w:val="99"/>
    <w:rsid w:val="007C42F4"/>
  </w:style>
  <w:style w:type="character" w:customStyle="1" w:styleId="CitaviBibliographyHeadingZchn">
    <w:name w:val="Citavi Bibliography Heading Zchn"/>
    <w:basedOn w:val="Absatz-Standardschriftart"/>
    <w:link w:val="CitaviBibliographyHeading"/>
    <w:uiPriority w:val="99"/>
    <w:rsid w:val="007C42F4"/>
    <w:rPr>
      <w:rFonts w:ascii="Verdana" w:eastAsia="Times" w:hAnsi="Verdana"/>
      <w:b/>
      <w:kern w:val="32"/>
      <w:sz w:val="32"/>
    </w:rPr>
  </w:style>
  <w:style w:type="paragraph" w:customStyle="1" w:styleId="CitaviChapterBibliographyHeading">
    <w:name w:val="Citavi Chapter Bibliography Heading"/>
    <w:basedOn w:val="berschrift2"/>
    <w:link w:val="CitaviChapterBibliographyHeadingZchn"/>
    <w:uiPriority w:val="99"/>
    <w:rsid w:val="007C42F4"/>
  </w:style>
  <w:style w:type="character" w:customStyle="1" w:styleId="CitaviChapterBibliographyHeadingZchn">
    <w:name w:val="Citavi Chapter Bibliography Heading Zchn"/>
    <w:basedOn w:val="Absatz-Standardschriftart"/>
    <w:link w:val="CitaviChapterBibliographyHeading"/>
    <w:uiPriority w:val="99"/>
    <w:rsid w:val="007C42F4"/>
    <w:rPr>
      <w:rFonts w:ascii="Verdana" w:eastAsia="Times" w:hAnsi="Verdana"/>
      <w:b/>
      <w:kern w:val="32"/>
      <w:sz w:val="28"/>
    </w:rPr>
  </w:style>
  <w:style w:type="paragraph" w:customStyle="1" w:styleId="CitaviBibliographySubheading1">
    <w:name w:val="Citavi Bibliography Subheading 1"/>
    <w:basedOn w:val="berschrift2"/>
    <w:link w:val="CitaviBibliographySubheading1Zchn"/>
    <w:uiPriority w:val="99"/>
    <w:rsid w:val="007C42F4"/>
    <w:pPr>
      <w:outlineLvl w:val="9"/>
    </w:pPr>
  </w:style>
  <w:style w:type="character" w:customStyle="1" w:styleId="CitaviBibliographySubheading1Zchn">
    <w:name w:val="Citavi Bibliography Subheading 1 Zchn"/>
    <w:basedOn w:val="Absatz-Standardschriftart"/>
    <w:link w:val="CitaviBibliographySubheading1"/>
    <w:uiPriority w:val="99"/>
    <w:rsid w:val="007C42F4"/>
    <w:rPr>
      <w:rFonts w:ascii="Verdana" w:eastAsia="Times" w:hAnsi="Verdana"/>
      <w:b/>
      <w:kern w:val="32"/>
      <w:sz w:val="28"/>
    </w:rPr>
  </w:style>
  <w:style w:type="paragraph" w:customStyle="1" w:styleId="CitaviBibliographySubheading2">
    <w:name w:val="Citavi Bibliography Subheading 2"/>
    <w:basedOn w:val="berschrift3"/>
    <w:link w:val="CitaviBibliographySubheading2Zchn"/>
    <w:uiPriority w:val="99"/>
    <w:rsid w:val="007C42F4"/>
    <w:pPr>
      <w:outlineLvl w:val="9"/>
    </w:pPr>
  </w:style>
  <w:style w:type="character" w:customStyle="1" w:styleId="CitaviBibliographySubheading2Zchn">
    <w:name w:val="Citavi Bibliography Subheading 2 Zchn"/>
    <w:basedOn w:val="Absatz-Standardschriftart"/>
    <w:link w:val="CitaviBibliographySubheading2"/>
    <w:uiPriority w:val="99"/>
    <w:rsid w:val="007C42F4"/>
    <w:rPr>
      <w:rFonts w:ascii="Verdana" w:eastAsia="Times" w:hAnsi="Verdana"/>
      <w:b/>
      <w:kern w:val="32"/>
      <w:sz w:val="24"/>
    </w:rPr>
  </w:style>
  <w:style w:type="paragraph" w:customStyle="1" w:styleId="CitaviBibliographySubheading3">
    <w:name w:val="Citavi Bibliography Subheading 3"/>
    <w:basedOn w:val="berschrift4"/>
    <w:link w:val="CitaviBibliographySubheading3Zchn"/>
    <w:uiPriority w:val="99"/>
    <w:rsid w:val="007C42F4"/>
    <w:pPr>
      <w:outlineLvl w:val="9"/>
    </w:pPr>
  </w:style>
  <w:style w:type="character" w:customStyle="1" w:styleId="CitaviBibliographySubheading3Zchn">
    <w:name w:val="Citavi Bibliography Subheading 3 Zchn"/>
    <w:basedOn w:val="Absatz-Standardschriftart"/>
    <w:link w:val="CitaviBibliographySubheading3"/>
    <w:uiPriority w:val="99"/>
    <w:rsid w:val="007C42F4"/>
    <w:rPr>
      <w:rFonts w:ascii="Verdana" w:eastAsia="Times" w:hAnsi="Verdana"/>
      <w:b/>
      <w:kern w:val="32"/>
    </w:rPr>
  </w:style>
  <w:style w:type="paragraph" w:customStyle="1" w:styleId="CitaviBibliographySubheading4">
    <w:name w:val="Citavi Bibliography Subheading 4"/>
    <w:basedOn w:val="berschrift5"/>
    <w:link w:val="CitaviBibliographySubheading4Zchn"/>
    <w:uiPriority w:val="99"/>
    <w:rsid w:val="007C42F4"/>
    <w:pPr>
      <w:outlineLvl w:val="9"/>
    </w:pPr>
  </w:style>
  <w:style w:type="character" w:customStyle="1" w:styleId="CitaviBibliographySubheading4Zchn">
    <w:name w:val="Citavi Bibliography Subheading 4 Zchn"/>
    <w:basedOn w:val="Absatz-Standardschriftart"/>
    <w:link w:val="CitaviBibliographySubheading4"/>
    <w:uiPriority w:val="99"/>
    <w:rsid w:val="007C42F4"/>
    <w:rPr>
      <w:rFonts w:ascii="Verdana" w:eastAsia="Times" w:hAnsi="Verdana"/>
      <w:b/>
      <w:bCs/>
      <w:iCs/>
      <w:kern w:val="32"/>
      <w:szCs w:val="26"/>
    </w:rPr>
  </w:style>
  <w:style w:type="paragraph" w:customStyle="1" w:styleId="CitaviBibliographySubheading5">
    <w:name w:val="Citavi Bibliography Subheading 5"/>
    <w:basedOn w:val="berschrift6"/>
    <w:link w:val="CitaviBibliographySubheading5Zchn"/>
    <w:uiPriority w:val="99"/>
    <w:rsid w:val="007C42F4"/>
    <w:pPr>
      <w:outlineLvl w:val="9"/>
    </w:pPr>
  </w:style>
  <w:style w:type="character" w:customStyle="1" w:styleId="CitaviBibliographySubheading5Zchn">
    <w:name w:val="Citavi Bibliography Subheading 5 Zchn"/>
    <w:basedOn w:val="Absatz-Standardschriftart"/>
    <w:link w:val="CitaviBibliographySubheading5"/>
    <w:uiPriority w:val="99"/>
    <w:rsid w:val="007C42F4"/>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semiHidden/>
    <w:rsid w:val="007C42F4"/>
    <w:rPr>
      <w:rFonts w:asciiTheme="majorHAnsi" w:eastAsiaTheme="majorEastAsia" w:hAnsiTheme="majorHAnsi" w:cstheme="majorBidi"/>
      <w:color w:val="243F60" w:themeColor="accent1" w:themeShade="7F"/>
    </w:rPr>
  </w:style>
  <w:style w:type="paragraph" w:customStyle="1" w:styleId="CitaviBibliographySubheading6">
    <w:name w:val="Citavi Bibliography Subheading 6"/>
    <w:basedOn w:val="berschrift7"/>
    <w:link w:val="CitaviBibliographySubheading6Zchn"/>
    <w:uiPriority w:val="99"/>
    <w:rsid w:val="007C42F4"/>
    <w:pPr>
      <w:outlineLvl w:val="9"/>
    </w:pPr>
  </w:style>
  <w:style w:type="character" w:customStyle="1" w:styleId="CitaviBibliographySubheading6Zchn">
    <w:name w:val="Citavi Bibliography Subheading 6 Zchn"/>
    <w:basedOn w:val="Absatz-Standardschriftart"/>
    <w:link w:val="CitaviBibliographySubheading6"/>
    <w:uiPriority w:val="99"/>
    <w:rsid w:val="007C42F4"/>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semiHidden/>
    <w:rsid w:val="007C42F4"/>
    <w:rPr>
      <w:rFonts w:asciiTheme="majorHAnsi" w:eastAsiaTheme="majorEastAsia" w:hAnsiTheme="majorHAnsi" w:cstheme="majorBidi"/>
      <w:i/>
      <w:iCs/>
      <w:color w:val="243F60" w:themeColor="accent1" w:themeShade="7F"/>
    </w:rPr>
  </w:style>
  <w:style w:type="paragraph" w:customStyle="1" w:styleId="CitaviBibliographySubheading7">
    <w:name w:val="Citavi Bibliography Subheading 7"/>
    <w:basedOn w:val="berschrift8"/>
    <w:link w:val="CitaviBibliographySubheading7Zchn"/>
    <w:uiPriority w:val="99"/>
    <w:rsid w:val="007C42F4"/>
    <w:pPr>
      <w:outlineLvl w:val="9"/>
    </w:pPr>
  </w:style>
  <w:style w:type="character" w:customStyle="1" w:styleId="CitaviBibliographySubheading7Zchn">
    <w:name w:val="Citavi Bibliography Subheading 7 Zchn"/>
    <w:basedOn w:val="Absatz-Standardschriftart"/>
    <w:link w:val="CitaviBibliographySubheading7"/>
    <w:uiPriority w:val="99"/>
    <w:rsid w:val="007C42F4"/>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semiHidden/>
    <w:rsid w:val="007C42F4"/>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7C42F4"/>
    <w:pPr>
      <w:outlineLvl w:val="9"/>
    </w:pPr>
  </w:style>
  <w:style w:type="character" w:customStyle="1" w:styleId="CitaviBibliographySubheading8Zchn">
    <w:name w:val="Citavi Bibliography Subheading 8 Zchn"/>
    <w:basedOn w:val="Absatz-Standardschriftart"/>
    <w:link w:val="CitaviBibliographySubheading8"/>
    <w:uiPriority w:val="99"/>
    <w:rsid w:val="007C42F4"/>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semiHidden/>
    <w:rsid w:val="007C42F4"/>
    <w:rPr>
      <w:rFonts w:asciiTheme="majorHAnsi" w:eastAsiaTheme="majorEastAsia" w:hAnsiTheme="majorHAnsi" w:cstheme="majorBidi"/>
      <w:i/>
      <w:iCs/>
      <w:color w:val="272727" w:themeColor="text1" w:themeTint="D8"/>
      <w:sz w:val="21"/>
      <w:szCs w:val="21"/>
    </w:rPr>
  </w:style>
  <w:style w:type="character" w:styleId="Kommentarzeichen">
    <w:name w:val="annotation reference"/>
    <w:basedOn w:val="Absatz-Standardschriftart"/>
    <w:semiHidden/>
    <w:unhideWhenUsed/>
    <w:rsid w:val="001E563E"/>
    <w:rPr>
      <w:sz w:val="16"/>
      <w:szCs w:val="16"/>
    </w:rPr>
  </w:style>
  <w:style w:type="paragraph" w:styleId="Kommentartext">
    <w:name w:val="annotation text"/>
    <w:basedOn w:val="Standard"/>
    <w:link w:val="KommentartextZchn"/>
    <w:unhideWhenUsed/>
    <w:rsid w:val="001E563E"/>
    <w:pPr>
      <w:spacing w:line="240" w:lineRule="auto"/>
    </w:pPr>
  </w:style>
  <w:style w:type="character" w:customStyle="1" w:styleId="KommentartextZchn">
    <w:name w:val="Kommentartext Zchn"/>
    <w:basedOn w:val="Absatz-Standardschriftart"/>
    <w:link w:val="Kommentartext"/>
    <w:rsid w:val="001E563E"/>
    <w:rPr>
      <w:rFonts w:ascii="Verdana" w:eastAsia="Times" w:hAnsi="Verdana"/>
    </w:rPr>
  </w:style>
  <w:style w:type="paragraph" w:styleId="Kommentarthema">
    <w:name w:val="annotation subject"/>
    <w:basedOn w:val="Kommentartext"/>
    <w:next w:val="Kommentartext"/>
    <w:link w:val="KommentarthemaZchn"/>
    <w:semiHidden/>
    <w:unhideWhenUsed/>
    <w:rsid w:val="001E563E"/>
    <w:rPr>
      <w:b/>
      <w:bCs/>
    </w:rPr>
  </w:style>
  <w:style w:type="character" w:customStyle="1" w:styleId="KommentarthemaZchn">
    <w:name w:val="Kommentarthema Zchn"/>
    <w:basedOn w:val="KommentartextZchn"/>
    <w:link w:val="Kommentarthema"/>
    <w:semiHidden/>
    <w:rsid w:val="001E563E"/>
    <w:rPr>
      <w:rFonts w:ascii="Verdana" w:eastAsia="Times" w:hAnsi="Verdan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32785">
      <w:bodyDiv w:val="1"/>
      <w:marLeft w:val="0"/>
      <w:marRight w:val="0"/>
      <w:marTop w:val="0"/>
      <w:marBottom w:val="0"/>
      <w:divBdr>
        <w:top w:val="none" w:sz="0" w:space="0" w:color="auto"/>
        <w:left w:val="none" w:sz="0" w:space="0" w:color="auto"/>
        <w:bottom w:val="none" w:sz="0" w:space="0" w:color="auto"/>
        <w:right w:val="none" w:sz="0" w:space="0" w:color="auto"/>
      </w:divBdr>
    </w:div>
    <w:div w:id="101339987">
      <w:bodyDiv w:val="1"/>
      <w:marLeft w:val="0"/>
      <w:marRight w:val="0"/>
      <w:marTop w:val="0"/>
      <w:marBottom w:val="0"/>
      <w:divBdr>
        <w:top w:val="none" w:sz="0" w:space="0" w:color="auto"/>
        <w:left w:val="none" w:sz="0" w:space="0" w:color="auto"/>
        <w:bottom w:val="none" w:sz="0" w:space="0" w:color="auto"/>
        <w:right w:val="none" w:sz="0" w:space="0" w:color="auto"/>
      </w:divBdr>
    </w:div>
    <w:div w:id="404761044">
      <w:bodyDiv w:val="1"/>
      <w:marLeft w:val="0"/>
      <w:marRight w:val="0"/>
      <w:marTop w:val="0"/>
      <w:marBottom w:val="0"/>
      <w:divBdr>
        <w:top w:val="none" w:sz="0" w:space="0" w:color="auto"/>
        <w:left w:val="none" w:sz="0" w:space="0" w:color="auto"/>
        <w:bottom w:val="none" w:sz="0" w:space="0" w:color="auto"/>
        <w:right w:val="none" w:sz="0" w:space="0" w:color="auto"/>
      </w:divBdr>
    </w:div>
    <w:div w:id="576786520">
      <w:bodyDiv w:val="1"/>
      <w:marLeft w:val="0"/>
      <w:marRight w:val="0"/>
      <w:marTop w:val="0"/>
      <w:marBottom w:val="0"/>
      <w:divBdr>
        <w:top w:val="none" w:sz="0" w:space="0" w:color="auto"/>
        <w:left w:val="none" w:sz="0" w:space="0" w:color="auto"/>
        <w:bottom w:val="none" w:sz="0" w:space="0" w:color="auto"/>
        <w:right w:val="none" w:sz="0" w:space="0" w:color="auto"/>
      </w:divBdr>
    </w:div>
    <w:div w:id="601182713">
      <w:bodyDiv w:val="1"/>
      <w:marLeft w:val="0"/>
      <w:marRight w:val="0"/>
      <w:marTop w:val="0"/>
      <w:marBottom w:val="0"/>
      <w:divBdr>
        <w:top w:val="none" w:sz="0" w:space="0" w:color="auto"/>
        <w:left w:val="none" w:sz="0" w:space="0" w:color="auto"/>
        <w:bottom w:val="none" w:sz="0" w:space="0" w:color="auto"/>
        <w:right w:val="none" w:sz="0" w:space="0" w:color="auto"/>
      </w:divBdr>
      <w:divsChild>
        <w:div w:id="282883885">
          <w:marLeft w:val="0"/>
          <w:marRight w:val="0"/>
          <w:marTop w:val="0"/>
          <w:marBottom w:val="0"/>
          <w:divBdr>
            <w:top w:val="none" w:sz="0" w:space="0" w:color="auto"/>
            <w:left w:val="none" w:sz="0" w:space="0" w:color="auto"/>
            <w:bottom w:val="none" w:sz="0" w:space="0" w:color="auto"/>
            <w:right w:val="none" w:sz="0" w:space="0" w:color="auto"/>
          </w:divBdr>
        </w:div>
      </w:divsChild>
    </w:div>
    <w:div w:id="685060404">
      <w:bodyDiv w:val="1"/>
      <w:marLeft w:val="0"/>
      <w:marRight w:val="0"/>
      <w:marTop w:val="0"/>
      <w:marBottom w:val="0"/>
      <w:divBdr>
        <w:top w:val="none" w:sz="0" w:space="0" w:color="auto"/>
        <w:left w:val="none" w:sz="0" w:space="0" w:color="auto"/>
        <w:bottom w:val="none" w:sz="0" w:space="0" w:color="auto"/>
        <w:right w:val="none" w:sz="0" w:space="0" w:color="auto"/>
      </w:divBdr>
      <w:divsChild>
        <w:div w:id="1293828118">
          <w:marLeft w:val="0"/>
          <w:marRight w:val="0"/>
          <w:marTop w:val="0"/>
          <w:marBottom w:val="0"/>
          <w:divBdr>
            <w:top w:val="none" w:sz="0" w:space="0" w:color="auto"/>
            <w:left w:val="none" w:sz="0" w:space="0" w:color="auto"/>
            <w:bottom w:val="none" w:sz="0" w:space="0" w:color="auto"/>
            <w:right w:val="none" w:sz="0" w:space="0" w:color="auto"/>
          </w:divBdr>
        </w:div>
      </w:divsChild>
    </w:div>
    <w:div w:id="832254297">
      <w:bodyDiv w:val="1"/>
      <w:marLeft w:val="0"/>
      <w:marRight w:val="0"/>
      <w:marTop w:val="0"/>
      <w:marBottom w:val="0"/>
      <w:divBdr>
        <w:top w:val="none" w:sz="0" w:space="0" w:color="auto"/>
        <w:left w:val="none" w:sz="0" w:space="0" w:color="auto"/>
        <w:bottom w:val="none" w:sz="0" w:space="0" w:color="auto"/>
        <w:right w:val="none" w:sz="0" w:space="0" w:color="auto"/>
      </w:divBdr>
    </w:div>
    <w:div w:id="1334144153">
      <w:bodyDiv w:val="1"/>
      <w:marLeft w:val="0"/>
      <w:marRight w:val="0"/>
      <w:marTop w:val="0"/>
      <w:marBottom w:val="0"/>
      <w:divBdr>
        <w:top w:val="none" w:sz="0" w:space="0" w:color="auto"/>
        <w:left w:val="none" w:sz="0" w:space="0" w:color="auto"/>
        <w:bottom w:val="none" w:sz="0" w:space="0" w:color="auto"/>
        <w:right w:val="none" w:sz="0" w:space="0" w:color="auto"/>
      </w:divBdr>
    </w:div>
    <w:div w:id="184262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emf"/><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uni-due.de/ub/abisz/citavianleit.shtml" TargetMode="External"/><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1.xml"/><Relationship Id="rId30"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Downloads\Softec_Vorlage_WissArbeit_MS_Word_v2024-03-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5D55D90C-E94B-4288-883D-9861E721EF9F}"/>
      </w:docPartPr>
      <w:docPartBody>
        <w:p w:rsidR="00B5156C" w:rsidRDefault="00483B97">
          <w:r w:rsidRPr="00C54506">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97"/>
    <w:rsid w:val="00047C77"/>
    <w:rsid w:val="00307107"/>
    <w:rsid w:val="00483B97"/>
    <w:rsid w:val="005254AF"/>
    <w:rsid w:val="005A75B5"/>
    <w:rsid w:val="006635AC"/>
    <w:rsid w:val="00B5156C"/>
    <w:rsid w:val="00D61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83B9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177DB-ED08-4EE8-8382-1418F4247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Softec_Vorlage_WissArbeit_MS_Word_v2024-03-18.dotx</Template>
  <TotalTime>0</TotalTime>
  <Pages>20</Pages>
  <Words>17416</Words>
  <Characters>99276</Characters>
  <Application>Microsoft Office Word</Application>
  <DocSecurity>0</DocSecurity>
  <Lines>827</Lines>
  <Paragraphs>232</Paragraphs>
  <ScaleCrop>false</ScaleCrop>
  <Company>Universität Essen</Company>
  <LinksUpToDate>false</LinksUpToDate>
  <CharactersWithSpaces>116460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UNIVERSITÄT ESSEN</dc:title>
  <dc:subject/>
  <dc:creator>Deniz Breisig</dc:creator>
  <cp:keywords/>
  <cp:lastModifiedBy>Deniz Breisig</cp:lastModifiedBy>
  <cp:revision>193</cp:revision>
  <cp:lastPrinted>2014-02-18T19:47:00Z</cp:lastPrinted>
  <dcterms:created xsi:type="dcterms:W3CDTF">2025-07-27T21:54:00Z</dcterms:created>
  <dcterms:modified xsi:type="dcterms:W3CDTF">2025-09-07T14:40:00Z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CloudProjectKey=hgvr4ptery3ifw4t3a60okajdo8g0ulyxay2o34mtx; ProjectName=Bachelorprojekt</vt:lpwstr>
  </property>
  <property fmtid="{D5CDD505-2E9C-101B-9397-08002B2CF9AE}" pid="3" name="CitaviDocumentProperty_7">
    <vt:lpwstr>Bachelorprojekt</vt:lpwstr>
  </property>
  <property fmtid="{D5CDD505-2E9C-101B-9397-08002B2CF9AE}" pid="4" name="CitaviDocumentProperty_0">
    <vt:lpwstr>f1ed8f7d-1c65-4f06-ad48-3e96e725bea1</vt:lpwstr>
  </property>
  <property fmtid="{D5CDD505-2E9C-101B-9397-08002B2CF9AE}" pid="5" name="CitaviDocumentProperty_1">
    <vt:lpwstr>6.19.2.1</vt:lpwstr>
  </property>
  <property fmtid="{D5CDD505-2E9C-101B-9397-08002B2CF9AE}" pid="6" name="CitaviDocumentProperty_6">
    <vt:lpwstr>False</vt:lpwstr>
  </property>
</Properties>
</file>