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5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8"/>
          <w:szCs w:val="48"/>
          <w:lang w:val="es-ES"/>
        </w:rPr>
        <w:t xml:space="preserve">Aseo Hogar: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Brisa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Brisa LTDA.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Brisa LTDA.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 xml:space="preserve">Barranquillera </w:t>
      </w:r>
      <w:r>
        <w:rPr>
          <w:rFonts w:eastAsia="Liberation Serif" w:cs="Liberation Serif"/>
          <w:color w:val="000000"/>
          <w:sz w:val="24"/>
          <w:szCs w:val="24"/>
        </w:rPr>
        <w:t xml:space="preserve">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para el hogar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la localidad SURORIENTE de la ciudad y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(endpoint: /api/gadget/all).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hyperlink r:id="rId5"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http://BASE_URL/api/gadget/all</w:t>
        </w:r>
      </w:hyperlink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productos de aseo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marca, categoría,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bookmarkStart w:id="4" w:name="_Hlk89608533"/>
      <w:bookmarkEnd w:id="4"/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5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6" w:name="_Hlk89599452"/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6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7" w:name="_Hlk89621332"/>
        <w:bookmarkStart w:id="8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8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7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Theme="minorHAnsi" w:cstheme="minorHAnsi" w:hAnsiTheme="minorHAnsi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cstheme="minorHAnsi" w:ascii="Calibri" w:hAnsi="Calibr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Normal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9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bookmarkStart w:id="10" w:name="_Hlk89608671"/>
      <w:r>
        <w:rPr>
          <w:rFonts w:cs="Calibri" w:cstheme="minorHAnsi"/>
          <w:b/>
          <w:bCs/>
          <w:i/>
          <w:iCs/>
          <w:color w:val="3366CA"/>
          <w:lang w:val="es-ES"/>
        </w:rPr>
        <w:t>Prototipo: Detalle Orden de Pedido</w:t>
      </w:r>
      <w:bookmarkEnd w:id="10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1" w:name="_Hlk89595894"/>
                  <w:bookmarkEnd w:id="11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""brand"": ""ACEME"",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[{"reference":"AP-903","brand":"ACEME","category":"CATEGORIA 1","description":"Descripción","availability":true,"price":150000.0,"quantity":10,"photography":"https://www.avasoluciones.com/uploads/2021/09/910-006127.jpg"}]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""brand"": ""ACEME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[{"reference":"AP-903","brand":"ACEME","category":"CATEGORIA 1","description":"Descripción","availability":true,"price":150000.0,"quantity":10,"photography":"https://www.avasoluciones.com/uploads/2021/09/910-006127.jpg"},{"reference":"AP-904","brand":"ACEME 2","category":"CATEGORIA 2","description":"Descripción","availability":true,"price":150000.0,"quantity":10,"photography":"https://www.avasoluciones.com/uploads/2021/09/910-007.jpg"}]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""ACEME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""ACEME"",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""ACEME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""ACEME"",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""2021-15-15T05:00:00.000+00:00"",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""ACEME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""ACEME"",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,{"id":3,"registerDay":"2022-03-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1","type":"ASE"},"products":{"AP-904":{"reference":"AP-904","brand":"ACEME 2","category":"CATEGORIA 2","description":"Descripción","availability":true,"price":150000.0,"quantity":10,"photography":"https://www.avasoluciones.com/uploads/2021/09/910-007.jpg"},"AP-903":{"reference":"AP-903","brand":"ACEME","category":"CATEGORIA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2" w:name="_Hlk89603350"/>
            <w:bookmarkStart w:id="13" w:name="_Hlk89599604"/>
            <w:bookmarkStart w:id="14" w:name="_Hlk89603350"/>
            <w:bookmarkStart w:id="15" w:name="_Hlk89599604"/>
            <w:bookmarkEnd w:id="14"/>
            <w:bookmarkEnd w:id="15"/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3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7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4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gadget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17</Pages>
  <Words>2541</Words>
  <Characters>26001</Characters>
  <CharactersWithSpaces>28909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2021-11-15T08:45:00Z</dcterms:created>
  <dc:creator>Brandon Steve Rincón Gutiérrez</dc:creator>
  <dc:description/>
  <dc:language>en-US</dc:language>
  <cp:lastModifiedBy/>
  <cp:lastPrinted>2021-10-27T02:14:00Z</cp:lastPrinted>
  <dcterms:modified xsi:type="dcterms:W3CDTF">2021-12-07T07:41:47Z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