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17E4" w:rsidRPr="007917E4" w:rsidRDefault="007917E4">
      <w:pPr>
        <w:rPr>
          <w:b/>
        </w:rPr>
      </w:pPr>
      <w:proofErr w:type="spellStart"/>
      <w:r w:rsidRPr="007917E4">
        <w:rPr>
          <w:b/>
        </w:rPr>
        <w:t>SuicGrp</w:t>
      </w:r>
      <w:proofErr w:type="spellEnd"/>
      <w:r w:rsidRPr="007917E4">
        <w:rPr>
          <w:b/>
        </w:rPr>
        <w:t xml:space="preserve"> [1 group]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</w:tblGrid>
      <w:tr w:rsidR="007917E4" w:rsidTr="00430D56">
        <w:tc>
          <w:tcPr>
            <w:tcW w:w="4675" w:type="dxa"/>
          </w:tcPr>
          <w:p w:rsidR="007917E4" w:rsidRPr="00443EEB" w:rsidRDefault="007917E4" w:rsidP="007917E4">
            <w:r w:rsidRPr="00443EEB">
              <w:t>N=</w:t>
            </w:r>
            <w:proofErr w:type="spellStart"/>
            <w:r w:rsidRPr="00443EEB">
              <w:t>suicgrp.tot.n</w:t>
            </w:r>
            <w:proofErr w:type="spellEnd"/>
          </w:p>
        </w:tc>
      </w:tr>
      <w:tr w:rsidR="007917E4" w:rsidTr="00430D56">
        <w:tc>
          <w:tcPr>
            <w:tcW w:w="4675" w:type="dxa"/>
          </w:tcPr>
          <w:p w:rsidR="007917E4" w:rsidRPr="00443EEB" w:rsidRDefault="007917E4" w:rsidP="007917E4">
            <w:r w:rsidRPr="00443EEB">
              <w:t xml:space="preserve">mean= </w:t>
            </w:r>
            <w:proofErr w:type="spellStart"/>
            <w:r w:rsidRPr="00443EEB">
              <w:t>suicgrp.m</w:t>
            </w:r>
            <w:proofErr w:type="spellEnd"/>
          </w:p>
        </w:tc>
      </w:tr>
      <w:tr w:rsidR="007917E4" w:rsidTr="00430D56">
        <w:tc>
          <w:tcPr>
            <w:tcW w:w="4675" w:type="dxa"/>
          </w:tcPr>
          <w:p w:rsidR="007917E4" w:rsidRPr="00443EEB" w:rsidRDefault="007917E4" w:rsidP="007917E4">
            <w:r w:rsidRPr="00443EEB">
              <w:t>SD= suicgrp.sd</w:t>
            </w:r>
          </w:p>
        </w:tc>
      </w:tr>
      <w:tr w:rsidR="007917E4" w:rsidTr="00430D56">
        <w:tc>
          <w:tcPr>
            <w:tcW w:w="4675" w:type="dxa"/>
          </w:tcPr>
          <w:p w:rsidR="007917E4" w:rsidRPr="00443EEB" w:rsidRDefault="007917E4" w:rsidP="007917E4">
            <w:r w:rsidRPr="00443EEB">
              <w:t xml:space="preserve">%= </w:t>
            </w:r>
            <w:proofErr w:type="spellStart"/>
            <w:proofErr w:type="gramStart"/>
            <w:r w:rsidRPr="00443EEB">
              <w:t>suicgrp.percent</w:t>
            </w:r>
            <w:proofErr w:type="spellEnd"/>
            <w:proofErr w:type="gramEnd"/>
          </w:p>
        </w:tc>
      </w:tr>
      <w:tr w:rsidR="007917E4" w:rsidTr="00430D56">
        <w:tc>
          <w:tcPr>
            <w:tcW w:w="4675" w:type="dxa"/>
          </w:tcPr>
          <w:p w:rsidR="007917E4" w:rsidRPr="00443EEB" w:rsidRDefault="007917E4" w:rsidP="007917E4">
            <w:r w:rsidRPr="00443EEB">
              <w:t xml:space="preserve">Correlation= </w:t>
            </w:r>
            <w:proofErr w:type="spellStart"/>
            <w:proofErr w:type="gramStart"/>
            <w:r w:rsidRPr="00443EEB">
              <w:t>suicgrp.corr</w:t>
            </w:r>
            <w:proofErr w:type="spellEnd"/>
            <w:proofErr w:type="gramEnd"/>
          </w:p>
        </w:tc>
      </w:tr>
      <w:tr w:rsidR="007917E4" w:rsidTr="00430D56">
        <w:tc>
          <w:tcPr>
            <w:tcW w:w="4675" w:type="dxa"/>
          </w:tcPr>
          <w:p w:rsidR="007917E4" w:rsidRPr="00443EEB" w:rsidRDefault="007917E4" w:rsidP="007917E4">
            <w:r w:rsidRPr="00443EEB">
              <w:t xml:space="preserve">Tau= </w:t>
            </w:r>
            <w:proofErr w:type="spellStart"/>
            <w:r w:rsidRPr="00443EEB">
              <w:t>suicgrp.tau</w:t>
            </w:r>
            <w:proofErr w:type="spellEnd"/>
          </w:p>
        </w:tc>
      </w:tr>
      <w:tr w:rsidR="007917E4" w:rsidTr="00430D56">
        <w:tc>
          <w:tcPr>
            <w:tcW w:w="4675" w:type="dxa"/>
          </w:tcPr>
          <w:p w:rsidR="007917E4" w:rsidRPr="00443EEB" w:rsidRDefault="007917E4" w:rsidP="007917E4">
            <w:proofErr w:type="spellStart"/>
            <w:r w:rsidRPr="00443EEB">
              <w:t>Std</w:t>
            </w:r>
            <w:proofErr w:type="spellEnd"/>
            <w:r w:rsidRPr="00443EEB">
              <w:t xml:space="preserve"> Beta= </w:t>
            </w:r>
            <w:proofErr w:type="spellStart"/>
            <w:proofErr w:type="gramStart"/>
            <w:r w:rsidRPr="00443EEB">
              <w:t>suicgrp.StdBeta</w:t>
            </w:r>
            <w:proofErr w:type="spellEnd"/>
            <w:proofErr w:type="gramEnd"/>
          </w:p>
        </w:tc>
      </w:tr>
      <w:tr w:rsidR="007917E4" w:rsidTr="00430D56">
        <w:tc>
          <w:tcPr>
            <w:tcW w:w="4675" w:type="dxa"/>
          </w:tcPr>
          <w:p w:rsidR="007917E4" w:rsidRPr="00443EEB" w:rsidRDefault="007917E4" w:rsidP="007917E4">
            <w:r w:rsidRPr="00443EEB">
              <w:t xml:space="preserve">b= </w:t>
            </w:r>
            <w:proofErr w:type="spellStart"/>
            <w:proofErr w:type="gramStart"/>
            <w:r w:rsidRPr="00443EEB">
              <w:t>suicgrp.b</w:t>
            </w:r>
            <w:proofErr w:type="spellEnd"/>
            <w:proofErr w:type="gramEnd"/>
            <w:r w:rsidRPr="00443EEB">
              <w:t xml:space="preserve"> </w:t>
            </w:r>
          </w:p>
        </w:tc>
      </w:tr>
      <w:tr w:rsidR="007917E4" w:rsidTr="00430D56">
        <w:tc>
          <w:tcPr>
            <w:tcW w:w="4675" w:type="dxa"/>
          </w:tcPr>
          <w:p w:rsidR="007917E4" w:rsidRPr="00443EEB" w:rsidRDefault="007917E4" w:rsidP="007917E4">
            <w:r w:rsidRPr="00443EEB">
              <w:t>SE= suicgrp.SE</w:t>
            </w:r>
          </w:p>
        </w:tc>
      </w:tr>
      <w:tr w:rsidR="007917E4" w:rsidTr="00430D56">
        <w:tc>
          <w:tcPr>
            <w:tcW w:w="4675" w:type="dxa"/>
          </w:tcPr>
          <w:p w:rsidR="007917E4" w:rsidRPr="00443EEB" w:rsidRDefault="007917E4" w:rsidP="007917E4">
            <w:r w:rsidRPr="00443EEB">
              <w:t>R</w:t>
            </w:r>
            <w:proofErr w:type="gramStart"/>
            <w:r w:rsidRPr="00443EEB">
              <w:rPr>
                <w:vertAlign w:val="superscript"/>
              </w:rPr>
              <w:t xml:space="preserve">2  </w:t>
            </w:r>
            <w:r w:rsidRPr="00443EEB">
              <w:t>=</w:t>
            </w:r>
            <w:proofErr w:type="gramEnd"/>
            <w:r w:rsidRPr="00443EEB">
              <w:t>suicgrp.r2</w:t>
            </w:r>
          </w:p>
        </w:tc>
      </w:tr>
      <w:tr w:rsidR="007917E4" w:rsidTr="00430D56">
        <w:tc>
          <w:tcPr>
            <w:tcW w:w="4675" w:type="dxa"/>
          </w:tcPr>
          <w:p w:rsidR="007917E4" w:rsidRPr="00443EEB" w:rsidRDefault="007917E4" w:rsidP="007917E4">
            <w:r w:rsidRPr="00443EEB">
              <w:t xml:space="preserve">Hazard Ratio: </w:t>
            </w:r>
            <w:proofErr w:type="spellStart"/>
            <w:proofErr w:type="gramStart"/>
            <w:r w:rsidRPr="00443EEB">
              <w:t>suicgrp.HazRatio</w:t>
            </w:r>
            <w:proofErr w:type="spellEnd"/>
            <w:proofErr w:type="gramEnd"/>
          </w:p>
        </w:tc>
      </w:tr>
      <w:tr w:rsidR="007917E4" w:rsidTr="00430D56">
        <w:tc>
          <w:tcPr>
            <w:tcW w:w="4675" w:type="dxa"/>
          </w:tcPr>
          <w:p w:rsidR="007917E4" w:rsidRPr="00443EEB" w:rsidRDefault="007917E4" w:rsidP="007917E4">
            <w:r w:rsidRPr="00443EEB">
              <w:t xml:space="preserve">Risk Ratio: </w:t>
            </w:r>
            <w:proofErr w:type="spellStart"/>
            <w:proofErr w:type="gramStart"/>
            <w:r w:rsidRPr="00443EEB">
              <w:t>suicgrp.RiskR</w:t>
            </w:r>
            <w:proofErr w:type="spellEnd"/>
            <w:proofErr w:type="gramEnd"/>
          </w:p>
        </w:tc>
      </w:tr>
      <w:tr w:rsidR="007917E4" w:rsidTr="00430D56">
        <w:tc>
          <w:tcPr>
            <w:tcW w:w="4675" w:type="dxa"/>
          </w:tcPr>
          <w:p w:rsidR="007917E4" w:rsidRPr="00443EEB" w:rsidRDefault="007917E4" w:rsidP="007917E4">
            <w:r w:rsidRPr="00443EEB">
              <w:t xml:space="preserve">OR= </w:t>
            </w:r>
            <w:proofErr w:type="spellStart"/>
            <w:proofErr w:type="gramStart"/>
            <w:r w:rsidRPr="00443EEB">
              <w:t>suicgrp.OR</w:t>
            </w:r>
            <w:proofErr w:type="spellEnd"/>
            <w:proofErr w:type="gramEnd"/>
          </w:p>
        </w:tc>
      </w:tr>
      <w:tr w:rsidR="007917E4" w:rsidTr="00430D56">
        <w:tc>
          <w:tcPr>
            <w:tcW w:w="4675" w:type="dxa"/>
          </w:tcPr>
          <w:p w:rsidR="007917E4" w:rsidRPr="00443EEB" w:rsidRDefault="007917E4" w:rsidP="007917E4">
            <w:r w:rsidRPr="00443EEB">
              <w:t xml:space="preserve">Low CI= </w:t>
            </w:r>
            <w:proofErr w:type="spellStart"/>
            <w:r w:rsidRPr="00443EEB">
              <w:t>suicgrp.CI.low</w:t>
            </w:r>
            <w:proofErr w:type="spellEnd"/>
          </w:p>
        </w:tc>
      </w:tr>
      <w:tr w:rsidR="007917E4" w:rsidTr="00430D56">
        <w:tc>
          <w:tcPr>
            <w:tcW w:w="4675" w:type="dxa"/>
          </w:tcPr>
          <w:p w:rsidR="007917E4" w:rsidRPr="00443EEB" w:rsidRDefault="007917E4" w:rsidP="007917E4">
            <w:r w:rsidRPr="00443EEB">
              <w:t xml:space="preserve">High CI = </w:t>
            </w:r>
            <w:proofErr w:type="spellStart"/>
            <w:r w:rsidRPr="00443EEB">
              <w:t>suicgrp.CI.high</w:t>
            </w:r>
            <w:proofErr w:type="spellEnd"/>
          </w:p>
        </w:tc>
      </w:tr>
      <w:tr w:rsidR="007917E4" w:rsidTr="00430D56">
        <w:tc>
          <w:tcPr>
            <w:tcW w:w="4675" w:type="dxa"/>
          </w:tcPr>
          <w:p w:rsidR="007917E4" w:rsidRPr="00443EEB" w:rsidRDefault="007917E4" w:rsidP="007917E4">
            <w:r w:rsidRPr="00443EEB">
              <w:t xml:space="preserve">T stat= </w:t>
            </w:r>
            <w:proofErr w:type="spellStart"/>
            <w:proofErr w:type="gramStart"/>
            <w:r w:rsidRPr="00443EEB">
              <w:t>suicgrp.tstat</w:t>
            </w:r>
            <w:proofErr w:type="spellEnd"/>
            <w:proofErr w:type="gramEnd"/>
          </w:p>
        </w:tc>
      </w:tr>
      <w:tr w:rsidR="007917E4" w:rsidTr="00430D56">
        <w:tc>
          <w:tcPr>
            <w:tcW w:w="4675" w:type="dxa"/>
          </w:tcPr>
          <w:p w:rsidR="007917E4" w:rsidRPr="00443EEB" w:rsidRDefault="007917E4" w:rsidP="007917E4">
            <w:r w:rsidRPr="00443EEB">
              <w:t>X</w:t>
            </w:r>
            <w:r w:rsidRPr="00443EEB">
              <w:rPr>
                <w:vertAlign w:val="superscript"/>
              </w:rPr>
              <w:t>2</w:t>
            </w:r>
            <w:r w:rsidRPr="00443EEB">
              <w:t>= suicgrp.X2</w:t>
            </w:r>
          </w:p>
        </w:tc>
      </w:tr>
    </w:tbl>
    <w:p w:rsidR="007917E4" w:rsidRDefault="007917E4"/>
    <w:p w:rsidR="003066B4" w:rsidRDefault="003066B4">
      <w:pPr>
        <w:rPr>
          <w:b/>
        </w:rPr>
      </w:pPr>
      <w:proofErr w:type="spellStart"/>
      <w:r w:rsidRPr="003066B4">
        <w:rPr>
          <w:b/>
        </w:rPr>
        <w:t>CaseCtrl</w:t>
      </w:r>
      <w:proofErr w:type="spellEnd"/>
      <w:r w:rsidRPr="003066B4">
        <w:rPr>
          <w:b/>
        </w:rPr>
        <w:t xml:space="preserve"> [Case-Control Design]</w:t>
      </w:r>
      <w:r>
        <w:rPr>
          <w:b/>
        </w:rPr>
        <w:t xml:space="preserve"> 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4675"/>
        <w:gridCol w:w="4675"/>
      </w:tblGrid>
      <w:tr w:rsidR="009567A5" w:rsidTr="009567A5">
        <w:tc>
          <w:tcPr>
            <w:tcW w:w="4675" w:type="dxa"/>
          </w:tcPr>
          <w:p w:rsidR="009567A5" w:rsidRPr="006E59DC" w:rsidRDefault="009567A5" w:rsidP="009567A5">
            <w:r w:rsidRPr="006E59DC">
              <w:t>N=</w:t>
            </w:r>
            <w:proofErr w:type="spellStart"/>
            <w:r>
              <w:t>case</w:t>
            </w:r>
            <w:r w:rsidRPr="006E59DC">
              <w:t>.n</w:t>
            </w:r>
            <w:proofErr w:type="spellEnd"/>
          </w:p>
        </w:tc>
        <w:tc>
          <w:tcPr>
            <w:tcW w:w="4675" w:type="dxa"/>
          </w:tcPr>
          <w:p w:rsidR="009567A5" w:rsidRPr="006E59DC" w:rsidRDefault="009567A5" w:rsidP="009567A5">
            <w:r w:rsidRPr="006E59DC">
              <w:t>N=</w:t>
            </w:r>
            <w:proofErr w:type="spellStart"/>
            <w:r>
              <w:t>ctrl</w:t>
            </w:r>
            <w:r w:rsidRPr="006E59DC">
              <w:t>.n</w:t>
            </w:r>
            <w:proofErr w:type="spellEnd"/>
          </w:p>
        </w:tc>
      </w:tr>
      <w:tr w:rsidR="009567A5" w:rsidTr="009567A5">
        <w:tc>
          <w:tcPr>
            <w:tcW w:w="4675" w:type="dxa"/>
          </w:tcPr>
          <w:p w:rsidR="009567A5" w:rsidRPr="006E59DC" w:rsidRDefault="009567A5" w:rsidP="009567A5">
            <w:r w:rsidRPr="006E59DC">
              <w:t xml:space="preserve">mean= </w:t>
            </w:r>
            <w:proofErr w:type="spellStart"/>
            <w:r>
              <w:t>case</w:t>
            </w:r>
            <w:r w:rsidRPr="006E59DC">
              <w:t>.m</w:t>
            </w:r>
            <w:proofErr w:type="spellEnd"/>
          </w:p>
        </w:tc>
        <w:tc>
          <w:tcPr>
            <w:tcW w:w="4675" w:type="dxa"/>
          </w:tcPr>
          <w:p w:rsidR="009567A5" w:rsidRPr="006E59DC" w:rsidRDefault="009567A5" w:rsidP="009567A5">
            <w:r w:rsidRPr="006E59DC">
              <w:t xml:space="preserve">mean= </w:t>
            </w:r>
            <w:proofErr w:type="spellStart"/>
            <w:r>
              <w:t>ctrl</w:t>
            </w:r>
            <w:r w:rsidRPr="006E59DC">
              <w:t>.m</w:t>
            </w:r>
            <w:proofErr w:type="spellEnd"/>
          </w:p>
        </w:tc>
      </w:tr>
      <w:tr w:rsidR="009567A5" w:rsidTr="009567A5">
        <w:tc>
          <w:tcPr>
            <w:tcW w:w="4675" w:type="dxa"/>
          </w:tcPr>
          <w:p w:rsidR="009567A5" w:rsidRPr="006E59DC" w:rsidRDefault="009567A5" w:rsidP="009567A5">
            <w:r w:rsidRPr="006E59DC">
              <w:t xml:space="preserve">SD= </w:t>
            </w:r>
            <w:r>
              <w:t>case</w:t>
            </w:r>
            <w:r w:rsidRPr="006E59DC">
              <w:t>.sd</w:t>
            </w:r>
          </w:p>
        </w:tc>
        <w:tc>
          <w:tcPr>
            <w:tcW w:w="4675" w:type="dxa"/>
          </w:tcPr>
          <w:p w:rsidR="009567A5" w:rsidRPr="006E59DC" w:rsidRDefault="009567A5" w:rsidP="009567A5">
            <w:r w:rsidRPr="006E59DC">
              <w:t xml:space="preserve">SD= </w:t>
            </w:r>
            <w:r>
              <w:t>ctrl</w:t>
            </w:r>
            <w:r w:rsidRPr="006E59DC">
              <w:t>.sd</w:t>
            </w:r>
          </w:p>
        </w:tc>
      </w:tr>
      <w:tr w:rsidR="009567A5" w:rsidTr="009567A5">
        <w:tc>
          <w:tcPr>
            <w:tcW w:w="4675" w:type="dxa"/>
          </w:tcPr>
          <w:p w:rsidR="009567A5" w:rsidRPr="006E59DC" w:rsidRDefault="009567A5" w:rsidP="009567A5">
            <w:r w:rsidRPr="006E59DC">
              <w:t xml:space="preserve">%= </w:t>
            </w:r>
            <w:proofErr w:type="spellStart"/>
            <w:proofErr w:type="gramStart"/>
            <w:r>
              <w:t>case</w:t>
            </w:r>
            <w:r w:rsidRPr="006E59DC">
              <w:t>.percent</w:t>
            </w:r>
            <w:proofErr w:type="spellEnd"/>
            <w:proofErr w:type="gramEnd"/>
          </w:p>
        </w:tc>
        <w:tc>
          <w:tcPr>
            <w:tcW w:w="4675" w:type="dxa"/>
          </w:tcPr>
          <w:p w:rsidR="009567A5" w:rsidRPr="006E59DC" w:rsidRDefault="009567A5" w:rsidP="009567A5">
            <w:r w:rsidRPr="006E59DC">
              <w:t xml:space="preserve">%= </w:t>
            </w:r>
            <w:proofErr w:type="spellStart"/>
            <w:proofErr w:type="gramStart"/>
            <w:r>
              <w:t>ctrl</w:t>
            </w:r>
            <w:r w:rsidRPr="006E59DC">
              <w:t>.percent</w:t>
            </w:r>
            <w:proofErr w:type="spellEnd"/>
            <w:proofErr w:type="gramEnd"/>
          </w:p>
        </w:tc>
      </w:tr>
      <w:tr w:rsidR="009567A5" w:rsidTr="009567A5">
        <w:tc>
          <w:tcPr>
            <w:tcW w:w="4675" w:type="dxa"/>
          </w:tcPr>
          <w:p w:rsidR="009567A5" w:rsidRPr="006E59DC" w:rsidRDefault="009567A5" w:rsidP="009567A5">
            <w:r w:rsidRPr="006E59DC">
              <w:t xml:space="preserve">Correlation= </w:t>
            </w:r>
            <w:proofErr w:type="spellStart"/>
            <w:proofErr w:type="gramStart"/>
            <w:r>
              <w:t>case</w:t>
            </w:r>
            <w:r w:rsidRPr="006E59DC">
              <w:t>.corr</w:t>
            </w:r>
            <w:proofErr w:type="spellEnd"/>
            <w:proofErr w:type="gramEnd"/>
          </w:p>
        </w:tc>
        <w:tc>
          <w:tcPr>
            <w:tcW w:w="4675" w:type="dxa"/>
          </w:tcPr>
          <w:p w:rsidR="009567A5" w:rsidRPr="006E59DC" w:rsidRDefault="009567A5" w:rsidP="009567A5">
            <w:r w:rsidRPr="006E59DC">
              <w:t xml:space="preserve">Correlation= </w:t>
            </w:r>
            <w:proofErr w:type="spellStart"/>
            <w:proofErr w:type="gramStart"/>
            <w:r>
              <w:t>ctrl</w:t>
            </w:r>
            <w:r w:rsidRPr="006E59DC">
              <w:t>.corr</w:t>
            </w:r>
            <w:proofErr w:type="spellEnd"/>
            <w:proofErr w:type="gramEnd"/>
          </w:p>
        </w:tc>
      </w:tr>
      <w:tr w:rsidR="009567A5" w:rsidTr="009567A5">
        <w:tc>
          <w:tcPr>
            <w:tcW w:w="4675" w:type="dxa"/>
          </w:tcPr>
          <w:p w:rsidR="009567A5" w:rsidRPr="006E59DC" w:rsidRDefault="009567A5" w:rsidP="009567A5">
            <w:proofErr w:type="spellStart"/>
            <w:r w:rsidRPr="006E59DC">
              <w:t>Std</w:t>
            </w:r>
            <w:proofErr w:type="spellEnd"/>
            <w:r w:rsidRPr="006E59DC">
              <w:t xml:space="preserve"> Beta= </w:t>
            </w:r>
            <w:proofErr w:type="spellStart"/>
            <w:proofErr w:type="gramStart"/>
            <w:r>
              <w:t>case</w:t>
            </w:r>
            <w:r w:rsidRPr="006E59DC">
              <w:t>.StdBeta</w:t>
            </w:r>
            <w:proofErr w:type="spellEnd"/>
            <w:proofErr w:type="gramEnd"/>
          </w:p>
        </w:tc>
        <w:tc>
          <w:tcPr>
            <w:tcW w:w="4675" w:type="dxa"/>
          </w:tcPr>
          <w:p w:rsidR="009567A5" w:rsidRPr="006E59DC" w:rsidRDefault="009567A5" w:rsidP="009567A5">
            <w:proofErr w:type="spellStart"/>
            <w:r w:rsidRPr="006E59DC">
              <w:t>Std</w:t>
            </w:r>
            <w:proofErr w:type="spellEnd"/>
            <w:r w:rsidRPr="006E59DC">
              <w:t xml:space="preserve"> Beta= </w:t>
            </w:r>
            <w:proofErr w:type="spellStart"/>
            <w:proofErr w:type="gramStart"/>
            <w:r>
              <w:t>ctrl</w:t>
            </w:r>
            <w:r w:rsidRPr="006E59DC">
              <w:t>.StdBeta</w:t>
            </w:r>
            <w:proofErr w:type="spellEnd"/>
            <w:proofErr w:type="gramEnd"/>
          </w:p>
        </w:tc>
      </w:tr>
      <w:tr w:rsidR="009567A5" w:rsidTr="009567A5">
        <w:tc>
          <w:tcPr>
            <w:tcW w:w="4675" w:type="dxa"/>
          </w:tcPr>
          <w:p w:rsidR="009567A5" w:rsidRPr="006E59DC" w:rsidRDefault="009567A5" w:rsidP="009567A5">
            <w:r w:rsidRPr="006E59DC">
              <w:t xml:space="preserve">Hazard Ratio: </w:t>
            </w:r>
            <w:proofErr w:type="spellStart"/>
            <w:proofErr w:type="gramStart"/>
            <w:r>
              <w:t>case</w:t>
            </w:r>
            <w:r w:rsidRPr="006E59DC">
              <w:t>.HazRatio</w:t>
            </w:r>
            <w:proofErr w:type="spellEnd"/>
            <w:proofErr w:type="gramEnd"/>
          </w:p>
        </w:tc>
        <w:tc>
          <w:tcPr>
            <w:tcW w:w="4675" w:type="dxa"/>
          </w:tcPr>
          <w:p w:rsidR="009567A5" w:rsidRPr="006E59DC" w:rsidRDefault="009567A5" w:rsidP="009567A5">
            <w:r>
              <w:t>N/A</w:t>
            </w:r>
          </w:p>
        </w:tc>
      </w:tr>
      <w:tr w:rsidR="009567A5" w:rsidTr="009567A5">
        <w:tc>
          <w:tcPr>
            <w:tcW w:w="4675" w:type="dxa"/>
          </w:tcPr>
          <w:p w:rsidR="009567A5" w:rsidRPr="006E59DC" w:rsidRDefault="009567A5" w:rsidP="009567A5">
            <w:r w:rsidRPr="006E59DC">
              <w:t xml:space="preserve">OR= </w:t>
            </w:r>
            <w:proofErr w:type="spellStart"/>
            <w:proofErr w:type="gramStart"/>
            <w:r>
              <w:t>case</w:t>
            </w:r>
            <w:r w:rsidRPr="006E59DC">
              <w:t>.OR</w:t>
            </w:r>
            <w:proofErr w:type="spellEnd"/>
            <w:proofErr w:type="gramEnd"/>
          </w:p>
        </w:tc>
        <w:tc>
          <w:tcPr>
            <w:tcW w:w="4675" w:type="dxa"/>
          </w:tcPr>
          <w:p w:rsidR="009567A5" w:rsidRPr="006E59DC" w:rsidRDefault="009567A5" w:rsidP="009567A5">
            <w:r w:rsidRPr="006E59DC">
              <w:t xml:space="preserve">OR= </w:t>
            </w:r>
            <w:proofErr w:type="spellStart"/>
            <w:proofErr w:type="gramStart"/>
            <w:r>
              <w:t>ctrl</w:t>
            </w:r>
            <w:r w:rsidRPr="006E59DC">
              <w:t>.OR</w:t>
            </w:r>
            <w:proofErr w:type="spellEnd"/>
            <w:proofErr w:type="gramEnd"/>
          </w:p>
        </w:tc>
      </w:tr>
      <w:tr w:rsidR="009567A5" w:rsidTr="009567A5">
        <w:tc>
          <w:tcPr>
            <w:tcW w:w="4675" w:type="dxa"/>
          </w:tcPr>
          <w:p w:rsidR="009567A5" w:rsidRPr="006E59DC" w:rsidRDefault="009567A5" w:rsidP="009567A5">
            <w:r w:rsidRPr="006E59DC">
              <w:t xml:space="preserve">Low CI= </w:t>
            </w:r>
            <w:proofErr w:type="spellStart"/>
            <w:r>
              <w:t>case</w:t>
            </w:r>
            <w:r w:rsidRPr="006E59DC">
              <w:t>.CI.low</w:t>
            </w:r>
            <w:proofErr w:type="spellEnd"/>
          </w:p>
        </w:tc>
        <w:tc>
          <w:tcPr>
            <w:tcW w:w="4675" w:type="dxa"/>
          </w:tcPr>
          <w:p w:rsidR="009567A5" w:rsidRPr="006E59DC" w:rsidRDefault="009567A5" w:rsidP="009567A5">
            <w:r w:rsidRPr="006E59DC">
              <w:t xml:space="preserve">Low CI= </w:t>
            </w:r>
            <w:proofErr w:type="spellStart"/>
            <w:r>
              <w:t>ctrl</w:t>
            </w:r>
            <w:r w:rsidRPr="006E59DC">
              <w:t>.CI.low</w:t>
            </w:r>
            <w:proofErr w:type="spellEnd"/>
          </w:p>
        </w:tc>
      </w:tr>
      <w:tr w:rsidR="009567A5" w:rsidTr="009567A5">
        <w:tc>
          <w:tcPr>
            <w:tcW w:w="4675" w:type="dxa"/>
          </w:tcPr>
          <w:p w:rsidR="009567A5" w:rsidRPr="006E59DC" w:rsidRDefault="009567A5" w:rsidP="009567A5">
            <w:r w:rsidRPr="006E59DC">
              <w:t xml:space="preserve">High CI = </w:t>
            </w:r>
            <w:proofErr w:type="spellStart"/>
            <w:r>
              <w:t>case</w:t>
            </w:r>
            <w:r w:rsidRPr="006E59DC">
              <w:t>.CI.high</w:t>
            </w:r>
            <w:proofErr w:type="spellEnd"/>
          </w:p>
        </w:tc>
        <w:tc>
          <w:tcPr>
            <w:tcW w:w="4675" w:type="dxa"/>
          </w:tcPr>
          <w:p w:rsidR="009567A5" w:rsidRPr="006E59DC" w:rsidRDefault="009567A5" w:rsidP="009567A5">
            <w:r w:rsidRPr="006E59DC">
              <w:t xml:space="preserve">High CI = </w:t>
            </w:r>
            <w:proofErr w:type="spellStart"/>
            <w:r>
              <w:t>ctrl</w:t>
            </w:r>
            <w:r w:rsidRPr="006E59DC">
              <w:t>.CI.high</w:t>
            </w:r>
            <w:proofErr w:type="spellEnd"/>
          </w:p>
        </w:tc>
      </w:tr>
      <w:tr w:rsidR="009567A5" w:rsidTr="009567A5">
        <w:tc>
          <w:tcPr>
            <w:tcW w:w="4675" w:type="dxa"/>
          </w:tcPr>
          <w:p w:rsidR="009567A5" w:rsidRPr="006E59DC" w:rsidRDefault="009567A5" w:rsidP="009567A5">
            <w:r w:rsidRPr="006E59DC">
              <w:t xml:space="preserve">T stat= </w:t>
            </w:r>
            <w:proofErr w:type="spellStart"/>
            <w:proofErr w:type="gramStart"/>
            <w:r>
              <w:t>case</w:t>
            </w:r>
            <w:r w:rsidRPr="006E59DC">
              <w:t>.tstat</w:t>
            </w:r>
            <w:proofErr w:type="spellEnd"/>
            <w:proofErr w:type="gramEnd"/>
          </w:p>
        </w:tc>
        <w:tc>
          <w:tcPr>
            <w:tcW w:w="4675" w:type="dxa"/>
          </w:tcPr>
          <w:p w:rsidR="009567A5" w:rsidRPr="006E59DC" w:rsidRDefault="009567A5" w:rsidP="009567A5">
            <w:r w:rsidRPr="006E59DC">
              <w:t xml:space="preserve">T stat= </w:t>
            </w:r>
            <w:proofErr w:type="spellStart"/>
            <w:proofErr w:type="gramStart"/>
            <w:r>
              <w:t>ctrl</w:t>
            </w:r>
            <w:r w:rsidRPr="006E59DC">
              <w:t>.tstat</w:t>
            </w:r>
            <w:proofErr w:type="spellEnd"/>
            <w:proofErr w:type="gramEnd"/>
          </w:p>
        </w:tc>
      </w:tr>
      <w:tr w:rsidR="009567A5" w:rsidTr="009567A5">
        <w:tc>
          <w:tcPr>
            <w:tcW w:w="4675" w:type="dxa"/>
          </w:tcPr>
          <w:p w:rsidR="009567A5" w:rsidRPr="006E59DC" w:rsidRDefault="009567A5" w:rsidP="009567A5">
            <w:r w:rsidRPr="006E59DC">
              <w:t>X</w:t>
            </w:r>
            <w:r w:rsidRPr="006E59DC">
              <w:rPr>
                <w:vertAlign w:val="superscript"/>
              </w:rPr>
              <w:t>2</w:t>
            </w:r>
            <w:r w:rsidRPr="006E59DC">
              <w:t xml:space="preserve">= </w:t>
            </w:r>
            <w:r>
              <w:t>case</w:t>
            </w:r>
            <w:r w:rsidRPr="006E59DC">
              <w:t>.X2</w:t>
            </w:r>
          </w:p>
        </w:tc>
        <w:tc>
          <w:tcPr>
            <w:tcW w:w="4675" w:type="dxa"/>
          </w:tcPr>
          <w:p w:rsidR="009567A5" w:rsidRPr="006E59DC" w:rsidRDefault="009567A5" w:rsidP="009567A5">
            <w:r w:rsidRPr="006E59DC">
              <w:t>X</w:t>
            </w:r>
            <w:r w:rsidRPr="006E59DC">
              <w:rPr>
                <w:vertAlign w:val="superscript"/>
              </w:rPr>
              <w:t>2</w:t>
            </w:r>
            <w:r w:rsidRPr="006E59DC">
              <w:t xml:space="preserve">= </w:t>
            </w:r>
            <w:r>
              <w:t>ctrl</w:t>
            </w:r>
            <w:r w:rsidRPr="006E59DC">
              <w:t>.X2</w:t>
            </w:r>
          </w:p>
        </w:tc>
      </w:tr>
    </w:tbl>
    <w:p w:rsidR="007C41D6" w:rsidRDefault="007C41D6">
      <w:pPr>
        <w:rPr>
          <w:b/>
        </w:rPr>
      </w:pPr>
    </w:p>
    <w:p w:rsidR="00775902" w:rsidRDefault="00775902">
      <w:pPr>
        <w:rPr>
          <w:b/>
        </w:rPr>
      </w:pPr>
    </w:p>
    <w:p w:rsidR="00775902" w:rsidRDefault="00775902">
      <w:pPr>
        <w:rPr>
          <w:b/>
        </w:rPr>
      </w:pPr>
    </w:p>
    <w:p w:rsidR="00775902" w:rsidRDefault="00775902">
      <w:pPr>
        <w:rPr>
          <w:b/>
        </w:rPr>
      </w:pPr>
    </w:p>
    <w:p w:rsidR="00775902" w:rsidRDefault="00775902">
      <w:pPr>
        <w:rPr>
          <w:b/>
        </w:rPr>
      </w:pPr>
    </w:p>
    <w:p w:rsidR="00775902" w:rsidRDefault="00775902" w:rsidP="00775902">
      <w:pPr>
        <w:rPr>
          <w:b/>
        </w:rPr>
      </w:pPr>
      <w:proofErr w:type="spellStart"/>
      <w:r w:rsidRPr="003066B4">
        <w:rPr>
          <w:b/>
        </w:rPr>
        <w:t>Case</w:t>
      </w:r>
      <w:r>
        <w:rPr>
          <w:b/>
        </w:rPr>
        <w:t>Othergrp</w:t>
      </w:r>
      <w:proofErr w:type="spellEnd"/>
      <w:r w:rsidRPr="003066B4">
        <w:rPr>
          <w:b/>
        </w:rPr>
        <w:t xml:space="preserve"> [</w:t>
      </w:r>
      <w:r>
        <w:rPr>
          <w:b/>
        </w:rPr>
        <w:t>2 suicide group</w:t>
      </w:r>
      <w:r w:rsidRPr="003066B4">
        <w:rPr>
          <w:b/>
        </w:rPr>
        <w:t xml:space="preserve"> </w:t>
      </w:r>
      <w:r>
        <w:rPr>
          <w:b/>
        </w:rPr>
        <w:t>d</w:t>
      </w:r>
      <w:r w:rsidRPr="003066B4">
        <w:rPr>
          <w:b/>
        </w:rPr>
        <w:t>esign]</w:t>
      </w:r>
      <w:r>
        <w:rPr>
          <w:b/>
        </w:rPr>
        <w:t xml:space="preserve"> 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4675"/>
        <w:gridCol w:w="4675"/>
      </w:tblGrid>
      <w:tr w:rsidR="00775902" w:rsidTr="00775902">
        <w:tc>
          <w:tcPr>
            <w:tcW w:w="4675" w:type="dxa"/>
          </w:tcPr>
          <w:p w:rsidR="00775902" w:rsidRPr="006E59DC" w:rsidRDefault="00775902" w:rsidP="00775902">
            <w:r w:rsidRPr="006E59DC">
              <w:t>N=</w:t>
            </w:r>
            <w:proofErr w:type="spellStart"/>
            <w:r>
              <w:t>case</w:t>
            </w:r>
            <w:r w:rsidRPr="006E59DC">
              <w:t>.n</w:t>
            </w:r>
            <w:proofErr w:type="spellEnd"/>
          </w:p>
        </w:tc>
        <w:tc>
          <w:tcPr>
            <w:tcW w:w="4675" w:type="dxa"/>
          </w:tcPr>
          <w:p w:rsidR="00775902" w:rsidRPr="006E59DC" w:rsidRDefault="00775902" w:rsidP="00775902">
            <w:r w:rsidRPr="006E59DC">
              <w:t>N=</w:t>
            </w:r>
            <w:proofErr w:type="spellStart"/>
            <w:r>
              <w:t>othergrp</w:t>
            </w:r>
            <w:r w:rsidRPr="006E59DC">
              <w:t>.n</w:t>
            </w:r>
            <w:proofErr w:type="spellEnd"/>
          </w:p>
        </w:tc>
      </w:tr>
      <w:tr w:rsidR="00775902" w:rsidTr="00775902">
        <w:tc>
          <w:tcPr>
            <w:tcW w:w="4675" w:type="dxa"/>
          </w:tcPr>
          <w:p w:rsidR="00775902" w:rsidRPr="006E59DC" w:rsidRDefault="00775902" w:rsidP="00775902">
            <w:r w:rsidRPr="006E59DC">
              <w:t xml:space="preserve">mean= </w:t>
            </w:r>
            <w:proofErr w:type="spellStart"/>
            <w:r>
              <w:t>case</w:t>
            </w:r>
            <w:r w:rsidRPr="006E59DC">
              <w:t>.m</w:t>
            </w:r>
            <w:proofErr w:type="spellEnd"/>
          </w:p>
        </w:tc>
        <w:tc>
          <w:tcPr>
            <w:tcW w:w="4675" w:type="dxa"/>
          </w:tcPr>
          <w:p w:rsidR="00775902" w:rsidRPr="006E59DC" w:rsidRDefault="00775902" w:rsidP="00775902">
            <w:r w:rsidRPr="006E59DC">
              <w:t xml:space="preserve">mean= </w:t>
            </w:r>
            <w:proofErr w:type="spellStart"/>
            <w:r>
              <w:t>othergrp</w:t>
            </w:r>
            <w:r w:rsidRPr="006E59DC">
              <w:t>.m</w:t>
            </w:r>
            <w:proofErr w:type="spellEnd"/>
          </w:p>
        </w:tc>
      </w:tr>
      <w:tr w:rsidR="00775902" w:rsidTr="00775902">
        <w:tc>
          <w:tcPr>
            <w:tcW w:w="4675" w:type="dxa"/>
          </w:tcPr>
          <w:p w:rsidR="00775902" w:rsidRPr="006E59DC" w:rsidRDefault="00775902" w:rsidP="00775902">
            <w:r w:rsidRPr="006E59DC">
              <w:t xml:space="preserve">SD= </w:t>
            </w:r>
            <w:r>
              <w:t>case</w:t>
            </w:r>
            <w:r w:rsidRPr="006E59DC">
              <w:t>.sd</w:t>
            </w:r>
          </w:p>
        </w:tc>
        <w:tc>
          <w:tcPr>
            <w:tcW w:w="4675" w:type="dxa"/>
          </w:tcPr>
          <w:p w:rsidR="00775902" w:rsidRPr="006E59DC" w:rsidRDefault="00775902" w:rsidP="00775902">
            <w:r w:rsidRPr="006E59DC">
              <w:t xml:space="preserve">SD= </w:t>
            </w:r>
            <w:r>
              <w:t>othergrp</w:t>
            </w:r>
            <w:r w:rsidRPr="006E59DC">
              <w:t>.sd</w:t>
            </w:r>
          </w:p>
        </w:tc>
      </w:tr>
      <w:tr w:rsidR="00775902" w:rsidTr="00775902">
        <w:tc>
          <w:tcPr>
            <w:tcW w:w="4675" w:type="dxa"/>
          </w:tcPr>
          <w:p w:rsidR="00775902" w:rsidRPr="006E59DC" w:rsidRDefault="00775902" w:rsidP="00775902">
            <w:r w:rsidRPr="006E59DC">
              <w:t xml:space="preserve">%= </w:t>
            </w:r>
            <w:proofErr w:type="spellStart"/>
            <w:proofErr w:type="gramStart"/>
            <w:r>
              <w:t>case</w:t>
            </w:r>
            <w:r w:rsidRPr="006E59DC">
              <w:t>.percent</w:t>
            </w:r>
            <w:proofErr w:type="spellEnd"/>
            <w:proofErr w:type="gramEnd"/>
          </w:p>
        </w:tc>
        <w:tc>
          <w:tcPr>
            <w:tcW w:w="4675" w:type="dxa"/>
          </w:tcPr>
          <w:p w:rsidR="00775902" w:rsidRPr="006E59DC" w:rsidRDefault="00775902" w:rsidP="00775902">
            <w:r w:rsidRPr="006E59DC">
              <w:t xml:space="preserve">%= </w:t>
            </w:r>
            <w:proofErr w:type="spellStart"/>
            <w:proofErr w:type="gramStart"/>
            <w:r>
              <w:t>othergrp</w:t>
            </w:r>
            <w:r w:rsidRPr="006E59DC">
              <w:t>.percent</w:t>
            </w:r>
            <w:proofErr w:type="spellEnd"/>
            <w:proofErr w:type="gramEnd"/>
          </w:p>
        </w:tc>
      </w:tr>
      <w:tr w:rsidR="00775902" w:rsidTr="00775902">
        <w:tc>
          <w:tcPr>
            <w:tcW w:w="4675" w:type="dxa"/>
          </w:tcPr>
          <w:p w:rsidR="00775902" w:rsidRPr="006E59DC" w:rsidRDefault="00775902" w:rsidP="00775902">
            <w:r w:rsidRPr="006E59DC">
              <w:t xml:space="preserve">Correlation= </w:t>
            </w:r>
            <w:proofErr w:type="spellStart"/>
            <w:proofErr w:type="gramStart"/>
            <w:r>
              <w:t>case</w:t>
            </w:r>
            <w:r w:rsidRPr="006E59DC">
              <w:t>.corr</w:t>
            </w:r>
            <w:proofErr w:type="spellEnd"/>
            <w:proofErr w:type="gramEnd"/>
          </w:p>
        </w:tc>
        <w:tc>
          <w:tcPr>
            <w:tcW w:w="4675" w:type="dxa"/>
          </w:tcPr>
          <w:p w:rsidR="00775902" w:rsidRPr="006E59DC" w:rsidRDefault="00775902" w:rsidP="00775902">
            <w:r w:rsidRPr="006E59DC">
              <w:t xml:space="preserve">Correlation= </w:t>
            </w:r>
            <w:proofErr w:type="spellStart"/>
            <w:proofErr w:type="gramStart"/>
            <w:r>
              <w:t>othergrp</w:t>
            </w:r>
            <w:r w:rsidRPr="006E59DC">
              <w:t>.corr</w:t>
            </w:r>
            <w:proofErr w:type="spellEnd"/>
            <w:proofErr w:type="gramEnd"/>
          </w:p>
        </w:tc>
      </w:tr>
      <w:tr w:rsidR="00775902" w:rsidTr="00775902">
        <w:tc>
          <w:tcPr>
            <w:tcW w:w="4675" w:type="dxa"/>
          </w:tcPr>
          <w:p w:rsidR="00775902" w:rsidRPr="006E59DC" w:rsidRDefault="00775902" w:rsidP="00775902">
            <w:proofErr w:type="spellStart"/>
            <w:r w:rsidRPr="006E59DC">
              <w:t>Std</w:t>
            </w:r>
            <w:proofErr w:type="spellEnd"/>
            <w:r w:rsidRPr="006E59DC">
              <w:t xml:space="preserve"> Beta= </w:t>
            </w:r>
            <w:proofErr w:type="spellStart"/>
            <w:proofErr w:type="gramStart"/>
            <w:r>
              <w:t>case</w:t>
            </w:r>
            <w:r w:rsidRPr="006E59DC">
              <w:t>.StdBeta</w:t>
            </w:r>
            <w:proofErr w:type="spellEnd"/>
            <w:proofErr w:type="gramEnd"/>
          </w:p>
        </w:tc>
        <w:tc>
          <w:tcPr>
            <w:tcW w:w="4675" w:type="dxa"/>
          </w:tcPr>
          <w:p w:rsidR="00775902" w:rsidRPr="006E59DC" w:rsidRDefault="00775902" w:rsidP="00775902">
            <w:proofErr w:type="spellStart"/>
            <w:r w:rsidRPr="006E59DC">
              <w:t>Std</w:t>
            </w:r>
            <w:proofErr w:type="spellEnd"/>
            <w:r w:rsidRPr="006E59DC">
              <w:t xml:space="preserve"> Beta= </w:t>
            </w:r>
            <w:proofErr w:type="spellStart"/>
            <w:proofErr w:type="gramStart"/>
            <w:r>
              <w:t>othergrp</w:t>
            </w:r>
            <w:r w:rsidRPr="006E59DC">
              <w:t>.StdBeta</w:t>
            </w:r>
            <w:proofErr w:type="spellEnd"/>
            <w:proofErr w:type="gramEnd"/>
          </w:p>
        </w:tc>
      </w:tr>
      <w:tr w:rsidR="00775902" w:rsidTr="00775902">
        <w:tc>
          <w:tcPr>
            <w:tcW w:w="4675" w:type="dxa"/>
          </w:tcPr>
          <w:p w:rsidR="00775902" w:rsidRPr="006E59DC" w:rsidRDefault="00775902" w:rsidP="00775902">
            <w:r w:rsidRPr="006E59DC">
              <w:t xml:space="preserve">Hazard Ratio: </w:t>
            </w:r>
            <w:proofErr w:type="spellStart"/>
            <w:proofErr w:type="gramStart"/>
            <w:r>
              <w:t>case</w:t>
            </w:r>
            <w:r w:rsidRPr="006E59DC">
              <w:t>.HazRatio</w:t>
            </w:r>
            <w:proofErr w:type="spellEnd"/>
            <w:proofErr w:type="gramEnd"/>
          </w:p>
        </w:tc>
        <w:tc>
          <w:tcPr>
            <w:tcW w:w="4675" w:type="dxa"/>
          </w:tcPr>
          <w:p w:rsidR="00775902" w:rsidRPr="006E59DC" w:rsidRDefault="00775902" w:rsidP="00775902">
            <w:r>
              <w:t>N/A</w:t>
            </w:r>
          </w:p>
        </w:tc>
      </w:tr>
      <w:tr w:rsidR="00775902" w:rsidTr="00775902">
        <w:tc>
          <w:tcPr>
            <w:tcW w:w="4675" w:type="dxa"/>
          </w:tcPr>
          <w:p w:rsidR="00775902" w:rsidRPr="006E59DC" w:rsidRDefault="00775902" w:rsidP="00775902">
            <w:r w:rsidRPr="006E59DC">
              <w:t xml:space="preserve">OR= </w:t>
            </w:r>
            <w:proofErr w:type="spellStart"/>
            <w:proofErr w:type="gramStart"/>
            <w:r>
              <w:t>case</w:t>
            </w:r>
            <w:r w:rsidRPr="006E59DC">
              <w:t>.OR</w:t>
            </w:r>
            <w:proofErr w:type="spellEnd"/>
            <w:proofErr w:type="gramEnd"/>
          </w:p>
        </w:tc>
        <w:tc>
          <w:tcPr>
            <w:tcW w:w="4675" w:type="dxa"/>
          </w:tcPr>
          <w:p w:rsidR="00775902" w:rsidRPr="006E59DC" w:rsidRDefault="00775902" w:rsidP="00775902">
            <w:r w:rsidRPr="006E59DC">
              <w:t xml:space="preserve">OR= </w:t>
            </w:r>
            <w:proofErr w:type="spellStart"/>
            <w:proofErr w:type="gramStart"/>
            <w:r>
              <w:t>othergrp</w:t>
            </w:r>
            <w:r w:rsidRPr="006E59DC">
              <w:t>.OR</w:t>
            </w:r>
            <w:proofErr w:type="spellEnd"/>
            <w:proofErr w:type="gramEnd"/>
          </w:p>
        </w:tc>
      </w:tr>
      <w:tr w:rsidR="00775902" w:rsidTr="00775902">
        <w:tc>
          <w:tcPr>
            <w:tcW w:w="4675" w:type="dxa"/>
          </w:tcPr>
          <w:p w:rsidR="00775902" w:rsidRPr="006E59DC" w:rsidRDefault="00775902" w:rsidP="00775902">
            <w:r w:rsidRPr="006E59DC">
              <w:t xml:space="preserve">Low CI= </w:t>
            </w:r>
            <w:proofErr w:type="spellStart"/>
            <w:r>
              <w:t>case</w:t>
            </w:r>
            <w:r w:rsidRPr="006E59DC">
              <w:t>.CI.low</w:t>
            </w:r>
            <w:proofErr w:type="spellEnd"/>
          </w:p>
        </w:tc>
        <w:tc>
          <w:tcPr>
            <w:tcW w:w="4675" w:type="dxa"/>
          </w:tcPr>
          <w:p w:rsidR="00775902" w:rsidRPr="006E59DC" w:rsidRDefault="00775902" w:rsidP="00775902">
            <w:r w:rsidRPr="006E59DC">
              <w:t xml:space="preserve">Low CI= </w:t>
            </w:r>
            <w:proofErr w:type="spellStart"/>
            <w:r>
              <w:t>othergrp</w:t>
            </w:r>
            <w:r w:rsidRPr="006E59DC">
              <w:t>.CI.low</w:t>
            </w:r>
            <w:proofErr w:type="spellEnd"/>
          </w:p>
        </w:tc>
      </w:tr>
      <w:tr w:rsidR="00775902" w:rsidTr="00775902">
        <w:tc>
          <w:tcPr>
            <w:tcW w:w="4675" w:type="dxa"/>
          </w:tcPr>
          <w:p w:rsidR="00775902" w:rsidRPr="006E59DC" w:rsidRDefault="00775902" w:rsidP="00775902">
            <w:r w:rsidRPr="006E59DC">
              <w:t xml:space="preserve">High CI = </w:t>
            </w:r>
            <w:proofErr w:type="spellStart"/>
            <w:r>
              <w:t>case</w:t>
            </w:r>
            <w:r w:rsidRPr="006E59DC">
              <w:t>.CI.high</w:t>
            </w:r>
            <w:proofErr w:type="spellEnd"/>
          </w:p>
        </w:tc>
        <w:tc>
          <w:tcPr>
            <w:tcW w:w="4675" w:type="dxa"/>
          </w:tcPr>
          <w:p w:rsidR="00775902" w:rsidRPr="006E59DC" w:rsidRDefault="00775902" w:rsidP="00775902">
            <w:r w:rsidRPr="006E59DC">
              <w:t xml:space="preserve">High CI = </w:t>
            </w:r>
            <w:proofErr w:type="spellStart"/>
            <w:r>
              <w:t>othergrp</w:t>
            </w:r>
            <w:r w:rsidRPr="006E59DC">
              <w:t>.CI.high</w:t>
            </w:r>
            <w:proofErr w:type="spellEnd"/>
          </w:p>
        </w:tc>
      </w:tr>
      <w:tr w:rsidR="00775902" w:rsidTr="00775902">
        <w:tc>
          <w:tcPr>
            <w:tcW w:w="4675" w:type="dxa"/>
          </w:tcPr>
          <w:p w:rsidR="00775902" w:rsidRPr="006E59DC" w:rsidRDefault="00775902" w:rsidP="00775902">
            <w:r w:rsidRPr="006E59DC">
              <w:t xml:space="preserve">T stat= </w:t>
            </w:r>
            <w:proofErr w:type="spellStart"/>
            <w:proofErr w:type="gramStart"/>
            <w:r>
              <w:t>case</w:t>
            </w:r>
            <w:r w:rsidRPr="006E59DC">
              <w:t>.tstat</w:t>
            </w:r>
            <w:proofErr w:type="spellEnd"/>
            <w:proofErr w:type="gramEnd"/>
          </w:p>
        </w:tc>
        <w:tc>
          <w:tcPr>
            <w:tcW w:w="4675" w:type="dxa"/>
          </w:tcPr>
          <w:p w:rsidR="00775902" w:rsidRPr="006E59DC" w:rsidRDefault="00775902" w:rsidP="00775902">
            <w:r w:rsidRPr="006E59DC">
              <w:t xml:space="preserve">T stat= </w:t>
            </w:r>
            <w:proofErr w:type="spellStart"/>
            <w:proofErr w:type="gramStart"/>
            <w:r>
              <w:t>othergrp</w:t>
            </w:r>
            <w:r w:rsidRPr="006E59DC">
              <w:t>.tstat</w:t>
            </w:r>
            <w:proofErr w:type="spellEnd"/>
            <w:proofErr w:type="gramEnd"/>
          </w:p>
        </w:tc>
      </w:tr>
      <w:tr w:rsidR="00775902" w:rsidTr="00775902">
        <w:tc>
          <w:tcPr>
            <w:tcW w:w="4675" w:type="dxa"/>
          </w:tcPr>
          <w:p w:rsidR="00775902" w:rsidRPr="006E59DC" w:rsidRDefault="00775902" w:rsidP="00775902">
            <w:r w:rsidRPr="006E59DC">
              <w:t>X</w:t>
            </w:r>
            <w:r w:rsidRPr="006E59DC">
              <w:rPr>
                <w:vertAlign w:val="superscript"/>
              </w:rPr>
              <w:t>2</w:t>
            </w:r>
            <w:r w:rsidRPr="006E59DC">
              <w:t xml:space="preserve">= </w:t>
            </w:r>
            <w:r>
              <w:t>case</w:t>
            </w:r>
            <w:r w:rsidRPr="006E59DC">
              <w:t>.X2</w:t>
            </w:r>
          </w:p>
        </w:tc>
        <w:tc>
          <w:tcPr>
            <w:tcW w:w="4675" w:type="dxa"/>
          </w:tcPr>
          <w:p w:rsidR="00775902" w:rsidRPr="006E59DC" w:rsidRDefault="00775902" w:rsidP="00775902">
            <w:r w:rsidRPr="006E59DC">
              <w:t>X</w:t>
            </w:r>
            <w:r w:rsidRPr="006E59DC">
              <w:rPr>
                <w:vertAlign w:val="superscript"/>
              </w:rPr>
              <w:t>2</w:t>
            </w:r>
            <w:r w:rsidRPr="006E59DC">
              <w:t xml:space="preserve">= </w:t>
            </w:r>
            <w:r>
              <w:t>othergrp</w:t>
            </w:r>
            <w:r w:rsidRPr="006E59DC">
              <w:t>.X2</w:t>
            </w:r>
          </w:p>
        </w:tc>
      </w:tr>
    </w:tbl>
    <w:p w:rsidR="00775902" w:rsidRDefault="00775902">
      <w:pPr>
        <w:rPr>
          <w:b/>
        </w:rPr>
      </w:pPr>
    </w:p>
    <w:p w:rsidR="00505965" w:rsidRPr="007917E4" w:rsidRDefault="00505965" w:rsidP="00505965">
      <w:pPr>
        <w:rPr>
          <w:b/>
        </w:rPr>
      </w:pPr>
      <w:proofErr w:type="spellStart"/>
      <w:proofErr w:type="gramStart"/>
      <w:r w:rsidRPr="007917E4">
        <w:rPr>
          <w:b/>
        </w:rPr>
        <w:t>SuicGrp</w:t>
      </w:r>
      <w:r>
        <w:rPr>
          <w:b/>
        </w:rPr>
        <w:t>Othergrp</w:t>
      </w:r>
      <w:proofErr w:type="spellEnd"/>
      <w:r>
        <w:rPr>
          <w:b/>
        </w:rPr>
        <w:t xml:space="preserve"> </w:t>
      </w:r>
      <w:r w:rsidRPr="007917E4">
        <w:rPr>
          <w:b/>
        </w:rPr>
        <w:t xml:space="preserve"> [</w:t>
      </w:r>
      <w:proofErr w:type="gramEnd"/>
      <w:r>
        <w:rPr>
          <w:b/>
        </w:rPr>
        <w:t>3 suicide</w:t>
      </w:r>
      <w:r w:rsidRPr="007917E4">
        <w:rPr>
          <w:b/>
        </w:rPr>
        <w:t xml:space="preserve"> group</w:t>
      </w:r>
      <w:r>
        <w:rPr>
          <w:b/>
        </w:rPr>
        <w:t>s</w:t>
      </w:r>
      <w:r w:rsidRPr="007917E4">
        <w:rPr>
          <w:b/>
        </w:rPr>
        <w:t>]</w:t>
      </w:r>
    </w:p>
    <w:tbl>
      <w:tblPr>
        <w:tblStyle w:val="TableGrid"/>
        <w:tblW w:w="14025" w:type="dxa"/>
        <w:tblLook w:val="04A0" w:firstRow="1" w:lastRow="0" w:firstColumn="1" w:lastColumn="0" w:noHBand="0" w:noVBand="1"/>
      </w:tblPr>
      <w:tblGrid>
        <w:gridCol w:w="4675"/>
        <w:gridCol w:w="4675"/>
        <w:gridCol w:w="4675"/>
      </w:tblGrid>
      <w:tr w:rsidR="00505965" w:rsidTr="00505965">
        <w:tc>
          <w:tcPr>
            <w:tcW w:w="4675" w:type="dxa"/>
          </w:tcPr>
          <w:p w:rsidR="00505965" w:rsidRPr="00443EEB" w:rsidRDefault="00505965" w:rsidP="00505965">
            <w:r w:rsidRPr="00443EEB">
              <w:t>N=</w:t>
            </w:r>
            <w:proofErr w:type="spellStart"/>
            <w:r w:rsidRPr="00443EEB">
              <w:t>suicgrp.tot.n</w:t>
            </w:r>
            <w:proofErr w:type="spellEnd"/>
          </w:p>
        </w:tc>
        <w:tc>
          <w:tcPr>
            <w:tcW w:w="4675" w:type="dxa"/>
          </w:tcPr>
          <w:p w:rsidR="00505965" w:rsidRPr="006E59DC" w:rsidRDefault="00505965" w:rsidP="00505965">
            <w:r w:rsidRPr="006E59DC">
              <w:t>N=</w:t>
            </w:r>
            <w:proofErr w:type="spellStart"/>
            <w:r>
              <w:t>case</w:t>
            </w:r>
            <w:r w:rsidRPr="006E59DC">
              <w:t>.n</w:t>
            </w:r>
            <w:proofErr w:type="spellEnd"/>
          </w:p>
        </w:tc>
        <w:tc>
          <w:tcPr>
            <w:tcW w:w="4675" w:type="dxa"/>
          </w:tcPr>
          <w:p w:rsidR="00505965" w:rsidRPr="006E59DC" w:rsidRDefault="00505965" w:rsidP="00505965">
            <w:r w:rsidRPr="006E59DC">
              <w:t>N=</w:t>
            </w:r>
            <w:proofErr w:type="spellStart"/>
            <w:r>
              <w:t>othergrp</w:t>
            </w:r>
            <w:r w:rsidRPr="006E59DC">
              <w:t>.n</w:t>
            </w:r>
            <w:proofErr w:type="spellEnd"/>
          </w:p>
        </w:tc>
      </w:tr>
      <w:tr w:rsidR="00505965" w:rsidTr="00505965">
        <w:tc>
          <w:tcPr>
            <w:tcW w:w="4675" w:type="dxa"/>
          </w:tcPr>
          <w:p w:rsidR="00505965" w:rsidRPr="00443EEB" w:rsidRDefault="00505965" w:rsidP="00505965">
            <w:r w:rsidRPr="00443EEB">
              <w:t xml:space="preserve">mean= </w:t>
            </w:r>
            <w:proofErr w:type="spellStart"/>
            <w:r w:rsidRPr="00443EEB">
              <w:t>suicgrp.m</w:t>
            </w:r>
            <w:proofErr w:type="spellEnd"/>
          </w:p>
        </w:tc>
        <w:tc>
          <w:tcPr>
            <w:tcW w:w="4675" w:type="dxa"/>
          </w:tcPr>
          <w:p w:rsidR="00505965" w:rsidRPr="006E59DC" w:rsidRDefault="00505965" w:rsidP="00505965">
            <w:r w:rsidRPr="006E59DC">
              <w:t xml:space="preserve">mean= </w:t>
            </w:r>
            <w:proofErr w:type="spellStart"/>
            <w:r>
              <w:t>case</w:t>
            </w:r>
            <w:r w:rsidRPr="006E59DC">
              <w:t>.m</w:t>
            </w:r>
            <w:proofErr w:type="spellEnd"/>
          </w:p>
        </w:tc>
        <w:tc>
          <w:tcPr>
            <w:tcW w:w="4675" w:type="dxa"/>
          </w:tcPr>
          <w:p w:rsidR="00505965" w:rsidRPr="006E59DC" w:rsidRDefault="00505965" w:rsidP="00505965">
            <w:r w:rsidRPr="006E59DC">
              <w:t xml:space="preserve">mean= </w:t>
            </w:r>
            <w:proofErr w:type="spellStart"/>
            <w:r>
              <w:t>othergrp</w:t>
            </w:r>
            <w:r w:rsidRPr="006E59DC">
              <w:t>.m</w:t>
            </w:r>
            <w:proofErr w:type="spellEnd"/>
          </w:p>
        </w:tc>
      </w:tr>
      <w:tr w:rsidR="00505965" w:rsidTr="00505965">
        <w:tc>
          <w:tcPr>
            <w:tcW w:w="4675" w:type="dxa"/>
          </w:tcPr>
          <w:p w:rsidR="00505965" w:rsidRPr="00443EEB" w:rsidRDefault="00505965" w:rsidP="00505965">
            <w:r w:rsidRPr="00443EEB">
              <w:t>SD= suicgrp.sd</w:t>
            </w:r>
          </w:p>
        </w:tc>
        <w:tc>
          <w:tcPr>
            <w:tcW w:w="4675" w:type="dxa"/>
          </w:tcPr>
          <w:p w:rsidR="00505965" w:rsidRPr="006E59DC" w:rsidRDefault="00505965" w:rsidP="00505965">
            <w:r w:rsidRPr="006E59DC">
              <w:t xml:space="preserve">SD= </w:t>
            </w:r>
            <w:r>
              <w:t>case</w:t>
            </w:r>
            <w:r w:rsidRPr="006E59DC">
              <w:t>.sd</w:t>
            </w:r>
          </w:p>
        </w:tc>
        <w:tc>
          <w:tcPr>
            <w:tcW w:w="4675" w:type="dxa"/>
          </w:tcPr>
          <w:p w:rsidR="00505965" w:rsidRPr="006E59DC" w:rsidRDefault="00505965" w:rsidP="00505965">
            <w:r w:rsidRPr="006E59DC">
              <w:t xml:space="preserve">SD= </w:t>
            </w:r>
            <w:r>
              <w:t>othergrp</w:t>
            </w:r>
            <w:r w:rsidRPr="006E59DC">
              <w:t>.sd</w:t>
            </w:r>
          </w:p>
        </w:tc>
      </w:tr>
      <w:tr w:rsidR="00505965" w:rsidTr="00505965">
        <w:tc>
          <w:tcPr>
            <w:tcW w:w="4675" w:type="dxa"/>
          </w:tcPr>
          <w:p w:rsidR="00505965" w:rsidRPr="00443EEB" w:rsidRDefault="00505965" w:rsidP="00505965">
            <w:r w:rsidRPr="00443EEB">
              <w:t xml:space="preserve">%= </w:t>
            </w:r>
            <w:proofErr w:type="spellStart"/>
            <w:proofErr w:type="gramStart"/>
            <w:r w:rsidRPr="00443EEB">
              <w:t>suicgrp.percent</w:t>
            </w:r>
            <w:proofErr w:type="spellEnd"/>
            <w:proofErr w:type="gramEnd"/>
          </w:p>
        </w:tc>
        <w:tc>
          <w:tcPr>
            <w:tcW w:w="4675" w:type="dxa"/>
          </w:tcPr>
          <w:p w:rsidR="00505965" w:rsidRPr="006E59DC" w:rsidRDefault="00505965" w:rsidP="00505965">
            <w:r w:rsidRPr="006E59DC">
              <w:t xml:space="preserve">%= </w:t>
            </w:r>
            <w:proofErr w:type="spellStart"/>
            <w:r>
              <w:t>case</w:t>
            </w:r>
            <w:r w:rsidRPr="006E59DC">
              <w:t>.percent</w:t>
            </w:r>
            <w:proofErr w:type="spellEnd"/>
          </w:p>
        </w:tc>
        <w:tc>
          <w:tcPr>
            <w:tcW w:w="4675" w:type="dxa"/>
          </w:tcPr>
          <w:p w:rsidR="00505965" w:rsidRPr="006E59DC" w:rsidRDefault="00505965" w:rsidP="00505965">
            <w:r w:rsidRPr="006E59DC">
              <w:t xml:space="preserve">%= </w:t>
            </w:r>
            <w:proofErr w:type="spellStart"/>
            <w:proofErr w:type="gramStart"/>
            <w:r>
              <w:t>othergrp</w:t>
            </w:r>
            <w:r w:rsidRPr="006E59DC">
              <w:t>.percent</w:t>
            </w:r>
            <w:proofErr w:type="spellEnd"/>
            <w:proofErr w:type="gramEnd"/>
          </w:p>
        </w:tc>
      </w:tr>
      <w:tr w:rsidR="00505965" w:rsidTr="00505965">
        <w:tc>
          <w:tcPr>
            <w:tcW w:w="4675" w:type="dxa"/>
          </w:tcPr>
          <w:p w:rsidR="00505965" w:rsidRPr="00443EEB" w:rsidRDefault="00505965" w:rsidP="00505965">
            <w:r w:rsidRPr="00443EEB">
              <w:t xml:space="preserve">Correlation= </w:t>
            </w:r>
            <w:proofErr w:type="spellStart"/>
            <w:proofErr w:type="gramStart"/>
            <w:r w:rsidRPr="00443EEB">
              <w:t>suicgrp.corr</w:t>
            </w:r>
            <w:proofErr w:type="spellEnd"/>
            <w:proofErr w:type="gramEnd"/>
          </w:p>
        </w:tc>
        <w:tc>
          <w:tcPr>
            <w:tcW w:w="4675" w:type="dxa"/>
          </w:tcPr>
          <w:p w:rsidR="00505965" w:rsidRPr="006E59DC" w:rsidRDefault="00505965" w:rsidP="00505965">
            <w:r w:rsidRPr="006E59DC">
              <w:t xml:space="preserve">Correlation= </w:t>
            </w:r>
            <w:proofErr w:type="spellStart"/>
            <w:r>
              <w:t>case</w:t>
            </w:r>
            <w:r w:rsidRPr="006E59DC">
              <w:t>.corr</w:t>
            </w:r>
            <w:proofErr w:type="spellEnd"/>
          </w:p>
        </w:tc>
        <w:tc>
          <w:tcPr>
            <w:tcW w:w="4675" w:type="dxa"/>
          </w:tcPr>
          <w:p w:rsidR="00505965" w:rsidRPr="006E59DC" w:rsidRDefault="00505965" w:rsidP="00505965">
            <w:r w:rsidRPr="006E59DC">
              <w:t xml:space="preserve">Correlation= </w:t>
            </w:r>
            <w:proofErr w:type="spellStart"/>
            <w:proofErr w:type="gramStart"/>
            <w:r>
              <w:t>othergrp</w:t>
            </w:r>
            <w:r w:rsidRPr="006E59DC">
              <w:t>.corr</w:t>
            </w:r>
            <w:proofErr w:type="spellEnd"/>
            <w:proofErr w:type="gramEnd"/>
          </w:p>
        </w:tc>
      </w:tr>
      <w:tr w:rsidR="00505965" w:rsidTr="00505965">
        <w:tc>
          <w:tcPr>
            <w:tcW w:w="4675" w:type="dxa"/>
          </w:tcPr>
          <w:p w:rsidR="00505965" w:rsidRPr="00443EEB" w:rsidRDefault="00505965" w:rsidP="00505965">
            <w:r w:rsidRPr="00443EEB">
              <w:t xml:space="preserve">Tau= </w:t>
            </w:r>
            <w:proofErr w:type="spellStart"/>
            <w:r w:rsidRPr="00443EEB">
              <w:t>suicgrp.tau</w:t>
            </w:r>
            <w:proofErr w:type="spellEnd"/>
          </w:p>
        </w:tc>
        <w:tc>
          <w:tcPr>
            <w:tcW w:w="4675" w:type="dxa"/>
          </w:tcPr>
          <w:p w:rsidR="00505965" w:rsidRPr="006E59DC" w:rsidRDefault="00505965" w:rsidP="00505965">
            <w:proofErr w:type="spellStart"/>
            <w:r w:rsidRPr="006E59DC">
              <w:t>Std</w:t>
            </w:r>
            <w:proofErr w:type="spellEnd"/>
            <w:r w:rsidRPr="006E59DC">
              <w:t xml:space="preserve"> Beta= </w:t>
            </w:r>
            <w:proofErr w:type="spellStart"/>
            <w:r>
              <w:t>case</w:t>
            </w:r>
            <w:r w:rsidRPr="006E59DC">
              <w:t>.StdBeta</w:t>
            </w:r>
            <w:proofErr w:type="spellEnd"/>
          </w:p>
        </w:tc>
        <w:tc>
          <w:tcPr>
            <w:tcW w:w="4675" w:type="dxa"/>
          </w:tcPr>
          <w:p w:rsidR="00505965" w:rsidRPr="006E59DC" w:rsidRDefault="00505965" w:rsidP="00505965">
            <w:proofErr w:type="spellStart"/>
            <w:r w:rsidRPr="006E59DC">
              <w:t>Std</w:t>
            </w:r>
            <w:proofErr w:type="spellEnd"/>
            <w:r w:rsidRPr="006E59DC">
              <w:t xml:space="preserve"> Beta= </w:t>
            </w:r>
            <w:proofErr w:type="spellStart"/>
            <w:proofErr w:type="gramStart"/>
            <w:r>
              <w:t>othergrp</w:t>
            </w:r>
            <w:r w:rsidRPr="006E59DC">
              <w:t>.StdBeta</w:t>
            </w:r>
            <w:proofErr w:type="spellEnd"/>
            <w:proofErr w:type="gramEnd"/>
          </w:p>
        </w:tc>
      </w:tr>
      <w:tr w:rsidR="00505965" w:rsidTr="00505965">
        <w:tc>
          <w:tcPr>
            <w:tcW w:w="4675" w:type="dxa"/>
          </w:tcPr>
          <w:p w:rsidR="00505965" w:rsidRPr="00443EEB" w:rsidRDefault="00505965" w:rsidP="00505965">
            <w:proofErr w:type="spellStart"/>
            <w:r w:rsidRPr="00443EEB">
              <w:t>Std</w:t>
            </w:r>
            <w:proofErr w:type="spellEnd"/>
            <w:r w:rsidRPr="00443EEB">
              <w:t xml:space="preserve"> Beta= </w:t>
            </w:r>
            <w:proofErr w:type="spellStart"/>
            <w:proofErr w:type="gramStart"/>
            <w:r w:rsidRPr="00443EEB">
              <w:t>suicgrp.StdBeta</w:t>
            </w:r>
            <w:proofErr w:type="spellEnd"/>
            <w:proofErr w:type="gramEnd"/>
          </w:p>
        </w:tc>
        <w:tc>
          <w:tcPr>
            <w:tcW w:w="4675" w:type="dxa"/>
          </w:tcPr>
          <w:p w:rsidR="00505965" w:rsidRPr="006E59DC" w:rsidRDefault="00505965" w:rsidP="00505965">
            <w:r w:rsidRPr="006E59DC">
              <w:t xml:space="preserve">Hazard Ratio: </w:t>
            </w:r>
            <w:proofErr w:type="spellStart"/>
            <w:r>
              <w:t>case</w:t>
            </w:r>
            <w:r w:rsidRPr="006E59DC">
              <w:t>.HazRatio</w:t>
            </w:r>
            <w:proofErr w:type="spellEnd"/>
          </w:p>
        </w:tc>
        <w:tc>
          <w:tcPr>
            <w:tcW w:w="4675" w:type="dxa"/>
          </w:tcPr>
          <w:p w:rsidR="00505965" w:rsidRPr="006E59DC" w:rsidRDefault="00505965" w:rsidP="00505965">
            <w:r>
              <w:t>N/A</w:t>
            </w:r>
          </w:p>
        </w:tc>
      </w:tr>
      <w:tr w:rsidR="00505965" w:rsidTr="00505965">
        <w:tc>
          <w:tcPr>
            <w:tcW w:w="4675" w:type="dxa"/>
          </w:tcPr>
          <w:p w:rsidR="00505965" w:rsidRPr="00443EEB" w:rsidRDefault="00505965" w:rsidP="00505965">
            <w:r w:rsidRPr="00443EEB">
              <w:t xml:space="preserve">b= </w:t>
            </w:r>
            <w:proofErr w:type="spellStart"/>
            <w:proofErr w:type="gramStart"/>
            <w:r w:rsidRPr="00443EEB">
              <w:t>suicgrp.b</w:t>
            </w:r>
            <w:proofErr w:type="spellEnd"/>
            <w:proofErr w:type="gramEnd"/>
            <w:r w:rsidRPr="00443EEB">
              <w:t xml:space="preserve"> </w:t>
            </w:r>
          </w:p>
        </w:tc>
        <w:tc>
          <w:tcPr>
            <w:tcW w:w="4675" w:type="dxa"/>
          </w:tcPr>
          <w:p w:rsidR="00505965" w:rsidRPr="006E59DC" w:rsidRDefault="00505965" w:rsidP="00505965">
            <w:r w:rsidRPr="006E59DC">
              <w:t xml:space="preserve">OR= </w:t>
            </w:r>
            <w:proofErr w:type="spellStart"/>
            <w:r>
              <w:t>case</w:t>
            </w:r>
            <w:r w:rsidRPr="006E59DC">
              <w:t>.OR</w:t>
            </w:r>
            <w:proofErr w:type="spellEnd"/>
          </w:p>
        </w:tc>
        <w:tc>
          <w:tcPr>
            <w:tcW w:w="4675" w:type="dxa"/>
          </w:tcPr>
          <w:p w:rsidR="00505965" w:rsidRPr="006E59DC" w:rsidRDefault="00505965" w:rsidP="00505965">
            <w:r w:rsidRPr="006E59DC">
              <w:t xml:space="preserve">OR= </w:t>
            </w:r>
            <w:proofErr w:type="spellStart"/>
            <w:proofErr w:type="gramStart"/>
            <w:r>
              <w:t>othergrp</w:t>
            </w:r>
            <w:r w:rsidRPr="006E59DC">
              <w:t>.OR</w:t>
            </w:r>
            <w:proofErr w:type="spellEnd"/>
            <w:proofErr w:type="gramEnd"/>
          </w:p>
        </w:tc>
      </w:tr>
      <w:tr w:rsidR="00505965" w:rsidTr="00505965">
        <w:tc>
          <w:tcPr>
            <w:tcW w:w="4675" w:type="dxa"/>
          </w:tcPr>
          <w:p w:rsidR="00505965" w:rsidRPr="00443EEB" w:rsidRDefault="00505965" w:rsidP="00505965">
            <w:r w:rsidRPr="00443EEB">
              <w:t>SE= suicgrp.SE</w:t>
            </w:r>
          </w:p>
        </w:tc>
        <w:tc>
          <w:tcPr>
            <w:tcW w:w="4675" w:type="dxa"/>
          </w:tcPr>
          <w:p w:rsidR="00505965" w:rsidRPr="006E59DC" w:rsidRDefault="00505965" w:rsidP="00505965">
            <w:r w:rsidRPr="006E59DC">
              <w:t xml:space="preserve">Low CI= </w:t>
            </w:r>
            <w:proofErr w:type="spellStart"/>
            <w:r>
              <w:t>case</w:t>
            </w:r>
            <w:r w:rsidRPr="006E59DC">
              <w:t>.CI.low</w:t>
            </w:r>
            <w:proofErr w:type="spellEnd"/>
          </w:p>
        </w:tc>
        <w:tc>
          <w:tcPr>
            <w:tcW w:w="4675" w:type="dxa"/>
          </w:tcPr>
          <w:p w:rsidR="00505965" w:rsidRPr="006E59DC" w:rsidRDefault="00505965" w:rsidP="00505965">
            <w:r w:rsidRPr="006E59DC">
              <w:t xml:space="preserve">Low CI= </w:t>
            </w:r>
            <w:proofErr w:type="spellStart"/>
            <w:r>
              <w:t>othergrp</w:t>
            </w:r>
            <w:r w:rsidRPr="006E59DC">
              <w:t>.CI.low</w:t>
            </w:r>
            <w:proofErr w:type="spellEnd"/>
          </w:p>
        </w:tc>
      </w:tr>
      <w:tr w:rsidR="00505965" w:rsidTr="00505965">
        <w:tc>
          <w:tcPr>
            <w:tcW w:w="4675" w:type="dxa"/>
          </w:tcPr>
          <w:p w:rsidR="00505965" w:rsidRPr="00443EEB" w:rsidRDefault="00505965" w:rsidP="00505965">
            <w:r w:rsidRPr="00443EEB">
              <w:t>R</w:t>
            </w:r>
            <w:proofErr w:type="gramStart"/>
            <w:r w:rsidRPr="00443EEB">
              <w:rPr>
                <w:vertAlign w:val="superscript"/>
              </w:rPr>
              <w:t xml:space="preserve">2  </w:t>
            </w:r>
            <w:r w:rsidRPr="00443EEB">
              <w:t>=</w:t>
            </w:r>
            <w:proofErr w:type="gramEnd"/>
            <w:r w:rsidRPr="00443EEB">
              <w:t>suicgrp.r2</w:t>
            </w:r>
          </w:p>
        </w:tc>
        <w:tc>
          <w:tcPr>
            <w:tcW w:w="4675" w:type="dxa"/>
          </w:tcPr>
          <w:p w:rsidR="00505965" w:rsidRPr="006E59DC" w:rsidRDefault="00505965" w:rsidP="00505965">
            <w:r w:rsidRPr="006E59DC">
              <w:t xml:space="preserve">High CI = </w:t>
            </w:r>
            <w:proofErr w:type="spellStart"/>
            <w:r>
              <w:t>case</w:t>
            </w:r>
            <w:r w:rsidRPr="006E59DC">
              <w:t>.CI.high</w:t>
            </w:r>
            <w:proofErr w:type="spellEnd"/>
          </w:p>
        </w:tc>
        <w:tc>
          <w:tcPr>
            <w:tcW w:w="4675" w:type="dxa"/>
          </w:tcPr>
          <w:p w:rsidR="00505965" w:rsidRPr="006E59DC" w:rsidRDefault="00505965" w:rsidP="00505965">
            <w:r w:rsidRPr="006E59DC">
              <w:t xml:space="preserve">High CI = </w:t>
            </w:r>
            <w:proofErr w:type="spellStart"/>
            <w:r>
              <w:t>othergrp</w:t>
            </w:r>
            <w:r w:rsidRPr="006E59DC">
              <w:t>.CI.high</w:t>
            </w:r>
            <w:proofErr w:type="spellEnd"/>
          </w:p>
        </w:tc>
      </w:tr>
      <w:tr w:rsidR="00505965" w:rsidTr="00505965">
        <w:tc>
          <w:tcPr>
            <w:tcW w:w="4675" w:type="dxa"/>
          </w:tcPr>
          <w:p w:rsidR="00505965" w:rsidRPr="00443EEB" w:rsidRDefault="00505965" w:rsidP="00505965">
            <w:r w:rsidRPr="00443EEB">
              <w:t xml:space="preserve">Hazard Ratio: </w:t>
            </w:r>
            <w:proofErr w:type="spellStart"/>
            <w:proofErr w:type="gramStart"/>
            <w:r w:rsidRPr="00443EEB">
              <w:t>suicgrp.HazRatio</w:t>
            </w:r>
            <w:proofErr w:type="spellEnd"/>
            <w:proofErr w:type="gramEnd"/>
          </w:p>
        </w:tc>
        <w:tc>
          <w:tcPr>
            <w:tcW w:w="4675" w:type="dxa"/>
          </w:tcPr>
          <w:p w:rsidR="00505965" w:rsidRPr="006E59DC" w:rsidRDefault="00505965" w:rsidP="00505965">
            <w:r w:rsidRPr="006E59DC">
              <w:t xml:space="preserve">T stat= </w:t>
            </w:r>
            <w:proofErr w:type="spellStart"/>
            <w:r>
              <w:t>case</w:t>
            </w:r>
            <w:r w:rsidRPr="006E59DC">
              <w:t>.tstat</w:t>
            </w:r>
            <w:proofErr w:type="spellEnd"/>
          </w:p>
        </w:tc>
        <w:tc>
          <w:tcPr>
            <w:tcW w:w="4675" w:type="dxa"/>
          </w:tcPr>
          <w:p w:rsidR="00505965" w:rsidRPr="006E59DC" w:rsidRDefault="00505965" w:rsidP="00505965">
            <w:r w:rsidRPr="006E59DC">
              <w:t xml:space="preserve">T stat= </w:t>
            </w:r>
            <w:proofErr w:type="spellStart"/>
            <w:proofErr w:type="gramStart"/>
            <w:r>
              <w:t>othergrp</w:t>
            </w:r>
            <w:r w:rsidRPr="006E59DC">
              <w:t>.tstat</w:t>
            </w:r>
            <w:proofErr w:type="spellEnd"/>
            <w:proofErr w:type="gramEnd"/>
          </w:p>
        </w:tc>
      </w:tr>
      <w:tr w:rsidR="00505965" w:rsidTr="00505965">
        <w:tc>
          <w:tcPr>
            <w:tcW w:w="4675" w:type="dxa"/>
          </w:tcPr>
          <w:p w:rsidR="00505965" w:rsidRPr="00443EEB" w:rsidRDefault="00505965" w:rsidP="00505965">
            <w:r w:rsidRPr="00443EEB">
              <w:t xml:space="preserve">Risk Ratio: </w:t>
            </w:r>
            <w:proofErr w:type="spellStart"/>
            <w:proofErr w:type="gramStart"/>
            <w:r w:rsidRPr="00443EEB">
              <w:t>suicgrp.RiskR</w:t>
            </w:r>
            <w:proofErr w:type="spellEnd"/>
            <w:proofErr w:type="gramEnd"/>
          </w:p>
        </w:tc>
        <w:tc>
          <w:tcPr>
            <w:tcW w:w="4675" w:type="dxa"/>
          </w:tcPr>
          <w:p w:rsidR="00505965" w:rsidRPr="006E59DC" w:rsidRDefault="00505965" w:rsidP="00505965">
            <w:r w:rsidRPr="006E59DC">
              <w:t>X</w:t>
            </w:r>
            <w:r w:rsidRPr="006E59DC">
              <w:rPr>
                <w:vertAlign w:val="superscript"/>
              </w:rPr>
              <w:t>2</w:t>
            </w:r>
            <w:r w:rsidRPr="006E59DC">
              <w:t xml:space="preserve">= </w:t>
            </w:r>
            <w:r>
              <w:t>case</w:t>
            </w:r>
            <w:r w:rsidRPr="006E59DC">
              <w:t>.X2</w:t>
            </w:r>
          </w:p>
        </w:tc>
        <w:tc>
          <w:tcPr>
            <w:tcW w:w="4675" w:type="dxa"/>
          </w:tcPr>
          <w:p w:rsidR="00505965" w:rsidRPr="006E59DC" w:rsidRDefault="00505965" w:rsidP="00505965">
            <w:r w:rsidRPr="006E59DC">
              <w:t>X</w:t>
            </w:r>
            <w:r w:rsidRPr="006E59DC">
              <w:rPr>
                <w:vertAlign w:val="superscript"/>
              </w:rPr>
              <w:t>2</w:t>
            </w:r>
            <w:r w:rsidRPr="006E59DC">
              <w:t xml:space="preserve">= </w:t>
            </w:r>
            <w:r>
              <w:t>othergrp</w:t>
            </w:r>
            <w:r w:rsidRPr="006E59DC">
              <w:t>.X2</w:t>
            </w:r>
          </w:p>
        </w:tc>
      </w:tr>
      <w:tr w:rsidR="00505965" w:rsidTr="00505965">
        <w:tc>
          <w:tcPr>
            <w:tcW w:w="4675" w:type="dxa"/>
          </w:tcPr>
          <w:p w:rsidR="00505965" w:rsidRPr="00443EEB" w:rsidRDefault="00505965" w:rsidP="00505965">
            <w:r w:rsidRPr="00443EEB">
              <w:t xml:space="preserve">OR= </w:t>
            </w:r>
            <w:proofErr w:type="spellStart"/>
            <w:proofErr w:type="gramStart"/>
            <w:r w:rsidRPr="00443EEB">
              <w:t>suicgrp.OR</w:t>
            </w:r>
            <w:proofErr w:type="spellEnd"/>
            <w:proofErr w:type="gramEnd"/>
          </w:p>
        </w:tc>
        <w:tc>
          <w:tcPr>
            <w:tcW w:w="4675" w:type="dxa"/>
          </w:tcPr>
          <w:p w:rsidR="00505965" w:rsidRPr="00443EEB" w:rsidRDefault="00505965" w:rsidP="00505965"/>
        </w:tc>
        <w:tc>
          <w:tcPr>
            <w:tcW w:w="4675" w:type="dxa"/>
          </w:tcPr>
          <w:p w:rsidR="00505965" w:rsidRPr="00443EEB" w:rsidRDefault="00505965" w:rsidP="00505965"/>
        </w:tc>
      </w:tr>
      <w:tr w:rsidR="00505965" w:rsidTr="00505965">
        <w:tc>
          <w:tcPr>
            <w:tcW w:w="4675" w:type="dxa"/>
          </w:tcPr>
          <w:p w:rsidR="00505965" w:rsidRPr="00443EEB" w:rsidRDefault="00505965" w:rsidP="00505965">
            <w:r w:rsidRPr="00443EEB">
              <w:t xml:space="preserve">Low CI= </w:t>
            </w:r>
            <w:proofErr w:type="spellStart"/>
            <w:r w:rsidRPr="00443EEB">
              <w:t>suicgrp.CI.low</w:t>
            </w:r>
            <w:proofErr w:type="spellEnd"/>
          </w:p>
        </w:tc>
        <w:tc>
          <w:tcPr>
            <w:tcW w:w="4675" w:type="dxa"/>
          </w:tcPr>
          <w:p w:rsidR="00505965" w:rsidRPr="00443EEB" w:rsidRDefault="00505965" w:rsidP="00505965"/>
        </w:tc>
        <w:tc>
          <w:tcPr>
            <w:tcW w:w="4675" w:type="dxa"/>
          </w:tcPr>
          <w:p w:rsidR="00505965" w:rsidRPr="00443EEB" w:rsidRDefault="00505965" w:rsidP="00505965"/>
        </w:tc>
      </w:tr>
      <w:tr w:rsidR="00505965" w:rsidTr="00505965">
        <w:tc>
          <w:tcPr>
            <w:tcW w:w="4675" w:type="dxa"/>
          </w:tcPr>
          <w:p w:rsidR="00505965" w:rsidRPr="00443EEB" w:rsidRDefault="00505965" w:rsidP="00505965">
            <w:r w:rsidRPr="00443EEB">
              <w:t xml:space="preserve">High CI = </w:t>
            </w:r>
            <w:proofErr w:type="spellStart"/>
            <w:r w:rsidRPr="00443EEB">
              <w:t>suicgrp.CI.high</w:t>
            </w:r>
            <w:proofErr w:type="spellEnd"/>
          </w:p>
        </w:tc>
        <w:tc>
          <w:tcPr>
            <w:tcW w:w="4675" w:type="dxa"/>
          </w:tcPr>
          <w:p w:rsidR="00505965" w:rsidRPr="00443EEB" w:rsidRDefault="00505965" w:rsidP="00505965"/>
        </w:tc>
        <w:tc>
          <w:tcPr>
            <w:tcW w:w="4675" w:type="dxa"/>
          </w:tcPr>
          <w:p w:rsidR="00505965" w:rsidRPr="00443EEB" w:rsidRDefault="00505965" w:rsidP="00505965"/>
        </w:tc>
      </w:tr>
      <w:tr w:rsidR="00505965" w:rsidTr="00505965">
        <w:tc>
          <w:tcPr>
            <w:tcW w:w="4675" w:type="dxa"/>
          </w:tcPr>
          <w:p w:rsidR="00505965" w:rsidRPr="00443EEB" w:rsidRDefault="00505965" w:rsidP="00505965">
            <w:r w:rsidRPr="00443EEB">
              <w:t xml:space="preserve">T stat= </w:t>
            </w:r>
            <w:proofErr w:type="spellStart"/>
            <w:proofErr w:type="gramStart"/>
            <w:r w:rsidRPr="00443EEB">
              <w:t>suicgrp.tstat</w:t>
            </w:r>
            <w:proofErr w:type="spellEnd"/>
            <w:proofErr w:type="gramEnd"/>
          </w:p>
        </w:tc>
        <w:tc>
          <w:tcPr>
            <w:tcW w:w="4675" w:type="dxa"/>
          </w:tcPr>
          <w:p w:rsidR="00505965" w:rsidRPr="00443EEB" w:rsidRDefault="00505965" w:rsidP="00505965"/>
        </w:tc>
        <w:tc>
          <w:tcPr>
            <w:tcW w:w="4675" w:type="dxa"/>
          </w:tcPr>
          <w:p w:rsidR="00505965" w:rsidRPr="00443EEB" w:rsidRDefault="00505965" w:rsidP="00505965"/>
        </w:tc>
      </w:tr>
      <w:tr w:rsidR="00505965" w:rsidTr="00505965">
        <w:tc>
          <w:tcPr>
            <w:tcW w:w="4675" w:type="dxa"/>
          </w:tcPr>
          <w:p w:rsidR="00505965" w:rsidRPr="00443EEB" w:rsidRDefault="00505965" w:rsidP="00505965">
            <w:r w:rsidRPr="00443EEB">
              <w:t>X</w:t>
            </w:r>
            <w:r w:rsidRPr="00443EEB">
              <w:rPr>
                <w:vertAlign w:val="superscript"/>
              </w:rPr>
              <w:t>2</w:t>
            </w:r>
            <w:r w:rsidRPr="00443EEB">
              <w:t>= suicgrp.X2</w:t>
            </w:r>
          </w:p>
        </w:tc>
        <w:tc>
          <w:tcPr>
            <w:tcW w:w="4675" w:type="dxa"/>
          </w:tcPr>
          <w:p w:rsidR="00505965" w:rsidRPr="00443EEB" w:rsidRDefault="00505965" w:rsidP="00505965"/>
        </w:tc>
        <w:tc>
          <w:tcPr>
            <w:tcW w:w="4675" w:type="dxa"/>
          </w:tcPr>
          <w:p w:rsidR="00505965" w:rsidRPr="00443EEB" w:rsidRDefault="00505965" w:rsidP="00505965"/>
        </w:tc>
      </w:tr>
    </w:tbl>
    <w:p w:rsidR="00505965" w:rsidRDefault="00505965">
      <w:pPr>
        <w:rPr>
          <w:b/>
        </w:rPr>
      </w:pPr>
    </w:p>
    <w:p w:rsidR="00505965" w:rsidRDefault="00505965">
      <w:pPr>
        <w:rPr>
          <w:b/>
        </w:rPr>
      </w:pPr>
    </w:p>
    <w:p w:rsidR="008D32BC" w:rsidRDefault="008D32BC" w:rsidP="008D32BC">
      <w:pPr>
        <w:rPr>
          <w:b/>
        </w:rPr>
      </w:pPr>
      <w:proofErr w:type="spellStart"/>
      <w:r w:rsidRPr="003066B4">
        <w:rPr>
          <w:b/>
        </w:rPr>
        <w:t>CaseCtrl</w:t>
      </w:r>
      <w:r>
        <w:rPr>
          <w:b/>
        </w:rPr>
        <w:t>Othergrp</w:t>
      </w:r>
      <w:proofErr w:type="spellEnd"/>
      <w:r w:rsidRPr="003066B4">
        <w:rPr>
          <w:b/>
        </w:rPr>
        <w:t xml:space="preserve"> [</w:t>
      </w:r>
      <w:r>
        <w:rPr>
          <w:b/>
        </w:rPr>
        <w:t>3 group</w:t>
      </w:r>
      <w:r w:rsidRPr="003066B4">
        <w:rPr>
          <w:b/>
        </w:rPr>
        <w:t xml:space="preserve"> Design]</w:t>
      </w:r>
      <w:r>
        <w:rPr>
          <w:b/>
        </w:rPr>
        <w:t xml:space="preserve"> </w:t>
      </w:r>
    </w:p>
    <w:tbl>
      <w:tblPr>
        <w:tblStyle w:val="TableGrid"/>
        <w:tblW w:w="9085" w:type="dxa"/>
        <w:tblLook w:val="04A0" w:firstRow="1" w:lastRow="0" w:firstColumn="1" w:lastColumn="0" w:noHBand="0" w:noVBand="1"/>
      </w:tblPr>
      <w:tblGrid>
        <w:gridCol w:w="3145"/>
        <w:gridCol w:w="2700"/>
        <w:gridCol w:w="3240"/>
      </w:tblGrid>
      <w:tr w:rsidR="008D32BC" w:rsidTr="008D32BC">
        <w:tc>
          <w:tcPr>
            <w:tcW w:w="3145" w:type="dxa"/>
          </w:tcPr>
          <w:p w:rsidR="008D32BC" w:rsidRPr="006E59DC" w:rsidRDefault="008D32BC" w:rsidP="008D32BC">
            <w:r w:rsidRPr="006E59DC">
              <w:t>N=</w:t>
            </w:r>
            <w:proofErr w:type="spellStart"/>
            <w:r>
              <w:t>case</w:t>
            </w:r>
            <w:r w:rsidRPr="006E59DC">
              <w:t>.n</w:t>
            </w:r>
            <w:proofErr w:type="spellEnd"/>
          </w:p>
        </w:tc>
        <w:tc>
          <w:tcPr>
            <w:tcW w:w="2700" w:type="dxa"/>
          </w:tcPr>
          <w:p w:rsidR="008D32BC" w:rsidRPr="006E59DC" w:rsidRDefault="008D32BC" w:rsidP="008D32BC">
            <w:r w:rsidRPr="006E59DC">
              <w:t>N=</w:t>
            </w:r>
            <w:proofErr w:type="spellStart"/>
            <w:r>
              <w:t>ctrl</w:t>
            </w:r>
            <w:r w:rsidRPr="006E59DC">
              <w:t>.n</w:t>
            </w:r>
            <w:proofErr w:type="spellEnd"/>
          </w:p>
        </w:tc>
        <w:tc>
          <w:tcPr>
            <w:tcW w:w="3240" w:type="dxa"/>
          </w:tcPr>
          <w:p w:rsidR="008D32BC" w:rsidRPr="006E59DC" w:rsidRDefault="008D32BC" w:rsidP="008D32BC">
            <w:r w:rsidRPr="006E59DC">
              <w:t>N=</w:t>
            </w:r>
            <w:proofErr w:type="spellStart"/>
            <w:r>
              <w:t>othergrp</w:t>
            </w:r>
            <w:r w:rsidRPr="006E59DC">
              <w:t>.n</w:t>
            </w:r>
            <w:proofErr w:type="spellEnd"/>
          </w:p>
        </w:tc>
      </w:tr>
      <w:tr w:rsidR="008D32BC" w:rsidTr="008D32BC">
        <w:tc>
          <w:tcPr>
            <w:tcW w:w="3145" w:type="dxa"/>
          </w:tcPr>
          <w:p w:rsidR="008D32BC" w:rsidRPr="006E59DC" w:rsidRDefault="008D32BC" w:rsidP="008D32BC">
            <w:r w:rsidRPr="006E59DC">
              <w:t xml:space="preserve">mean= </w:t>
            </w:r>
            <w:proofErr w:type="spellStart"/>
            <w:r>
              <w:t>case</w:t>
            </w:r>
            <w:r w:rsidRPr="006E59DC">
              <w:t>.m</w:t>
            </w:r>
            <w:proofErr w:type="spellEnd"/>
          </w:p>
        </w:tc>
        <w:tc>
          <w:tcPr>
            <w:tcW w:w="2700" w:type="dxa"/>
          </w:tcPr>
          <w:p w:rsidR="008D32BC" w:rsidRPr="006E59DC" w:rsidRDefault="008D32BC" w:rsidP="008D32BC">
            <w:r w:rsidRPr="006E59DC">
              <w:t xml:space="preserve">mean= </w:t>
            </w:r>
            <w:proofErr w:type="spellStart"/>
            <w:r>
              <w:t>ctrl</w:t>
            </w:r>
            <w:r w:rsidRPr="006E59DC">
              <w:t>.m</w:t>
            </w:r>
            <w:proofErr w:type="spellEnd"/>
          </w:p>
        </w:tc>
        <w:tc>
          <w:tcPr>
            <w:tcW w:w="3240" w:type="dxa"/>
          </w:tcPr>
          <w:p w:rsidR="008D32BC" w:rsidRPr="006E59DC" w:rsidRDefault="008D32BC" w:rsidP="008D32BC">
            <w:r w:rsidRPr="006E59DC">
              <w:t xml:space="preserve">mean= </w:t>
            </w:r>
            <w:proofErr w:type="spellStart"/>
            <w:r>
              <w:t>othergrp</w:t>
            </w:r>
            <w:r w:rsidRPr="006E59DC">
              <w:t>.m</w:t>
            </w:r>
            <w:proofErr w:type="spellEnd"/>
          </w:p>
        </w:tc>
      </w:tr>
      <w:tr w:rsidR="008D32BC" w:rsidTr="008D32BC">
        <w:tc>
          <w:tcPr>
            <w:tcW w:w="3145" w:type="dxa"/>
          </w:tcPr>
          <w:p w:rsidR="008D32BC" w:rsidRPr="006E59DC" w:rsidRDefault="008D32BC" w:rsidP="008D32BC">
            <w:r w:rsidRPr="006E59DC">
              <w:t xml:space="preserve">SD= </w:t>
            </w:r>
            <w:r>
              <w:t>case</w:t>
            </w:r>
            <w:r w:rsidRPr="006E59DC">
              <w:t>.sd</w:t>
            </w:r>
          </w:p>
        </w:tc>
        <w:tc>
          <w:tcPr>
            <w:tcW w:w="2700" w:type="dxa"/>
          </w:tcPr>
          <w:p w:rsidR="008D32BC" w:rsidRPr="006E59DC" w:rsidRDefault="008D32BC" w:rsidP="008D32BC">
            <w:r w:rsidRPr="006E59DC">
              <w:t xml:space="preserve">SD= </w:t>
            </w:r>
            <w:r>
              <w:t>ctrl</w:t>
            </w:r>
            <w:r w:rsidRPr="006E59DC">
              <w:t>.sd</w:t>
            </w:r>
          </w:p>
        </w:tc>
        <w:tc>
          <w:tcPr>
            <w:tcW w:w="3240" w:type="dxa"/>
          </w:tcPr>
          <w:p w:rsidR="008D32BC" w:rsidRPr="006E59DC" w:rsidRDefault="008D32BC" w:rsidP="008D32BC">
            <w:r w:rsidRPr="006E59DC">
              <w:t xml:space="preserve">SD= </w:t>
            </w:r>
            <w:r>
              <w:t>othergrp</w:t>
            </w:r>
            <w:r w:rsidRPr="006E59DC">
              <w:t>.sd</w:t>
            </w:r>
          </w:p>
        </w:tc>
      </w:tr>
      <w:tr w:rsidR="008D32BC" w:rsidTr="008D32BC">
        <w:tc>
          <w:tcPr>
            <w:tcW w:w="3145" w:type="dxa"/>
          </w:tcPr>
          <w:p w:rsidR="008D32BC" w:rsidRPr="006E59DC" w:rsidRDefault="008D32BC" w:rsidP="008D32BC">
            <w:r w:rsidRPr="006E59DC">
              <w:t xml:space="preserve">%= </w:t>
            </w:r>
            <w:proofErr w:type="spellStart"/>
            <w:proofErr w:type="gramStart"/>
            <w:r>
              <w:t>case</w:t>
            </w:r>
            <w:r w:rsidRPr="006E59DC">
              <w:t>.percent</w:t>
            </w:r>
            <w:proofErr w:type="spellEnd"/>
            <w:proofErr w:type="gramEnd"/>
          </w:p>
        </w:tc>
        <w:tc>
          <w:tcPr>
            <w:tcW w:w="2700" w:type="dxa"/>
          </w:tcPr>
          <w:p w:rsidR="008D32BC" w:rsidRPr="006E59DC" w:rsidRDefault="008D32BC" w:rsidP="008D32BC">
            <w:r w:rsidRPr="006E59DC">
              <w:t xml:space="preserve">%= </w:t>
            </w:r>
            <w:proofErr w:type="spellStart"/>
            <w:proofErr w:type="gramStart"/>
            <w:r>
              <w:t>ctrl</w:t>
            </w:r>
            <w:r w:rsidRPr="006E59DC">
              <w:t>.percent</w:t>
            </w:r>
            <w:proofErr w:type="spellEnd"/>
            <w:proofErr w:type="gramEnd"/>
          </w:p>
        </w:tc>
        <w:tc>
          <w:tcPr>
            <w:tcW w:w="3240" w:type="dxa"/>
          </w:tcPr>
          <w:p w:rsidR="008D32BC" w:rsidRPr="006E59DC" w:rsidRDefault="008D32BC" w:rsidP="008D32BC">
            <w:r w:rsidRPr="006E59DC">
              <w:t xml:space="preserve">%= </w:t>
            </w:r>
            <w:proofErr w:type="spellStart"/>
            <w:proofErr w:type="gramStart"/>
            <w:r>
              <w:t>othergrp</w:t>
            </w:r>
            <w:r w:rsidRPr="006E59DC">
              <w:t>.percent</w:t>
            </w:r>
            <w:proofErr w:type="spellEnd"/>
            <w:proofErr w:type="gramEnd"/>
          </w:p>
        </w:tc>
      </w:tr>
      <w:tr w:rsidR="008D32BC" w:rsidTr="008D32BC">
        <w:tc>
          <w:tcPr>
            <w:tcW w:w="3145" w:type="dxa"/>
          </w:tcPr>
          <w:p w:rsidR="008D32BC" w:rsidRPr="006E59DC" w:rsidRDefault="008D32BC" w:rsidP="008D32BC">
            <w:r w:rsidRPr="006E59DC">
              <w:t xml:space="preserve">Correlation= </w:t>
            </w:r>
            <w:proofErr w:type="spellStart"/>
            <w:proofErr w:type="gramStart"/>
            <w:r>
              <w:t>case</w:t>
            </w:r>
            <w:r w:rsidRPr="006E59DC">
              <w:t>.corr</w:t>
            </w:r>
            <w:proofErr w:type="spellEnd"/>
            <w:proofErr w:type="gramEnd"/>
          </w:p>
        </w:tc>
        <w:tc>
          <w:tcPr>
            <w:tcW w:w="2700" w:type="dxa"/>
          </w:tcPr>
          <w:p w:rsidR="008D32BC" w:rsidRPr="006E59DC" w:rsidRDefault="008D32BC" w:rsidP="008D32BC">
            <w:r w:rsidRPr="006E59DC">
              <w:t xml:space="preserve">Correlation= </w:t>
            </w:r>
            <w:proofErr w:type="spellStart"/>
            <w:proofErr w:type="gramStart"/>
            <w:r>
              <w:t>ctrl</w:t>
            </w:r>
            <w:r w:rsidRPr="006E59DC">
              <w:t>.corr</w:t>
            </w:r>
            <w:proofErr w:type="spellEnd"/>
            <w:proofErr w:type="gramEnd"/>
          </w:p>
        </w:tc>
        <w:tc>
          <w:tcPr>
            <w:tcW w:w="3240" w:type="dxa"/>
          </w:tcPr>
          <w:p w:rsidR="008D32BC" w:rsidRPr="006E59DC" w:rsidRDefault="008D32BC" w:rsidP="008D32BC">
            <w:r w:rsidRPr="006E59DC">
              <w:t xml:space="preserve">Correlation= </w:t>
            </w:r>
            <w:proofErr w:type="spellStart"/>
            <w:proofErr w:type="gramStart"/>
            <w:r>
              <w:t>othergrp</w:t>
            </w:r>
            <w:r w:rsidRPr="006E59DC">
              <w:t>.corr</w:t>
            </w:r>
            <w:proofErr w:type="spellEnd"/>
            <w:proofErr w:type="gramEnd"/>
          </w:p>
        </w:tc>
      </w:tr>
      <w:tr w:rsidR="008D32BC" w:rsidTr="008D32BC">
        <w:tc>
          <w:tcPr>
            <w:tcW w:w="3145" w:type="dxa"/>
          </w:tcPr>
          <w:p w:rsidR="008D32BC" w:rsidRPr="006E59DC" w:rsidRDefault="008D32BC" w:rsidP="008D32BC">
            <w:proofErr w:type="spellStart"/>
            <w:r w:rsidRPr="006E59DC">
              <w:t>Std</w:t>
            </w:r>
            <w:proofErr w:type="spellEnd"/>
            <w:r w:rsidRPr="006E59DC">
              <w:t xml:space="preserve"> Beta= </w:t>
            </w:r>
            <w:proofErr w:type="spellStart"/>
            <w:proofErr w:type="gramStart"/>
            <w:r>
              <w:t>case</w:t>
            </w:r>
            <w:r w:rsidRPr="006E59DC">
              <w:t>.StdBeta</w:t>
            </w:r>
            <w:proofErr w:type="spellEnd"/>
            <w:proofErr w:type="gramEnd"/>
          </w:p>
        </w:tc>
        <w:tc>
          <w:tcPr>
            <w:tcW w:w="2700" w:type="dxa"/>
          </w:tcPr>
          <w:p w:rsidR="008D32BC" w:rsidRPr="006E59DC" w:rsidRDefault="008D32BC" w:rsidP="008D32BC">
            <w:proofErr w:type="spellStart"/>
            <w:r w:rsidRPr="006E59DC">
              <w:t>Std</w:t>
            </w:r>
            <w:proofErr w:type="spellEnd"/>
            <w:r w:rsidRPr="006E59DC">
              <w:t xml:space="preserve"> Beta= </w:t>
            </w:r>
            <w:proofErr w:type="spellStart"/>
            <w:proofErr w:type="gramStart"/>
            <w:r>
              <w:t>ctrl</w:t>
            </w:r>
            <w:r w:rsidRPr="006E59DC">
              <w:t>.StdBeta</w:t>
            </w:r>
            <w:proofErr w:type="spellEnd"/>
            <w:proofErr w:type="gramEnd"/>
          </w:p>
        </w:tc>
        <w:tc>
          <w:tcPr>
            <w:tcW w:w="3240" w:type="dxa"/>
          </w:tcPr>
          <w:p w:rsidR="008D32BC" w:rsidRPr="006E59DC" w:rsidRDefault="008D32BC" w:rsidP="008D32BC">
            <w:proofErr w:type="spellStart"/>
            <w:r w:rsidRPr="006E59DC">
              <w:t>Std</w:t>
            </w:r>
            <w:proofErr w:type="spellEnd"/>
            <w:r w:rsidRPr="006E59DC">
              <w:t xml:space="preserve"> Beta= </w:t>
            </w:r>
            <w:proofErr w:type="spellStart"/>
            <w:proofErr w:type="gramStart"/>
            <w:r>
              <w:t>othergrp</w:t>
            </w:r>
            <w:r w:rsidRPr="006E59DC">
              <w:t>.StdBeta</w:t>
            </w:r>
            <w:proofErr w:type="spellEnd"/>
            <w:proofErr w:type="gramEnd"/>
          </w:p>
        </w:tc>
      </w:tr>
      <w:tr w:rsidR="008D32BC" w:rsidTr="008D32BC">
        <w:tc>
          <w:tcPr>
            <w:tcW w:w="3145" w:type="dxa"/>
          </w:tcPr>
          <w:p w:rsidR="008D32BC" w:rsidRPr="006E59DC" w:rsidRDefault="008D32BC" w:rsidP="008D32BC">
            <w:r w:rsidRPr="006E59DC">
              <w:t xml:space="preserve">Hazard Ratio: </w:t>
            </w:r>
            <w:proofErr w:type="spellStart"/>
            <w:proofErr w:type="gramStart"/>
            <w:r>
              <w:t>case</w:t>
            </w:r>
            <w:r w:rsidRPr="006E59DC">
              <w:t>.HazRatio</w:t>
            </w:r>
            <w:proofErr w:type="spellEnd"/>
            <w:proofErr w:type="gramEnd"/>
          </w:p>
        </w:tc>
        <w:tc>
          <w:tcPr>
            <w:tcW w:w="2700" w:type="dxa"/>
          </w:tcPr>
          <w:p w:rsidR="008D32BC" w:rsidRPr="006E59DC" w:rsidRDefault="008D32BC" w:rsidP="008D32BC">
            <w:r>
              <w:t>N/A</w:t>
            </w:r>
          </w:p>
        </w:tc>
        <w:tc>
          <w:tcPr>
            <w:tcW w:w="3240" w:type="dxa"/>
          </w:tcPr>
          <w:p w:rsidR="008D32BC" w:rsidRPr="006E59DC" w:rsidRDefault="008D32BC" w:rsidP="008D32BC">
            <w:r>
              <w:t>N/A</w:t>
            </w:r>
          </w:p>
        </w:tc>
      </w:tr>
      <w:tr w:rsidR="008D32BC" w:rsidTr="008D32BC">
        <w:tc>
          <w:tcPr>
            <w:tcW w:w="3145" w:type="dxa"/>
          </w:tcPr>
          <w:p w:rsidR="008D32BC" w:rsidRPr="006E59DC" w:rsidRDefault="008D32BC" w:rsidP="008D32BC">
            <w:r w:rsidRPr="006E59DC">
              <w:t xml:space="preserve">OR= </w:t>
            </w:r>
            <w:proofErr w:type="spellStart"/>
            <w:proofErr w:type="gramStart"/>
            <w:r>
              <w:t>case</w:t>
            </w:r>
            <w:r w:rsidRPr="006E59DC">
              <w:t>.OR</w:t>
            </w:r>
            <w:proofErr w:type="spellEnd"/>
            <w:proofErr w:type="gramEnd"/>
          </w:p>
        </w:tc>
        <w:tc>
          <w:tcPr>
            <w:tcW w:w="2700" w:type="dxa"/>
          </w:tcPr>
          <w:p w:rsidR="008D32BC" w:rsidRPr="006E59DC" w:rsidRDefault="008D32BC" w:rsidP="008D32BC">
            <w:r w:rsidRPr="006E59DC">
              <w:t xml:space="preserve">OR= </w:t>
            </w:r>
            <w:proofErr w:type="spellStart"/>
            <w:proofErr w:type="gramStart"/>
            <w:r>
              <w:t>ctrl</w:t>
            </w:r>
            <w:r w:rsidRPr="006E59DC">
              <w:t>.OR</w:t>
            </w:r>
            <w:proofErr w:type="spellEnd"/>
            <w:proofErr w:type="gramEnd"/>
          </w:p>
        </w:tc>
        <w:tc>
          <w:tcPr>
            <w:tcW w:w="3240" w:type="dxa"/>
          </w:tcPr>
          <w:p w:rsidR="008D32BC" w:rsidRPr="006E59DC" w:rsidRDefault="008D32BC" w:rsidP="008D32BC">
            <w:r w:rsidRPr="006E59DC">
              <w:t xml:space="preserve">OR= </w:t>
            </w:r>
            <w:proofErr w:type="spellStart"/>
            <w:proofErr w:type="gramStart"/>
            <w:r>
              <w:t>othergrp</w:t>
            </w:r>
            <w:r w:rsidRPr="006E59DC">
              <w:t>.OR</w:t>
            </w:r>
            <w:proofErr w:type="spellEnd"/>
            <w:proofErr w:type="gramEnd"/>
          </w:p>
        </w:tc>
      </w:tr>
      <w:tr w:rsidR="008D32BC" w:rsidTr="008D32BC">
        <w:tc>
          <w:tcPr>
            <w:tcW w:w="3145" w:type="dxa"/>
          </w:tcPr>
          <w:p w:rsidR="008D32BC" w:rsidRPr="006E59DC" w:rsidRDefault="008D32BC" w:rsidP="008D32BC">
            <w:r w:rsidRPr="006E59DC">
              <w:t xml:space="preserve">Low CI= </w:t>
            </w:r>
            <w:proofErr w:type="spellStart"/>
            <w:r>
              <w:t>case</w:t>
            </w:r>
            <w:r w:rsidRPr="006E59DC">
              <w:t>.CI.low</w:t>
            </w:r>
            <w:proofErr w:type="spellEnd"/>
          </w:p>
        </w:tc>
        <w:tc>
          <w:tcPr>
            <w:tcW w:w="2700" w:type="dxa"/>
          </w:tcPr>
          <w:p w:rsidR="008D32BC" w:rsidRPr="006E59DC" w:rsidRDefault="008D32BC" w:rsidP="008D32BC">
            <w:r w:rsidRPr="006E59DC">
              <w:t xml:space="preserve">Low CI= </w:t>
            </w:r>
            <w:proofErr w:type="spellStart"/>
            <w:r>
              <w:t>ctrl</w:t>
            </w:r>
            <w:r w:rsidRPr="006E59DC">
              <w:t>.CI.low</w:t>
            </w:r>
            <w:proofErr w:type="spellEnd"/>
          </w:p>
        </w:tc>
        <w:tc>
          <w:tcPr>
            <w:tcW w:w="3240" w:type="dxa"/>
          </w:tcPr>
          <w:p w:rsidR="008D32BC" w:rsidRPr="006E59DC" w:rsidRDefault="008D32BC" w:rsidP="008D32BC">
            <w:r w:rsidRPr="006E59DC">
              <w:t xml:space="preserve">Low CI= </w:t>
            </w:r>
            <w:proofErr w:type="spellStart"/>
            <w:r>
              <w:t>othergrp</w:t>
            </w:r>
            <w:r w:rsidRPr="006E59DC">
              <w:t>.CI.low</w:t>
            </w:r>
            <w:proofErr w:type="spellEnd"/>
          </w:p>
        </w:tc>
      </w:tr>
      <w:tr w:rsidR="008D32BC" w:rsidTr="008D32BC">
        <w:tc>
          <w:tcPr>
            <w:tcW w:w="3145" w:type="dxa"/>
          </w:tcPr>
          <w:p w:rsidR="008D32BC" w:rsidRPr="006E59DC" w:rsidRDefault="008D32BC" w:rsidP="008D32BC">
            <w:r w:rsidRPr="006E59DC">
              <w:t xml:space="preserve">High CI = </w:t>
            </w:r>
            <w:proofErr w:type="spellStart"/>
            <w:r>
              <w:t>case</w:t>
            </w:r>
            <w:r w:rsidRPr="006E59DC">
              <w:t>.CI.high</w:t>
            </w:r>
            <w:proofErr w:type="spellEnd"/>
          </w:p>
        </w:tc>
        <w:tc>
          <w:tcPr>
            <w:tcW w:w="2700" w:type="dxa"/>
          </w:tcPr>
          <w:p w:rsidR="008D32BC" w:rsidRPr="006E59DC" w:rsidRDefault="008D32BC" w:rsidP="008D32BC">
            <w:r w:rsidRPr="006E59DC">
              <w:t xml:space="preserve">High CI = </w:t>
            </w:r>
            <w:proofErr w:type="spellStart"/>
            <w:r>
              <w:t>ctrl</w:t>
            </w:r>
            <w:r w:rsidRPr="006E59DC">
              <w:t>.CI.high</w:t>
            </w:r>
            <w:proofErr w:type="spellEnd"/>
          </w:p>
        </w:tc>
        <w:tc>
          <w:tcPr>
            <w:tcW w:w="3240" w:type="dxa"/>
          </w:tcPr>
          <w:p w:rsidR="008D32BC" w:rsidRPr="006E59DC" w:rsidRDefault="008D32BC" w:rsidP="008D32BC">
            <w:r w:rsidRPr="006E59DC">
              <w:t xml:space="preserve">High CI = </w:t>
            </w:r>
            <w:proofErr w:type="spellStart"/>
            <w:r>
              <w:t>othergrp</w:t>
            </w:r>
            <w:r w:rsidRPr="006E59DC">
              <w:t>.CI.high</w:t>
            </w:r>
            <w:proofErr w:type="spellEnd"/>
          </w:p>
        </w:tc>
      </w:tr>
      <w:tr w:rsidR="008D32BC" w:rsidTr="008D32BC">
        <w:tc>
          <w:tcPr>
            <w:tcW w:w="3145" w:type="dxa"/>
          </w:tcPr>
          <w:p w:rsidR="008D32BC" w:rsidRPr="006E59DC" w:rsidRDefault="008D32BC" w:rsidP="008D32BC">
            <w:r w:rsidRPr="006E59DC">
              <w:t xml:space="preserve">T stat= </w:t>
            </w:r>
            <w:proofErr w:type="spellStart"/>
            <w:proofErr w:type="gramStart"/>
            <w:r>
              <w:t>case</w:t>
            </w:r>
            <w:r w:rsidRPr="006E59DC">
              <w:t>.tstat</w:t>
            </w:r>
            <w:proofErr w:type="spellEnd"/>
            <w:proofErr w:type="gramEnd"/>
          </w:p>
        </w:tc>
        <w:tc>
          <w:tcPr>
            <w:tcW w:w="2700" w:type="dxa"/>
          </w:tcPr>
          <w:p w:rsidR="008D32BC" w:rsidRPr="006E59DC" w:rsidRDefault="008D32BC" w:rsidP="008D32BC">
            <w:r w:rsidRPr="006E59DC">
              <w:t xml:space="preserve">T stat= </w:t>
            </w:r>
            <w:proofErr w:type="spellStart"/>
            <w:proofErr w:type="gramStart"/>
            <w:r>
              <w:t>ctrl</w:t>
            </w:r>
            <w:r w:rsidRPr="006E59DC">
              <w:t>.tstat</w:t>
            </w:r>
            <w:proofErr w:type="spellEnd"/>
            <w:proofErr w:type="gramEnd"/>
          </w:p>
        </w:tc>
        <w:tc>
          <w:tcPr>
            <w:tcW w:w="3240" w:type="dxa"/>
          </w:tcPr>
          <w:p w:rsidR="008D32BC" w:rsidRPr="006E59DC" w:rsidRDefault="008D32BC" w:rsidP="008D32BC">
            <w:r w:rsidRPr="006E59DC">
              <w:t xml:space="preserve">T stat= </w:t>
            </w:r>
            <w:proofErr w:type="spellStart"/>
            <w:proofErr w:type="gramStart"/>
            <w:r>
              <w:t>othergrp</w:t>
            </w:r>
            <w:r w:rsidRPr="006E59DC">
              <w:t>.tstat</w:t>
            </w:r>
            <w:proofErr w:type="spellEnd"/>
            <w:proofErr w:type="gramEnd"/>
          </w:p>
        </w:tc>
      </w:tr>
      <w:tr w:rsidR="008D32BC" w:rsidTr="008D32BC">
        <w:tc>
          <w:tcPr>
            <w:tcW w:w="3145" w:type="dxa"/>
          </w:tcPr>
          <w:p w:rsidR="008D32BC" w:rsidRPr="006E59DC" w:rsidRDefault="008D32BC" w:rsidP="008D32BC">
            <w:r w:rsidRPr="006E59DC">
              <w:t>X</w:t>
            </w:r>
            <w:r w:rsidRPr="006E59DC">
              <w:rPr>
                <w:vertAlign w:val="superscript"/>
              </w:rPr>
              <w:t>2</w:t>
            </w:r>
            <w:r w:rsidRPr="006E59DC">
              <w:t xml:space="preserve">= </w:t>
            </w:r>
            <w:r>
              <w:t>case</w:t>
            </w:r>
            <w:r w:rsidRPr="006E59DC">
              <w:t>.X2</w:t>
            </w:r>
          </w:p>
        </w:tc>
        <w:tc>
          <w:tcPr>
            <w:tcW w:w="2700" w:type="dxa"/>
          </w:tcPr>
          <w:p w:rsidR="008D32BC" w:rsidRPr="006E59DC" w:rsidRDefault="008D32BC" w:rsidP="008D32BC">
            <w:r w:rsidRPr="006E59DC">
              <w:t>X</w:t>
            </w:r>
            <w:r w:rsidRPr="006E59DC">
              <w:rPr>
                <w:vertAlign w:val="superscript"/>
              </w:rPr>
              <w:t>2</w:t>
            </w:r>
            <w:r w:rsidRPr="006E59DC">
              <w:t xml:space="preserve">= </w:t>
            </w:r>
            <w:r>
              <w:t>ctrl</w:t>
            </w:r>
            <w:r w:rsidRPr="006E59DC">
              <w:t>.X2</w:t>
            </w:r>
          </w:p>
        </w:tc>
        <w:tc>
          <w:tcPr>
            <w:tcW w:w="3240" w:type="dxa"/>
          </w:tcPr>
          <w:p w:rsidR="008D32BC" w:rsidRPr="006E59DC" w:rsidRDefault="008D32BC" w:rsidP="008D32BC">
            <w:r w:rsidRPr="006E59DC">
              <w:t>X</w:t>
            </w:r>
            <w:r w:rsidRPr="006E59DC">
              <w:rPr>
                <w:vertAlign w:val="superscript"/>
              </w:rPr>
              <w:t>2</w:t>
            </w:r>
            <w:r w:rsidRPr="006E59DC">
              <w:t xml:space="preserve">= </w:t>
            </w:r>
            <w:r>
              <w:t>othergrp</w:t>
            </w:r>
            <w:r w:rsidRPr="006E59DC">
              <w:t>.X2</w:t>
            </w:r>
          </w:p>
        </w:tc>
      </w:tr>
    </w:tbl>
    <w:p w:rsidR="00505965" w:rsidRDefault="00505965">
      <w:pPr>
        <w:rPr>
          <w:b/>
        </w:rPr>
      </w:pPr>
      <w:bookmarkStart w:id="0" w:name="_GoBack"/>
      <w:bookmarkEnd w:id="0"/>
    </w:p>
    <w:p w:rsidR="00B95EF5" w:rsidRDefault="00B95EF5">
      <w:pPr>
        <w:rPr>
          <w:b/>
        </w:rPr>
      </w:pPr>
      <w:proofErr w:type="spellStart"/>
      <w:r>
        <w:rPr>
          <w:b/>
        </w:rPr>
        <w:t>SuicGrpCaseOthergrp</w:t>
      </w:r>
      <w:proofErr w:type="spellEnd"/>
    </w:p>
    <w:tbl>
      <w:tblPr>
        <w:tblStyle w:val="TableGrid"/>
        <w:tblW w:w="14025" w:type="dxa"/>
        <w:tblLook w:val="04A0" w:firstRow="1" w:lastRow="0" w:firstColumn="1" w:lastColumn="0" w:noHBand="0" w:noVBand="1"/>
      </w:tblPr>
      <w:tblGrid>
        <w:gridCol w:w="4675"/>
        <w:gridCol w:w="4675"/>
        <w:gridCol w:w="4675"/>
      </w:tblGrid>
      <w:tr w:rsidR="00B95EF5" w:rsidRPr="00443EEB" w:rsidTr="00B95EF5">
        <w:tc>
          <w:tcPr>
            <w:tcW w:w="4675" w:type="dxa"/>
          </w:tcPr>
          <w:p w:rsidR="00B95EF5" w:rsidRPr="00443EEB" w:rsidRDefault="00B95EF5" w:rsidP="00B95EF5">
            <w:r w:rsidRPr="00443EEB">
              <w:t>N=</w:t>
            </w:r>
            <w:proofErr w:type="spellStart"/>
            <w:r w:rsidRPr="00443EEB">
              <w:t>suicgrp.tot.n</w:t>
            </w:r>
            <w:proofErr w:type="spellEnd"/>
          </w:p>
        </w:tc>
        <w:tc>
          <w:tcPr>
            <w:tcW w:w="4675" w:type="dxa"/>
          </w:tcPr>
          <w:p w:rsidR="00B95EF5" w:rsidRPr="006E59DC" w:rsidRDefault="00B95EF5" w:rsidP="00B95EF5">
            <w:r w:rsidRPr="006E59DC">
              <w:t>N=</w:t>
            </w:r>
            <w:proofErr w:type="spellStart"/>
            <w:r>
              <w:t>case</w:t>
            </w:r>
            <w:r w:rsidRPr="006E59DC">
              <w:t>.n</w:t>
            </w:r>
            <w:proofErr w:type="spellEnd"/>
          </w:p>
        </w:tc>
        <w:tc>
          <w:tcPr>
            <w:tcW w:w="4675" w:type="dxa"/>
          </w:tcPr>
          <w:p w:rsidR="00B95EF5" w:rsidRPr="006E59DC" w:rsidRDefault="00B95EF5" w:rsidP="00B95EF5">
            <w:r w:rsidRPr="006E59DC">
              <w:t>N=</w:t>
            </w:r>
            <w:proofErr w:type="spellStart"/>
            <w:r>
              <w:t>othergrp</w:t>
            </w:r>
            <w:r w:rsidRPr="006E59DC">
              <w:t>.n</w:t>
            </w:r>
            <w:proofErr w:type="spellEnd"/>
          </w:p>
        </w:tc>
      </w:tr>
      <w:tr w:rsidR="00B95EF5" w:rsidRPr="00443EEB" w:rsidTr="00B95EF5">
        <w:tc>
          <w:tcPr>
            <w:tcW w:w="4675" w:type="dxa"/>
          </w:tcPr>
          <w:p w:rsidR="00B95EF5" w:rsidRPr="00443EEB" w:rsidRDefault="00B95EF5" w:rsidP="00B95EF5">
            <w:r w:rsidRPr="00443EEB">
              <w:t xml:space="preserve">mean= </w:t>
            </w:r>
            <w:proofErr w:type="spellStart"/>
            <w:r w:rsidRPr="00443EEB">
              <w:t>suicgrp.m</w:t>
            </w:r>
            <w:proofErr w:type="spellEnd"/>
          </w:p>
        </w:tc>
        <w:tc>
          <w:tcPr>
            <w:tcW w:w="4675" w:type="dxa"/>
          </w:tcPr>
          <w:p w:rsidR="00B95EF5" w:rsidRPr="006E59DC" w:rsidRDefault="00B95EF5" w:rsidP="00B95EF5">
            <w:r w:rsidRPr="006E59DC">
              <w:t xml:space="preserve">mean= </w:t>
            </w:r>
            <w:proofErr w:type="spellStart"/>
            <w:r>
              <w:t>case</w:t>
            </w:r>
            <w:r w:rsidRPr="006E59DC">
              <w:t>.m</w:t>
            </w:r>
            <w:proofErr w:type="spellEnd"/>
          </w:p>
        </w:tc>
        <w:tc>
          <w:tcPr>
            <w:tcW w:w="4675" w:type="dxa"/>
          </w:tcPr>
          <w:p w:rsidR="00B95EF5" w:rsidRPr="006E59DC" w:rsidRDefault="00B95EF5" w:rsidP="00B95EF5">
            <w:r w:rsidRPr="006E59DC">
              <w:t xml:space="preserve">mean= </w:t>
            </w:r>
            <w:proofErr w:type="spellStart"/>
            <w:r>
              <w:t>othergrp</w:t>
            </w:r>
            <w:r w:rsidRPr="006E59DC">
              <w:t>.m</w:t>
            </w:r>
            <w:proofErr w:type="spellEnd"/>
          </w:p>
        </w:tc>
      </w:tr>
      <w:tr w:rsidR="00B95EF5" w:rsidRPr="00443EEB" w:rsidTr="00B95EF5">
        <w:tc>
          <w:tcPr>
            <w:tcW w:w="4675" w:type="dxa"/>
          </w:tcPr>
          <w:p w:rsidR="00B95EF5" w:rsidRPr="00443EEB" w:rsidRDefault="00B95EF5" w:rsidP="00B95EF5">
            <w:r w:rsidRPr="00443EEB">
              <w:t>SD= suicgrp.sd</w:t>
            </w:r>
          </w:p>
        </w:tc>
        <w:tc>
          <w:tcPr>
            <w:tcW w:w="4675" w:type="dxa"/>
          </w:tcPr>
          <w:p w:rsidR="00B95EF5" w:rsidRPr="006E59DC" w:rsidRDefault="00B95EF5" w:rsidP="00B95EF5">
            <w:r w:rsidRPr="006E59DC">
              <w:t xml:space="preserve">SD= </w:t>
            </w:r>
            <w:r>
              <w:t>case</w:t>
            </w:r>
            <w:r w:rsidRPr="006E59DC">
              <w:t>.sd</w:t>
            </w:r>
          </w:p>
        </w:tc>
        <w:tc>
          <w:tcPr>
            <w:tcW w:w="4675" w:type="dxa"/>
          </w:tcPr>
          <w:p w:rsidR="00B95EF5" w:rsidRPr="006E59DC" w:rsidRDefault="00B95EF5" w:rsidP="00B95EF5">
            <w:r w:rsidRPr="006E59DC">
              <w:t xml:space="preserve">SD= </w:t>
            </w:r>
            <w:r>
              <w:t>othergrp</w:t>
            </w:r>
            <w:r w:rsidRPr="006E59DC">
              <w:t>.sd</w:t>
            </w:r>
          </w:p>
        </w:tc>
      </w:tr>
      <w:tr w:rsidR="00B95EF5" w:rsidRPr="00443EEB" w:rsidTr="00B95EF5">
        <w:tc>
          <w:tcPr>
            <w:tcW w:w="4675" w:type="dxa"/>
          </w:tcPr>
          <w:p w:rsidR="00B95EF5" w:rsidRPr="00443EEB" w:rsidRDefault="00B95EF5" w:rsidP="00B95EF5">
            <w:r w:rsidRPr="00443EEB">
              <w:t xml:space="preserve">%= </w:t>
            </w:r>
            <w:proofErr w:type="spellStart"/>
            <w:proofErr w:type="gramStart"/>
            <w:r w:rsidRPr="00443EEB">
              <w:t>suicgrp.percent</w:t>
            </w:r>
            <w:proofErr w:type="spellEnd"/>
            <w:proofErr w:type="gramEnd"/>
          </w:p>
        </w:tc>
        <w:tc>
          <w:tcPr>
            <w:tcW w:w="4675" w:type="dxa"/>
          </w:tcPr>
          <w:p w:rsidR="00B95EF5" w:rsidRPr="006E59DC" w:rsidRDefault="00B95EF5" w:rsidP="00B95EF5">
            <w:r w:rsidRPr="006E59DC">
              <w:t xml:space="preserve">%= </w:t>
            </w:r>
            <w:proofErr w:type="spellStart"/>
            <w:proofErr w:type="gramStart"/>
            <w:r>
              <w:t>case</w:t>
            </w:r>
            <w:r w:rsidRPr="006E59DC">
              <w:t>.percent</w:t>
            </w:r>
            <w:proofErr w:type="spellEnd"/>
            <w:proofErr w:type="gramEnd"/>
          </w:p>
        </w:tc>
        <w:tc>
          <w:tcPr>
            <w:tcW w:w="4675" w:type="dxa"/>
          </w:tcPr>
          <w:p w:rsidR="00B95EF5" w:rsidRPr="006E59DC" w:rsidRDefault="00B95EF5" w:rsidP="00B95EF5">
            <w:r w:rsidRPr="006E59DC">
              <w:t xml:space="preserve">%= </w:t>
            </w:r>
            <w:proofErr w:type="spellStart"/>
            <w:proofErr w:type="gramStart"/>
            <w:r>
              <w:t>othergrp</w:t>
            </w:r>
            <w:r w:rsidRPr="006E59DC">
              <w:t>.percent</w:t>
            </w:r>
            <w:proofErr w:type="spellEnd"/>
            <w:proofErr w:type="gramEnd"/>
          </w:p>
        </w:tc>
      </w:tr>
      <w:tr w:rsidR="00B95EF5" w:rsidRPr="00443EEB" w:rsidTr="00B95EF5">
        <w:tc>
          <w:tcPr>
            <w:tcW w:w="4675" w:type="dxa"/>
          </w:tcPr>
          <w:p w:rsidR="00B95EF5" w:rsidRPr="00443EEB" w:rsidRDefault="00B95EF5" w:rsidP="00B95EF5">
            <w:r w:rsidRPr="00443EEB">
              <w:t xml:space="preserve">Correlation= </w:t>
            </w:r>
            <w:proofErr w:type="spellStart"/>
            <w:proofErr w:type="gramStart"/>
            <w:r w:rsidRPr="00443EEB">
              <w:t>suicgrp.corr</w:t>
            </w:r>
            <w:proofErr w:type="spellEnd"/>
            <w:proofErr w:type="gramEnd"/>
          </w:p>
        </w:tc>
        <w:tc>
          <w:tcPr>
            <w:tcW w:w="4675" w:type="dxa"/>
          </w:tcPr>
          <w:p w:rsidR="00B95EF5" w:rsidRPr="006E59DC" w:rsidRDefault="00B95EF5" w:rsidP="00B95EF5">
            <w:r w:rsidRPr="006E59DC">
              <w:t xml:space="preserve">Correlation= </w:t>
            </w:r>
            <w:proofErr w:type="spellStart"/>
            <w:proofErr w:type="gramStart"/>
            <w:r>
              <w:t>case</w:t>
            </w:r>
            <w:r w:rsidRPr="006E59DC">
              <w:t>.corr</w:t>
            </w:r>
            <w:proofErr w:type="spellEnd"/>
            <w:proofErr w:type="gramEnd"/>
          </w:p>
        </w:tc>
        <w:tc>
          <w:tcPr>
            <w:tcW w:w="4675" w:type="dxa"/>
          </w:tcPr>
          <w:p w:rsidR="00B95EF5" w:rsidRPr="006E59DC" w:rsidRDefault="00B95EF5" w:rsidP="00B95EF5">
            <w:r w:rsidRPr="006E59DC">
              <w:t xml:space="preserve">Correlation= </w:t>
            </w:r>
            <w:proofErr w:type="spellStart"/>
            <w:proofErr w:type="gramStart"/>
            <w:r>
              <w:t>othergrp</w:t>
            </w:r>
            <w:r w:rsidRPr="006E59DC">
              <w:t>.corr</w:t>
            </w:r>
            <w:proofErr w:type="spellEnd"/>
            <w:proofErr w:type="gramEnd"/>
          </w:p>
        </w:tc>
      </w:tr>
      <w:tr w:rsidR="00B95EF5" w:rsidRPr="00443EEB" w:rsidTr="00B95EF5">
        <w:tc>
          <w:tcPr>
            <w:tcW w:w="4675" w:type="dxa"/>
          </w:tcPr>
          <w:p w:rsidR="00B95EF5" w:rsidRPr="00443EEB" w:rsidRDefault="00B95EF5" w:rsidP="00B95EF5">
            <w:r w:rsidRPr="00443EEB">
              <w:t xml:space="preserve">Tau= </w:t>
            </w:r>
            <w:proofErr w:type="spellStart"/>
            <w:r w:rsidRPr="00443EEB">
              <w:t>suicgrp.tau</w:t>
            </w:r>
            <w:proofErr w:type="spellEnd"/>
          </w:p>
        </w:tc>
        <w:tc>
          <w:tcPr>
            <w:tcW w:w="4675" w:type="dxa"/>
          </w:tcPr>
          <w:p w:rsidR="00B95EF5" w:rsidRPr="006E59DC" w:rsidRDefault="00B95EF5" w:rsidP="00B95EF5">
            <w:proofErr w:type="spellStart"/>
            <w:r w:rsidRPr="006E59DC">
              <w:t>Std</w:t>
            </w:r>
            <w:proofErr w:type="spellEnd"/>
            <w:r w:rsidRPr="006E59DC">
              <w:t xml:space="preserve"> Beta= </w:t>
            </w:r>
            <w:proofErr w:type="spellStart"/>
            <w:proofErr w:type="gramStart"/>
            <w:r>
              <w:t>case</w:t>
            </w:r>
            <w:r w:rsidRPr="006E59DC">
              <w:t>.StdBeta</w:t>
            </w:r>
            <w:proofErr w:type="spellEnd"/>
            <w:proofErr w:type="gramEnd"/>
          </w:p>
        </w:tc>
        <w:tc>
          <w:tcPr>
            <w:tcW w:w="4675" w:type="dxa"/>
          </w:tcPr>
          <w:p w:rsidR="00B95EF5" w:rsidRPr="006E59DC" w:rsidRDefault="00B95EF5" w:rsidP="00B95EF5">
            <w:proofErr w:type="spellStart"/>
            <w:r w:rsidRPr="006E59DC">
              <w:t>Std</w:t>
            </w:r>
            <w:proofErr w:type="spellEnd"/>
            <w:r w:rsidRPr="006E59DC">
              <w:t xml:space="preserve"> Beta= </w:t>
            </w:r>
            <w:proofErr w:type="spellStart"/>
            <w:proofErr w:type="gramStart"/>
            <w:r>
              <w:t>othergrp</w:t>
            </w:r>
            <w:r w:rsidRPr="006E59DC">
              <w:t>.StdBeta</w:t>
            </w:r>
            <w:proofErr w:type="spellEnd"/>
            <w:proofErr w:type="gramEnd"/>
          </w:p>
        </w:tc>
      </w:tr>
      <w:tr w:rsidR="00B95EF5" w:rsidRPr="00443EEB" w:rsidTr="00B95EF5">
        <w:tc>
          <w:tcPr>
            <w:tcW w:w="4675" w:type="dxa"/>
          </w:tcPr>
          <w:p w:rsidR="00B95EF5" w:rsidRPr="00443EEB" w:rsidRDefault="00B95EF5" w:rsidP="00B95EF5">
            <w:proofErr w:type="spellStart"/>
            <w:r w:rsidRPr="00443EEB">
              <w:t>Std</w:t>
            </w:r>
            <w:proofErr w:type="spellEnd"/>
            <w:r w:rsidRPr="00443EEB">
              <w:t xml:space="preserve"> Beta= </w:t>
            </w:r>
            <w:proofErr w:type="spellStart"/>
            <w:proofErr w:type="gramStart"/>
            <w:r w:rsidRPr="00443EEB">
              <w:t>suicgrp.StdBeta</w:t>
            </w:r>
            <w:proofErr w:type="spellEnd"/>
            <w:proofErr w:type="gramEnd"/>
          </w:p>
        </w:tc>
        <w:tc>
          <w:tcPr>
            <w:tcW w:w="4675" w:type="dxa"/>
          </w:tcPr>
          <w:p w:rsidR="00B95EF5" w:rsidRPr="006E59DC" w:rsidRDefault="00B95EF5" w:rsidP="00B95EF5">
            <w:r w:rsidRPr="006E59DC">
              <w:t xml:space="preserve">Hazard Ratio: </w:t>
            </w:r>
            <w:proofErr w:type="spellStart"/>
            <w:proofErr w:type="gramStart"/>
            <w:r>
              <w:t>case</w:t>
            </w:r>
            <w:r w:rsidRPr="006E59DC">
              <w:t>.HazRatio</w:t>
            </w:r>
            <w:proofErr w:type="spellEnd"/>
            <w:proofErr w:type="gramEnd"/>
          </w:p>
        </w:tc>
        <w:tc>
          <w:tcPr>
            <w:tcW w:w="4675" w:type="dxa"/>
          </w:tcPr>
          <w:p w:rsidR="00B95EF5" w:rsidRPr="006E59DC" w:rsidRDefault="00B95EF5" w:rsidP="00B95EF5">
            <w:r>
              <w:t>N/A</w:t>
            </w:r>
          </w:p>
        </w:tc>
      </w:tr>
      <w:tr w:rsidR="00B95EF5" w:rsidRPr="00443EEB" w:rsidTr="00B95EF5">
        <w:tc>
          <w:tcPr>
            <w:tcW w:w="4675" w:type="dxa"/>
          </w:tcPr>
          <w:p w:rsidR="00B95EF5" w:rsidRPr="00443EEB" w:rsidRDefault="00B95EF5" w:rsidP="00B95EF5">
            <w:r w:rsidRPr="00443EEB">
              <w:t xml:space="preserve">b= </w:t>
            </w:r>
            <w:proofErr w:type="spellStart"/>
            <w:proofErr w:type="gramStart"/>
            <w:r w:rsidRPr="00443EEB">
              <w:t>suicgrp.b</w:t>
            </w:r>
            <w:proofErr w:type="spellEnd"/>
            <w:proofErr w:type="gramEnd"/>
            <w:r w:rsidRPr="00443EEB">
              <w:t xml:space="preserve"> </w:t>
            </w:r>
          </w:p>
        </w:tc>
        <w:tc>
          <w:tcPr>
            <w:tcW w:w="4675" w:type="dxa"/>
          </w:tcPr>
          <w:p w:rsidR="00B95EF5" w:rsidRPr="006E59DC" w:rsidRDefault="00B95EF5" w:rsidP="00B95EF5">
            <w:r w:rsidRPr="006E59DC">
              <w:t xml:space="preserve">OR= </w:t>
            </w:r>
            <w:proofErr w:type="spellStart"/>
            <w:proofErr w:type="gramStart"/>
            <w:r>
              <w:t>case</w:t>
            </w:r>
            <w:r w:rsidRPr="006E59DC">
              <w:t>.OR</w:t>
            </w:r>
            <w:proofErr w:type="spellEnd"/>
            <w:proofErr w:type="gramEnd"/>
          </w:p>
        </w:tc>
        <w:tc>
          <w:tcPr>
            <w:tcW w:w="4675" w:type="dxa"/>
          </w:tcPr>
          <w:p w:rsidR="00B95EF5" w:rsidRPr="006E59DC" w:rsidRDefault="00B95EF5" w:rsidP="00B95EF5">
            <w:r w:rsidRPr="006E59DC">
              <w:t xml:space="preserve">OR= </w:t>
            </w:r>
            <w:proofErr w:type="spellStart"/>
            <w:proofErr w:type="gramStart"/>
            <w:r>
              <w:t>othergrp</w:t>
            </w:r>
            <w:r w:rsidRPr="006E59DC">
              <w:t>.OR</w:t>
            </w:r>
            <w:proofErr w:type="spellEnd"/>
            <w:proofErr w:type="gramEnd"/>
          </w:p>
        </w:tc>
      </w:tr>
      <w:tr w:rsidR="00B95EF5" w:rsidRPr="00443EEB" w:rsidTr="00B95EF5">
        <w:tc>
          <w:tcPr>
            <w:tcW w:w="4675" w:type="dxa"/>
          </w:tcPr>
          <w:p w:rsidR="00B95EF5" w:rsidRPr="00443EEB" w:rsidRDefault="00B95EF5" w:rsidP="00B95EF5">
            <w:r w:rsidRPr="00443EEB">
              <w:t>SE= suicgrp.SE</w:t>
            </w:r>
          </w:p>
        </w:tc>
        <w:tc>
          <w:tcPr>
            <w:tcW w:w="4675" w:type="dxa"/>
          </w:tcPr>
          <w:p w:rsidR="00B95EF5" w:rsidRPr="006E59DC" w:rsidRDefault="00B95EF5" w:rsidP="00B95EF5">
            <w:r w:rsidRPr="006E59DC">
              <w:t xml:space="preserve">Low CI= </w:t>
            </w:r>
            <w:proofErr w:type="spellStart"/>
            <w:r>
              <w:t>case</w:t>
            </w:r>
            <w:r w:rsidRPr="006E59DC">
              <w:t>.CI.low</w:t>
            </w:r>
            <w:proofErr w:type="spellEnd"/>
          </w:p>
        </w:tc>
        <w:tc>
          <w:tcPr>
            <w:tcW w:w="4675" w:type="dxa"/>
          </w:tcPr>
          <w:p w:rsidR="00B95EF5" w:rsidRPr="006E59DC" w:rsidRDefault="00B95EF5" w:rsidP="00B95EF5">
            <w:r w:rsidRPr="006E59DC">
              <w:t xml:space="preserve">Low CI= </w:t>
            </w:r>
            <w:proofErr w:type="spellStart"/>
            <w:r>
              <w:t>othergrp</w:t>
            </w:r>
            <w:r w:rsidRPr="006E59DC">
              <w:t>.CI.low</w:t>
            </w:r>
            <w:proofErr w:type="spellEnd"/>
          </w:p>
        </w:tc>
      </w:tr>
      <w:tr w:rsidR="00B95EF5" w:rsidRPr="00443EEB" w:rsidTr="00B95EF5">
        <w:tc>
          <w:tcPr>
            <w:tcW w:w="4675" w:type="dxa"/>
          </w:tcPr>
          <w:p w:rsidR="00B95EF5" w:rsidRPr="00443EEB" w:rsidRDefault="00B95EF5" w:rsidP="00B95EF5">
            <w:r w:rsidRPr="00443EEB">
              <w:t>R</w:t>
            </w:r>
            <w:proofErr w:type="gramStart"/>
            <w:r w:rsidRPr="00443EEB">
              <w:rPr>
                <w:vertAlign w:val="superscript"/>
              </w:rPr>
              <w:t xml:space="preserve">2  </w:t>
            </w:r>
            <w:r w:rsidRPr="00443EEB">
              <w:t>=</w:t>
            </w:r>
            <w:proofErr w:type="gramEnd"/>
            <w:r w:rsidRPr="00443EEB">
              <w:t>suicgrp.r2</w:t>
            </w:r>
          </w:p>
        </w:tc>
        <w:tc>
          <w:tcPr>
            <w:tcW w:w="4675" w:type="dxa"/>
          </w:tcPr>
          <w:p w:rsidR="00B95EF5" w:rsidRPr="006E59DC" w:rsidRDefault="00B95EF5" w:rsidP="00B95EF5">
            <w:r w:rsidRPr="006E59DC">
              <w:t xml:space="preserve">High CI = </w:t>
            </w:r>
            <w:proofErr w:type="spellStart"/>
            <w:r>
              <w:t>case</w:t>
            </w:r>
            <w:r w:rsidRPr="006E59DC">
              <w:t>.CI.high</w:t>
            </w:r>
            <w:proofErr w:type="spellEnd"/>
          </w:p>
        </w:tc>
        <w:tc>
          <w:tcPr>
            <w:tcW w:w="4675" w:type="dxa"/>
          </w:tcPr>
          <w:p w:rsidR="00B95EF5" w:rsidRPr="006E59DC" w:rsidRDefault="00B95EF5" w:rsidP="00B95EF5">
            <w:r w:rsidRPr="006E59DC">
              <w:t xml:space="preserve">High CI = </w:t>
            </w:r>
            <w:proofErr w:type="spellStart"/>
            <w:r>
              <w:t>othergrp</w:t>
            </w:r>
            <w:r w:rsidRPr="006E59DC">
              <w:t>.CI.high</w:t>
            </w:r>
            <w:proofErr w:type="spellEnd"/>
          </w:p>
        </w:tc>
      </w:tr>
      <w:tr w:rsidR="00B95EF5" w:rsidRPr="00443EEB" w:rsidTr="00B95EF5">
        <w:tc>
          <w:tcPr>
            <w:tcW w:w="4675" w:type="dxa"/>
          </w:tcPr>
          <w:p w:rsidR="00B95EF5" w:rsidRPr="00443EEB" w:rsidRDefault="00B95EF5" w:rsidP="00B95EF5">
            <w:r w:rsidRPr="00443EEB">
              <w:t xml:space="preserve">Hazard Ratio: </w:t>
            </w:r>
            <w:proofErr w:type="spellStart"/>
            <w:proofErr w:type="gramStart"/>
            <w:r w:rsidRPr="00443EEB">
              <w:t>suicgrp.HazRatio</w:t>
            </w:r>
            <w:proofErr w:type="spellEnd"/>
            <w:proofErr w:type="gramEnd"/>
          </w:p>
        </w:tc>
        <w:tc>
          <w:tcPr>
            <w:tcW w:w="4675" w:type="dxa"/>
          </w:tcPr>
          <w:p w:rsidR="00B95EF5" w:rsidRPr="006E59DC" w:rsidRDefault="00B95EF5" w:rsidP="00B95EF5">
            <w:r w:rsidRPr="006E59DC">
              <w:t xml:space="preserve">T stat= </w:t>
            </w:r>
            <w:proofErr w:type="spellStart"/>
            <w:proofErr w:type="gramStart"/>
            <w:r>
              <w:t>case</w:t>
            </w:r>
            <w:r w:rsidRPr="006E59DC">
              <w:t>.tstat</w:t>
            </w:r>
            <w:proofErr w:type="spellEnd"/>
            <w:proofErr w:type="gramEnd"/>
          </w:p>
        </w:tc>
        <w:tc>
          <w:tcPr>
            <w:tcW w:w="4675" w:type="dxa"/>
          </w:tcPr>
          <w:p w:rsidR="00B95EF5" w:rsidRPr="006E59DC" w:rsidRDefault="00B95EF5" w:rsidP="00B95EF5">
            <w:r w:rsidRPr="006E59DC">
              <w:t xml:space="preserve">T stat= </w:t>
            </w:r>
            <w:proofErr w:type="spellStart"/>
            <w:proofErr w:type="gramStart"/>
            <w:r>
              <w:t>othergrp</w:t>
            </w:r>
            <w:r w:rsidRPr="006E59DC">
              <w:t>.tstat</w:t>
            </w:r>
            <w:proofErr w:type="spellEnd"/>
            <w:proofErr w:type="gramEnd"/>
          </w:p>
        </w:tc>
      </w:tr>
      <w:tr w:rsidR="00B95EF5" w:rsidRPr="00443EEB" w:rsidTr="00B95EF5">
        <w:tc>
          <w:tcPr>
            <w:tcW w:w="4675" w:type="dxa"/>
          </w:tcPr>
          <w:p w:rsidR="00B95EF5" w:rsidRPr="00443EEB" w:rsidRDefault="00B95EF5" w:rsidP="00B95EF5">
            <w:r w:rsidRPr="00443EEB">
              <w:t xml:space="preserve">Risk Ratio: </w:t>
            </w:r>
            <w:proofErr w:type="spellStart"/>
            <w:proofErr w:type="gramStart"/>
            <w:r w:rsidRPr="00443EEB">
              <w:t>suicgrp.RiskR</w:t>
            </w:r>
            <w:proofErr w:type="spellEnd"/>
            <w:proofErr w:type="gramEnd"/>
          </w:p>
        </w:tc>
        <w:tc>
          <w:tcPr>
            <w:tcW w:w="4675" w:type="dxa"/>
          </w:tcPr>
          <w:p w:rsidR="00B95EF5" w:rsidRPr="006E59DC" w:rsidRDefault="00B95EF5" w:rsidP="00B95EF5">
            <w:r w:rsidRPr="006E59DC">
              <w:t>X</w:t>
            </w:r>
            <w:r w:rsidRPr="006E59DC">
              <w:rPr>
                <w:vertAlign w:val="superscript"/>
              </w:rPr>
              <w:t>2</w:t>
            </w:r>
            <w:r w:rsidRPr="006E59DC">
              <w:t xml:space="preserve">= </w:t>
            </w:r>
            <w:r>
              <w:t>case</w:t>
            </w:r>
            <w:r w:rsidRPr="006E59DC">
              <w:t>.X2</w:t>
            </w:r>
          </w:p>
        </w:tc>
        <w:tc>
          <w:tcPr>
            <w:tcW w:w="4675" w:type="dxa"/>
          </w:tcPr>
          <w:p w:rsidR="00B95EF5" w:rsidRPr="006E59DC" w:rsidRDefault="00B95EF5" w:rsidP="00B95EF5">
            <w:r w:rsidRPr="006E59DC">
              <w:t>X</w:t>
            </w:r>
            <w:r w:rsidRPr="006E59DC">
              <w:rPr>
                <w:vertAlign w:val="superscript"/>
              </w:rPr>
              <w:t>2</w:t>
            </w:r>
            <w:r w:rsidRPr="006E59DC">
              <w:t xml:space="preserve">= </w:t>
            </w:r>
            <w:r>
              <w:t>othergrp</w:t>
            </w:r>
            <w:r w:rsidRPr="006E59DC">
              <w:t>.X2</w:t>
            </w:r>
          </w:p>
        </w:tc>
      </w:tr>
      <w:tr w:rsidR="00B95EF5" w:rsidRPr="00443EEB" w:rsidTr="00B95EF5">
        <w:tc>
          <w:tcPr>
            <w:tcW w:w="4675" w:type="dxa"/>
          </w:tcPr>
          <w:p w:rsidR="00B95EF5" w:rsidRPr="00443EEB" w:rsidRDefault="00B95EF5" w:rsidP="00B95EF5">
            <w:r w:rsidRPr="00443EEB">
              <w:t xml:space="preserve">OR= </w:t>
            </w:r>
            <w:proofErr w:type="spellStart"/>
            <w:proofErr w:type="gramStart"/>
            <w:r w:rsidRPr="00443EEB">
              <w:t>suicgrp.OR</w:t>
            </w:r>
            <w:proofErr w:type="spellEnd"/>
            <w:proofErr w:type="gramEnd"/>
          </w:p>
        </w:tc>
        <w:tc>
          <w:tcPr>
            <w:tcW w:w="4675" w:type="dxa"/>
          </w:tcPr>
          <w:p w:rsidR="00B95EF5" w:rsidRPr="00443EEB" w:rsidRDefault="00B95EF5" w:rsidP="00B95EF5"/>
        </w:tc>
        <w:tc>
          <w:tcPr>
            <w:tcW w:w="4675" w:type="dxa"/>
          </w:tcPr>
          <w:p w:rsidR="00B95EF5" w:rsidRPr="00443EEB" w:rsidRDefault="00B95EF5" w:rsidP="00B95EF5"/>
        </w:tc>
      </w:tr>
      <w:tr w:rsidR="00B95EF5" w:rsidRPr="00443EEB" w:rsidTr="00B95EF5">
        <w:tc>
          <w:tcPr>
            <w:tcW w:w="4675" w:type="dxa"/>
          </w:tcPr>
          <w:p w:rsidR="00B95EF5" w:rsidRPr="00443EEB" w:rsidRDefault="00B95EF5" w:rsidP="00B95EF5">
            <w:r w:rsidRPr="00443EEB">
              <w:t xml:space="preserve">Low CI= </w:t>
            </w:r>
            <w:proofErr w:type="spellStart"/>
            <w:r w:rsidRPr="00443EEB">
              <w:t>suicgrp.CI.low</w:t>
            </w:r>
            <w:proofErr w:type="spellEnd"/>
          </w:p>
        </w:tc>
        <w:tc>
          <w:tcPr>
            <w:tcW w:w="4675" w:type="dxa"/>
          </w:tcPr>
          <w:p w:rsidR="00B95EF5" w:rsidRPr="00443EEB" w:rsidRDefault="00B95EF5" w:rsidP="00B95EF5"/>
        </w:tc>
        <w:tc>
          <w:tcPr>
            <w:tcW w:w="4675" w:type="dxa"/>
          </w:tcPr>
          <w:p w:rsidR="00B95EF5" w:rsidRPr="00443EEB" w:rsidRDefault="00B95EF5" w:rsidP="00B95EF5"/>
        </w:tc>
      </w:tr>
      <w:tr w:rsidR="00B95EF5" w:rsidRPr="00443EEB" w:rsidTr="00B95EF5">
        <w:tc>
          <w:tcPr>
            <w:tcW w:w="4675" w:type="dxa"/>
          </w:tcPr>
          <w:p w:rsidR="00B95EF5" w:rsidRPr="00443EEB" w:rsidRDefault="00B95EF5" w:rsidP="00B95EF5">
            <w:r w:rsidRPr="00443EEB">
              <w:t xml:space="preserve">High CI = </w:t>
            </w:r>
            <w:proofErr w:type="spellStart"/>
            <w:r w:rsidRPr="00443EEB">
              <w:t>suicgrp.CI.high</w:t>
            </w:r>
            <w:proofErr w:type="spellEnd"/>
          </w:p>
        </w:tc>
        <w:tc>
          <w:tcPr>
            <w:tcW w:w="4675" w:type="dxa"/>
          </w:tcPr>
          <w:p w:rsidR="00B95EF5" w:rsidRPr="00443EEB" w:rsidRDefault="00B95EF5" w:rsidP="00B95EF5"/>
        </w:tc>
        <w:tc>
          <w:tcPr>
            <w:tcW w:w="4675" w:type="dxa"/>
          </w:tcPr>
          <w:p w:rsidR="00B95EF5" w:rsidRPr="00443EEB" w:rsidRDefault="00B95EF5" w:rsidP="00B95EF5"/>
        </w:tc>
      </w:tr>
      <w:tr w:rsidR="00B95EF5" w:rsidRPr="00443EEB" w:rsidTr="00B95EF5">
        <w:tc>
          <w:tcPr>
            <w:tcW w:w="4675" w:type="dxa"/>
          </w:tcPr>
          <w:p w:rsidR="00B95EF5" w:rsidRPr="00443EEB" w:rsidRDefault="00B95EF5" w:rsidP="00B95EF5">
            <w:r w:rsidRPr="00443EEB">
              <w:t xml:space="preserve">T stat= </w:t>
            </w:r>
            <w:proofErr w:type="spellStart"/>
            <w:proofErr w:type="gramStart"/>
            <w:r w:rsidRPr="00443EEB">
              <w:t>suicgrp.tstat</w:t>
            </w:r>
            <w:proofErr w:type="spellEnd"/>
            <w:proofErr w:type="gramEnd"/>
          </w:p>
        </w:tc>
        <w:tc>
          <w:tcPr>
            <w:tcW w:w="4675" w:type="dxa"/>
          </w:tcPr>
          <w:p w:rsidR="00B95EF5" w:rsidRPr="00443EEB" w:rsidRDefault="00B95EF5" w:rsidP="00B95EF5"/>
        </w:tc>
        <w:tc>
          <w:tcPr>
            <w:tcW w:w="4675" w:type="dxa"/>
          </w:tcPr>
          <w:p w:rsidR="00B95EF5" w:rsidRPr="00443EEB" w:rsidRDefault="00B95EF5" w:rsidP="00B95EF5"/>
        </w:tc>
      </w:tr>
      <w:tr w:rsidR="00B95EF5" w:rsidRPr="00443EEB" w:rsidTr="00B95EF5">
        <w:tc>
          <w:tcPr>
            <w:tcW w:w="4675" w:type="dxa"/>
          </w:tcPr>
          <w:p w:rsidR="00B95EF5" w:rsidRPr="00443EEB" w:rsidRDefault="00B95EF5" w:rsidP="00B95EF5">
            <w:r w:rsidRPr="00443EEB">
              <w:t>X</w:t>
            </w:r>
            <w:r w:rsidRPr="00443EEB">
              <w:rPr>
                <w:vertAlign w:val="superscript"/>
              </w:rPr>
              <w:t>2</w:t>
            </w:r>
            <w:r w:rsidRPr="00443EEB">
              <w:t>= suicgrp.X2</w:t>
            </w:r>
          </w:p>
        </w:tc>
        <w:tc>
          <w:tcPr>
            <w:tcW w:w="4675" w:type="dxa"/>
          </w:tcPr>
          <w:p w:rsidR="00B95EF5" w:rsidRPr="00443EEB" w:rsidRDefault="00B95EF5" w:rsidP="00B95EF5"/>
        </w:tc>
        <w:tc>
          <w:tcPr>
            <w:tcW w:w="4675" w:type="dxa"/>
          </w:tcPr>
          <w:p w:rsidR="00B95EF5" w:rsidRPr="00443EEB" w:rsidRDefault="00B95EF5" w:rsidP="00B95EF5"/>
        </w:tc>
      </w:tr>
    </w:tbl>
    <w:p w:rsidR="00AC1211" w:rsidRDefault="00AC1211">
      <w:pPr>
        <w:rPr>
          <w:b/>
        </w:rPr>
      </w:pPr>
    </w:p>
    <w:p w:rsidR="00AC1211" w:rsidRDefault="00AC1211" w:rsidP="00AC1211">
      <w:pPr>
        <w:rPr>
          <w:b/>
        </w:rPr>
      </w:pPr>
      <w:r w:rsidRPr="003066B4">
        <w:rPr>
          <w:b/>
        </w:rPr>
        <w:t>CaseCtrl</w:t>
      </w:r>
      <w:r>
        <w:rPr>
          <w:b/>
        </w:rPr>
        <w:t>OthergrpOthergrp2</w:t>
      </w:r>
      <w:r w:rsidRPr="003066B4">
        <w:rPr>
          <w:b/>
        </w:rPr>
        <w:t xml:space="preserve"> [</w:t>
      </w:r>
      <w:r>
        <w:rPr>
          <w:b/>
        </w:rPr>
        <w:t>4 group</w:t>
      </w:r>
      <w:r w:rsidRPr="003066B4">
        <w:rPr>
          <w:b/>
        </w:rPr>
        <w:t xml:space="preserve"> Design]</w:t>
      </w:r>
      <w:r>
        <w:rPr>
          <w:b/>
        </w:rPr>
        <w:t xml:space="preserve"> </w:t>
      </w:r>
    </w:p>
    <w:tbl>
      <w:tblPr>
        <w:tblStyle w:val="TableGrid"/>
        <w:tblW w:w="12325" w:type="dxa"/>
        <w:tblLook w:val="04A0" w:firstRow="1" w:lastRow="0" w:firstColumn="1" w:lastColumn="0" w:noHBand="0" w:noVBand="1"/>
      </w:tblPr>
      <w:tblGrid>
        <w:gridCol w:w="3145"/>
        <w:gridCol w:w="2700"/>
        <w:gridCol w:w="3240"/>
        <w:gridCol w:w="3240"/>
      </w:tblGrid>
      <w:tr w:rsidR="00AC1211" w:rsidRPr="006E59DC" w:rsidTr="00AC1211">
        <w:tc>
          <w:tcPr>
            <w:tcW w:w="3145" w:type="dxa"/>
          </w:tcPr>
          <w:p w:rsidR="00AC1211" w:rsidRPr="006E59DC" w:rsidRDefault="00AC1211" w:rsidP="00AC1211">
            <w:r w:rsidRPr="006E59DC">
              <w:lastRenderedPageBreak/>
              <w:t>N=</w:t>
            </w:r>
            <w:proofErr w:type="spellStart"/>
            <w:r>
              <w:t>case</w:t>
            </w:r>
            <w:r w:rsidRPr="006E59DC">
              <w:t>.n</w:t>
            </w:r>
            <w:proofErr w:type="spellEnd"/>
          </w:p>
        </w:tc>
        <w:tc>
          <w:tcPr>
            <w:tcW w:w="2700" w:type="dxa"/>
          </w:tcPr>
          <w:p w:rsidR="00AC1211" w:rsidRPr="006E59DC" w:rsidRDefault="00AC1211" w:rsidP="00AC1211">
            <w:r w:rsidRPr="006E59DC">
              <w:t>N=</w:t>
            </w:r>
            <w:proofErr w:type="spellStart"/>
            <w:r>
              <w:t>ctrl</w:t>
            </w:r>
            <w:r w:rsidRPr="006E59DC">
              <w:t>.n</w:t>
            </w:r>
            <w:proofErr w:type="spellEnd"/>
          </w:p>
        </w:tc>
        <w:tc>
          <w:tcPr>
            <w:tcW w:w="3240" w:type="dxa"/>
          </w:tcPr>
          <w:p w:rsidR="00AC1211" w:rsidRPr="006E59DC" w:rsidRDefault="00AC1211" w:rsidP="00AC1211">
            <w:r w:rsidRPr="006E59DC">
              <w:t>N=</w:t>
            </w:r>
            <w:proofErr w:type="spellStart"/>
            <w:r>
              <w:t>othergrp</w:t>
            </w:r>
            <w:r w:rsidRPr="006E59DC">
              <w:t>.n</w:t>
            </w:r>
            <w:proofErr w:type="spellEnd"/>
          </w:p>
        </w:tc>
        <w:tc>
          <w:tcPr>
            <w:tcW w:w="3240" w:type="dxa"/>
          </w:tcPr>
          <w:p w:rsidR="00AC1211" w:rsidRPr="006E59DC" w:rsidRDefault="00AC1211" w:rsidP="00AC1211">
            <w:r w:rsidRPr="006E59DC">
              <w:t>N=</w:t>
            </w:r>
            <w:r>
              <w:t>othergrp2</w:t>
            </w:r>
            <w:r w:rsidRPr="006E59DC">
              <w:t>.n</w:t>
            </w:r>
          </w:p>
        </w:tc>
      </w:tr>
      <w:tr w:rsidR="00AC1211" w:rsidRPr="006E59DC" w:rsidTr="00AC1211">
        <w:tc>
          <w:tcPr>
            <w:tcW w:w="3145" w:type="dxa"/>
          </w:tcPr>
          <w:p w:rsidR="00AC1211" w:rsidRPr="006E59DC" w:rsidRDefault="00AC1211" w:rsidP="00AC1211">
            <w:r w:rsidRPr="006E59DC">
              <w:t xml:space="preserve">mean= </w:t>
            </w:r>
            <w:proofErr w:type="spellStart"/>
            <w:r>
              <w:t>case</w:t>
            </w:r>
            <w:r w:rsidRPr="006E59DC">
              <w:t>.m</w:t>
            </w:r>
            <w:proofErr w:type="spellEnd"/>
          </w:p>
        </w:tc>
        <w:tc>
          <w:tcPr>
            <w:tcW w:w="2700" w:type="dxa"/>
          </w:tcPr>
          <w:p w:rsidR="00AC1211" w:rsidRPr="006E59DC" w:rsidRDefault="00AC1211" w:rsidP="00AC1211">
            <w:r w:rsidRPr="006E59DC">
              <w:t xml:space="preserve">mean= </w:t>
            </w:r>
            <w:proofErr w:type="spellStart"/>
            <w:r>
              <w:t>ctrl</w:t>
            </w:r>
            <w:r w:rsidRPr="006E59DC">
              <w:t>.m</w:t>
            </w:r>
            <w:proofErr w:type="spellEnd"/>
          </w:p>
        </w:tc>
        <w:tc>
          <w:tcPr>
            <w:tcW w:w="3240" w:type="dxa"/>
          </w:tcPr>
          <w:p w:rsidR="00AC1211" w:rsidRPr="006E59DC" w:rsidRDefault="00AC1211" w:rsidP="00AC1211">
            <w:r w:rsidRPr="006E59DC">
              <w:t xml:space="preserve">mean= </w:t>
            </w:r>
            <w:proofErr w:type="spellStart"/>
            <w:r>
              <w:t>othergrp</w:t>
            </w:r>
            <w:r w:rsidRPr="006E59DC">
              <w:t>.m</w:t>
            </w:r>
            <w:proofErr w:type="spellEnd"/>
          </w:p>
        </w:tc>
        <w:tc>
          <w:tcPr>
            <w:tcW w:w="3240" w:type="dxa"/>
          </w:tcPr>
          <w:p w:rsidR="00AC1211" w:rsidRPr="006E59DC" w:rsidRDefault="00AC1211" w:rsidP="00AC1211">
            <w:r w:rsidRPr="006E59DC">
              <w:t xml:space="preserve">mean= </w:t>
            </w:r>
            <w:r>
              <w:t>othergrp2</w:t>
            </w:r>
            <w:r w:rsidRPr="006E59DC">
              <w:t>.m</w:t>
            </w:r>
          </w:p>
        </w:tc>
      </w:tr>
      <w:tr w:rsidR="00AC1211" w:rsidRPr="006E59DC" w:rsidTr="00AC1211">
        <w:tc>
          <w:tcPr>
            <w:tcW w:w="3145" w:type="dxa"/>
          </w:tcPr>
          <w:p w:rsidR="00AC1211" w:rsidRPr="006E59DC" w:rsidRDefault="00AC1211" w:rsidP="00AC1211">
            <w:r w:rsidRPr="006E59DC">
              <w:t xml:space="preserve">SD= </w:t>
            </w:r>
            <w:r>
              <w:t>case</w:t>
            </w:r>
            <w:r w:rsidRPr="006E59DC">
              <w:t>.sd</w:t>
            </w:r>
          </w:p>
        </w:tc>
        <w:tc>
          <w:tcPr>
            <w:tcW w:w="2700" w:type="dxa"/>
          </w:tcPr>
          <w:p w:rsidR="00AC1211" w:rsidRPr="006E59DC" w:rsidRDefault="00AC1211" w:rsidP="00AC1211">
            <w:r w:rsidRPr="006E59DC">
              <w:t xml:space="preserve">SD= </w:t>
            </w:r>
            <w:r>
              <w:t>ctrl</w:t>
            </w:r>
            <w:r w:rsidRPr="006E59DC">
              <w:t>.sd</w:t>
            </w:r>
          </w:p>
        </w:tc>
        <w:tc>
          <w:tcPr>
            <w:tcW w:w="3240" w:type="dxa"/>
          </w:tcPr>
          <w:p w:rsidR="00AC1211" w:rsidRPr="006E59DC" w:rsidRDefault="00AC1211" w:rsidP="00AC1211">
            <w:r w:rsidRPr="006E59DC">
              <w:t xml:space="preserve">SD= </w:t>
            </w:r>
            <w:r>
              <w:t>othergrp</w:t>
            </w:r>
            <w:r w:rsidRPr="006E59DC">
              <w:t>.sd</w:t>
            </w:r>
          </w:p>
        </w:tc>
        <w:tc>
          <w:tcPr>
            <w:tcW w:w="3240" w:type="dxa"/>
          </w:tcPr>
          <w:p w:rsidR="00AC1211" w:rsidRPr="006E59DC" w:rsidRDefault="00AC1211" w:rsidP="00AC1211">
            <w:r w:rsidRPr="006E59DC">
              <w:t xml:space="preserve">SD= </w:t>
            </w:r>
            <w:r>
              <w:t>othergrp2</w:t>
            </w:r>
            <w:r w:rsidRPr="006E59DC">
              <w:t>.sd</w:t>
            </w:r>
          </w:p>
        </w:tc>
      </w:tr>
      <w:tr w:rsidR="00AC1211" w:rsidRPr="006E59DC" w:rsidTr="00AC1211">
        <w:tc>
          <w:tcPr>
            <w:tcW w:w="3145" w:type="dxa"/>
          </w:tcPr>
          <w:p w:rsidR="00AC1211" w:rsidRPr="006E59DC" w:rsidRDefault="00AC1211" w:rsidP="00AC1211">
            <w:r w:rsidRPr="006E59DC">
              <w:t xml:space="preserve">%= </w:t>
            </w:r>
            <w:proofErr w:type="spellStart"/>
            <w:proofErr w:type="gramStart"/>
            <w:r>
              <w:t>case</w:t>
            </w:r>
            <w:r w:rsidRPr="006E59DC">
              <w:t>.percent</w:t>
            </w:r>
            <w:proofErr w:type="spellEnd"/>
            <w:proofErr w:type="gramEnd"/>
          </w:p>
        </w:tc>
        <w:tc>
          <w:tcPr>
            <w:tcW w:w="2700" w:type="dxa"/>
          </w:tcPr>
          <w:p w:rsidR="00AC1211" w:rsidRPr="006E59DC" w:rsidRDefault="00AC1211" w:rsidP="00AC1211">
            <w:r w:rsidRPr="006E59DC">
              <w:t xml:space="preserve">%= </w:t>
            </w:r>
            <w:proofErr w:type="spellStart"/>
            <w:proofErr w:type="gramStart"/>
            <w:r>
              <w:t>ctrl</w:t>
            </w:r>
            <w:r w:rsidRPr="006E59DC">
              <w:t>.percent</w:t>
            </w:r>
            <w:proofErr w:type="spellEnd"/>
            <w:proofErr w:type="gramEnd"/>
          </w:p>
        </w:tc>
        <w:tc>
          <w:tcPr>
            <w:tcW w:w="3240" w:type="dxa"/>
          </w:tcPr>
          <w:p w:rsidR="00AC1211" w:rsidRPr="006E59DC" w:rsidRDefault="00AC1211" w:rsidP="00AC1211">
            <w:r w:rsidRPr="006E59DC">
              <w:t xml:space="preserve">%= </w:t>
            </w:r>
            <w:proofErr w:type="spellStart"/>
            <w:proofErr w:type="gramStart"/>
            <w:r>
              <w:t>othergrp</w:t>
            </w:r>
            <w:r w:rsidRPr="006E59DC">
              <w:t>.percent</w:t>
            </w:r>
            <w:proofErr w:type="spellEnd"/>
            <w:proofErr w:type="gramEnd"/>
          </w:p>
        </w:tc>
        <w:tc>
          <w:tcPr>
            <w:tcW w:w="3240" w:type="dxa"/>
          </w:tcPr>
          <w:p w:rsidR="00AC1211" w:rsidRPr="006E59DC" w:rsidRDefault="00AC1211" w:rsidP="00AC1211">
            <w:r w:rsidRPr="006E59DC">
              <w:t xml:space="preserve">%= </w:t>
            </w:r>
            <w:r>
              <w:t>othergrp2</w:t>
            </w:r>
            <w:r w:rsidRPr="006E59DC">
              <w:t>.percent</w:t>
            </w:r>
          </w:p>
        </w:tc>
      </w:tr>
      <w:tr w:rsidR="00AC1211" w:rsidRPr="006E59DC" w:rsidTr="00AC1211">
        <w:tc>
          <w:tcPr>
            <w:tcW w:w="3145" w:type="dxa"/>
          </w:tcPr>
          <w:p w:rsidR="00AC1211" w:rsidRPr="006E59DC" w:rsidRDefault="00AC1211" w:rsidP="00AC1211">
            <w:r w:rsidRPr="006E59DC">
              <w:t xml:space="preserve">Correlation= </w:t>
            </w:r>
            <w:proofErr w:type="spellStart"/>
            <w:proofErr w:type="gramStart"/>
            <w:r>
              <w:t>case</w:t>
            </w:r>
            <w:r w:rsidRPr="006E59DC">
              <w:t>.corr</w:t>
            </w:r>
            <w:proofErr w:type="spellEnd"/>
            <w:proofErr w:type="gramEnd"/>
          </w:p>
        </w:tc>
        <w:tc>
          <w:tcPr>
            <w:tcW w:w="2700" w:type="dxa"/>
          </w:tcPr>
          <w:p w:rsidR="00AC1211" w:rsidRPr="006E59DC" w:rsidRDefault="00AC1211" w:rsidP="00AC1211">
            <w:r w:rsidRPr="006E59DC">
              <w:t xml:space="preserve">Correlation= </w:t>
            </w:r>
            <w:proofErr w:type="spellStart"/>
            <w:proofErr w:type="gramStart"/>
            <w:r>
              <w:t>ctrl</w:t>
            </w:r>
            <w:r w:rsidRPr="006E59DC">
              <w:t>.corr</w:t>
            </w:r>
            <w:proofErr w:type="spellEnd"/>
            <w:proofErr w:type="gramEnd"/>
          </w:p>
        </w:tc>
        <w:tc>
          <w:tcPr>
            <w:tcW w:w="3240" w:type="dxa"/>
          </w:tcPr>
          <w:p w:rsidR="00AC1211" w:rsidRPr="006E59DC" w:rsidRDefault="00AC1211" w:rsidP="00AC1211">
            <w:r w:rsidRPr="006E59DC">
              <w:t xml:space="preserve">Correlation= </w:t>
            </w:r>
            <w:proofErr w:type="spellStart"/>
            <w:proofErr w:type="gramStart"/>
            <w:r>
              <w:t>othergrp</w:t>
            </w:r>
            <w:r w:rsidRPr="006E59DC">
              <w:t>.corr</w:t>
            </w:r>
            <w:proofErr w:type="spellEnd"/>
            <w:proofErr w:type="gramEnd"/>
          </w:p>
        </w:tc>
        <w:tc>
          <w:tcPr>
            <w:tcW w:w="3240" w:type="dxa"/>
          </w:tcPr>
          <w:p w:rsidR="00AC1211" w:rsidRPr="006E59DC" w:rsidRDefault="00AC1211" w:rsidP="00AC1211">
            <w:r w:rsidRPr="006E59DC">
              <w:t xml:space="preserve">Correlation= </w:t>
            </w:r>
            <w:r>
              <w:t>othergrp2</w:t>
            </w:r>
            <w:r w:rsidRPr="006E59DC">
              <w:t>.corr</w:t>
            </w:r>
          </w:p>
        </w:tc>
      </w:tr>
      <w:tr w:rsidR="00AC1211" w:rsidRPr="006E59DC" w:rsidTr="00AC1211">
        <w:tc>
          <w:tcPr>
            <w:tcW w:w="3145" w:type="dxa"/>
          </w:tcPr>
          <w:p w:rsidR="00AC1211" w:rsidRPr="006E59DC" w:rsidRDefault="00AC1211" w:rsidP="00AC1211">
            <w:proofErr w:type="spellStart"/>
            <w:r w:rsidRPr="006E59DC">
              <w:t>Std</w:t>
            </w:r>
            <w:proofErr w:type="spellEnd"/>
            <w:r w:rsidRPr="006E59DC">
              <w:t xml:space="preserve"> Beta= </w:t>
            </w:r>
            <w:proofErr w:type="spellStart"/>
            <w:proofErr w:type="gramStart"/>
            <w:r>
              <w:t>case</w:t>
            </w:r>
            <w:r w:rsidRPr="006E59DC">
              <w:t>.StdBeta</w:t>
            </w:r>
            <w:proofErr w:type="spellEnd"/>
            <w:proofErr w:type="gramEnd"/>
          </w:p>
        </w:tc>
        <w:tc>
          <w:tcPr>
            <w:tcW w:w="2700" w:type="dxa"/>
          </w:tcPr>
          <w:p w:rsidR="00AC1211" w:rsidRPr="006E59DC" w:rsidRDefault="00AC1211" w:rsidP="00AC1211">
            <w:proofErr w:type="spellStart"/>
            <w:r w:rsidRPr="006E59DC">
              <w:t>Std</w:t>
            </w:r>
            <w:proofErr w:type="spellEnd"/>
            <w:r w:rsidRPr="006E59DC">
              <w:t xml:space="preserve"> Beta= </w:t>
            </w:r>
            <w:proofErr w:type="spellStart"/>
            <w:proofErr w:type="gramStart"/>
            <w:r>
              <w:t>ctrl</w:t>
            </w:r>
            <w:r w:rsidRPr="006E59DC">
              <w:t>.StdBeta</w:t>
            </w:r>
            <w:proofErr w:type="spellEnd"/>
            <w:proofErr w:type="gramEnd"/>
          </w:p>
        </w:tc>
        <w:tc>
          <w:tcPr>
            <w:tcW w:w="3240" w:type="dxa"/>
          </w:tcPr>
          <w:p w:rsidR="00AC1211" w:rsidRPr="006E59DC" w:rsidRDefault="00AC1211" w:rsidP="00AC1211">
            <w:proofErr w:type="spellStart"/>
            <w:r w:rsidRPr="006E59DC">
              <w:t>Std</w:t>
            </w:r>
            <w:proofErr w:type="spellEnd"/>
            <w:r w:rsidRPr="006E59DC">
              <w:t xml:space="preserve"> Beta= </w:t>
            </w:r>
            <w:proofErr w:type="spellStart"/>
            <w:proofErr w:type="gramStart"/>
            <w:r>
              <w:t>othergrp</w:t>
            </w:r>
            <w:r w:rsidRPr="006E59DC">
              <w:t>.StdBeta</w:t>
            </w:r>
            <w:proofErr w:type="spellEnd"/>
            <w:proofErr w:type="gramEnd"/>
          </w:p>
        </w:tc>
        <w:tc>
          <w:tcPr>
            <w:tcW w:w="3240" w:type="dxa"/>
          </w:tcPr>
          <w:p w:rsidR="00AC1211" w:rsidRPr="006E59DC" w:rsidRDefault="00AC1211" w:rsidP="00AC1211">
            <w:proofErr w:type="spellStart"/>
            <w:r w:rsidRPr="006E59DC">
              <w:t>Std</w:t>
            </w:r>
            <w:proofErr w:type="spellEnd"/>
            <w:r w:rsidRPr="006E59DC">
              <w:t xml:space="preserve"> Beta= </w:t>
            </w:r>
            <w:r>
              <w:t>othergrp2</w:t>
            </w:r>
            <w:r w:rsidRPr="006E59DC">
              <w:t>.StdBeta</w:t>
            </w:r>
          </w:p>
        </w:tc>
      </w:tr>
      <w:tr w:rsidR="00AC1211" w:rsidRPr="006E59DC" w:rsidTr="00AC1211">
        <w:tc>
          <w:tcPr>
            <w:tcW w:w="3145" w:type="dxa"/>
          </w:tcPr>
          <w:p w:rsidR="00AC1211" w:rsidRPr="006E59DC" w:rsidRDefault="00AC1211" w:rsidP="00AC1211">
            <w:r w:rsidRPr="006E59DC">
              <w:t xml:space="preserve">Hazard Ratio: </w:t>
            </w:r>
            <w:proofErr w:type="spellStart"/>
            <w:proofErr w:type="gramStart"/>
            <w:r>
              <w:t>case</w:t>
            </w:r>
            <w:r w:rsidRPr="006E59DC">
              <w:t>.HazRatio</w:t>
            </w:r>
            <w:proofErr w:type="spellEnd"/>
            <w:proofErr w:type="gramEnd"/>
          </w:p>
        </w:tc>
        <w:tc>
          <w:tcPr>
            <w:tcW w:w="2700" w:type="dxa"/>
          </w:tcPr>
          <w:p w:rsidR="00AC1211" w:rsidRPr="006E59DC" w:rsidRDefault="00AC1211" w:rsidP="00AC1211">
            <w:r>
              <w:t>N/A</w:t>
            </w:r>
          </w:p>
        </w:tc>
        <w:tc>
          <w:tcPr>
            <w:tcW w:w="3240" w:type="dxa"/>
          </w:tcPr>
          <w:p w:rsidR="00AC1211" w:rsidRPr="006E59DC" w:rsidRDefault="00AC1211" w:rsidP="00AC1211">
            <w:r>
              <w:t>N/A</w:t>
            </w:r>
          </w:p>
        </w:tc>
        <w:tc>
          <w:tcPr>
            <w:tcW w:w="3240" w:type="dxa"/>
          </w:tcPr>
          <w:p w:rsidR="00AC1211" w:rsidRPr="006E59DC" w:rsidRDefault="00AC1211" w:rsidP="00AC1211">
            <w:r>
              <w:t>N/A</w:t>
            </w:r>
          </w:p>
        </w:tc>
      </w:tr>
      <w:tr w:rsidR="00AC1211" w:rsidRPr="006E59DC" w:rsidTr="00AC1211">
        <w:tc>
          <w:tcPr>
            <w:tcW w:w="3145" w:type="dxa"/>
          </w:tcPr>
          <w:p w:rsidR="00AC1211" w:rsidRPr="006E59DC" w:rsidRDefault="00AC1211" w:rsidP="00AC1211">
            <w:r w:rsidRPr="006E59DC">
              <w:t xml:space="preserve">OR= </w:t>
            </w:r>
            <w:proofErr w:type="spellStart"/>
            <w:proofErr w:type="gramStart"/>
            <w:r>
              <w:t>case</w:t>
            </w:r>
            <w:r w:rsidRPr="006E59DC">
              <w:t>.OR</w:t>
            </w:r>
            <w:proofErr w:type="spellEnd"/>
            <w:proofErr w:type="gramEnd"/>
          </w:p>
        </w:tc>
        <w:tc>
          <w:tcPr>
            <w:tcW w:w="2700" w:type="dxa"/>
          </w:tcPr>
          <w:p w:rsidR="00AC1211" w:rsidRPr="006E59DC" w:rsidRDefault="00AC1211" w:rsidP="00AC1211">
            <w:r w:rsidRPr="006E59DC">
              <w:t xml:space="preserve">OR= </w:t>
            </w:r>
            <w:proofErr w:type="spellStart"/>
            <w:proofErr w:type="gramStart"/>
            <w:r>
              <w:t>ctrl</w:t>
            </w:r>
            <w:r w:rsidRPr="006E59DC">
              <w:t>.OR</w:t>
            </w:r>
            <w:proofErr w:type="spellEnd"/>
            <w:proofErr w:type="gramEnd"/>
          </w:p>
        </w:tc>
        <w:tc>
          <w:tcPr>
            <w:tcW w:w="3240" w:type="dxa"/>
          </w:tcPr>
          <w:p w:rsidR="00AC1211" w:rsidRPr="006E59DC" w:rsidRDefault="00AC1211" w:rsidP="00AC1211">
            <w:r w:rsidRPr="006E59DC">
              <w:t xml:space="preserve">OR= </w:t>
            </w:r>
            <w:proofErr w:type="spellStart"/>
            <w:proofErr w:type="gramStart"/>
            <w:r>
              <w:t>othergrp</w:t>
            </w:r>
            <w:r w:rsidRPr="006E59DC">
              <w:t>.OR</w:t>
            </w:r>
            <w:proofErr w:type="spellEnd"/>
            <w:proofErr w:type="gramEnd"/>
          </w:p>
        </w:tc>
        <w:tc>
          <w:tcPr>
            <w:tcW w:w="3240" w:type="dxa"/>
          </w:tcPr>
          <w:p w:rsidR="00AC1211" w:rsidRPr="006E59DC" w:rsidRDefault="00AC1211" w:rsidP="00AC1211">
            <w:r w:rsidRPr="006E59DC">
              <w:t xml:space="preserve">OR= </w:t>
            </w:r>
            <w:r>
              <w:t>othergrp2</w:t>
            </w:r>
            <w:r w:rsidRPr="006E59DC">
              <w:t>.OR</w:t>
            </w:r>
          </w:p>
        </w:tc>
      </w:tr>
      <w:tr w:rsidR="00AC1211" w:rsidRPr="006E59DC" w:rsidTr="00AC1211">
        <w:tc>
          <w:tcPr>
            <w:tcW w:w="3145" w:type="dxa"/>
          </w:tcPr>
          <w:p w:rsidR="00AC1211" w:rsidRPr="006E59DC" w:rsidRDefault="00AC1211" w:rsidP="00AC1211">
            <w:r w:rsidRPr="006E59DC">
              <w:t xml:space="preserve">Low CI= </w:t>
            </w:r>
            <w:proofErr w:type="spellStart"/>
            <w:r>
              <w:t>case</w:t>
            </w:r>
            <w:r w:rsidRPr="006E59DC">
              <w:t>.CI.low</w:t>
            </w:r>
            <w:proofErr w:type="spellEnd"/>
          </w:p>
        </w:tc>
        <w:tc>
          <w:tcPr>
            <w:tcW w:w="2700" w:type="dxa"/>
          </w:tcPr>
          <w:p w:rsidR="00AC1211" w:rsidRPr="006E59DC" w:rsidRDefault="00AC1211" w:rsidP="00AC1211">
            <w:r w:rsidRPr="006E59DC">
              <w:t xml:space="preserve">Low CI= </w:t>
            </w:r>
            <w:proofErr w:type="spellStart"/>
            <w:r>
              <w:t>ctrl</w:t>
            </w:r>
            <w:r w:rsidRPr="006E59DC">
              <w:t>.CI.low</w:t>
            </w:r>
            <w:proofErr w:type="spellEnd"/>
          </w:p>
        </w:tc>
        <w:tc>
          <w:tcPr>
            <w:tcW w:w="3240" w:type="dxa"/>
          </w:tcPr>
          <w:p w:rsidR="00AC1211" w:rsidRPr="006E59DC" w:rsidRDefault="00AC1211" w:rsidP="00AC1211">
            <w:r w:rsidRPr="006E59DC">
              <w:t xml:space="preserve">Low CI= </w:t>
            </w:r>
            <w:proofErr w:type="spellStart"/>
            <w:r>
              <w:t>othergrp</w:t>
            </w:r>
            <w:r w:rsidRPr="006E59DC">
              <w:t>.CI.low</w:t>
            </w:r>
            <w:proofErr w:type="spellEnd"/>
          </w:p>
        </w:tc>
        <w:tc>
          <w:tcPr>
            <w:tcW w:w="3240" w:type="dxa"/>
          </w:tcPr>
          <w:p w:rsidR="00AC1211" w:rsidRPr="006E59DC" w:rsidRDefault="00AC1211" w:rsidP="00AC1211">
            <w:r w:rsidRPr="006E59DC">
              <w:t xml:space="preserve">Low CI= </w:t>
            </w:r>
            <w:r>
              <w:t>othergrp2</w:t>
            </w:r>
            <w:r w:rsidRPr="006E59DC">
              <w:t>.CI.low</w:t>
            </w:r>
          </w:p>
        </w:tc>
      </w:tr>
      <w:tr w:rsidR="00AC1211" w:rsidRPr="006E59DC" w:rsidTr="00AC1211">
        <w:tc>
          <w:tcPr>
            <w:tcW w:w="3145" w:type="dxa"/>
          </w:tcPr>
          <w:p w:rsidR="00AC1211" w:rsidRPr="006E59DC" w:rsidRDefault="00AC1211" w:rsidP="00AC1211">
            <w:r w:rsidRPr="006E59DC">
              <w:t xml:space="preserve">High CI = </w:t>
            </w:r>
            <w:proofErr w:type="spellStart"/>
            <w:r>
              <w:t>case</w:t>
            </w:r>
            <w:r w:rsidRPr="006E59DC">
              <w:t>.CI.high</w:t>
            </w:r>
            <w:proofErr w:type="spellEnd"/>
          </w:p>
        </w:tc>
        <w:tc>
          <w:tcPr>
            <w:tcW w:w="2700" w:type="dxa"/>
          </w:tcPr>
          <w:p w:rsidR="00AC1211" w:rsidRPr="006E59DC" w:rsidRDefault="00AC1211" w:rsidP="00AC1211">
            <w:r w:rsidRPr="006E59DC">
              <w:t xml:space="preserve">High CI = </w:t>
            </w:r>
            <w:proofErr w:type="spellStart"/>
            <w:r>
              <w:t>ctrl</w:t>
            </w:r>
            <w:r w:rsidRPr="006E59DC">
              <w:t>.CI.high</w:t>
            </w:r>
            <w:proofErr w:type="spellEnd"/>
          </w:p>
        </w:tc>
        <w:tc>
          <w:tcPr>
            <w:tcW w:w="3240" w:type="dxa"/>
          </w:tcPr>
          <w:p w:rsidR="00AC1211" w:rsidRPr="006E59DC" w:rsidRDefault="00AC1211" w:rsidP="00AC1211">
            <w:r w:rsidRPr="006E59DC">
              <w:t xml:space="preserve">High CI = </w:t>
            </w:r>
            <w:proofErr w:type="spellStart"/>
            <w:r>
              <w:t>othergrp</w:t>
            </w:r>
            <w:r w:rsidRPr="006E59DC">
              <w:t>.CI.high</w:t>
            </w:r>
            <w:proofErr w:type="spellEnd"/>
          </w:p>
        </w:tc>
        <w:tc>
          <w:tcPr>
            <w:tcW w:w="3240" w:type="dxa"/>
          </w:tcPr>
          <w:p w:rsidR="00AC1211" w:rsidRPr="006E59DC" w:rsidRDefault="00AC1211" w:rsidP="00AC1211">
            <w:r w:rsidRPr="006E59DC">
              <w:t xml:space="preserve">High CI = </w:t>
            </w:r>
            <w:r>
              <w:t>othergrp2</w:t>
            </w:r>
            <w:r w:rsidRPr="006E59DC">
              <w:t>.CI.high</w:t>
            </w:r>
          </w:p>
        </w:tc>
      </w:tr>
      <w:tr w:rsidR="00AC1211" w:rsidRPr="006E59DC" w:rsidTr="00AC1211">
        <w:tc>
          <w:tcPr>
            <w:tcW w:w="3145" w:type="dxa"/>
          </w:tcPr>
          <w:p w:rsidR="00AC1211" w:rsidRPr="006E59DC" w:rsidRDefault="00AC1211" w:rsidP="00AC1211">
            <w:r w:rsidRPr="006E59DC">
              <w:t xml:space="preserve">T stat= </w:t>
            </w:r>
            <w:proofErr w:type="spellStart"/>
            <w:proofErr w:type="gramStart"/>
            <w:r>
              <w:t>case</w:t>
            </w:r>
            <w:r w:rsidRPr="006E59DC">
              <w:t>.tstat</w:t>
            </w:r>
            <w:proofErr w:type="spellEnd"/>
            <w:proofErr w:type="gramEnd"/>
          </w:p>
        </w:tc>
        <w:tc>
          <w:tcPr>
            <w:tcW w:w="2700" w:type="dxa"/>
          </w:tcPr>
          <w:p w:rsidR="00AC1211" w:rsidRPr="006E59DC" w:rsidRDefault="00AC1211" w:rsidP="00AC1211">
            <w:r w:rsidRPr="006E59DC">
              <w:t xml:space="preserve">T stat= </w:t>
            </w:r>
            <w:proofErr w:type="spellStart"/>
            <w:proofErr w:type="gramStart"/>
            <w:r>
              <w:t>ctrl</w:t>
            </w:r>
            <w:r w:rsidRPr="006E59DC">
              <w:t>.tstat</w:t>
            </w:r>
            <w:proofErr w:type="spellEnd"/>
            <w:proofErr w:type="gramEnd"/>
          </w:p>
        </w:tc>
        <w:tc>
          <w:tcPr>
            <w:tcW w:w="3240" w:type="dxa"/>
          </w:tcPr>
          <w:p w:rsidR="00AC1211" w:rsidRPr="006E59DC" w:rsidRDefault="00AC1211" w:rsidP="00AC1211">
            <w:r w:rsidRPr="006E59DC">
              <w:t xml:space="preserve">T stat= </w:t>
            </w:r>
            <w:proofErr w:type="spellStart"/>
            <w:proofErr w:type="gramStart"/>
            <w:r>
              <w:t>othergrp</w:t>
            </w:r>
            <w:r w:rsidRPr="006E59DC">
              <w:t>.tstat</w:t>
            </w:r>
            <w:proofErr w:type="spellEnd"/>
            <w:proofErr w:type="gramEnd"/>
          </w:p>
        </w:tc>
        <w:tc>
          <w:tcPr>
            <w:tcW w:w="3240" w:type="dxa"/>
          </w:tcPr>
          <w:p w:rsidR="00AC1211" w:rsidRPr="006E59DC" w:rsidRDefault="00AC1211" w:rsidP="00AC1211">
            <w:r w:rsidRPr="006E59DC">
              <w:t xml:space="preserve">T stat= </w:t>
            </w:r>
            <w:r>
              <w:t>othergrp2</w:t>
            </w:r>
            <w:r w:rsidRPr="006E59DC">
              <w:t>.tstat</w:t>
            </w:r>
          </w:p>
        </w:tc>
      </w:tr>
      <w:tr w:rsidR="00AC1211" w:rsidRPr="006E59DC" w:rsidTr="00AC1211">
        <w:tc>
          <w:tcPr>
            <w:tcW w:w="3145" w:type="dxa"/>
          </w:tcPr>
          <w:p w:rsidR="00AC1211" w:rsidRPr="006E59DC" w:rsidRDefault="00AC1211" w:rsidP="00AC1211">
            <w:r w:rsidRPr="006E59DC">
              <w:t>X</w:t>
            </w:r>
            <w:r w:rsidRPr="006E59DC">
              <w:rPr>
                <w:vertAlign w:val="superscript"/>
              </w:rPr>
              <w:t>2</w:t>
            </w:r>
            <w:r w:rsidRPr="006E59DC">
              <w:t xml:space="preserve">= </w:t>
            </w:r>
            <w:r>
              <w:t>case</w:t>
            </w:r>
            <w:r w:rsidRPr="006E59DC">
              <w:t>.X2</w:t>
            </w:r>
          </w:p>
        </w:tc>
        <w:tc>
          <w:tcPr>
            <w:tcW w:w="2700" w:type="dxa"/>
          </w:tcPr>
          <w:p w:rsidR="00AC1211" w:rsidRPr="006E59DC" w:rsidRDefault="00AC1211" w:rsidP="00AC1211">
            <w:r w:rsidRPr="006E59DC">
              <w:t>X</w:t>
            </w:r>
            <w:r w:rsidRPr="006E59DC">
              <w:rPr>
                <w:vertAlign w:val="superscript"/>
              </w:rPr>
              <w:t>2</w:t>
            </w:r>
            <w:r w:rsidRPr="006E59DC">
              <w:t xml:space="preserve">= </w:t>
            </w:r>
            <w:r>
              <w:t>ctrl</w:t>
            </w:r>
            <w:r w:rsidRPr="006E59DC">
              <w:t>.X2</w:t>
            </w:r>
          </w:p>
        </w:tc>
        <w:tc>
          <w:tcPr>
            <w:tcW w:w="3240" w:type="dxa"/>
          </w:tcPr>
          <w:p w:rsidR="00AC1211" w:rsidRPr="006E59DC" w:rsidRDefault="00AC1211" w:rsidP="00AC1211">
            <w:r w:rsidRPr="006E59DC">
              <w:t>X</w:t>
            </w:r>
            <w:r w:rsidRPr="006E59DC">
              <w:rPr>
                <w:vertAlign w:val="superscript"/>
              </w:rPr>
              <w:t>2</w:t>
            </w:r>
            <w:r w:rsidRPr="006E59DC">
              <w:t xml:space="preserve">= </w:t>
            </w:r>
            <w:r>
              <w:t>othergrp</w:t>
            </w:r>
            <w:r w:rsidRPr="006E59DC">
              <w:t>.X2</w:t>
            </w:r>
          </w:p>
        </w:tc>
        <w:tc>
          <w:tcPr>
            <w:tcW w:w="3240" w:type="dxa"/>
          </w:tcPr>
          <w:p w:rsidR="00AC1211" w:rsidRPr="006E59DC" w:rsidRDefault="00AC1211" w:rsidP="00AC1211">
            <w:r w:rsidRPr="006E59DC">
              <w:t>X</w:t>
            </w:r>
            <w:r w:rsidRPr="006E59DC">
              <w:rPr>
                <w:vertAlign w:val="superscript"/>
              </w:rPr>
              <w:t>2</w:t>
            </w:r>
            <w:r w:rsidRPr="006E59DC">
              <w:t xml:space="preserve">= </w:t>
            </w:r>
            <w:r>
              <w:t>othergrp2</w:t>
            </w:r>
            <w:r w:rsidRPr="006E59DC">
              <w:t>.X2</w:t>
            </w:r>
          </w:p>
        </w:tc>
      </w:tr>
    </w:tbl>
    <w:p w:rsidR="00AC1211" w:rsidRPr="003066B4" w:rsidRDefault="00AC1211">
      <w:pPr>
        <w:rPr>
          <w:b/>
        </w:rPr>
      </w:pPr>
    </w:p>
    <w:sectPr w:rsidR="00AC1211" w:rsidRPr="003066B4" w:rsidSect="00AC1211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219"/>
    <w:rsid w:val="00000C31"/>
    <w:rsid w:val="00003AA6"/>
    <w:rsid w:val="00004F43"/>
    <w:rsid w:val="000064AF"/>
    <w:rsid w:val="00007D88"/>
    <w:rsid w:val="00011211"/>
    <w:rsid w:val="000118C4"/>
    <w:rsid w:val="0001241B"/>
    <w:rsid w:val="000153CE"/>
    <w:rsid w:val="00015EDF"/>
    <w:rsid w:val="0002194D"/>
    <w:rsid w:val="000233BC"/>
    <w:rsid w:val="00025AE1"/>
    <w:rsid w:val="000274CA"/>
    <w:rsid w:val="00031372"/>
    <w:rsid w:val="00031D44"/>
    <w:rsid w:val="0003715E"/>
    <w:rsid w:val="000404D4"/>
    <w:rsid w:val="00044ECC"/>
    <w:rsid w:val="00046547"/>
    <w:rsid w:val="00050A29"/>
    <w:rsid w:val="00050D54"/>
    <w:rsid w:val="000516D5"/>
    <w:rsid w:val="000522EC"/>
    <w:rsid w:val="00054712"/>
    <w:rsid w:val="000562D9"/>
    <w:rsid w:val="00066DB3"/>
    <w:rsid w:val="000700E1"/>
    <w:rsid w:val="00071117"/>
    <w:rsid w:val="00071159"/>
    <w:rsid w:val="000744BA"/>
    <w:rsid w:val="00075509"/>
    <w:rsid w:val="00076904"/>
    <w:rsid w:val="000770A9"/>
    <w:rsid w:val="000771CB"/>
    <w:rsid w:val="00077E59"/>
    <w:rsid w:val="0008047B"/>
    <w:rsid w:val="000807FD"/>
    <w:rsid w:val="00084554"/>
    <w:rsid w:val="0008555E"/>
    <w:rsid w:val="00085F91"/>
    <w:rsid w:val="00086222"/>
    <w:rsid w:val="000910CC"/>
    <w:rsid w:val="000943A0"/>
    <w:rsid w:val="000976CB"/>
    <w:rsid w:val="000A03B7"/>
    <w:rsid w:val="000A23FA"/>
    <w:rsid w:val="000A487E"/>
    <w:rsid w:val="000A4F9F"/>
    <w:rsid w:val="000A544A"/>
    <w:rsid w:val="000A5A03"/>
    <w:rsid w:val="000A5BC9"/>
    <w:rsid w:val="000A717A"/>
    <w:rsid w:val="000A7CAD"/>
    <w:rsid w:val="000B3B59"/>
    <w:rsid w:val="000B4479"/>
    <w:rsid w:val="000B5467"/>
    <w:rsid w:val="000C1C5C"/>
    <w:rsid w:val="000C33EC"/>
    <w:rsid w:val="000C4CB8"/>
    <w:rsid w:val="000C6A06"/>
    <w:rsid w:val="000C6C88"/>
    <w:rsid w:val="000D21C2"/>
    <w:rsid w:val="000D3783"/>
    <w:rsid w:val="000D54A7"/>
    <w:rsid w:val="000E163E"/>
    <w:rsid w:val="000E1C60"/>
    <w:rsid w:val="000E2849"/>
    <w:rsid w:val="000E3809"/>
    <w:rsid w:val="000E4A23"/>
    <w:rsid w:val="000F43BD"/>
    <w:rsid w:val="000F5BDF"/>
    <w:rsid w:val="00100918"/>
    <w:rsid w:val="00102E78"/>
    <w:rsid w:val="00103970"/>
    <w:rsid w:val="00105543"/>
    <w:rsid w:val="00107BFE"/>
    <w:rsid w:val="00110686"/>
    <w:rsid w:val="00112F51"/>
    <w:rsid w:val="001132A1"/>
    <w:rsid w:val="001132C7"/>
    <w:rsid w:val="00113FA0"/>
    <w:rsid w:val="001142E9"/>
    <w:rsid w:val="00114411"/>
    <w:rsid w:val="00115D19"/>
    <w:rsid w:val="00124178"/>
    <w:rsid w:val="00126338"/>
    <w:rsid w:val="001267F1"/>
    <w:rsid w:val="001300EB"/>
    <w:rsid w:val="001300F6"/>
    <w:rsid w:val="00130AB9"/>
    <w:rsid w:val="001319D5"/>
    <w:rsid w:val="0013279A"/>
    <w:rsid w:val="00133429"/>
    <w:rsid w:val="00134E21"/>
    <w:rsid w:val="001354DD"/>
    <w:rsid w:val="00135A9C"/>
    <w:rsid w:val="001416E5"/>
    <w:rsid w:val="001428C8"/>
    <w:rsid w:val="001435E6"/>
    <w:rsid w:val="00143F58"/>
    <w:rsid w:val="00146AE3"/>
    <w:rsid w:val="00150D61"/>
    <w:rsid w:val="00151975"/>
    <w:rsid w:val="00152040"/>
    <w:rsid w:val="00152B7E"/>
    <w:rsid w:val="00152C41"/>
    <w:rsid w:val="0015360E"/>
    <w:rsid w:val="0015776A"/>
    <w:rsid w:val="00165B7B"/>
    <w:rsid w:val="001662E0"/>
    <w:rsid w:val="001666F1"/>
    <w:rsid w:val="00166D79"/>
    <w:rsid w:val="0017080A"/>
    <w:rsid w:val="001741A2"/>
    <w:rsid w:val="00174D49"/>
    <w:rsid w:val="00175EE2"/>
    <w:rsid w:val="001773D9"/>
    <w:rsid w:val="00177989"/>
    <w:rsid w:val="00184047"/>
    <w:rsid w:val="00184C05"/>
    <w:rsid w:val="00190EC9"/>
    <w:rsid w:val="00192A67"/>
    <w:rsid w:val="0019341D"/>
    <w:rsid w:val="001945C7"/>
    <w:rsid w:val="001A0B18"/>
    <w:rsid w:val="001A38DE"/>
    <w:rsid w:val="001A4F4C"/>
    <w:rsid w:val="001B0ED9"/>
    <w:rsid w:val="001B4E85"/>
    <w:rsid w:val="001B5315"/>
    <w:rsid w:val="001B74F4"/>
    <w:rsid w:val="001B75F7"/>
    <w:rsid w:val="001B77EB"/>
    <w:rsid w:val="001B7C0B"/>
    <w:rsid w:val="001B7D7B"/>
    <w:rsid w:val="001C0389"/>
    <w:rsid w:val="001C0BCE"/>
    <w:rsid w:val="001C2139"/>
    <w:rsid w:val="001C667A"/>
    <w:rsid w:val="001D099B"/>
    <w:rsid w:val="001D0D61"/>
    <w:rsid w:val="001D0FDC"/>
    <w:rsid w:val="001D3058"/>
    <w:rsid w:val="001D4762"/>
    <w:rsid w:val="001D5D92"/>
    <w:rsid w:val="001D6491"/>
    <w:rsid w:val="001E0AA2"/>
    <w:rsid w:val="001E2040"/>
    <w:rsid w:val="001E25D2"/>
    <w:rsid w:val="001E30FC"/>
    <w:rsid w:val="001E53B6"/>
    <w:rsid w:val="001E7830"/>
    <w:rsid w:val="001F34A8"/>
    <w:rsid w:val="001F420A"/>
    <w:rsid w:val="001F48AB"/>
    <w:rsid w:val="001F4981"/>
    <w:rsid w:val="001F5347"/>
    <w:rsid w:val="001F73E8"/>
    <w:rsid w:val="00203FAE"/>
    <w:rsid w:val="00207E56"/>
    <w:rsid w:val="002122CA"/>
    <w:rsid w:val="00212531"/>
    <w:rsid w:val="002127EF"/>
    <w:rsid w:val="00212855"/>
    <w:rsid w:val="0021526B"/>
    <w:rsid w:val="00215B7B"/>
    <w:rsid w:val="002179DA"/>
    <w:rsid w:val="00220AF5"/>
    <w:rsid w:val="002216C9"/>
    <w:rsid w:val="00222196"/>
    <w:rsid w:val="0022345F"/>
    <w:rsid w:val="00223F34"/>
    <w:rsid w:val="00226AB7"/>
    <w:rsid w:val="00227412"/>
    <w:rsid w:val="00227D0A"/>
    <w:rsid w:val="00230AF6"/>
    <w:rsid w:val="0023125D"/>
    <w:rsid w:val="00231AE3"/>
    <w:rsid w:val="00233595"/>
    <w:rsid w:val="0023408D"/>
    <w:rsid w:val="002342C0"/>
    <w:rsid w:val="00234541"/>
    <w:rsid w:val="002346AB"/>
    <w:rsid w:val="00234BD1"/>
    <w:rsid w:val="002362EF"/>
    <w:rsid w:val="00237444"/>
    <w:rsid w:val="0024044B"/>
    <w:rsid w:val="0024295C"/>
    <w:rsid w:val="002430A8"/>
    <w:rsid w:val="002438C5"/>
    <w:rsid w:val="0024484C"/>
    <w:rsid w:val="00244E70"/>
    <w:rsid w:val="00245B24"/>
    <w:rsid w:val="00245B85"/>
    <w:rsid w:val="00247E28"/>
    <w:rsid w:val="00250922"/>
    <w:rsid w:val="0025260C"/>
    <w:rsid w:val="002537EE"/>
    <w:rsid w:val="00253CD8"/>
    <w:rsid w:val="00254034"/>
    <w:rsid w:val="00261113"/>
    <w:rsid w:val="00262CFC"/>
    <w:rsid w:val="002642CF"/>
    <w:rsid w:val="002729E9"/>
    <w:rsid w:val="00272BD4"/>
    <w:rsid w:val="002755E0"/>
    <w:rsid w:val="002816AA"/>
    <w:rsid w:val="00283429"/>
    <w:rsid w:val="00283B1B"/>
    <w:rsid w:val="00286729"/>
    <w:rsid w:val="0029014F"/>
    <w:rsid w:val="00292B7F"/>
    <w:rsid w:val="00295861"/>
    <w:rsid w:val="0029794B"/>
    <w:rsid w:val="002A58ED"/>
    <w:rsid w:val="002A7F3F"/>
    <w:rsid w:val="002B1CCC"/>
    <w:rsid w:val="002B24C0"/>
    <w:rsid w:val="002B65A0"/>
    <w:rsid w:val="002C2059"/>
    <w:rsid w:val="002C20D1"/>
    <w:rsid w:val="002C27DE"/>
    <w:rsid w:val="002C2E93"/>
    <w:rsid w:val="002C3457"/>
    <w:rsid w:val="002C3522"/>
    <w:rsid w:val="002C61A0"/>
    <w:rsid w:val="002C7C1D"/>
    <w:rsid w:val="002D08A1"/>
    <w:rsid w:val="002D155A"/>
    <w:rsid w:val="002D15C4"/>
    <w:rsid w:val="002D5E63"/>
    <w:rsid w:val="002D5FF4"/>
    <w:rsid w:val="002D667A"/>
    <w:rsid w:val="002D6809"/>
    <w:rsid w:val="002E1530"/>
    <w:rsid w:val="002E16A6"/>
    <w:rsid w:val="002E32B0"/>
    <w:rsid w:val="002E5B5A"/>
    <w:rsid w:val="002E612C"/>
    <w:rsid w:val="002E6D4B"/>
    <w:rsid w:val="002E713A"/>
    <w:rsid w:val="002F0761"/>
    <w:rsid w:val="002F19A5"/>
    <w:rsid w:val="002F3263"/>
    <w:rsid w:val="002F62B2"/>
    <w:rsid w:val="002F7137"/>
    <w:rsid w:val="00300864"/>
    <w:rsid w:val="003012ED"/>
    <w:rsid w:val="00303E38"/>
    <w:rsid w:val="0030471F"/>
    <w:rsid w:val="00304854"/>
    <w:rsid w:val="003066B4"/>
    <w:rsid w:val="003077E0"/>
    <w:rsid w:val="00307AA0"/>
    <w:rsid w:val="00307D89"/>
    <w:rsid w:val="003108F0"/>
    <w:rsid w:val="0031315C"/>
    <w:rsid w:val="00313A28"/>
    <w:rsid w:val="00317A11"/>
    <w:rsid w:val="0032300D"/>
    <w:rsid w:val="00323487"/>
    <w:rsid w:val="00323656"/>
    <w:rsid w:val="00323EE8"/>
    <w:rsid w:val="00324521"/>
    <w:rsid w:val="0032481E"/>
    <w:rsid w:val="003263B3"/>
    <w:rsid w:val="00327CDB"/>
    <w:rsid w:val="00330656"/>
    <w:rsid w:val="0033419F"/>
    <w:rsid w:val="003352BF"/>
    <w:rsid w:val="003365B5"/>
    <w:rsid w:val="00337F53"/>
    <w:rsid w:val="00340628"/>
    <w:rsid w:val="00340EB8"/>
    <w:rsid w:val="00342613"/>
    <w:rsid w:val="003524E7"/>
    <w:rsid w:val="00353CD5"/>
    <w:rsid w:val="0035472C"/>
    <w:rsid w:val="00354761"/>
    <w:rsid w:val="00354979"/>
    <w:rsid w:val="00354AFD"/>
    <w:rsid w:val="0035538F"/>
    <w:rsid w:val="0035682B"/>
    <w:rsid w:val="00356CC3"/>
    <w:rsid w:val="00357BDA"/>
    <w:rsid w:val="00364122"/>
    <w:rsid w:val="00366BAC"/>
    <w:rsid w:val="0037032F"/>
    <w:rsid w:val="00371986"/>
    <w:rsid w:val="003732D9"/>
    <w:rsid w:val="00374965"/>
    <w:rsid w:val="00374AD3"/>
    <w:rsid w:val="003753F3"/>
    <w:rsid w:val="0037774F"/>
    <w:rsid w:val="00377A31"/>
    <w:rsid w:val="0038185F"/>
    <w:rsid w:val="0038672A"/>
    <w:rsid w:val="00390629"/>
    <w:rsid w:val="00393081"/>
    <w:rsid w:val="00397072"/>
    <w:rsid w:val="003A0178"/>
    <w:rsid w:val="003A0E33"/>
    <w:rsid w:val="003A1B52"/>
    <w:rsid w:val="003A3457"/>
    <w:rsid w:val="003A4AD0"/>
    <w:rsid w:val="003A7A41"/>
    <w:rsid w:val="003A7D52"/>
    <w:rsid w:val="003B132B"/>
    <w:rsid w:val="003B1A72"/>
    <w:rsid w:val="003B1E99"/>
    <w:rsid w:val="003B253F"/>
    <w:rsid w:val="003B50B8"/>
    <w:rsid w:val="003B5E78"/>
    <w:rsid w:val="003C06F1"/>
    <w:rsid w:val="003C280F"/>
    <w:rsid w:val="003C38D1"/>
    <w:rsid w:val="003C3CA5"/>
    <w:rsid w:val="003C4B31"/>
    <w:rsid w:val="003C54F4"/>
    <w:rsid w:val="003C72A9"/>
    <w:rsid w:val="003C7AF8"/>
    <w:rsid w:val="003D0C16"/>
    <w:rsid w:val="003D0C1A"/>
    <w:rsid w:val="003D0EEA"/>
    <w:rsid w:val="003D0F14"/>
    <w:rsid w:val="003D1A27"/>
    <w:rsid w:val="003D594F"/>
    <w:rsid w:val="003E0C27"/>
    <w:rsid w:val="003E1C07"/>
    <w:rsid w:val="003E53D4"/>
    <w:rsid w:val="003F061B"/>
    <w:rsid w:val="003F17C4"/>
    <w:rsid w:val="003F2DDD"/>
    <w:rsid w:val="003F5829"/>
    <w:rsid w:val="004026EB"/>
    <w:rsid w:val="004040C1"/>
    <w:rsid w:val="00405D4E"/>
    <w:rsid w:val="00411281"/>
    <w:rsid w:val="0041302F"/>
    <w:rsid w:val="00413087"/>
    <w:rsid w:val="00416620"/>
    <w:rsid w:val="00423B10"/>
    <w:rsid w:val="00423E71"/>
    <w:rsid w:val="00424A69"/>
    <w:rsid w:val="00426297"/>
    <w:rsid w:val="004302AD"/>
    <w:rsid w:val="00430D56"/>
    <w:rsid w:val="00431F4B"/>
    <w:rsid w:val="00433DE2"/>
    <w:rsid w:val="00434897"/>
    <w:rsid w:val="004365E0"/>
    <w:rsid w:val="0043721B"/>
    <w:rsid w:val="0044058D"/>
    <w:rsid w:val="00440A65"/>
    <w:rsid w:val="004420C1"/>
    <w:rsid w:val="00443290"/>
    <w:rsid w:val="0044427B"/>
    <w:rsid w:val="00444F5D"/>
    <w:rsid w:val="0045002D"/>
    <w:rsid w:val="00452947"/>
    <w:rsid w:val="00455C4A"/>
    <w:rsid w:val="00456522"/>
    <w:rsid w:val="00462B7A"/>
    <w:rsid w:val="0046372E"/>
    <w:rsid w:val="00463817"/>
    <w:rsid w:val="00463C30"/>
    <w:rsid w:val="00464799"/>
    <w:rsid w:val="004668F4"/>
    <w:rsid w:val="004671A5"/>
    <w:rsid w:val="00470305"/>
    <w:rsid w:val="004716FC"/>
    <w:rsid w:val="00473672"/>
    <w:rsid w:val="004763C5"/>
    <w:rsid w:val="0047673F"/>
    <w:rsid w:val="00476931"/>
    <w:rsid w:val="00477D2A"/>
    <w:rsid w:val="00480A71"/>
    <w:rsid w:val="004812CA"/>
    <w:rsid w:val="004820F9"/>
    <w:rsid w:val="00482689"/>
    <w:rsid w:val="00483209"/>
    <w:rsid w:val="0049052B"/>
    <w:rsid w:val="00492C46"/>
    <w:rsid w:val="004936B3"/>
    <w:rsid w:val="004936D8"/>
    <w:rsid w:val="00495981"/>
    <w:rsid w:val="004A07D7"/>
    <w:rsid w:val="004A096B"/>
    <w:rsid w:val="004A18EC"/>
    <w:rsid w:val="004A1EFF"/>
    <w:rsid w:val="004A2618"/>
    <w:rsid w:val="004A5724"/>
    <w:rsid w:val="004A5763"/>
    <w:rsid w:val="004B0EC8"/>
    <w:rsid w:val="004B2796"/>
    <w:rsid w:val="004B3753"/>
    <w:rsid w:val="004B5DA7"/>
    <w:rsid w:val="004C25F1"/>
    <w:rsid w:val="004C35C1"/>
    <w:rsid w:val="004C39D5"/>
    <w:rsid w:val="004C6CD7"/>
    <w:rsid w:val="004C71B5"/>
    <w:rsid w:val="004C76E9"/>
    <w:rsid w:val="004C78DE"/>
    <w:rsid w:val="004C7F02"/>
    <w:rsid w:val="004C7F3A"/>
    <w:rsid w:val="004D4FCF"/>
    <w:rsid w:val="004D7E15"/>
    <w:rsid w:val="004E1222"/>
    <w:rsid w:val="004E3320"/>
    <w:rsid w:val="004E3A5E"/>
    <w:rsid w:val="004E3F7D"/>
    <w:rsid w:val="004F025F"/>
    <w:rsid w:val="004F04D7"/>
    <w:rsid w:val="004F08F0"/>
    <w:rsid w:val="004F10D9"/>
    <w:rsid w:val="004F21B7"/>
    <w:rsid w:val="004F3223"/>
    <w:rsid w:val="004F3D66"/>
    <w:rsid w:val="005002A2"/>
    <w:rsid w:val="005037B0"/>
    <w:rsid w:val="00505965"/>
    <w:rsid w:val="00505CD8"/>
    <w:rsid w:val="00507303"/>
    <w:rsid w:val="00512A9E"/>
    <w:rsid w:val="005144AB"/>
    <w:rsid w:val="0051542C"/>
    <w:rsid w:val="005176FD"/>
    <w:rsid w:val="00520694"/>
    <w:rsid w:val="00520F99"/>
    <w:rsid w:val="00521F9C"/>
    <w:rsid w:val="00523E7F"/>
    <w:rsid w:val="00525DCD"/>
    <w:rsid w:val="00527DAB"/>
    <w:rsid w:val="005309C5"/>
    <w:rsid w:val="00531751"/>
    <w:rsid w:val="005328DD"/>
    <w:rsid w:val="00533FA8"/>
    <w:rsid w:val="005408AC"/>
    <w:rsid w:val="00542C6B"/>
    <w:rsid w:val="00542CC7"/>
    <w:rsid w:val="00545140"/>
    <w:rsid w:val="00545CA3"/>
    <w:rsid w:val="005509CB"/>
    <w:rsid w:val="005512DC"/>
    <w:rsid w:val="005536A9"/>
    <w:rsid w:val="0055527D"/>
    <w:rsid w:val="00557F99"/>
    <w:rsid w:val="00560AF9"/>
    <w:rsid w:val="005629D9"/>
    <w:rsid w:val="005636DA"/>
    <w:rsid w:val="00564395"/>
    <w:rsid w:val="005663FD"/>
    <w:rsid w:val="00567F47"/>
    <w:rsid w:val="0057429D"/>
    <w:rsid w:val="00577521"/>
    <w:rsid w:val="005811A8"/>
    <w:rsid w:val="005816D1"/>
    <w:rsid w:val="00584009"/>
    <w:rsid w:val="00585A6D"/>
    <w:rsid w:val="00587BBF"/>
    <w:rsid w:val="00593954"/>
    <w:rsid w:val="005940BC"/>
    <w:rsid w:val="00596EAB"/>
    <w:rsid w:val="00596F0F"/>
    <w:rsid w:val="005A048E"/>
    <w:rsid w:val="005A1368"/>
    <w:rsid w:val="005A1658"/>
    <w:rsid w:val="005A1F32"/>
    <w:rsid w:val="005A3223"/>
    <w:rsid w:val="005A3F2D"/>
    <w:rsid w:val="005A56B6"/>
    <w:rsid w:val="005A5FD4"/>
    <w:rsid w:val="005B1A05"/>
    <w:rsid w:val="005B2A31"/>
    <w:rsid w:val="005B45D2"/>
    <w:rsid w:val="005B501C"/>
    <w:rsid w:val="005B6FA4"/>
    <w:rsid w:val="005C163C"/>
    <w:rsid w:val="005C41E1"/>
    <w:rsid w:val="005C4E39"/>
    <w:rsid w:val="005C7AB6"/>
    <w:rsid w:val="005D0B3C"/>
    <w:rsid w:val="005D74B5"/>
    <w:rsid w:val="005E0054"/>
    <w:rsid w:val="005E0FF9"/>
    <w:rsid w:val="005E1347"/>
    <w:rsid w:val="005E3899"/>
    <w:rsid w:val="005E7671"/>
    <w:rsid w:val="005F0C50"/>
    <w:rsid w:val="005F0CCE"/>
    <w:rsid w:val="005F2C9D"/>
    <w:rsid w:val="005F38A4"/>
    <w:rsid w:val="005F7570"/>
    <w:rsid w:val="00603420"/>
    <w:rsid w:val="00603661"/>
    <w:rsid w:val="00604E24"/>
    <w:rsid w:val="006054C6"/>
    <w:rsid w:val="00610B3B"/>
    <w:rsid w:val="00611B10"/>
    <w:rsid w:val="0061262A"/>
    <w:rsid w:val="006136F7"/>
    <w:rsid w:val="00613CBE"/>
    <w:rsid w:val="00614448"/>
    <w:rsid w:val="00617AE7"/>
    <w:rsid w:val="00620695"/>
    <w:rsid w:val="00620A48"/>
    <w:rsid w:val="00620F25"/>
    <w:rsid w:val="00621224"/>
    <w:rsid w:val="006212E5"/>
    <w:rsid w:val="006224EF"/>
    <w:rsid w:val="00622878"/>
    <w:rsid w:val="00622A73"/>
    <w:rsid w:val="006259CB"/>
    <w:rsid w:val="0062664D"/>
    <w:rsid w:val="00627320"/>
    <w:rsid w:val="00627C24"/>
    <w:rsid w:val="00630CDB"/>
    <w:rsid w:val="006310B0"/>
    <w:rsid w:val="006312C6"/>
    <w:rsid w:val="00632F65"/>
    <w:rsid w:val="00635D22"/>
    <w:rsid w:val="00636791"/>
    <w:rsid w:val="006369DE"/>
    <w:rsid w:val="006378D0"/>
    <w:rsid w:val="00642630"/>
    <w:rsid w:val="00643592"/>
    <w:rsid w:val="00645D56"/>
    <w:rsid w:val="00646EF7"/>
    <w:rsid w:val="006470AF"/>
    <w:rsid w:val="00647F8F"/>
    <w:rsid w:val="0065000C"/>
    <w:rsid w:val="00652738"/>
    <w:rsid w:val="00652DDE"/>
    <w:rsid w:val="006533BA"/>
    <w:rsid w:val="0065419C"/>
    <w:rsid w:val="00654D33"/>
    <w:rsid w:val="006561D8"/>
    <w:rsid w:val="006566FB"/>
    <w:rsid w:val="00656A58"/>
    <w:rsid w:val="00657416"/>
    <w:rsid w:val="00661CE3"/>
    <w:rsid w:val="00664221"/>
    <w:rsid w:val="00664420"/>
    <w:rsid w:val="0066689F"/>
    <w:rsid w:val="006676E4"/>
    <w:rsid w:val="00672466"/>
    <w:rsid w:val="0067272A"/>
    <w:rsid w:val="00672A90"/>
    <w:rsid w:val="00673776"/>
    <w:rsid w:val="00675265"/>
    <w:rsid w:val="00682A92"/>
    <w:rsid w:val="006832D6"/>
    <w:rsid w:val="00683487"/>
    <w:rsid w:val="00683761"/>
    <w:rsid w:val="00687768"/>
    <w:rsid w:val="00690584"/>
    <w:rsid w:val="00690F3C"/>
    <w:rsid w:val="00692E0E"/>
    <w:rsid w:val="006956A3"/>
    <w:rsid w:val="0069640A"/>
    <w:rsid w:val="006971C3"/>
    <w:rsid w:val="00697EED"/>
    <w:rsid w:val="00697F3C"/>
    <w:rsid w:val="006A02DB"/>
    <w:rsid w:val="006A3090"/>
    <w:rsid w:val="006A3AD5"/>
    <w:rsid w:val="006A5D68"/>
    <w:rsid w:val="006A6D24"/>
    <w:rsid w:val="006A71B9"/>
    <w:rsid w:val="006B1B3C"/>
    <w:rsid w:val="006B1D75"/>
    <w:rsid w:val="006B3F4F"/>
    <w:rsid w:val="006B5E2F"/>
    <w:rsid w:val="006B65CD"/>
    <w:rsid w:val="006C1435"/>
    <w:rsid w:val="006C1F97"/>
    <w:rsid w:val="006C5844"/>
    <w:rsid w:val="006D1263"/>
    <w:rsid w:val="006D1D7C"/>
    <w:rsid w:val="006D36D4"/>
    <w:rsid w:val="006D384E"/>
    <w:rsid w:val="006D5460"/>
    <w:rsid w:val="006E0854"/>
    <w:rsid w:val="006E0BAF"/>
    <w:rsid w:val="006E0D93"/>
    <w:rsid w:val="006E1B03"/>
    <w:rsid w:val="006E2460"/>
    <w:rsid w:val="006E5E00"/>
    <w:rsid w:val="006E716E"/>
    <w:rsid w:val="006E71BB"/>
    <w:rsid w:val="006F08A1"/>
    <w:rsid w:val="006F223E"/>
    <w:rsid w:val="006F3E6D"/>
    <w:rsid w:val="006F425F"/>
    <w:rsid w:val="006F45F7"/>
    <w:rsid w:val="006F65FD"/>
    <w:rsid w:val="006F6E9D"/>
    <w:rsid w:val="006F7876"/>
    <w:rsid w:val="00700C17"/>
    <w:rsid w:val="00702B42"/>
    <w:rsid w:val="00706089"/>
    <w:rsid w:val="007062D6"/>
    <w:rsid w:val="0071078B"/>
    <w:rsid w:val="007109C7"/>
    <w:rsid w:val="00710C6E"/>
    <w:rsid w:val="0071421A"/>
    <w:rsid w:val="00716C70"/>
    <w:rsid w:val="0072236C"/>
    <w:rsid w:val="00722604"/>
    <w:rsid w:val="00725FE9"/>
    <w:rsid w:val="00727C58"/>
    <w:rsid w:val="007305EE"/>
    <w:rsid w:val="007318BA"/>
    <w:rsid w:val="00735AAE"/>
    <w:rsid w:val="00736B9D"/>
    <w:rsid w:val="00740470"/>
    <w:rsid w:val="0074078D"/>
    <w:rsid w:val="00745085"/>
    <w:rsid w:val="007507CC"/>
    <w:rsid w:val="007534BC"/>
    <w:rsid w:val="00753974"/>
    <w:rsid w:val="007564AD"/>
    <w:rsid w:val="00756E36"/>
    <w:rsid w:val="00760A28"/>
    <w:rsid w:val="00760DC7"/>
    <w:rsid w:val="0076232D"/>
    <w:rsid w:val="00762A2B"/>
    <w:rsid w:val="00762DCB"/>
    <w:rsid w:val="007656B8"/>
    <w:rsid w:val="00767F34"/>
    <w:rsid w:val="00770184"/>
    <w:rsid w:val="007726D1"/>
    <w:rsid w:val="00773BDE"/>
    <w:rsid w:val="007755C5"/>
    <w:rsid w:val="00775902"/>
    <w:rsid w:val="00776A50"/>
    <w:rsid w:val="00777318"/>
    <w:rsid w:val="007829BC"/>
    <w:rsid w:val="00782DCA"/>
    <w:rsid w:val="007917E4"/>
    <w:rsid w:val="007922A1"/>
    <w:rsid w:val="007A30BD"/>
    <w:rsid w:val="007A5E65"/>
    <w:rsid w:val="007A5F51"/>
    <w:rsid w:val="007A7B16"/>
    <w:rsid w:val="007B0C8F"/>
    <w:rsid w:val="007B15F8"/>
    <w:rsid w:val="007B1FF5"/>
    <w:rsid w:val="007B2757"/>
    <w:rsid w:val="007B4653"/>
    <w:rsid w:val="007B4DEA"/>
    <w:rsid w:val="007C1E4C"/>
    <w:rsid w:val="007C2628"/>
    <w:rsid w:val="007C2A77"/>
    <w:rsid w:val="007C3146"/>
    <w:rsid w:val="007C3B26"/>
    <w:rsid w:val="007C3D17"/>
    <w:rsid w:val="007C41D6"/>
    <w:rsid w:val="007C4BB1"/>
    <w:rsid w:val="007C54A8"/>
    <w:rsid w:val="007D0658"/>
    <w:rsid w:val="007D380A"/>
    <w:rsid w:val="007D3927"/>
    <w:rsid w:val="007D3A73"/>
    <w:rsid w:val="007D480B"/>
    <w:rsid w:val="007E0573"/>
    <w:rsid w:val="007E0D13"/>
    <w:rsid w:val="007E1178"/>
    <w:rsid w:val="007E42A4"/>
    <w:rsid w:val="007E589B"/>
    <w:rsid w:val="007F17D4"/>
    <w:rsid w:val="007F2CDF"/>
    <w:rsid w:val="007F3CA8"/>
    <w:rsid w:val="007F796A"/>
    <w:rsid w:val="00800A0D"/>
    <w:rsid w:val="0080237A"/>
    <w:rsid w:val="00802E10"/>
    <w:rsid w:val="00805756"/>
    <w:rsid w:val="00810DE2"/>
    <w:rsid w:val="00812BE1"/>
    <w:rsid w:val="008148C0"/>
    <w:rsid w:val="00815260"/>
    <w:rsid w:val="008159C2"/>
    <w:rsid w:val="00815F27"/>
    <w:rsid w:val="00815F94"/>
    <w:rsid w:val="00816C56"/>
    <w:rsid w:val="008175FB"/>
    <w:rsid w:val="0082042F"/>
    <w:rsid w:val="008302EB"/>
    <w:rsid w:val="00831A8C"/>
    <w:rsid w:val="0083201E"/>
    <w:rsid w:val="00835C6D"/>
    <w:rsid w:val="008378C4"/>
    <w:rsid w:val="00843233"/>
    <w:rsid w:val="00844145"/>
    <w:rsid w:val="008441F7"/>
    <w:rsid w:val="008449F3"/>
    <w:rsid w:val="00845C44"/>
    <w:rsid w:val="008512E7"/>
    <w:rsid w:val="00854230"/>
    <w:rsid w:val="00855411"/>
    <w:rsid w:val="0086264E"/>
    <w:rsid w:val="00863865"/>
    <w:rsid w:val="00866676"/>
    <w:rsid w:val="00867884"/>
    <w:rsid w:val="00880843"/>
    <w:rsid w:val="00881934"/>
    <w:rsid w:val="008841AE"/>
    <w:rsid w:val="0088440B"/>
    <w:rsid w:val="008853C1"/>
    <w:rsid w:val="0088578D"/>
    <w:rsid w:val="00886BA5"/>
    <w:rsid w:val="0088721C"/>
    <w:rsid w:val="008916C7"/>
    <w:rsid w:val="00891F7F"/>
    <w:rsid w:val="008927FF"/>
    <w:rsid w:val="00893C2D"/>
    <w:rsid w:val="008943E8"/>
    <w:rsid w:val="00894F70"/>
    <w:rsid w:val="00895E23"/>
    <w:rsid w:val="0089620F"/>
    <w:rsid w:val="00897155"/>
    <w:rsid w:val="00897B28"/>
    <w:rsid w:val="008A049C"/>
    <w:rsid w:val="008A2009"/>
    <w:rsid w:val="008A26A7"/>
    <w:rsid w:val="008A28D0"/>
    <w:rsid w:val="008A2A33"/>
    <w:rsid w:val="008A2D97"/>
    <w:rsid w:val="008A562A"/>
    <w:rsid w:val="008A69B4"/>
    <w:rsid w:val="008B1424"/>
    <w:rsid w:val="008B20FE"/>
    <w:rsid w:val="008B3CC8"/>
    <w:rsid w:val="008B3CFB"/>
    <w:rsid w:val="008B4D99"/>
    <w:rsid w:val="008B5584"/>
    <w:rsid w:val="008B696A"/>
    <w:rsid w:val="008C2D3B"/>
    <w:rsid w:val="008C32E4"/>
    <w:rsid w:val="008C3C1F"/>
    <w:rsid w:val="008C40C9"/>
    <w:rsid w:val="008C4E4C"/>
    <w:rsid w:val="008C549F"/>
    <w:rsid w:val="008C6AD3"/>
    <w:rsid w:val="008C7086"/>
    <w:rsid w:val="008D042E"/>
    <w:rsid w:val="008D32BC"/>
    <w:rsid w:val="008D410C"/>
    <w:rsid w:val="008D7A90"/>
    <w:rsid w:val="008E091C"/>
    <w:rsid w:val="008E247C"/>
    <w:rsid w:val="008E2C7A"/>
    <w:rsid w:val="008E42AD"/>
    <w:rsid w:val="008E43AA"/>
    <w:rsid w:val="008E56B4"/>
    <w:rsid w:val="008E6A0D"/>
    <w:rsid w:val="008F03A6"/>
    <w:rsid w:val="008F08F2"/>
    <w:rsid w:val="008F178F"/>
    <w:rsid w:val="008F3A07"/>
    <w:rsid w:val="008F541B"/>
    <w:rsid w:val="008F68FB"/>
    <w:rsid w:val="008F78EE"/>
    <w:rsid w:val="008F7B6A"/>
    <w:rsid w:val="008F7C4F"/>
    <w:rsid w:val="008F7D89"/>
    <w:rsid w:val="0090046F"/>
    <w:rsid w:val="00903EAD"/>
    <w:rsid w:val="00903FA9"/>
    <w:rsid w:val="00905A7C"/>
    <w:rsid w:val="00906B44"/>
    <w:rsid w:val="00906D25"/>
    <w:rsid w:val="00912723"/>
    <w:rsid w:val="00913D2E"/>
    <w:rsid w:val="00913F35"/>
    <w:rsid w:val="009164EF"/>
    <w:rsid w:val="00920D7C"/>
    <w:rsid w:val="00922172"/>
    <w:rsid w:val="00926250"/>
    <w:rsid w:val="00927C10"/>
    <w:rsid w:val="00932BAF"/>
    <w:rsid w:val="00933248"/>
    <w:rsid w:val="0093365C"/>
    <w:rsid w:val="00935E1F"/>
    <w:rsid w:val="00936996"/>
    <w:rsid w:val="00937261"/>
    <w:rsid w:val="009374F8"/>
    <w:rsid w:val="00937649"/>
    <w:rsid w:val="00942A66"/>
    <w:rsid w:val="00943600"/>
    <w:rsid w:val="00943A8D"/>
    <w:rsid w:val="009455B8"/>
    <w:rsid w:val="009457BD"/>
    <w:rsid w:val="00947009"/>
    <w:rsid w:val="00950764"/>
    <w:rsid w:val="009527A9"/>
    <w:rsid w:val="00953AF3"/>
    <w:rsid w:val="00954312"/>
    <w:rsid w:val="009554C4"/>
    <w:rsid w:val="009567A5"/>
    <w:rsid w:val="009631BE"/>
    <w:rsid w:val="00965E27"/>
    <w:rsid w:val="00966110"/>
    <w:rsid w:val="00966526"/>
    <w:rsid w:val="00967880"/>
    <w:rsid w:val="00972788"/>
    <w:rsid w:val="00972F70"/>
    <w:rsid w:val="009736D9"/>
    <w:rsid w:val="00973B89"/>
    <w:rsid w:val="00974C89"/>
    <w:rsid w:val="009765B5"/>
    <w:rsid w:val="00977FB5"/>
    <w:rsid w:val="009816A3"/>
    <w:rsid w:val="00981CCA"/>
    <w:rsid w:val="00982F97"/>
    <w:rsid w:val="00983148"/>
    <w:rsid w:val="00983A59"/>
    <w:rsid w:val="009842DC"/>
    <w:rsid w:val="0098518C"/>
    <w:rsid w:val="009868C6"/>
    <w:rsid w:val="00987A51"/>
    <w:rsid w:val="00991A60"/>
    <w:rsid w:val="00992E70"/>
    <w:rsid w:val="00996183"/>
    <w:rsid w:val="00996681"/>
    <w:rsid w:val="0099749A"/>
    <w:rsid w:val="009A0D44"/>
    <w:rsid w:val="009A1395"/>
    <w:rsid w:val="009A2A93"/>
    <w:rsid w:val="009A2FE2"/>
    <w:rsid w:val="009A401C"/>
    <w:rsid w:val="009A45F0"/>
    <w:rsid w:val="009A7473"/>
    <w:rsid w:val="009B1DD0"/>
    <w:rsid w:val="009B20ED"/>
    <w:rsid w:val="009B3218"/>
    <w:rsid w:val="009B4596"/>
    <w:rsid w:val="009B634F"/>
    <w:rsid w:val="009B6B7A"/>
    <w:rsid w:val="009C1361"/>
    <w:rsid w:val="009C43CA"/>
    <w:rsid w:val="009C71AB"/>
    <w:rsid w:val="009C7B7C"/>
    <w:rsid w:val="009C7E1F"/>
    <w:rsid w:val="009D1810"/>
    <w:rsid w:val="009D1851"/>
    <w:rsid w:val="009D255B"/>
    <w:rsid w:val="009D3B0B"/>
    <w:rsid w:val="009D562A"/>
    <w:rsid w:val="009D5AA2"/>
    <w:rsid w:val="009D69EF"/>
    <w:rsid w:val="009E1479"/>
    <w:rsid w:val="009E318C"/>
    <w:rsid w:val="009E3279"/>
    <w:rsid w:val="009E553D"/>
    <w:rsid w:val="009E76FF"/>
    <w:rsid w:val="009F2F65"/>
    <w:rsid w:val="009F3324"/>
    <w:rsid w:val="009F44A1"/>
    <w:rsid w:val="009F4B74"/>
    <w:rsid w:val="009F4C6B"/>
    <w:rsid w:val="009F6B38"/>
    <w:rsid w:val="00A00B21"/>
    <w:rsid w:val="00A01EA3"/>
    <w:rsid w:val="00A044BB"/>
    <w:rsid w:val="00A04F8A"/>
    <w:rsid w:val="00A0565D"/>
    <w:rsid w:val="00A056DC"/>
    <w:rsid w:val="00A1098B"/>
    <w:rsid w:val="00A134E5"/>
    <w:rsid w:val="00A13923"/>
    <w:rsid w:val="00A14D3B"/>
    <w:rsid w:val="00A16337"/>
    <w:rsid w:val="00A16E4C"/>
    <w:rsid w:val="00A1717A"/>
    <w:rsid w:val="00A17EB0"/>
    <w:rsid w:val="00A2131F"/>
    <w:rsid w:val="00A2227D"/>
    <w:rsid w:val="00A22739"/>
    <w:rsid w:val="00A23306"/>
    <w:rsid w:val="00A23A32"/>
    <w:rsid w:val="00A25F9D"/>
    <w:rsid w:val="00A26B17"/>
    <w:rsid w:val="00A3066C"/>
    <w:rsid w:val="00A33141"/>
    <w:rsid w:val="00A332B7"/>
    <w:rsid w:val="00A3380D"/>
    <w:rsid w:val="00A35441"/>
    <w:rsid w:val="00A369EE"/>
    <w:rsid w:val="00A42DF6"/>
    <w:rsid w:val="00A46141"/>
    <w:rsid w:val="00A46B18"/>
    <w:rsid w:val="00A46B93"/>
    <w:rsid w:val="00A47DB6"/>
    <w:rsid w:val="00A50925"/>
    <w:rsid w:val="00A529D1"/>
    <w:rsid w:val="00A53C79"/>
    <w:rsid w:val="00A60766"/>
    <w:rsid w:val="00A60ABC"/>
    <w:rsid w:val="00A60CD1"/>
    <w:rsid w:val="00A6291F"/>
    <w:rsid w:val="00A66B70"/>
    <w:rsid w:val="00A67DB1"/>
    <w:rsid w:val="00A71271"/>
    <w:rsid w:val="00A7153C"/>
    <w:rsid w:val="00A73008"/>
    <w:rsid w:val="00A74839"/>
    <w:rsid w:val="00A75A55"/>
    <w:rsid w:val="00A76B76"/>
    <w:rsid w:val="00A813EC"/>
    <w:rsid w:val="00A8514E"/>
    <w:rsid w:val="00A85BDE"/>
    <w:rsid w:val="00A94ED4"/>
    <w:rsid w:val="00A95690"/>
    <w:rsid w:val="00AA1252"/>
    <w:rsid w:val="00AA14A3"/>
    <w:rsid w:val="00AA24EB"/>
    <w:rsid w:val="00AA35E6"/>
    <w:rsid w:val="00AA3812"/>
    <w:rsid w:val="00AA4B2C"/>
    <w:rsid w:val="00AA5305"/>
    <w:rsid w:val="00AA7076"/>
    <w:rsid w:val="00AB0161"/>
    <w:rsid w:val="00AB0AD5"/>
    <w:rsid w:val="00AB2F80"/>
    <w:rsid w:val="00AB4305"/>
    <w:rsid w:val="00AB6790"/>
    <w:rsid w:val="00AB72CA"/>
    <w:rsid w:val="00AC0CB5"/>
    <w:rsid w:val="00AC1211"/>
    <w:rsid w:val="00AC1693"/>
    <w:rsid w:val="00AC1EC3"/>
    <w:rsid w:val="00AC44B9"/>
    <w:rsid w:val="00AC7090"/>
    <w:rsid w:val="00AC7199"/>
    <w:rsid w:val="00AD02D9"/>
    <w:rsid w:val="00AD035E"/>
    <w:rsid w:val="00AD1601"/>
    <w:rsid w:val="00AD19BC"/>
    <w:rsid w:val="00AE0357"/>
    <w:rsid w:val="00AE1AF0"/>
    <w:rsid w:val="00AE3588"/>
    <w:rsid w:val="00AE4CCF"/>
    <w:rsid w:val="00AF2AC6"/>
    <w:rsid w:val="00AF689E"/>
    <w:rsid w:val="00AF74A2"/>
    <w:rsid w:val="00AF7A54"/>
    <w:rsid w:val="00B02DDC"/>
    <w:rsid w:val="00B02F9A"/>
    <w:rsid w:val="00B04051"/>
    <w:rsid w:val="00B044C9"/>
    <w:rsid w:val="00B053AF"/>
    <w:rsid w:val="00B05881"/>
    <w:rsid w:val="00B104D0"/>
    <w:rsid w:val="00B10914"/>
    <w:rsid w:val="00B10C61"/>
    <w:rsid w:val="00B121D8"/>
    <w:rsid w:val="00B12686"/>
    <w:rsid w:val="00B132BC"/>
    <w:rsid w:val="00B13394"/>
    <w:rsid w:val="00B133A4"/>
    <w:rsid w:val="00B13526"/>
    <w:rsid w:val="00B13965"/>
    <w:rsid w:val="00B154AD"/>
    <w:rsid w:val="00B17623"/>
    <w:rsid w:val="00B176AC"/>
    <w:rsid w:val="00B17735"/>
    <w:rsid w:val="00B17870"/>
    <w:rsid w:val="00B2027F"/>
    <w:rsid w:val="00B215E2"/>
    <w:rsid w:val="00B21F32"/>
    <w:rsid w:val="00B227B8"/>
    <w:rsid w:val="00B22926"/>
    <w:rsid w:val="00B23AD7"/>
    <w:rsid w:val="00B23CE0"/>
    <w:rsid w:val="00B24DAD"/>
    <w:rsid w:val="00B25794"/>
    <w:rsid w:val="00B30AF4"/>
    <w:rsid w:val="00B327D3"/>
    <w:rsid w:val="00B33D08"/>
    <w:rsid w:val="00B343E0"/>
    <w:rsid w:val="00B34CC4"/>
    <w:rsid w:val="00B37341"/>
    <w:rsid w:val="00B3747A"/>
    <w:rsid w:val="00B404B0"/>
    <w:rsid w:val="00B40657"/>
    <w:rsid w:val="00B4090D"/>
    <w:rsid w:val="00B412F9"/>
    <w:rsid w:val="00B448CB"/>
    <w:rsid w:val="00B45D4A"/>
    <w:rsid w:val="00B4675B"/>
    <w:rsid w:val="00B47F06"/>
    <w:rsid w:val="00B50BA8"/>
    <w:rsid w:val="00B519A8"/>
    <w:rsid w:val="00B52413"/>
    <w:rsid w:val="00B56128"/>
    <w:rsid w:val="00B6012F"/>
    <w:rsid w:val="00B6497B"/>
    <w:rsid w:val="00B64A49"/>
    <w:rsid w:val="00B64F0C"/>
    <w:rsid w:val="00B6799C"/>
    <w:rsid w:val="00B67C59"/>
    <w:rsid w:val="00B701D7"/>
    <w:rsid w:val="00B709E5"/>
    <w:rsid w:val="00B70B96"/>
    <w:rsid w:val="00B70E6A"/>
    <w:rsid w:val="00B716C0"/>
    <w:rsid w:val="00B73071"/>
    <w:rsid w:val="00B73A4D"/>
    <w:rsid w:val="00B74CEE"/>
    <w:rsid w:val="00B7645F"/>
    <w:rsid w:val="00B76542"/>
    <w:rsid w:val="00B777C6"/>
    <w:rsid w:val="00B77F76"/>
    <w:rsid w:val="00B80CE0"/>
    <w:rsid w:val="00B8154B"/>
    <w:rsid w:val="00B82431"/>
    <w:rsid w:val="00B82F05"/>
    <w:rsid w:val="00B85AE9"/>
    <w:rsid w:val="00B90D4C"/>
    <w:rsid w:val="00B91A59"/>
    <w:rsid w:val="00B95EF5"/>
    <w:rsid w:val="00B96060"/>
    <w:rsid w:val="00B9730A"/>
    <w:rsid w:val="00B97827"/>
    <w:rsid w:val="00BA11EB"/>
    <w:rsid w:val="00BA3121"/>
    <w:rsid w:val="00BA35FF"/>
    <w:rsid w:val="00BA3D47"/>
    <w:rsid w:val="00BA40FA"/>
    <w:rsid w:val="00BA5CFF"/>
    <w:rsid w:val="00BA742B"/>
    <w:rsid w:val="00BB124F"/>
    <w:rsid w:val="00BB2967"/>
    <w:rsid w:val="00BB5ADD"/>
    <w:rsid w:val="00BC0AB5"/>
    <w:rsid w:val="00BC2608"/>
    <w:rsid w:val="00BC2663"/>
    <w:rsid w:val="00BC2F0B"/>
    <w:rsid w:val="00BC2F2B"/>
    <w:rsid w:val="00BC2F86"/>
    <w:rsid w:val="00BC3E2D"/>
    <w:rsid w:val="00BC71D0"/>
    <w:rsid w:val="00BC75B9"/>
    <w:rsid w:val="00BC75E0"/>
    <w:rsid w:val="00BD1335"/>
    <w:rsid w:val="00BD155A"/>
    <w:rsid w:val="00BD15CE"/>
    <w:rsid w:val="00BD1AA9"/>
    <w:rsid w:val="00BD1F63"/>
    <w:rsid w:val="00BD352D"/>
    <w:rsid w:val="00BD40C4"/>
    <w:rsid w:val="00BD44FA"/>
    <w:rsid w:val="00BD56DD"/>
    <w:rsid w:val="00BD5751"/>
    <w:rsid w:val="00BE1708"/>
    <w:rsid w:val="00BE17E0"/>
    <w:rsid w:val="00BE1B58"/>
    <w:rsid w:val="00BE34F7"/>
    <w:rsid w:val="00BE6269"/>
    <w:rsid w:val="00BE76BE"/>
    <w:rsid w:val="00BE7C5D"/>
    <w:rsid w:val="00BF0B6A"/>
    <w:rsid w:val="00BF0C8D"/>
    <w:rsid w:val="00BF0E37"/>
    <w:rsid w:val="00BF32FE"/>
    <w:rsid w:val="00BF3A33"/>
    <w:rsid w:val="00BF3B55"/>
    <w:rsid w:val="00BF5194"/>
    <w:rsid w:val="00C02065"/>
    <w:rsid w:val="00C03761"/>
    <w:rsid w:val="00C04521"/>
    <w:rsid w:val="00C05D33"/>
    <w:rsid w:val="00C06745"/>
    <w:rsid w:val="00C072BD"/>
    <w:rsid w:val="00C10E19"/>
    <w:rsid w:val="00C11546"/>
    <w:rsid w:val="00C218A6"/>
    <w:rsid w:val="00C2251E"/>
    <w:rsid w:val="00C24C12"/>
    <w:rsid w:val="00C316BD"/>
    <w:rsid w:val="00C32227"/>
    <w:rsid w:val="00C32B2F"/>
    <w:rsid w:val="00C32E70"/>
    <w:rsid w:val="00C33035"/>
    <w:rsid w:val="00C34424"/>
    <w:rsid w:val="00C349E5"/>
    <w:rsid w:val="00C354FE"/>
    <w:rsid w:val="00C369BD"/>
    <w:rsid w:val="00C37254"/>
    <w:rsid w:val="00C37576"/>
    <w:rsid w:val="00C37873"/>
    <w:rsid w:val="00C4060B"/>
    <w:rsid w:val="00C424CD"/>
    <w:rsid w:val="00C45B54"/>
    <w:rsid w:val="00C4645A"/>
    <w:rsid w:val="00C50982"/>
    <w:rsid w:val="00C51171"/>
    <w:rsid w:val="00C518F7"/>
    <w:rsid w:val="00C54B42"/>
    <w:rsid w:val="00C54C25"/>
    <w:rsid w:val="00C54C29"/>
    <w:rsid w:val="00C55DF8"/>
    <w:rsid w:val="00C614B5"/>
    <w:rsid w:val="00C62465"/>
    <w:rsid w:val="00C63376"/>
    <w:rsid w:val="00C63692"/>
    <w:rsid w:val="00C651D5"/>
    <w:rsid w:val="00C67A89"/>
    <w:rsid w:val="00C713D9"/>
    <w:rsid w:val="00C74B02"/>
    <w:rsid w:val="00C75B85"/>
    <w:rsid w:val="00C76531"/>
    <w:rsid w:val="00C76FFF"/>
    <w:rsid w:val="00C7703D"/>
    <w:rsid w:val="00C806E0"/>
    <w:rsid w:val="00C81DBD"/>
    <w:rsid w:val="00C81EA8"/>
    <w:rsid w:val="00C82743"/>
    <w:rsid w:val="00C82B87"/>
    <w:rsid w:val="00C84047"/>
    <w:rsid w:val="00C84673"/>
    <w:rsid w:val="00C86601"/>
    <w:rsid w:val="00C86B3B"/>
    <w:rsid w:val="00C87200"/>
    <w:rsid w:val="00C9414C"/>
    <w:rsid w:val="00C948A4"/>
    <w:rsid w:val="00C96861"/>
    <w:rsid w:val="00CA016A"/>
    <w:rsid w:val="00CA1498"/>
    <w:rsid w:val="00CA384D"/>
    <w:rsid w:val="00CA41C3"/>
    <w:rsid w:val="00CA497B"/>
    <w:rsid w:val="00CA4F7E"/>
    <w:rsid w:val="00CA69F6"/>
    <w:rsid w:val="00CB011A"/>
    <w:rsid w:val="00CB1BA6"/>
    <w:rsid w:val="00CB46DC"/>
    <w:rsid w:val="00CB5CE9"/>
    <w:rsid w:val="00CB6407"/>
    <w:rsid w:val="00CB67AD"/>
    <w:rsid w:val="00CB6B02"/>
    <w:rsid w:val="00CB7147"/>
    <w:rsid w:val="00CB7EB2"/>
    <w:rsid w:val="00CC097B"/>
    <w:rsid w:val="00CC267E"/>
    <w:rsid w:val="00CC7783"/>
    <w:rsid w:val="00CD2512"/>
    <w:rsid w:val="00CD2524"/>
    <w:rsid w:val="00CD3877"/>
    <w:rsid w:val="00CD46F3"/>
    <w:rsid w:val="00CD6A81"/>
    <w:rsid w:val="00CE0149"/>
    <w:rsid w:val="00CE0C4A"/>
    <w:rsid w:val="00CE10AF"/>
    <w:rsid w:val="00CE1FF4"/>
    <w:rsid w:val="00CE69A3"/>
    <w:rsid w:val="00CE6AD2"/>
    <w:rsid w:val="00CE747C"/>
    <w:rsid w:val="00CF1183"/>
    <w:rsid w:val="00CF1A52"/>
    <w:rsid w:val="00CF29DB"/>
    <w:rsid w:val="00CF2F74"/>
    <w:rsid w:val="00CF3CC5"/>
    <w:rsid w:val="00CF497D"/>
    <w:rsid w:val="00CF7722"/>
    <w:rsid w:val="00D007FF"/>
    <w:rsid w:val="00D01535"/>
    <w:rsid w:val="00D0218A"/>
    <w:rsid w:val="00D02485"/>
    <w:rsid w:val="00D028DC"/>
    <w:rsid w:val="00D0305A"/>
    <w:rsid w:val="00D035DE"/>
    <w:rsid w:val="00D0558D"/>
    <w:rsid w:val="00D057B6"/>
    <w:rsid w:val="00D06825"/>
    <w:rsid w:val="00D10A4D"/>
    <w:rsid w:val="00D130DB"/>
    <w:rsid w:val="00D13749"/>
    <w:rsid w:val="00D14574"/>
    <w:rsid w:val="00D152D8"/>
    <w:rsid w:val="00D16B00"/>
    <w:rsid w:val="00D17F83"/>
    <w:rsid w:val="00D207E5"/>
    <w:rsid w:val="00D2139C"/>
    <w:rsid w:val="00D22895"/>
    <w:rsid w:val="00D2293E"/>
    <w:rsid w:val="00D23C1E"/>
    <w:rsid w:val="00D248B4"/>
    <w:rsid w:val="00D25AF4"/>
    <w:rsid w:val="00D27662"/>
    <w:rsid w:val="00D27758"/>
    <w:rsid w:val="00D304F0"/>
    <w:rsid w:val="00D32BDD"/>
    <w:rsid w:val="00D34BAB"/>
    <w:rsid w:val="00D36505"/>
    <w:rsid w:val="00D404CF"/>
    <w:rsid w:val="00D41092"/>
    <w:rsid w:val="00D413F6"/>
    <w:rsid w:val="00D415D0"/>
    <w:rsid w:val="00D43A17"/>
    <w:rsid w:val="00D43C33"/>
    <w:rsid w:val="00D43FB5"/>
    <w:rsid w:val="00D470F9"/>
    <w:rsid w:val="00D5403C"/>
    <w:rsid w:val="00D54DA6"/>
    <w:rsid w:val="00D70169"/>
    <w:rsid w:val="00D720D6"/>
    <w:rsid w:val="00D721E0"/>
    <w:rsid w:val="00D72819"/>
    <w:rsid w:val="00D734CB"/>
    <w:rsid w:val="00D73887"/>
    <w:rsid w:val="00D75219"/>
    <w:rsid w:val="00D82501"/>
    <w:rsid w:val="00D8424C"/>
    <w:rsid w:val="00D86ABB"/>
    <w:rsid w:val="00D8742F"/>
    <w:rsid w:val="00D95627"/>
    <w:rsid w:val="00DA18B7"/>
    <w:rsid w:val="00DA2D75"/>
    <w:rsid w:val="00DA610A"/>
    <w:rsid w:val="00DA7903"/>
    <w:rsid w:val="00DB106B"/>
    <w:rsid w:val="00DB1D51"/>
    <w:rsid w:val="00DB25A4"/>
    <w:rsid w:val="00DB5CE8"/>
    <w:rsid w:val="00DB794C"/>
    <w:rsid w:val="00DC20B0"/>
    <w:rsid w:val="00DC343B"/>
    <w:rsid w:val="00DC595A"/>
    <w:rsid w:val="00DD2E9B"/>
    <w:rsid w:val="00DD44EB"/>
    <w:rsid w:val="00DD551B"/>
    <w:rsid w:val="00DE2390"/>
    <w:rsid w:val="00DE3D6E"/>
    <w:rsid w:val="00DE48AD"/>
    <w:rsid w:val="00DE6881"/>
    <w:rsid w:val="00DF1FFE"/>
    <w:rsid w:val="00DF247E"/>
    <w:rsid w:val="00DF2736"/>
    <w:rsid w:val="00DF37C8"/>
    <w:rsid w:val="00E00173"/>
    <w:rsid w:val="00E01935"/>
    <w:rsid w:val="00E02305"/>
    <w:rsid w:val="00E07775"/>
    <w:rsid w:val="00E1269E"/>
    <w:rsid w:val="00E12E28"/>
    <w:rsid w:val="00E14A2E"/>
    <w:rsid w:val="00E152E6"/>
    <w:rsid w:val="00E1687D"/>
    <w:rsid w:val="00E16EFC"/>
    <w:rsid w:val="00E2171B"/>
    <w:rsid w:val="00E22D79"/>
    <w:rsid w:val="00E22E47"/>
    <w:rsid w:val="00E23618"/>
    <w:rsid w:val="00E250D8"/>
    <w:rsid w:val="00E26561"/>
    <w:rsid w:val="00E26585"/>
    <w:rsid w:val="00E26DAA"/>
    <w:rsid w:val="00E300A2"/>
    <w:rsid w:val="00E301E5"/>
    <w:rsid w:val="00E3161F"/>
    <w:rsid w:val="00E31C02"/>
    <w:rsid w:val="00E32C70"/>
    <w:rsid w:val="00E32CC8"/>
    <w:rsid w:val="00E35DC9"/>
    <w:rsid w:val="00E365A1"/>
    <w:rsid w:val="00E4184B"/>
    <w:rsid w:val="00E419A0"/>
    <w:rsid w:val="00E4719E"/>
    <w:rsid w:val="00E50918"/>
    <w:rsid w:val="00E50BAF"/>
    <w:rsid w:val="00E51A4C"/>
    <w:rsid w:val="00E52933"/>
    <w:rsid w:val="00E5452B"/>
    <w:rsid w:val="00E55393"/>
    <w:rsid w:val="00E5579B"/>
    <w:rsid w:val="00E55C46"/>
    <w:rsid w:val="00E566C4"/>
    <w:rsid w:val="00E57102"/>
    <w:rsid w:val="00E57900"/>
    <w:rsid w:val="00E601B3"/>
    <w:rsid w:val="00E60DA4"/>
    <w:rsid w:val="00E614FC"/>
    <w:rsid w:val="00E6208A"/>
    <w:rsid w:val="00E6409E"/>
    <w:rsid w:val="00E65F6D"/>
    <w:rsid w:val="00E66CFB"/>
    <w:rsid w:val="00E67839"/>
    <w:rsid w:val="00E678E2"/>
    <w:rsid w:val="00E7063C"/>
    <w:rsid w:val="00E71207"/>
    <w:rsid w:val="00E712A7"/>
    <w:rsid w:val="00E7261F"/>
    <w:rsid w:val="00E76698"/>
    <w:rsid w:val="00E8059A"/>
    <w:rsid w:val="00E8429D"/>
    <w:rsid w:val="00E86D54"/>
    <w:rsid w:val="00E8756C"/>
    <w:rsid w:val="00E9085B"/>
    <w:rsid w:val="00E90F2F"/>
    <w:rsid w:val="00E93F2B"/>
    <w:rsid w:val="00E9546F"/>
    <w:rsid w:val="00E962BE"/>
    <w:rsid w:val="00E97A9B"/>
    <w:rsid w:val="00E97B11"/>
    <w:rsid w:val="00EA01D6"/>
    <w:rsid w:val="00EA34BC"/>
    <w:rsid w:val="00EA3B07"/>
    <w:rsid w:val="00EA3F36"/>
    <w:rsid w:val="00EA499B"/>
    <w:rsid w:val="00EA4E94"/>
    <w:rsid w:val="00EA78B7"/>
    <w:rsid w:val="00EB345D"/>
    <w:rsid w:val="00EB3BC8"/>
    <w:rsid w:val="00EB5440"/>
    <w:rsid w:val="00EB5474"/>
    <w:rsid w:val="00EB727A"/>
    <w:rsid w:val="00EC1068"/>
    <w:rsid w:val="00EC512A"/>
    <w:rsid w:val="00EC53D2"/>
    <w:rsid w:val="00EC55EE"/>
    <w:rsid w:val="00EC5EB5"/>
    <w:rsid w:val="00ED0827"/>
    <w:rsid w:val="00ED240C"/>
    <w:rsid w:val="00ED2969"/>
    <w:rsid w:val="00ED49BF"/>
    <w:rsid w:val="00ED4D18"/>
    <w:rsid w:val="00ED526D"/>
    <w:rsid w:val="00ED66BA"/>
    <w:rsid w:val="00ED6A5B"/>
    <w:rsid w:val="00EE0809"/>
    <w:rsid w:val="00EE19DE"/>
    <w:rsid w:val="00EE305E"/>
    <w:rsid w:val="00EE5201"/>
    <w:rsid w:val="00EE69A5"/>
    <w:rsid w:val="00EE7483"/>
    <w:rsid w:val="00EE77D0"/>
    <w:rsid w:val="00EE7DBF"/>
    <w:rsid w:val="00EF010E"/>
    <w:rsid w:val="00EF0235"/>
    <w:rsid w:val="00EF21CD"/>
    <w:rsid w:val="00EF27E4"/>
    <w:rsid w:val="00EF6D49"/>
    <w:rsid w:val="00EF7F72"/>
    <w:rsid w:val="00F01D19"/>
    <w:rsid w:val="00F04CC4"/>
    <w:rsid w:val="00F04F95"/>
    <w:rsid w:val="00F06350"/>
    <w:rsid w:val="00F07789"/>
    <w:rsid w:val="00F1136D"/>
    <w:rsid w:val="00F11A5B"/>
    <w:rsid w:val="00F16D80"/>
    <w:rsid w:val="00F20DD6"/>
    <w:rsid w:val="00F228CF"/>
    <w:rsid w:val="00F22C76"/>
    <w:rsid w:val="00F23031"/>
    <w:rsid w:val="00F23611"/>
    <w:rsid w:val="00F23A44"/>
    <w:rsid w:val="00F25DF1"/>
    <w:rsid w:val="00F26E31"/>
    <w:rsid w:val="00F30995"/>
    <w:rsid w:val="00F3123E"/>
    <w:rsid w:val="00F324A3"/>
    <w:rsid w:val="00F32C08"/>
    <w:rsid w:val="00F3349C"/>
    <w:rsid w:val="00F34AAA"/>
    <w:rsid w:val="00F34E91"/>
    <w:rsid w:val="00F37F70"/>
    <w:rsid w:val="00F41328"/>
    <w:rsid w:val="00F421E9"/>
    <w:rsid w:val="00F42F2D"/>
    <w:rsid w:val="00F455B5"/>
    <w:rsid w:val="00F45FEC"/>
    <w:rsid w:val="00F4797D"/>
    <w:rsid w:val="00F47E25"/>
    <w:rsid w:val="00F51966"/>
    <w:rsid w:val="00F51E77"/>
    <w:rsid w:val="00F53AA1"/>
    <w:rsid w:val="00F553E9"/>
    <w:rsid w:val="00F55DF6"/>
    <w:rsid w:val="00F55EF9"/>
    <w:rsid w:val="00F56D4D"/>
    <w:rsid w:val="00F56D78"/>
    <w:rsid w:val="00F60167"/>
    <w:rsid w:val="00F63D13"/>
    <w:rsid w:val="00F64485"/>
    <w:rsid w:val="00F65FB1"/>
    <w:rsid w:val="00F707B4"/>
    <w:rsid w:val="00F7404B"/>
    <w:rsid w:val="00F76267"/>
    <w:rsid w:val="00F80DFB"/>
    <w:rsid w:val="00F80F86"/>
    <w:rsid w:val="00F83034"/>
    <w:rsid w:val="00F84828"/>
    <w:rsid w:val="00F85608"/>
    <w:rsid w:val="00F8740C"/>
    <w:rsid w:val="00F910B2"/>
    <w:rsid w:val="00F92C48"/>
    <w:rsid w:val="00F96DF3"/>
    <w:rsid w:val="00F97F64"/>
    <w:rsid w:val="00FA23ED"/>
    <w:rsid w:val="00FA2D79"/>
    <w:rsid w:val="00FA433C"/>
    <w:rsid w:val="00FA4A03"/>
    <w:rsid w:val="00FA6454"/>
    <w:rsid w:val="00FA7FC0"/>
    <w:rsid w:val="00FB1662"/>
    <w:rsid w:val="00FB2B2C"/>
    <w:rsid w:val="00FB3297"/>
    <w:rsid w:val="00FB5C4C"/>
    <w:rsid w:val="00FB6063"/>
    <w:rsid w:val="00FC1023"/>
    <w:rsid w:val="00FC11EC"/>
    <w:rsid w:val="00FC21FF"/>
    <w:rsid w:val="00FC453A"/>
    <w:rsid w:val="00FC459F"/>
    <w:rsid w:val="00FC47AA"/>
    <w:rsid w:val="00FC502F"/>
    <w:rsid w:val="00FC5838"/>
    <w:rsid w:val="00FD0D5D"/>
    <w:rsid w:val="00FD1A67"/>
    <w:rsid w:val="00FD3AD3"/>
    <w:rsid w:val="00FE13D5"/>
    <w:rsid w:val="00FE28D3"/>
    <w:rsid w:val="00FE29B8"/>
    <w:rsid w:val="00FE3ED4"/>
    <w:rsid w:val="00FE3FB3"/>
    <w:rsid w:val="00FE43D9"/>
    <w:rsid w:val="00FE5428"/>
    <w:rsid w:val="00FE6CB9"/>
    <w:rsid w:val="00FF09B7"/>
    <w:rsid w:val="00FF0D91"/>
    <w:rsid w:val="00FF3B5C"/>
    <w:rsid w:val="00FF470F"/>
    <w:rsid w:val="00FF576A"/>
    <w:rsid w:val="00FF7086"/>
    <w:rsid w:val="00FF7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B6D2CE"/>
  <w14:defaultImageDpi w14:val="32767"/>
  <w15:chartTrackingRefBased/>
  <w15:docId w15:val="{538AD904-C3BC-9A40-A511-23D54AFCD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C41D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683</Words>
  <Characters>3895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Jackie Kearns</dc:creator>
  <cp:keywords/>
  <dc:description/>
  <cp:lastModifiedBy>Jackie Kearns</cp:lastModifiedBy>
  <cp:revision>5</cp:revision>
  <dcterms:created xsi:type="dcterms:W3CDTF">2018-10-09T12:09:00Z</dcterms:created>
  <dcterms:modified xsi:type="dcterms:W3CDTF">2018-10-09T12:36:00Z</dcterms:modified>
</cp:coreProperties>
</file>