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Pr="004D1642">
        <w:rPr>
          <w:rFonts w:hint="eastAsia"/>
          <w:b/>
          <w:color w:val="31849B" w:themeColor="accent5" w:themeShade="BF"/>
          <w:sz w:val="28"/>
          <w:szCs w:val="28"/>
        </w:rPr>
        <w:t>レポートⅠ</w:t>
      </w:r>
    </w:p>
    <w:p w:rsidR="004D1642" w:rsidRDefault="004D1642" w:rsidP="003D43D5"/>
    <w:p w:rsidR="00FC5843" w:rsidRDefault="00BE3BAD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冨水　健義　クラス　　</w:t>
      </w:r>
      <w:r>
        <w:rPr>
          <w:rFonts w:hint="eastAsia"/>
          <w:u w:val="single"/>
        </w:rPr>
        <w:t>3EP4</w:t>
      </w:r>
      <w:r>
        <w:rPr>
          <w:u w:val="single"/>
        </w:rPr>
        <w:t xml:space="preserve"> </w:t>
      </w:r>
      <w:r w:rsidR="00FC5843" w:rsidRPr="00FC5843">
        <w:rPr>
          <w:rFonts w:hint="eastAsia"/>
          <w:u w:val="single"/>
        </w:rPr>
        <w:t xml:space="preserve">　クラス番号　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33</w:t>
      </w:r>
      <w:r w:rsidR="00FC5843" w:rsidRPr="00FC5843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 </w:t>
      </w:r>
      <w:r w:rsidR="00FC5843" w:rsidRPr="00FC5843">
        <w:rPr>
          <w:rFonts w:hint="eastAsia"/>
          <w:u w:val="single"/>
        </w:rPr>
        <w:t>貢献度　　　　　　％</w:t>
      </w:r>
    </w:p>
    <w:p w:rsidR="004D1642" w:rsidRPr="00BE3BAD" w:rsidRDefault="004D1642" w:rsidP="00FC5843">
      <w:pPr>
        <w:rPr>
          <w:u w:val="single"/>
        </w:rPr>
      </w:pPr>
    </w:p>
    <w:p w:rsidR="00FC5843" w:rsidRDefault="00BE3BAD" w:rsidP="00FC5843">
      <w:pPr>
        <w:rPr>
          <w:u w:val="single"/>
        </w:rPr>
      </w:pPr>
      <w:r>
        <w:rPr>
          <w:rFonts w:hint="eastAsia"/>
          <w:u w:val="single"/>
        </w:rPr>
        <w:t>氏名　　東山　将大</w:t>
      </w:r>
      <w:r w:rsidR="00FC5843" w:rsidRPr="00FC5843">
        <w:rPr>
          <w:rFonts w:hint="eastAsia"/>
          <w:u w:val="single"/>
        </w:rPr>
        <w:t xml:space="preserve">　クラス　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3EP4 </w:t>
      </w:r>
      <w:r>
        <w:rPr>
          <w:rFonts w:hint="eastAsia"/>
          <w:u w:val="single"/>
        </w:rPr>
        <w:t xml:space="preserve">　クラス番号　　</w:t>
      </w:r>
      <w:r>
        <w:rPr>
          <w:rFonts w:hint="eastAsia"/>
          <w:u w:val="single"/>
        </w:rPr>
        <w:t>4</w:t>
      </w:r>
      <w:r>
        <w:rPr>
          <w:u w:val="single"/>
        </w:rPr>
        <w:t>0</w:t>
      </w:r>
      <w:r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 </w:t>
      </w:r>
      <w:r w:rsidR="00FC5843" w:rsidRPr="00FC5843">
        <w:rPr>
          <w:rFonts w:hint="eastAsia"/>
          <w:u w:val="single"/>
        </w:rPr>
        <w:t>貢献度　　　　　　％</w:t>
      </w:r>
    </w:p>
    <w:p w:rsidR="004D1642" w:rsidRPr="00FC5843" w:rsidRDefault="004D1642" w:rsidP="00FC5843">
      <w:pPr>
        <w:rPr>
          <w:u w:val="single"/>
        </w:rPr>
      </w:pPr>
    </w:p>
    <w:p w:rsidR="00FC5843" w:rsidRP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>氏名　　　　　　　　クラス　　　　　　クラス番号　　　　　　貢献度　　　　　　％</w:t>
      </w:r>
    </w:p>
    <w:p w:rsidR="00FC5843" w:rsidRPr="00FC5843" w:rsidRDefault="00FC5843" w:rsidP="00FC5843"/>
    <w:p w:rsidR="00FC5843" w:rsidRDefault="00FC5843" w:rsidP="00FC5843"/>
    <w:p w:rsidR="003D43D5" w:rsidRDefault="003D43D5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分類する三種類のものを決める。</w:t>
      </w:r>
    </w:p>
    <w:p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Pr="003D43D5">
        <w:rPr>
          <w:rFonts w:hint="eastAsia"/>
          <w:u w:val="single"/>
        </w:rPr>
        <w:t xml:space="preserve">　　</w:t>
      </w:r>
      <w:r w:rsidR="00130F90">
        <w:rPr>
          <w:rFonts w:hint="eastAsia"/>
          <w:u w:val="single"/>
        </w:rPr>
        <w:t>ポッキー</w:t>
      </w:r>
      <w:r w:rsidRPr="003D43D5">
        <w:rPr>
          <w:rFonts w:hint="eastAsia"/>
          <w:u w:val="single"/>
        </w:rPr>
        <w:t xml:space="preserve">　　　種類</w:t>
      </w:r>
      <w:r w:rsidRPr="003D43D5">
        <w:rPr>
          <w:rFonts w:hint="eastAsia"/>
          <w:u w:val="single"/>
        </w:rPr>
        <w:t>B</w:t>
      </w:r>
      <w:r w:rsidRPr="003D43D5">
        <w:rPr>
          <w:rFonts w:hint="eastAsia"/>
          <w:u w:val="single"/>
        </w:rPr>
        <w:t xml:space="preserve">　　</w:t>
      </w:r>
      <w:r w:rsidR="00130F90">
        <w:rPr>
          <w:rFonts w:hint="eastAsia"/>
          <w:u w:val="single"/>
        </w:rPr>
        <w:t>チップス</w:t>
      </w:r>
      <w:r w:rsidRPr="003D43D5">
        <w:rPr>
          <w:rFonts w:hint="eastAsia"/>
          <w:u w:val="single"/>
        </w:rPr>
        <w:t xml:space="preserve">　　　種類</w:t>
      </w:r>
      <w:r w:rsidRPr="003D43D5">
        <w:rPr>
          <w:rFonts w:hint="eastAsia"/>
          <w:u w:val="single"/>
        </w:rPr>
        <w:t xml:space="preserve">C  </w:t>
      </w:r>
      <w:r w:rsidR="00130F90">
        <w:rPr>
          <w:rFonts w:hint="eastAsia"/>
          <w:u w:val="single"/>
        </w:rPr>
        <w:t>お菓子の箱</w:t>
      </w:r>
      <w:r w:rsidRPr="003D43D5">
        <w:rPr>
          <w:rFonts w:hint="eastAsia"/>
          <w:u w:val="single"/>
        </w:rPr>
        <w:t xml:space="preserve">       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以上の三種類のものを分類するとき用いる２つの特徴量を決める。</w:t>
      </w:r>
    </w:p>
    <w:p w:rsidR="00215FDF" w:rsidRPr="00215FDF" w:rsidRDefault="00130F90" w:rsidP="00215FDF">
      <w:pPr>
        <w:pStyle w:val="a3"/>
        <w:ind w:leftChars="0" w:left="720"/>
        <w:rPr>
          <w:u w:val="single"/>
        </w:rPr>
      </w:pPr>
      <w:r>
        <w:rPr>
          <w:rFonts w:hint="eastAsia"/>
          <w:u w:val="single"/>
        </w:rPr>
        <w:t>特徴量１　　円形度</w:t>
      </w:r>
      <w:r w:rsidR="00215FDF" w:rsidRPr="00215FDF">
        <w:rPr>
          <w:rFonts w:hint="eastAsia"/>
          <w:u w:val="single"/>
        </w:rPr>
        <w:t xml:space="preserve">　　　　　　　特徴量２　　　　　　　　　　　　　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三種類のものの画像それぞれ１５枚用意する、全部で４５枚の画像を用意する。（三人グループの場合、それぞれ２０枚用意する、全部で６０枚を用意する）</w:t>
      </w:r>
    </w:p>
    <w:p w:rsidR="004D1642" w:rsidRDefault="00215FDF" w:rsidP="004D164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proofErr w:type="spellStart"/>
      <w:r w:rsidR="00FC5843">
        <w:rPr>
          <w:rFonts w:hint="eastAsia"/>
        </w:rPr>
        <w:t>jepg</w:t>
      </w:r>
      <w:proofErr w:type="spellEnd"/>
      <w:r w:rsidR="00FC5843">
        <w:rPr>
          <w:rFonts w:hint="eastAsia"/>
        </w:rPr>
        <w:t>フォーマットで保存する。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ここまで５点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  <w:bookmarkStart w:id="0" w:name="_GoBack"/>
      <w:bookmarkEnd w:id="0"/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ここまで１２点</w:t>
      </w:r>
    </w:p>
    <w:p w:rsidR="004D1642" w:rsidRDefault="00FC5843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特徴量１と特徴量２に基づいて、クラスタリングを行い、三つのグループに分類するプログラムを作成する。</w:t>
      </w:r>
    </w:p>
    <w:p w:rsidR="004D1642" w:rsidRPr="008D5206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ここまで１８点</w:t>
      </w:r>
    </w:p>
    <w:p w:rsidR="003D43D5" w:rsidRPr="008D5206" w:rsidRDefault="008D5206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（７）の結果</w:t>
      </w:r>
      <w:r w:rsidR="00FC5843">
        <w:rPr>
          <w:rFonts w:hint="eastAsia"/>
        </w:rPr>
        <w:t>を、</w:t>
      </w:r>
      <w:r w:rsidR="00FC5843">
        <w:rPr>
          <w:rFonts w:hint="eastAsia"/>
        </w:rPr>
        <w:t>CG</w:t>
      </w:r>
      <w:r w:rsidR="00FC5843">
        <w:rPr>
          <w:rFonts w:hint="eastAsia"/>
        </w:rPr>
        <w:t>技術を用いて、可視化する。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ここまで２０点</w:t>
      </w:r>
    </w:p>
    <w:p w:rsidR="003D43D5" w:rsidRDefault="003D43D5"/>
    <w:p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:rsidR="00843A47" w:rsidRPr="00843A47" w:rsidRDefault="00843A47" w:rsidP="00FC5843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プログラムもレポートも締切日までポータルを利用して提出してください。締切日は１１月１４日　１６：００まで</w:t>
      </w:r>
    </w:p>
    <w:p w:rsidR="00FC5843" w:rsidRDefault="00FC5843"/>
    <w:p w:rsidR="008D5206" w:rsidRPr="00FC5843" w:rsidRDefault="008D5206"/>
    <w:p w:rsidR="003D43D5" w:rsidRDefault="00215FDF">
      <w:r w:rsidRPr="00215FDF">
        <w:rPr>
          <w:rFonts w:hint="eastAsia"/>
          <w:b/>
        </w:rPr>
        <w:lastRenderedPageBreak/>
        <w:t>参考資料</w:t>
      </w:r>
      <w:r>
        <w:rPr>
          <w:rFonts w:hint="eastAsia"/>
        </w:rPr>
        <w:t>：</w:t>
      </w:r>
    </w:p>
    <w:p w:rsidR="00215FDF" w:rsidRDefault="00215FDF"/>
    <w:p w:rsidR="00E517F5" w:rsidRDefault="00E04EAC">
      <w:r>
        <w:rPr>
          <w:rFonts w:hint="eastAsia"/>
        </w:rPr>
        <w:t>分類するもの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利用する特徴量</w:t>
      </w:r>
    </w:p>
    <w:p w:rsidR="00E04EAC" w:rsidRPr="00E04EAC" w:rsidRDefault="00E04EAC">
      <w:pPr>
        <w:rPr>
          <w:u w:val="single"/>
        </w:rPr>
      </w:pPr>
      <w:r w:rsidRPr="00E04EAC">
        <w:rPr>
          <w:rFonts w:hint="eastAsia"/>
          <w:u w:val="single"/>
        </w:rPr>
        <w:t xml:space="preserve">　　　　　　　　　　　　　　　　　　　　　　　　　　　　　　　　　　　　　　　　</w:t>
      </w:r>
    </w:p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お菓子（丸い、■、棒）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面積、円形度、色情報</w:t>
      </w:r>
    </w:p>
    <w:p w:rsidR="00E04EAC" w:rsidRDefault="00E04EAC"/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学習用具（本、鉛筆、</w:t>
      </w:r>
      <w:r>
        <w:rPr>
          <w:rFonts w:hint="eastAsia"/>
        </w:rPr>
        <w:t>USB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面積、円形度</w:t>
      </w:r>
    </w:p>
    <w:p w:rsidR="00E04EAC" w:rsidRDefault="00E04EAC"/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環境（家屋、樹木、山）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連結成分の数、色情報</w:t>
      </w:r>
    </w:p>
    <w:p w:rsidR="00E04EAC" w:rsidRDefault="00E04EAC"/>
    <w:p w:rsidR="003D43D5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果物（リンゴ、バナナ、みかん）</w:t>
      </w:r>
      <w:r w:rsidR="003D43D5">
        <w:rPr>
          <w:rFonts w:hint="eastAsia"/>
        </w:rPr>
        <w:tab/>
      </w:r>
      <w:r w:rsidR="003D43D5">
        <w:rPr>
          <w:rFonts w:hint="eastAsia"/>
        </w:rPr>
        <w:tab/>
      </w:r>
      <w:r w:rsidR="003D43D5">
        <w:rPr>
          <w:rFonts w:hint="eastAsia"/>
        </w:rPr>
        <w:t>面積、　円形度、　色情報</w:t>
      </w:r>
    </w:p>
    <w:p w:rsidR="003D43D5" w:rsidRDefault="003D43D5" w:rsidP="003D43D5">
      <w:pPr>
        <w:pStyle w:val="a3"/>
      </w:pPr>
    </w:p>
    <w:p w:rsidR="00E04EAC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テーブル（皿、茶碗、カップ）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　背景連結成分の数</w:t>
      </w:r>
      <w:r>
        <w:rPr>
          <w:rFonts w:hint="eastAsia"/>
        </w:rPr>
        <w:tab/>
      </w:r>
    </w:p>
    <w:p w:rsidR="003D43D5" w:rsidRDefault="003D43D5" w:rsidP="003D43D5">
      <w:pPr>
        <w:pStyle w:val="a3"/>
      </w:pPr>
    </w:p>
    <w:p w:rsidR="003D43D5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動くもの（人間、車、電車）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面積、連結成分の数、円形度</w:t>
      </w:r>
    </w:p>
    <w:p w:rsidR="003D43D5" w:rsidRDefault="003D43D5" w:rsidP="003D43D5">
      <w:pPr>
        <w:pStyle w:val="a3"/>
      </w:pPr>
    </w:p>
    <w:p w:rsidR="003D43D5" w:rsidRPr="00E04EAC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動物（蝶々、パンダ、シマウマ）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連結成分の数、色の数</w:t>
      </w:r>
    </w:p>
    <w:p w:rsidR="00E04EAC" w:rsidRDefault="00E04EAC"/>
    <w:sectPr w:rsidR="00E04E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130F90"/>
    <w:rsid w:val="00215FDF"/>
    <w:rsid w:val="003D43D5"/>
    <w:rsid w:val="004551CE"/>
    <w:rsid w:val="004D1642"/>
    <w:rsid w:val="00501DEA"/>
    <w:rsid w:val="00843A47"/>
    <w:rsid w:val="008D5206"/>
    <w:rsid w:val="009912F4"/>
    <w:rsid w:val="00BE3BAD"/>
    <w:rsid w:val="00E04EAC"/>
    <w:rsid w:val="00E517F5"/>
    <w:rsid w:val="00F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B87AF3"/>
  <w15:docId w15:val="{A77148EE-A07E-44AC-ADD2-2621E83E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A7984-9A19-4DFD-BDCD-D0B0A983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Tatsuyoshi Tomizu</cp:lastModifiedBy>
  <cp:revision>6</cp:revision>
  <cp:lastPrinted>2017-09-26T07:55:00Z</cp:lastPrinted>
  <dcterms:created xsi:type="dcterms:W3CDTF">2017-09-26T08:00:00Z</dcterms:created>
  <dcterms:modified xsi:type="dcterms:W3CDTF">2017-10-19T12:20:00Z</dcterms:modified>
</cp:coreProperties>
</file>