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🔦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G6S11 – Robotics Project</w: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7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LED using Motion Sensor (PIR-Activated Light)</w: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19749F">
        <w:rPr>
          <w:rFonts w:ascii="Times New Roman" w:eastAsia="Times New Roman" w:hAnsi="Times New Roman" w:cs="Times New Roman"/>
          <w:b/>
          <w:bCs/>
          <w:sz w:val="24"/>
          <w:szCs w:val="24"/>
        </w:rPr>
        <w:t>PIR (Passive Infrared) Motion Sensor</w:t>
      </w: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to detect human movement and automatically turn ON an LED. When no motion is detected, the LED turns OFF.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>🧠 How It Works</w:t>
      </w:r>
    </w:p>
    <w:p w:rsidR="0019749F" w:rsidRPr="0019749F" w:rsidRDefault="0019749F" w:rsidP="0019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PIR sensor detects infrared radiation from the human body.</w:t>
      </w:r>
    </w:p>
    <w:p w:rsidR="0019749F" w:rsidRPr="0019749F" w:rsidRDefault="0019749F" w:rsidP="0019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When motion is detected → PIR output becomes </w:t>
      </w:r>
      <w:r w:rsidRPr="0019749F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19749F" w:rsidRPr="0019749F" w:rsidRDefault="0019749F" w:rsidP="0019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Arduino reads HIGH signal → LED turns ON </w:t>
      </w:r>
      <w:r w:rsidRPr="0019749F">
        <w:rPr>
          <w:rFonts w:ascii="Segoe UI Symbol" w:eastAsia="Times New Roman" w:hAnsi="Segoe UI Symbol" w:cs="Segoe UI Symbol"/>
          <w:sz w:val="24"/>
          <w:szCs w:val="24"/>
        </w:rPr>
        <w:t>💡</w:t>
      </w:r>
    </w:p>
    <w:p w:rsidR="0019749F" w:rsidRPr="0019749F" w:rsidRDefault="0019749F" w:rsidP="0019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When no motion → Output becomes </w:t>
      </w:r>
      <w:r w:rsidRPr="0019749F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→ LED turns OFF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>️ Components Required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Arduino UNO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PIR Motion Sensor (HC-SR501)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LED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220Ω Resistor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Breadboard</w:t>
      </w:r>
    </w:p>
    <w:p w:rsidR="0019749F" w:rsidRPr="0019749F" w:rsidRDefault="0019749F" w:rsidP="0019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Circuit Connections</w: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749F">
        <w:rPr>
          <w:rFonts w:ascii="Times New Roman" w:eastAsia="Times New Roman" w:hAnsi="Times New Roman" w:cs="Times New Roman"/>
          <w:b/>
          <w:bCs/>
          <w:sz w:val="27"/>
          <w:szCs w:val="27"/>
        </w:rPr>
        <w:t>PIR Sensor → Arduino</w:t>
      </w:r>
    </w:p>
    <w:p w:rsidR="0019749F" w:rsidRPr="0019749F" w:rsidRDefault="0019749F" w:rsidP="0019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19749F" w:rsidRPr="0019749F" w:rsidRDefault="0019749F" w:rsidP="0019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19749F" w:rsidRPr="0019749F" w:rsidRDefault="0019749F" w:rsidP="0019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OUT → Pin 2</w: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749F">
        <w:rPr>
          <w:rFonts w:ascii="Times New Roman" w:eastAsia="Times New Roman" w:hAnsi="Times New Roman" w:cs="Times New Roman"/>
          <w:b/>
          <w:bCs/>
          <w:sz w:val="27"/>
          <w:szCs w:val="27"/>
        </w:rPr>
        <w:t>LED → Arduino</w:t>
      </w:r>
    </w:p>
    <w:p w:rsidR="0019749F" w:rsidRPr="0019749F" w:rsidRDefault="0019749F" w:rsidP="0019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LED Long Leg (+) → Pin 13</w:t>
      </w:r>
    </w:p>
    <w:p w:rsidR="0019749F" w:rsidRPr="0019749F" w:rsidRDefault="0019749F" w:rsidP="00197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lastRenderedPageBreak/>
        <w:t>LED Short Leg (–) → GND (via 220Ω resistor)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pirPin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= 2;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ledPin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= 13;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motionState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pirPin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ledPin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, OUTPUT);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>}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motionState</w:t>
      </w:r>
      <w:proofErr w:type="spellEnd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pirPin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9749F">
        <w:rPr>
          <w:rFonts w:ascii="Courier New" w:eastAsia="Times New Roman" w:hAnsi="Courier New" w:cs="Courier New"/>
          <w:sz w:val="20"/>
          <w:szCs w:val="20"/>
        </w:rPr>
        <w:t>motionState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 xml:space="preserve"> == HIGH) {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ledPin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, HIGH);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"Motion Detected!");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} else {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ledPin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, LOW);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1974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"No Motion");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9749F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19749F">
        <w:rPr>
          <w:rFonts w:ascii="Courier New" w:eastAsia="Times New Roman" w:hAnsi="Courier New" w:cs="Courier New"/>
          <w:sz w:val="20"/>
          <w:szCs w:val="20"/>
        </w:rPr>
        <w:t>500);</w:t>
      </w:r>
    </w:p>
    <w:p w:rsidR="0019749F" w:rsidRPr="0019749F" w:rsidRDefault="0019749F" w:rsidP="00197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49F">
        <w:rPr>
          <w:rFonts w:ascii="Courier New" w:eastAsia="Times New Roman" w:hAnsi="Courier New" w:cs="Courier New"/>
          <w:sz w:val="20"/>
          <w:szCs w:val="20"/>
        </w:rPr>
        <w:t>}</w:t>
      </w:r>
      <w:bookmarkEnd w:id="0"/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PIR Sensor Adjustment</w: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The PIR module has:</w:t>
      </w:r>
    </w:p>
    <w:p w:rsidR="0019749F" w:rsidRPr="0019749F" w:rsidRDefault="0019749F" w:rsidP="00197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b/>
          <w:bCs/>
          <w:sz w:val="24"/>
          <w:szCs w:val="24"/>
        </w:rPr>
        <w:t>Sensitivity Control (Distance Adjustment)</w:t>
      </w:r>
    </w:p>
    <w:p w:rsidR="0019749F" w:rsidRPr="0019749F" w:rsidRDefault="0019749F" w:rsidP="00197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b/>
          <w:bCs/>
          <w:sz w:val="24"/>
          <w:szCs w:val="24"/>
        </w:rPr>
        <w:t>Time Delay Control (How long LED stays ON)</w: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Rotate the small blue potentiometers to adjust.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Applications</w:t>
      </w:r>
    </w:p>
    <w:p w:rsidR="0019749F" w:rsidRPr="0019749F" w:rsidRDefault="0019749F" w:rsidP="0019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Automatic Room Light</w:t>
      </w:r>
    </w:p>
    <w:p w:rsidR="0019749F" w:rsidRPr="0019749F" w:rsidRDefault="0019749F" w:rsidP="0019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Security Alarm System</w:t>
      </w:r>
    </w:p>
    <w:p w:rsidR="0019749F" w:rsidRPr="0019749F" w:rsidRDefault="0019749F" w:rsidP="0019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Smart Street Light</w:t>
      </w:r>
    </w:p>
    <w:p w:rsidR="0019749F" w:rsidRPr="0019749F" w:rsidRDefault="0019749F" w:rsidP="00197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Energy Saving System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49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1974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Want Upgrade Version:</w: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You can add:</w:t>
      </w:r>
    </w:p>
    <w:p w:rsidR="0019749F" w:rsidRPr="0019749F" w:rsidRDefault="0019749F" w:rsidP="0019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Buzzer </w:t>
      </w:r>
      <w:r w:rsidRPr="0019749F">
        <w:rPr>
          <w:rFonts w:ascii="Segoe UI Symbol" w:eastAsia="Times New Roman" w:hAnsi="Segoe UI Symbol" w:cs="Segoe UI Symbol"/>
          <w:sz w:val="24"/>
          <w:szCs w:val="24"/>
        </w:rPr>
        <w:t>🔔</w:t>
      </w:r>
    </w:p>
    <w:p w:rsidR="0019749F" w:rsidRPr="0019749F" w:rsidRDefault="0019749F" w:rsidP="0019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Relay module (to control real bulb)</w:t>
      </w:r>
    </w:p>
    <w:p w:rsidR="0019749F" w:rsidRPr="0019749F" w:rsidRDefault="0019749F" w:rsidP="0019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LCD display</w:t>
      </w:r>
    </w:p>
    <w:p w:rsidR="0019749F" w:rsidRPr="0019749F" w:rsidRDefault="0019749F" w:rsidP="00197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749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19749F" w:rsidRPr="0019749F" w:rsidRDefault="0019749F" w:rsidP="0019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>If you want, I can also give you:</w:t>
      </w:r>
    </w:p>
    <w:p w:rsidR="0019749F" w:rsidRPr="0019749F" w:rsidRDefault="0019749F" w:rsidP="0019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Viva Questions &amp; Answers</w:t>
      </w:r>
    </w:p>
    <w:p w:rsidR="0019749F" w:rsidRPr="0019749F" w:rsidRDefault="0019749F" w:rsidP="0019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Project Report (Ready to Print PDF)</w:t>
      </w:r>
    </w:p>
    <w:p w:rsidR="0019749F" w:rsidRPr="0019749F" w:rsidRDefault="0019749F" w:rsidP="00197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 Block Diagram &amp; Flowchart</w:t>
      </w:r>
    </w:p>
    <w:p w:rsidR="0019749F" w:rsidRPr="0019749F" w:rsidRDefault="0019749F" w:rsidP="0019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49F">
        <w:rPr>
          <w:rFonts w:ascii="Times New Roman" w:eastAsia="Times New Roman" w:hAnsi="Times New Roman" w:cs="Times New Roman"/>
          <w:sz w:val="24"/>
          <w:szCs w:val="24"/>
        </w:rPr>
        <w:t xml:space="preserve">Tell me what you need </w:t>
      </w:r>
      <w:r w:rsidRPr="0019749F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BC0FB7" w:rsidRDefault="00BC0FB7"/>
    <w:sectPr w:rsidR="00BC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80A27"/>
    <w:multiLevelType w:val="multilevel"/>
    <w:tmpl w:val="492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576"/>
    <w:multiLevelType w:val="multilevel"/>
    <w:tmpl w:val="6F7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051B"/>
    <w:multiLevelType w:val="multilevel"/>
    <w:tmpl w:val="02A8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21A36"/>
    <w:multiLevelType w:val="multilevel"/>
    <w:tmpl w:val="73F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5759B"/>
    <w:multiLevelType w:val="multilevel"/>
    <w:tmpl w:val="F6F2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66003"/>
    <w:multiLevelType w:val="multilevel"/>
    <w:tmpl w:val="38A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0061A"/>
    <w:multiLevelType w:val="multilevel"/>
    <w:tmpl w:val="7A2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F502A"/>
    <w:multiLevelType w:val="multilevel"/>
    <w:tmpl w:val="670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9F"/>
    <w:rsid w:val="0019749F"/>
    <w:rsid w:val="00973BD9"/>
    <w:rsid w:val="00BC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0CBDA-8319-4616-AF38-925F9826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4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74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4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74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4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4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4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7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2026-03-01T04:57:00Z</dcterms:created>
  <dcterms:modified xsi:type="dcterms:W3CDTF">2026-03-01T05:13:00Z</dcterms:modified>
</cp:coreProperties>
</file>