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1E1" w:rsidRPr="009611E1" w:rsidRDefault="009611E1" w:rsidP="0096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OLED pins (GND, VDD, SCK, </w:t>
      </w:r>
      <w:proofErr w:type="gramStart"/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SDA</w:t>
      </w:r>
      <w:proofErr w:type="gramEnd"/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 indicate it is an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I2C OLED display (SSD1306)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. The connection with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Arduino Uno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 is very simple.</w:t>
      </w:r>
    </w:p>
    <w:p w:rsidR="009611E1" w:rsidRPr="009611E1" w:rsidRDefault="009611E1" w:rsidP="0096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611E1" w:rsidRPr="009611E1" w:rsidRDefault="009611E1" w:rsidP="00961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1E1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9611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OLED → Arduino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836"/>
      </w:tblGrid>
      <w:tr w:rsidR="009611E1" w:rsidRPr="009611E1" w:rsidTr="00961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OLED Pin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 Uno Pin</w:t>
            </w:r>
          </w:p>
        </w:tc>
      </w:tr>
      <w:tr w:rsidR="009611E1" w:rsidRPr="009611E1" w:rsidTr="00961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9611E1" w:rsidRPr="009611E1" w:rsidTr="00961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9611E1" w:rsidRPr="009611E1" w:rsidTr="00961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</w:tr>
      <w:tr w:rsidR="009611E1" w:rsidRPr="009611E1" w:rsidTr="00961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</w:tbl>
    <w:p w:rsidR="009611E1" w:rsidRPr="009611E1" w:rsidRDefault="009611E1" w:rsidP="0096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 Note:</w:t>
      </w:r>
    </w:p>
    <w:p w:rsidR="009611E1" w:rsidRPr="009611E1" w:rsidRDefault="009611E1" w:rsidP="00961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SCK = SCL (Clock)</w:t>
      </w:r>
    </w:p>
    <w:p w:rsidR="009611E1" w:rsidRPr="009611E1" w:rsidRDefault="009611E1" w:rsidP="009611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Many OLED modules write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SCK instead of SCL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1E1" w:rsidRPr="009611E1" w:rsidRDefault="009611E1" w:rsidP="0096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611E1" w:rsidRPr="009611E1" w:rsidRDefault="009611E1" w:rsidP="00961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1E1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9611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Turbidity Sensor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942"/>
      </w:tblGrid>
      <w:tr w:rsidR="009611E1" w:rsidRPr="009611E1" w:rsidTr="00961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Pin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9611E1" w:rsidRPr="009611E1" w:rsidTr="00961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9611E1" w:rsidRPr="009611E1" w:rsidTr="00961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9611E1" w:rsidRPr="009611E1" w:rsidTr="009611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:rsidR="009611E1" w:rsidRPr="009611E1" w:rsidRDefault="009611E1" w:rsidP="009611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1E1">
              <w:rPr>
                <w:rFonts w:ascii="Times New Roman" w:eastAsia="Times New Roman" w:hAnsi="Times New Roman" w:cs="Times New Roman"/>
                <w:sz w:val="24"/>
                <w:szCs w:val="24"/>
              </w:rPr>
              <w:t>A0</w:t>
            </w:r>
          </w:p>
        </w:tc>
      </w:tr>
    </w:tbl>
    <w:p w:rsidR="009611E1" w:rsidRPr="009611E1" w:rsidRDefault="009611E1" w:rsidP="0096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611E1" w:rsidRPr="009611E1" w:rsidRDefault="009611E1" w:rsidP="00961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1E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611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 Connection Summary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OLED GND → Arduino GND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OLED VDD → Arduino 5V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OLED SCK → Arduino A5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OLED SDA → Arduino A4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Turbidity VCC → Arduino 5V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Turbidity GND → Arduino GND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Turbidity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AO  →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 xml:space="preserve"> Arduino A0</w:t>
      </w:r>
    </w:p>
    <w:p w:rsidR="009611E1" w:rsidRPr="009611E1" w:rsidRDefault="009611E1" w:rsidP="0096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611E1" w:rsidRPr="009611E1" w:rsidRDefault="009611E1" w:rsidP="00961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1E1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9611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Arduino Code (OLED + Turbidity)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611E1">
        <w:rPr>
          <w:rFonts w:ascii="Courier New" w:eastAsia="Times New Roman" w:hAnsi="Courier New" w:cs="Courier New"/>
          <w:sz w:val="20"/>
          <w:szCs w:val="20"/>
        </w:rPr>
        <w:t>Wire.h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&gt;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 w:rsidRPr="009611E1">
        <w:rPr>
          <w:rFonts w:ascii="Courier New" w:eastAsia="Times New Roman" w:hAnsi="Courier New" w:cs="Courier New"/>
          <w:sz w:val="20"/>
          <w:szCs w:val="20"/>
        </w:rPr>
        <w:t>Adafruit_GFX.h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&gt;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#include &lt;Adafruit_SSD1306.h&gt;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#define SCREEN_WIDTH 128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#define SCREEN_HEIGHT 64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Adafruit_SSD1306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128, 64, &amp;Wire, -1);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611E1">
        <w:rPr>
          <w:rFonts w:ascii="Courier New" w:eastAsia="Times New Roman" w:hAnsi="Courier New" w:cs="Courier New"/>
          <w:sz w:val="20"/>
          <w:szCs w:val="20"/>
        </w:rPr>
        <w:t>sensorPin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 xml:space="preserve"> = A0;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 xml:space="preserve"> turbidity;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9611E1">
        <w:rPr>
          <w:rFonts w:ascii="Courier New" w:eastAsia="Times New Roman" w:hAnsi="Courier New" w:cs="Courier New"/>
          <w:sz w:val="20"/>
          <w:szCs w:val="20"/>
        </w:rPr>
        <w:t>display.begin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(SSD1306_SWITCHCAPVCC, 0x3C)) {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"OLED not found");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true);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display.clearDisplay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display.setTextSize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1);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display.setTextColor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WHITE);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}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turbidity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611E1">
        <w:rPr>
          <w:rFonts w:ascii="Courier New" w:eastAsia="Times New Roman" w:hAnsi="Courier New" w:cs="Courier New"/>
          <w:sz w:val="20"/>
          <w:szCs w:val="20"/>
        </w:rPr>
        <w:t>analogRead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611E1">
        <w:rPr>
          <w:rFonts w:ascii="Courier New" w:eastAsia="Times New Roman" w:hAnsi="Courier New" w:cs="Courier New"/>
          <w:sz w:val="20"/>
          <w:szCs w:val="20"/>
        </w:rPr>
        <w:t>sensorPin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display.clearDisplay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display.setCursor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0,10);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display.print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"Turbidity:");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display.println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turbidity);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display.setCursor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0,30);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turbidity &gt; 700)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display.println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"Water Dirty");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display.println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"Water Clean");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display.display</w:t>
      </w:r>
      <w:proofErr w:type="spellEnd"/>
      <w:r w:rsidRPr="009611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611E1">
        <w:rPr>
          <w:rFonts w:ascii="Courier New" w:eastAsia="Times New Roman" w:hAnsi="Courier New" w:cs="Courier New"/>
          <w:sz w:val="20"/>
          <w:szCs w:val="20"/>
        </w:rPr>
        <w:t>delay(</w:t>
      </w:r>
      <w:proofErr w:type="gramEnd"/>
      <w:r w:rsidRPr="009611E1">
        <w:rPr>
          <w:rFonts w:ascii="Courier New" w:eastAsia="Times New Roman" w:hAnsi="Courier New" w:cs="Courier New"/>
          <w:sz w:val="20"/>
          <w:szCs w:val="20"/>
        </w:rPr>
        <w:t>1000);</w:t>
      </w:r>
    </w:p>
    <w:p w:rsidR="009611E1" w:rsidRPr="009611E1" w:rsidRDefault="009611E1" w:rsidP="0096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11E1">
        <w:rPr>
          <w:rFonts w:ascii="Courier New" w:eastAsia="Times New Roman" w:hAnsi="Courier New" w:cs="Courier New"/>
          <w:sz w:val="20"/>
          <w:szCs w:val="20"/>
        </w:rPr>
        <w:t>}</w:t>
      </w:r>
    </w:p>
    <w:p w:rsidR="009611E1" w:rsidRPr="009611E1" w:rsidRDefault="009611E1" w:rsidP="0096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611E1" w:rsidRPr="009611E1" w:rsidRDefault="009611E1" w:rsidP="0096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Tip</w:t>
      </w:r>
      <w:proofErr w:type="gramStart"/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611E1">
        <w:rPr>
          <w:rFonts w:ascii="Times New Roman" w:eastAsia="Times New Roman" w:hAnsi="Times New Roman" w:cs="Times New Roman"/>
          <w:sz w:val="24"/>
          <w:szCs w:val="24"/>
        </w:rPr>
        <w:br/>
        <w:t xml:space="preserve">If the OLED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show anything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, check the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I2C address (0x3C or 0x3D)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1E1" w:rsidRPr="009611E1" w:rsidRDefault="009611E1" w:rsidP="00961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611E1" w:rsidRPr="009611E1" w:rsidRDefault="009611E1" w:rsidP="0096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show you a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very advanced Arduino project using this sensor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611E1" w:rsidRPr="009611E1" w:rsidRDefault="009611E1" w:rsidP="0096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Segoe UI Symbol" w:eastAsia="Times New Roman" w:hAnsi="Segoe UI Symbol" w:cs="Segoe UI Symbol"/>
          <w:sz w:val="24"/>
          <w:szCs w:val="24"/>
        </w:rPr>
        <w:lastRenderedPageBreak/>
        <w:t>⭐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Smart Water Quality Monitor with OLED + Buzzer + RGB LED</w:t>
      </w:r>
    </w:p>
    <w:p w:rsidR="009611E1" w:rsidRPr="009611E1" w:rsidRDefault="009611E1" w:rsidP="0096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E1">
        <w:rPr>
          <w:rFonts w:ascii="Times New Roman" w:eastAsia="Times New Roman" w:hAnsi="Times New Roman" w:cs="Times New Roman"/>
          <w:sz w:val="24"/>
          <w:szCs w:val="24"/>
        </w:rPr>
        <w:t xml:space="preserve">This looks </w:t>
      </w:r>
      <w:r w:rsidRPr="009611E1">
        <w:rPr>
          <w:rFonts w:ascii="Times New Roman" w:eastAsia="Times New Roman" w:hAnsi="Times New Roman" w:cs="Times New Roman"/>
          <w:b/>
          <w:bCs/>
          <w:sz w:val="24"/>
          <w:szCs w:val="24"/>
        </w:rPr>
        <w:t>very impressive in science exhibition / BCA project</w:t>
      </w:r>
      <w:r w:rsidRPr="009611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5CD3" w:rsidRPr="009611E1" w:rsidRDefault="00B45CD3" w:rsidP="009611E1">
      <w:bookmarkStart w:id="0" w:name="_GoBack"/>
      <w:bookmarkEnd w:id="0"/>
    </w:p>
    <w:sectPr w:rsidR="00B45CD3" w:rsidRPr="00961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90C80"/>
    <w:multiLevelType w:val="multilevel"/>
    <w:tmpl w:val="556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537D4"/>
    <w:multiLevelType w:val="multilevel"/>
    <w:tmpl w:val="FE4A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407C2"/>
    <w:multiLevelType w:val="multilevel"/>
    <w:tmpl w:val="7C2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8701D"/>
    <w:multiLevelType w:val="multilevel"/>
    <w:tmpl w:val="CA7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2092E"/>
    <w:multiLevelType w:val="multilevel"/>
    <w:tmpl w:val="9E1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519"/>
    <w:rsid w:val="009611E1"/>
    <w:rsid w:val="00B45CD3"/>
    <w:rsid w:val="00BD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172E9-7230-4271-AAFB-2E9D2CA0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5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5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55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55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5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519"/>
    <w:rPr>
      <w:b/>
      <w:bCs/>
    </w:rPr>
  </w:style>
  <w:style w:type="character" w:styleId="Emphasis">
    <w:name w:val="Emphasis"/>
    <w:basedOn w:val="DefaultParagraphFont"/>
    <w:uiPriority w:val="20"/>
    <w:qFormat/>
    <w:rsid w:val="00BD551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5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5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2</cp:revision>
  <dcterms:created xsi:type="dcterms:W3CDTF">2026-03-15T07:15:00Z</dcterms:created>
  <dcterms:modified xsi:type="dcterms:W3CDTF">2026-03-15T07:19:00Z</dcterms:modified>
</cp:coreProperties>
</file>