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9867" w14:textId="4CFB1E88" w:rsidR="005A5280" w:rsidRPr="000628AD" w:rsidRDefault="005A5280" w:rsidP="005A5280">
      <w:pPr>
        <w:pStyle w:val="-"/>
        <w:ind w:hanging="142"/>
        <w:jc w:val="center"/>
      </w:pPr>
      <w:r w:rsidRPr="00603BCE">
        <w:t>Индивидуальное задание №</w:t>
      </w:r>
      <w:r w:rsidR="000628AD" w:rsidRPr="000628AD">
        <w:t>4</w:t>
      </w:r>
    </w:p>
    <w:p w14:paraId="632F7471" w14:textId="42691870" w:rsidR="005A5280" w:rsidRPr="000628AD" w:rsidRDefault="005A5280" w:rsidP="005A5280">
      <w:pPr>
        <w:pStyle w:val="-"/>
        <w:ind w:hanging="142"/>
        <w:jc w:val="center"/>
      </w:pPr>
      <w:r w:rsidRPr="00603BCE">
        <w:t xml:space="preserve">Проектирование и реализация </w:t>
      </w:r>
      <w:r w:rsidR="000628AD">
        <w:t>нормального алгоритма Маркова</w:t>
      </w:r>
    </w:p>
    <w:p w14:paraId="2E9308C4" w14:textId="77777777" w:rsidR="005A5280" w:rsidRPr="00603BCE" w:rsidRDefault="005A5280" w:rsidP="005A5280">
      <w:pPr>
        <w:pStyle w:val="-"/>
        <w:ind w:hanging="142"/>
        <w:jc w:val="center"/>
      </w:pPr>
      <w:proofErr w:type="spellStart"/>
      <w:r w:rsidRPr="00603BCE">
        <w:t>Патычкина</w:t>
      </w:r>
      <w:proofErr w:type="spellEnd"/>
      <w:r w:rsidRPr="00603BCE">
        <w:t xml:space="preserve"> Елизавета Вадимовна, КТбо1-10</w:t>
      </w:r>
    </w:p>
    <w:p w14:paraId="59C40864" w14:textId="1CE56801" w:rsidR="005A5280" w:rsidRPr="00603BCE" w:rsidRDefault="005A5280" w:rsidP="005A5280">
      <w:pPr>
        <w:pStyle w:val="-"/>
        <w:ind w:hanging="142"/>
        <w:jc w:val="center"/>
      </w:pPr>
      <w:r w:rsidRPr="00603BCE">
        <w:t xml:space="preserve">Вариант </w:t>
      </w:r>
      <w:r w:rsidR="000628AD">
        <w:t>3.22</w:t>
      </w:r>
    </w:p>
    <w:p w14:paraId="5082BF37" w14:textId="27D3BD44" w:rsidR="005A5280" w:rsidRDefault="005A5280" w:rsidP="005A5280">
      <w:pPr>
        <w:pStyle w:val="-0"/>
        <w:numPr>
          <w:ilvl w:val="0"/>
          <w:numId w:val="1"/>
        </w:numPr>
        <w:rPr>
          <w:b/>
          <w:bCs/>
        </w:rPr>
      </w:pPr>
      <w:r w:rsidRPr="00002992">
        <w:rPr>
          <w:b/>
          <w:bCs/>
        </w:rPr>
        <w:t>Постановка задачи</w:t>
      </w:r>
    </w:p>
    <w:p w14:paraId="01109773" w14:textId="30B77552" w:rsidR="000628AD" w:rsidRPr="000628AD" w:rsidRDefault="000628AD" w:rsidP="000628AD">
      <w:pPr>
        <w:pStyle w:val="-"/>
      </w:pPr>
      <w:r>
        <w:t>Входное слово НАМ представляет собой целое неотрицательное двоичное число. Получить восьмеричное представление этого числа. Незначащих нулей ни во входном, ни в выходном числе нет.</w:t>
      </w:r>
    </w:p>
    <w:p w14:paraId="23C67AE7" w14:textId="703DD1DA" w:rsidR="00136F9B" w:rsidRPr="00136F9B" w:rsidRDefault="00F65349" w:rsidP="00136F9B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С</w:t>
      </w:r>
      <w:r w:rsidR="000628AD" w:rsidRPr="000628AD">
        <w:rPr>
          <w:b/>
          <w:bCs/>
        </w:rPr>
        <w:t>ловесное описание алгоритма решения задачи с помощью нормального алгоритма Маркова</w:t>
      </w:r>
    </w:p>
    <w:p w14:paraId="01D7422A" w14:textId="0DDF2CD6" w:rsidR="00136F9B" w:rsidRPr="00136F9B" w:rsidRDefault="00136F9B" w:rsidP="00136F9B">
      <w:pPr>
        <w:pStyle w:val="-"/>
      </w:pPr>
      <w:r>
        <w:t>Программа вводит маркер в начало строки с исходным целым неотрицательным двоичным числом. Далее двигает маркер в конец строчки</w:t>
      </w:r>
      <w:r w:rsidR="00247199" w:rsidRPr="00247199">
        <w:t xml:space="preserve"> (</w:t>
      </w:r>
      <w:r w:rsidR="00D7070F">
        <w:t>Например</w:t>
      </w:r>
      <w:r w:rsidR="00D7070F" w:rsidRPr="00D7070F">
        <w:t xml:space="preserve">: </w:t>
      </w:r>
      <w:r w:rsidR="00D7070F">
        <w:t>начальное положение маркера</w:t>
      </w:r>
      <w:r w:rsidR="00D7070F" w:rsidRPr="00D7070F">
        <w:t xml:space="preserve">: *1001, </w:t>
      </w:r>
      <w:r w:rsidR="00D7070F">
        <w:t>конечное положение маркера</w:t>
      </w:r>
      <w:r w:rsidR="00D7070F" w:rsidRPr="00D7070F">
        <w:t xml:space="preserve">: </w:t>
      </w:r>
      <w:r w:rsidR="00247199" w:rsidRPr="00247199">
        <w:t xml:space="preserve">1001*). </w:t>
      </w:r>
      <w:r>
        <w:t>Как только маркер доходит до конца строки меняем вид маркера</w:t>
      </w:r>
      <w:r w:rsidR="00D7070F" w:rsidRPr="00D7070F">
        <w:t xml:space="preserve"> (</w:t>
      </w:r>
      <w:r w:rsidR="00D7070F">
        <w:t>Например</w:t>
      </w:r>
      <w:r w:rsidR="00D7070F" w:rsidRPr="00D7070F">
        <w:t>:</w:t>
      </w:r>
      <w:r>
        <w:t xml:space="preserve"> </w:t>
      </w:r>
      <w:r w:rsidR="00D7070F" w:rsidRPr="00D7070F">
        <w:t xml:space="preserve">1001* </w:t>
      </w:r>
      <w:r w:rsidR="00D7070F">
        <w:rPr>
          <w:rFonts w:cs="Times New Roman"/>
        </w:rPr>
        <w:t>→</w:t>
      </w:r>
      <w:r w:rsidR="00D7070F" w:rsidRPr="00D7070F">
        <w:t xml:space="preserve"> 1001!). </w:t>
      </w:r>
      <w:r>
        <w:t>Далее с конца переводим из двоичного числа в восьмеричное по три символа и двигаем текущий маркер вперед последнего переведенного числа до тех пор, пока маркер не достиг начала строки. В случае если не хватает символов для перевода, мысленно дописываем нули впереди числа и выполняем перевод</w:t>
      </w:r>
      <w:r w:rsidR="00247199">
        <w:t xml:space="preserve"> (Например, строка </w:t>
      </w:r>
      <w:r w:rsidR="00247199" w:rsidRPr="00247199">
        <w:t>“</w:t>
      </w:r>
      <w:r w:rsidR="00247199">
        <w:t>10!234</w:t>
      </w:r>
      <w:r w:rsidR="00247199" w:rsidRPr="00247199">
        <w:t>”</w:t>
      </w:r>
      <w:r w:rsidR="00247199">
        <w:t xml:space="preserve"> мысленно допишет один ноль и будет представлена как </w:t>
      </w:r>
      <w:r w:rsidR="00247199" w:rsidRPr="00247199">
        <w:t>“</w:t>
      </w:r>
      <w:r w:rsidR="00247199">
        <w:t>!2234</w:t>
      </w:r>
      <w:r w:rsidR="00247199" w:rsidRPr="00247199">
        <w:t>”</w:t>
      </w:r>
      <w:r w:rsidR="00247199">
        <w:t xml:space="preserve">). </w:t>
      </w:r>
      <w:r>
        <w:t>Как только текущий маркер достиг начала строки, удаляем маркер.</w:t>
      </w:r>
    </w:p>
    <w:p w14:paraId="6376D810" w14:textId="656E8E4A" w:rsidR="0017528A" w:rsidRPr="0017528A" w:rsidRDefault="00E80270" w:rsidP="0017528A">
      <w:pPr>
        <w:pStyle w:val="-0"/>
        <w:numPr>
          <w:ilvl w:val="0"/>
          <w:numId w:val="1"/>
        </w:numPr>
        <w:rPr>
          <w:b/>
          <w:bCs/>
        </w:rPr>
      </w:pPr>
      <w:r w:rsidRPr="001C302B">
        <w:rPr>
          <w:b/>
          <w:bCs/>
        </w:rPr>
        <w:t>Используемый алфавит</w:t>
      </w:r>
      <w:r w:rsidR="005E1ECF" w:rsidRPr="001C302B">
        <w:rPr>
          <w:b/>
          <w:bCs/>
        </w:rPr>
        <w:t xml:space="preserve"> ленты</w:t>
      </w:r>
    </w:p>
    <w:p w14:paraId="50318D27" w14:textId="6425C09D" w:rsidR="0017528A" w:rsidRPr="00512945" w:rsidRDefault="0017528A" w:rsidP="00512945">
      <w:pPr>
        <w:pStyle w:val="-"/>
      </w:pPr>
      <w:r w:rsidRPr="00512945">
        <w:t xml:space="preserve">A = {0, 1, 2, 3, 4, 5, 6, 7, *, !, </w:t>
      </w:r>
      <w:r w:rsidR="003E15C2" w:rsidRPr="003E15C2">
        <w:t>‘ ’</w:t>
      </w:r>
      <w:r w:rsidR="00512945" w:rsidRPr="00512945">
        <w:t>}</w:t>
      </w:r>
      <w:r w:rsidRPr="00512945">
        <w:t xml:space="preserve"> – алфавит </w:t>
      </w:r>
      <w:r w:rsidR="00512945" w:rsidRPr="00512945">
        <w:t xml:space="preserve">нормального алгоритма Маркова </w:t>
      </w:r>
      <w:r w:rsidRPr="00512945">
        <w:t>(входной, выходной, вспомогательный)</w:t>
      </w:r>
    </w:p>
    <w:p w14:paraId="1800FEF1" w14:textId="58EEC989" w:rsidR="0017528A" w:rsidRPr="00512945" w:rsidRDefault="0017528A" w:rsidP="00512945">
      <w:pPr>
        <w:pStyle w:val="-"/>
      </w:pPr>
      <w:proofErr w:type="spellStart"/>
      <w:r w:rsidRPr="00512945">
        <w:t>A.вх</w:t>
      </w:r>
      <w:proofErr w:type="spellEnd"/>
      <w:r w:rsidRPr="00512945">
        <w:t xml:space="preserve">. = {0, 1} – входной алфавит </w:t>
      </w:r>
      <w:r w:rsidR="00512945" w:rsidRPr="00512945">
        <w:t>нормального алгоритма Маркова</w:t>
      </w:r>
    </w:p>
    <w:p w14:paraId="59C0D3A1" w14:textId="77777777" w:rsidR="00512945" w:rsidRPr="00512945" w:rsidRDefault="0017528A" w:rsidP="00512945">
      <w:pPr>
        <w:pStyle w:val="-"/>
      </w:pPr>
      <w:proofErr w:type="spellStart"/>
      <w:proofErr w:type="gramStart"/>
      <w:r w:rsidRPr="00512945">
        <w:t>A.вых</w:t>
      </w:r>
      <w:proofErr w:type="spellEnd"/>
      <w:proofErr w:type="gramEnd"/>
      <w:r w:rsidRPr="00512945">
        <w:t xml:space="preserve">. = {0, 1, 2, 3, 4, 5, 6, 7} – выходной алфавит </w:t>
      </w:r>
      <w:r w:rsidR="00512945" w:rsidRPr="00512945">
        <w:t xml:space="preserve">нормального </w:t>
      </w:r>
      <w:r w:rsidR="00512945" w:rsidRPr="00512945">
        <w:lastRenderedPageBreak/>
        <w:t xml:space="preserve">алгоритма Маркова </w:t>
      </w:r>
    </w:p>
    <w:p w14:paraId="7381A8B1" w14:textId="27C8D8B5" w:rsidR="0017528A" w:rsidRPr="00512945" w:rsidRDefault="0017528A" w:rsidP="00512945">
      <w:pPr>
        <w:pStyle w:val="-"/>
      </w:pPr>
      <w:proofErr w:type="spellStart"/>
      <w:proofErr w:type="gramStart"/>
      <w:r w:rsidRPr="00512945">
        <w:t>A.всп</w:t>
      </w:r>
      <w:proofErr w:type="spellEnd"/>
      <w:proofErr w:type="gramEnd"/>
      <w:r w:rsidRPr="00512945">
        <w:t xml:space="preserve">. = </w:t>
      </w:r>
      <w:proofErr w:type="gramStart"/>
      <w:r w:rsidRPr="00512945">
        <w:t>{</w:t>
      </w:r>
      <w:r w:rsidR="00512945" w:rsidRPr="00512945">
        <w:t>!</w:t>
      </w:r>
      <w:r w:rsidRPr="00512945">
        <w:t>,</w:t>
      </w:r>
      <w:proofErr w:type="gramEnd"/>
      <w:r w:rsidRPr="00512945">
        <w:t xml:space="preserve"> *, </w:t>
      </w:r>
      <w:r w:rsidR="003E15C2" w:rsidRPr="003E15C2">
        <w:t>‘ ‘</w:t>
      </w:r>
      <w:r w:rsidRPr="00512945">
        <w:t xml:space="preserve">} – вспомогательный алфавит </w:t>
      </w:r>
      <w:r w:rsidR="00512945" w:rsidRPr="00512945">
        <w:t>нормального алгоритма Маркова</w:t>
      </w:r>
    </w:p>
    <w:p w14:paraId="75E3ED9B" w14:textId="41E6D577" w:rsidR="000628AD" w:rsidRDefault="000628AD" w:rsidP="004D7D04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</w:t>
      </w:r>
      <w:r w:rsidRPr="000628AD">
        <w:rPr>
          <w:b/>
          <w:bCs/>
        </w:rPr>
        <w:t>истема подстановок нормального алгоритма</w:t>
      </w:r>
    </w:p>
    <w:p w14:paraId="43B71B12" w14:textId="259F52A7" w:rsidR="002C389C" w:rsidRPr="00512945" w:rsidRDefault="00512945" w:rsidP="002C389C">
      <w:pPr>
        <w:pStyle w:val="-"/>
        <w:numPr>
          <w:ilvl w:val="0"/>
          <w:numId w:val="6"/>
        </w:numPr>
      </w:pPr>
      <w:r>
        <w:t xml:space="preserve">*0 </w:t>
      </w:r>
      <w:r>
        <w:rPr>
          <w:rFonts w:cs="Times New Roman"/>
        </w:rPr>
        <w:t>→ 0*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Двигаем метку в конец строки</w:t>
      </w:r>
    </w:p>
    <w:p w14:paraId="41B55881" w14:textId="2718D9D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*1 → 1*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Двигаем метку в конец строки</w:t>
      </w:r>
    </w:p>
    <w:p w14:paraId="77266A10" w14:textId="1300A69F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* → !</w:t>
      </w:r>
      <w:r w:rsidR="002C389C">
        <w:rPr>
          <w:rFonts w:cs="Times New Roman"/>
        </w:rPr>
        <w:t xml:space="preserve"> - </w:t>
      </w:r>
      <w:r w:rsidR="002C389C" w:rsidRPr="002C389C">
        <w:rPr>
          <w:rFonts w:cs="Times New Roman"/>
        </w:rPr>
        <w:t>Меняем метку</w:t>
      </w:r>
    </w:p>
    <w:p w14:paraId="769BBB56" w14:textId="0693A9B2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000! → !0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422E330B" w14:textId="5C5754E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001! → !1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7042EEF0" w14:textId="785AE3CA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010! → !2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04B544B6" w14:textId="68E0BDAB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011! → !3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rPr>
          <w:rFonts w:cs="Times New Roman"/>
        </w:rPr>
        <w:t xml:space="preserve"> </w:t>
      </w:r>
      <w:r w:rsidR="002C389C" w:rsidRPr="002C389C">
        <w:rPr>
          <w:rFonts w:cs="Times New Roman"/>
        </w:rPr>
        <w:t xml:space="preserve">С конца переводим из двоичной системы счисления в </w:t>
      </w:r>
      <w:r w:rsidR="003E15C2" w:rsidRPr="002C389C">
        <w:rPr>
          <w:rFonts w:cs="Times New Roman"/>
        </w:rPr>
        <w:t>восьмеричную</w:t>
      </w:r>
    </w:p>
    <w:p w14:paraId="589D057F" w14:textId="33A1FF8E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100! → !4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677BF8A7" w14:textId="4EEDB568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>101! → !5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37FDEC7D" w14:textId="2F2CAB80" w:rsidR="00512945" w:rsidRPr="00512945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110! → !6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23E263F5" w14:textId="6EBF083D" w:rsidR="00512945" w:rsidRPr="002C389C" w:rsidRDefault="00512945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111! → </w:t>
      </w:r>
      <w:r w:rsidR="002C389C">
        <w:rPr>
          <w:rFonts w:cs="Times New Roman"/>
        </w:rPr>
        <w:t>!</w:t>
      </w:r>
      <w:r>
        <w:rPr>
          <w:rFonts w:cs="Times New Roman"/>
        </w:rPr>
        <w:t>7</w:t>
      </w:r>
      <w:r w:rsidR="002C389C">
        <w:rPr>
          <w:rFonts w:cs="Times New Roman"/>
        </w:rPr>
        <w:t xml:space="preserve"> </w:t>
      </w:r>
      <w:r w:rsidR="002C389C" w:rsidRPr="00CF69E1">
        <w:t>–</w:t>
      </w:r>
      <w:r w:rsidR="002C389C">
        <w:t xml:space="preserve"> </w:t>
      </w:r>
      <w:r w:rsidR="002C389C" w:rsidRPr="002C389C">
        <w:t xml:space="preserve">С конца переводим из двоичной системы счисления в </w:t>
      </w:r>
      <w:r w:rsidR="003E15C2" w:rsidRPr="002C389C">
        <w:t>восьмеричную</w:t>
      </w:r>
    </w:p>
    <w:p w14:paraId="391D2A3A" w14:textId="69E1CEF4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10! → !2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055D4202" w14:textId="16CD56D0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lastRenderedPageBreak/>
        <w:t xml:space="preserve"> 11! → !3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2F8B382B" w14:textId="5E8819D1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1! → !1 </w:t>
      </w:r>
      <w:r w:rsidRPr="00CF69E1">
        <w:t>–</w:t>
      </w:r>
      <w:r>
        <w:t xml:space="preserve"> </w:t>
      </w:r>
      <w:r w:rsidRPr="002C389C">
        <w:t xml:space="preserve">Переводим из двоичной системы счисления в </w:t>
      </w:r>
      <w:r w:rsidR="003E15C2" w:rsidRPr="002C389C">
        <w:t>восьмеричную</w:t>
      </w:r>
      <w:r w:rsidRPr="002C389C">
        <w:t xml:space="preserve"> первое число без незначащих нулей</w:t>
      </w:r>
    </w:p>
    <w:p w14:paraId="7543611C" w14:textId="125135E3" w:rsidR="002C389C" w:rsidRPr="002C389C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! →   . </w:t>
      </w:r>
      <w:r w:rsidRPr="00CF69E1">
        <w:t>–</w:t>
      </w:r>
      <w:r>
        <w:t xml:space="preserve"> </w:t>
      </w:r>
      <w:r w:rsidRPr="002C389C">
        <w:t>Завершаем работу</w:t>
      </w:r>
    </w:p>
    <w:p w14:paraId="3907A012" w14:textId="1DEF024D" w:rsidR="002C389C" w:rsidRPr="00512945" w:rsidRDefault="002C389C" w:rsidP="00512945">
      <w:pPr>
        <w:pStyle w:val="-"/>
        <w:numPr>
          <w:ilvl w:val="0"/>
          <w:numId w:val="6"/>
        </w:numPr>
      </w:pPr>
      <w:r>
        <w:rPr>
          <w:rFonts w:cs="Times New Roman"/>
        </w:rPr>
        <w:t xml:space="preserve">   → * </w:t>
      </w:r>
      <w:r w:rsidRPr="00CF69E1">
        <w:t>–</w:t>
      </w:r>
      <w:r>
        <w:t xml:space="preserve"> </w:t>
      </w:r>
      <w:r w:rsidRPr="002C389C">
        <w:t>Вводим маркер</w:t>
      </w:r>
    </w:p>
    <w:p w14:paraId="37B1D282" w14:textId="7C562451" w:rsidR="000628AD" w:rsidRDefault="000628AD" w:rsidP="00E0244A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Н</w:t>
      </w:r>
      <w:r w:rsidRPr="000628AD">
        <w:rPr>
          <w:b/>
          <w:bCs/>
        </w:rPr>
        <w:t>абор тестов, охватывающих все режимы работы алгоритма и особые случаи</w:t>
      </w:r>
    </w:p>
    <w:p w14:paraId="7AE655E1" w14:textId="5F0C2099" w:rsidR="00580DD9" w:rsidRDefault="00580DD9" w:rsidP="00580DD9">
      <w:pPr>
        <w:pStyle w:val="-"/>
        <w:numPr>
          <w:ilvl w:val="0"/>
          <w:numId w:val="7"/>
        </w:numPr>
      </w:pPr>
      <w:r>
        <w:t>1000</w:t>
      </w:r>
      <w:r w:rsidR="003C2A8B">
        <w:rPr>
          <w:lang w:val="en-US"/>
        </w:rPr>
        <w:t>100</w:t>
      </w:r>
    </w:p>
    <w:p w14:paraId="43DE3799" w14:textId="771C0E1D" w:rsidR="00B92374" w:rsidRDefault="00B92374" w:rsidP="00B92374">
      <w:pPr>
        <w:pStyle w:val="-"/>
        <w:ind w:left="1429" w:firstLine="0"/>
        <w:rPr>
          <w:lang w:val="en-US"/>
        </w:rPr>
      </w:pPr>
      <w:r>
        <w:t>Входное слово</w:t>
      </w:r>
      <w:r>
        <w:rPr>
          <w:lang w:val="en-US"/>
        </w:rPr>
        <w:t>: 1000</w:t>
      </w:r>
      <w:r w:rsidR="003C2A8B">
        <w:rPr>
          <w:lang w:val="en-US"/>
        </w:rPr>
        <w:t>100</w:t>
      </w:r>
    </w:p>
    <w:p w14:paraId="746CCB1D" w14:textId="0A567483" w:rsidR="00B92374" w:rsidRPr="00B92374" w:rsidRDefault="00B92374" w:rsidP="00B92374">
      <w:pPr>
        <w:pStyle w:val="-"/>
        <w:ind w:left="1429" w:firstLine="0"/>
        <w:rPr>
          <w:lang w:val="en-US"/>
        </w:rPr>
      </w:pPr>
      <w:r>
        <w:t>Выходное слово</w:t>
      </w:r>
      <w:r>
        <w:rPr>
          <w:lang w:val="en-US"/>
        </w:rPr>
        <w:t>: 10</w:t>
      </w:r>
      <w:r w:rsidR="003C2A8B">
        <w:rPr>
          <w:lang w:val="en-US"/>
        </w:rPr>
        <w:t>4</w:t>
      </w:r>
    </w:p>
    <w:p w14:paraId="47CE13E1" w14:textId="47AA54BF" w:rsidR="00580DD9" w:rsidRDefault="00580DD9" w:rsidP="00580DD9">
      <w:pPr>
        <w:pStyle w:val="-"/>
        <w:numPr>
          <w:ilvl w:val="0"/>
          <w:numId w:val="7"/>
        </w:numPr>
      </w:pPr>
      <w:r>
        <w:t>10</w:t>
      </w:r>
      <w:r w:rsidR="00BD7605">
        <w:t>011</w:t>
      </w:r>
      <w:r>
        <w:t>001</w:t>
      </w:r>
    </w:p>
    <w:p w14:paraId="5BA6E0CB" w14:textId="626E2097" w:rsidR="00B92374" w:rsidRDefault="00B92374" w:rsidP="00B92374">
      <w:pPr>
        <w:pStyle w:val="-"/>
        <w:ind w:left="1429" w:firstLine="0"/>
        <w:rPr>
          <w:lang w:val="en-US"/>
        </w:rPr>
      </w:pPr>
      <w:r>
        <w:t>Входное слово</w:t>
      </w:r>
      <w:r>
        <w:rPr>
          <w:lang w:val="en-US"/>
        </w:rPr>
        <w:t>: 1</w:t>
      </w:r>
      <w:r w:rsidR="00FC443E">
        <w:t>0011001</w:t>
      </w:r>
    </w:p>
    <w:p w14:paraId="6C81F0DC" w14:textId="4244C9F3" w:rsidR="00B92374" w:rsidRPr="00B92374" w:rsidRDefault="00B92374" w:rsidP="00B92374">
      <w:pPr>
        <w:pStyle w:val="-"/>
        <w:ind w:left="1429" w:firstLine="0"/>
        <w:rPr>
          <w:lang w:val="en-US"/>
        </w:rPr>
      </w:pPr>
      <w:r>
        <w:t>Выходное слово</w:t>
      </w:r>
      <w:r>
        <w:rPr>
          <w:lang w:val="en-US"/>
        </w:rPr>
        <w:t xml:space="preserve">: </w:t>
      </w:r>
      <w:r w:rsidR="00FC443E">
        <w:rPr>
          <w:lang w:val="en-US"/>
        </w:rPr>
        <w:t>231</w:t>
      </w:r>
    </w:p>
    <w:p w14:paraId="549C85BD" w14:textId="2B9AB65E" w:rsidR="00580DD9" w:rsidRDefault="00580DD9" w:rsidP="00580DD9">
      <w:pPr>
        <w:pStyle w:val="-"/>
        <w:numPr>
          <w:ilvl w:val="0"/>
          <w:numId w:val="7"/>
        </w:numPr>
      </w:pPr>
      <w:r>
        <w:t>11</w:t>
      </w:r>
      <w:r w:rsidR="00BD7605">
        <w:t>101</w:t>
      </w:r>
      <w:r w:rsidR="00893D4C">
        <w:t>010</w:t>
      </w:r>
    </w:p>
    <w:p w14:paraId="323E153B" w14:textId="52F083A2" w:rsidR="00B92374" w:rsidRPr="001C5581" w:rsidRDefault="00B92374" w:rsidP="001C5581">
      <w:pPr>
        <w:pStyle w:val="-"/>
        <w:ind w:left="1429" w:firstLine="0"/>
      </w:pPr>
      <w:r>
        <w:t>Входное слово</w:t>
      </w:r>
      <w:r>
        <w:rPr>
          <w:lang w:val="en-US"/>
        </w:rPr>
        <w:t xml:space="preserve">: </w:t>
      </w:r>
      <w:r w:rsidR="001C5581">
        <w:t>11101010</w:t>
      </w:r>
    </w:p>
    <w:p w14:paraId="69530D9C" w14:textId="162D35C4" w:rsidR="00B92374" w:rsidRPr="001C5581" w:rsidRDefault="00B92374" w:rsidP="00FC443E">
      <w:pPr>
        <w:pStyle w:val="-"/>
        <w:ind w:left="1429" w:firstLine="0"/>
      </w:pPr>
      <w:r>
        <w:t>Выходное слово</w:t>
      </w:r>
      <w:r>
        <w:rPr>
          <w:lang w:val="en-US"/>
        </w:rPr>
        <w:t xml:space="preserve">: </w:t>
      </w:r>
      <w:r w:rsidR="001C5581">
        <w:t>352</w:t>
      </w:r>
    </w:p>
    <w:p w14:paraId="1B7B0A0F" w14:textId="5513473F" w:rsidR="00BD7605" w:rsidRDefault="00BD7605" w:rsidP="00BD7605">
      <w:pPr>
        <w:pStyle w:val="-"/>
        <w:numPr>
          <w:ilvl w:val="0"/>
          <w:numId w:val="7"/>
        </w:numPr>
      </w:pPr>
      <w:r>
        <w:t>0111</w:t>
      </w:r>
    </w:p>
    <w:p w14:paraId="441897BB" w14:textId="618763B6" w:rsidR="001C5581" w:rsidRPr="001C5581" w:rsidRDefault="001C5581" w:rsidP="001C5581">
      <w:pPr>
        <w:pStyle w:val="-"/>
        <w:ind w:left="1429" w:firstLine="0"/>
      </w:pPr>
      <w:r>
        <w:t>Входное слово</w:t>
      </w:r>
      <w:r>
        <w:rPr>
          <w:lang w:val="en-US"/>
        </w:rPr>
        <w:t xml:space="preserve">: </w:t>
      </w:r>
      <w:r>
        <w:t>0111</w:t>
      </w:r>
    </w:p>
    <w:p w14:paraId="5FA12516" w14:textId="792D83A5" w:rsidR="001C5581" w:rsidRPr="001C5581" w:rsidRDefault="001C5581" w:rsidP="001C5581">
      <w:pPr>
        <w:pStyle w:val="-"/>
        <w:ind w:left="1429" w:firstLine="0"/>
      </w:pPr>
      <w:r>
        <w:t>Выходное слово</w:t>
      </w:r>
      <w:r>
        <w:rPr>
          <w:lang w:val="en-US"/>
        </w:rPr>
        <w:t xml:space="preserve">: </w:t>
      </w:r>
      <w:r>
        <w:t>Неверный ввод</w:t>
      </w:r>
    </w:p>
    <w:p w14:paraId="7E266BB0" w14:textId="55A15844" w:rsidR="00BD7605" w:rsidRDefault="00BD7605" w:rsidP="00580DD9">
      <w:pPr>
        <w:pStyle w:val="-"/>
        <w:numPr>
          <w:ilvl w:val="0"/>
          <w:numId w:val="7"/>
        </w:numPr>
      </w:pPr>
      <w:r>
        <w:t>12101</w:t>
      </w:r>
    </w:p>
    <w:p w14:paraId="63BB90F6" w14:textId="2F388ADB" w:rsidR="001C5581" w:rsidRPr="001C5581" w:rsidRDefault="001C5581" w:rsidP="001C5581">
      <w:pPr>
        <w:pStyle w:val="-"/>
        <w:ind w:left="1429" w:firstLine="0"/>
      </w:pPr>
      <w:r>
        <w:t>Входное слово</w:t>
      </w:r>
      <w:r>
        <w:rPr>
          <w:lang w:val="en-US"/>
        </w:rPr>
        <w:t xml:space="preserve">: </w:t>
      </w:r>
      <w:r>
        <w:t>12101</w:t>
      </w:r>
    </w:p>
    <w:p w14:paraId="29C41DE5" w14:textId="72F84EA3" w:rsidR="001C5581" w:rsidRPr="001C5581" w:rsidRDefault="001C5581" w:rsidP="001C5581">
      <w:pPr>
        <w:pStyle w:val="-"/>
        <w:ind w:left="1429" w:firstLine="0"/>
      </w:pPr>
      <w:r>
        <w:t>Выходное слово</w:t>
      </w:r>
      <w:r>
        <w:rPr>
          <w:lang w:val="en-US"/>
        </w:rPr>
        <w:t xml:space="preserve">: </w:t>
      </w:r>
      <w:r>
        <w:t>Неверный ввод</w:t>
      </w:r>
    </w:p>
    <w:p w14:paraId="0362DA6F" w14:textId="5613E640" w:rsidR="00893D4C" w:rsidRDefault="00893D4C" w:rsidP="00580DD9">
      <w:pPr>
        <w:pStyle w:val="-"/>
        <w:numPr>
          <w:ilvl w:val="0"/>
          <w:numId w:val="7"/>
        </w:numPr>
      </w:pPr>
      <w:r>
        <w:lastRenderedPageBreak/>
        <w:t>111111</w:t>
      </w:r>
      <w:r w:rsidR="00DB216E">
        <w:rPr>
          <w:lang w:val="en-US"/>
        </w:rPr>
        <w:t>110</w:t>
      </w:r>
    </w:p>
    <w:p w14:paraId="083C4A0E" w14:textId="3CE4ABA1" w:rsidR="001C5581" w:rsidRPr="00DB216E" w:rsidRDefault="001C5581" w:rsidP="001C5581">
      <w:pPr>
        <w:pStyle w:val="-"/>
        <w:ind w:left="1429" w:firstLine="0"/>
        <w:rPr>
          <w:lang w:val="en-US"/>
        </w:rPr>
      </w:pPr>
      <w:r>
        <w:t>Входное слово</w:t>
      </w:r>
      <w:r>
        <w:rPr>
          <w:lang w:val="en-US"/>
        </w:rPr>
        <w:t xml:space="preserve">: </w:t>
      </w:r>
      <w:r>
        <w:t>111111</w:t>
      </w:r>
      <w:r w:rsidR="00DB216E">
        <w:rPr>
          <w:lang w:val="en-US"/>
        </w:rPr>
        <w:t>110</w:t>
      </w:r>
    </w:p>
    <w:p w14:paraId="38F7C88A" w14:textId="2B992564" w:rsidR="001C5581" w:rsidRPr="00DB216E" w:rsidRDefault="001C5581" w:rsidP="001C5581">
      <w:pPr>
        <w:pStyle w:val="-"/>
        <w:ind w:left="1429" w:firstLine="0"/>
        <w:rPr>
          <w:lang w:val="en-US"/>
        </w:rPr>
      </w:pPr>
      <w:r>
        <w:t>Выходное слово</w:t>
      </w:r>
      <w:r>
        <w:rPr>
          <w:lang w:val="en-US"/>
        </w:rPr>
        <w:t xml:space="preserve">: </w:t>
      </w:r>
      <w:r>
        <w:t>77</w:t>
      </w:r>
      <w:r w:rsidR="00DB216E">
        <w:rPr>
          <w:lang w:val="en-US"/>
        </w:rPr>
        <w:t>6</w:t>
      </w:r>
    </w:p>
    <w:p w14:paraId="0E4FACEC" w14:textId="1F158673" w:rsidR="000628AD" w:rsidRDefault="000628AD" w:rsidP="00674348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</w:t>
      </w:r>
      <w:r w:rsidRPr="000628AD">
        <w:rPr>
          <w:b/>
          <w:bCs/>
        </w:rPr>
        <w:t>криншоты выполнения программы</w:t>
      </w:r>
    </w:p>
    <w:p w14:paraId="17D3B096" w14:textId="1BF04215" w:rsidR="00893D4C" w:rsidRPr="00893D4C" w:rsidRDefault="00893D4C" w:rsidP="00893D4C">
      <w:pPr>
        <w:pStyle w:val="-"/>
        <w:numPr>
          <w:ilvl w:val="0"/>
          <w:numId w:val="11"/>
        </w:numPr>
      </w:pPr>
      <w:r>
        <w:fldChar w:fldCharType="begin"/>
      </w:r>
      <w:r>
        <w:instrText xml:space="preserve"> REF _Ref135673758 \h </w:instrText>
      </w:r>
      <w:r>
        <w:fldChar w:fldCharType="separate"/>
      </w:r>
      <w:r w:rsidRPr="00893D4C">
        <w:rPr>
          <w:rFonts w:cs="Times New Roman"/>
          <w:szCs w:val="28"/>
        </w:rPr>
        <w:t>Тест 1</w:t>
      </w:r>
      <w:r>
        <w:fldChar w:fldCharType="end"/>
      </w:r>
    </w:p>
    <w:p w14:paraId="6D63C355" w14:textId="77777777" w:rsidR="00893D4C" w:rsidRDefault="003C2A8B" w:rsidP="003C2A8B">
      <w:pPr>
        <w:pStyle w:val="-"/>
        <w:jc w:val="center"/>
      </w:pPr>
      <w:r w:rsidRPr="003C2A8B">
        <w:rPr>
          <w:noProof/>
        </w:rPr>
        <w:drawing>
          <wp:inline distT="0" distB="0" distL="0" distR="0" wp14:anchorId="4A956FD6" wp14:editId="0A2D7ADF">
            <wp:extent cx="4027331" cy="28176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575" cy="28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8B4" w14:textId="4D51C011" w:rsidR="00BD7605" w:rsidRDefault="00893D4C" w:rsidP="00CB532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Ref135673758"/>
      <w:r w:rsidRPr="00893D4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93D4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93D4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93D4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92374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893D4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93D4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Ref135673752"/>
      <w:r w:rsidRPr="00893D4C">
        <w:rPr>
          <w:rFonts w:ascii="Times New Roman" w:hAnsi="Times New Roman" w:cs="Times New Roman"/>
          <w:color w:val="auto"/>
          <w:sz w:val="28"/>
          <w:szCs w:val="28"/>
        </w:rPr>
        <w:t>– Тест 1</w:t>
      </w:r>
      <w:bookmarkEnd w:id="0"/>
      <w:bookmarkEnd w:id="1"/>
    </w:p>
    <w:p w14:paraId="6A28993B" w14:textId="71DD2649" w:rsidR="00CB5329" w:rsidRPr="00CB5329" w:rsidRDefault="00B92374" w:rsidP="00CB5329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_Ref135674868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B5329">
        <w:rPr>
          <w:rFonts w:ascii="Times New Roman" w:hAnsi="Times New Roman" w:cs="Times New Roman"/>
          <w:sz w:val="28"/>
          <w:szCs w:val="28"/>
        </w:rPr>
        <w:t>Тест 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98EE5F3" w14:textId="77777777" w:rsidR="00CB5329" w:rsidRDefault="00CB5329" w:rsidP="003C2A8B">
      <w:pPr>
        <w:pStyle w:val="-"/>
        <w:jc w:val="center"/>
      </w:pPr>
      <w:r w:rsidRPr="00CB5329">
        <w:rPr>
          <w:noProof/>
        </w:rPr>
        <w:drawing>
          <wp:inline distT="0" distB="0" distL="0" distR="0" wp14:anchorId="36719DFB" wp14:editId="208DF900">
            <wp:extent cx="4099237" cy="298531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024" cy="30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A00" w14:textId="5816BC7F" w:rsidR="00CB5329" w:rsidRDefault="00CB5329" w:rsidP="00CB532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Ref135674868"/>
      <w:r w:rsidRPr="00CB532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532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532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532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92374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B532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5329">
        <w:rPr>
          <w:rFonts w:ascii="Times New Roman" w:hAnsi="Times New Roman" w:cs="Times New Roman"/>
          <w:color w:val="auto"/>
          <w:sz w:val="28"/>
          <w:szCs w:val="28"/>
        </w:rPr>
        <w:t xml:space="preserve"> – Тест 2</w:t>
      </w:r>
      <w:bookmarkEnd w:id="2"/>
    </w:p>
    <w:p w14:paraId="29943E92" w14:textId="2F859CCC" w:rsidR="00CB5329" w:rsidRPr="00CB5329" w:rsidRDefault="00B92374" w:rsidP="00CB5329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_Ref135674950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92374">
        <w:rPr>
          <w:rFonts w:ascii="Times New Roman" w:hAnsi="Times New Roman" w:cs="Times New Roman"/>
          <w:sz w:val="28"/>
          <w:szCs w:val="28"/>
        </w:rPr>
        <w:t>Тест 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6090564" w14:textId="77777777" w:rsidR="00CB5329" w:rsidRDefault="00CB5329" w:rsidP="003C2A8B">
      <w:pPr>
        <w:pStyle w:val="-"/>
        <w:jc w:val="center"/>
      </w:pPr>
      <w:r w:rsidRPr="00CB5329">
        <w:rPr>
          <w:noProof/>
        </w:rPr>
        <w:drawing>
          <wp:inline distT="0" distB="0" distL="0" distR="0" wp14:anchorId="11AACF65" wp14:editId="386F11D3">
            <wp:extent cx="4212249" cy="310417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700" cy="31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FC8A" w14:textId="44207FAE" w:rsidR="00CB5329" w:rsidRDefault="00CB5329" w:rsidP="00CB5329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Ref135674891"/>
      <w:bookmarkStart w:id="4" w:name="_Ref135674950"/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B92374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3"/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 – Тест 3</w:t>
      </w:r>
      <w:bookmarkEnd w:id="4"/>
    </w:p>
    <w:p w14:paraId="28BC90F5" w14:textId="638FBEF9" w:rsidR="00B92374" w:rsidRDefault="00B92374" w:rsidP="00B92374">
      <w:pPr>
        <w:pStyle w:val="-"/>
        <w:numPr>
          <w:ilvl w:val="0"/>
          <w:numId w:val="11"/>
        </w:numPr>
      </w:pPr>
      <w:r>
        <w:fldChar w:fldCharType="begin"/>
      </w:r>
      <w:r>
        <w:instrText xml:space="preserve"> REF _Ref135674907 \h </w:instrText>
      </w:r>
      <w:r>
        <w:fldChar w:fldCharType="separate"/>
      </w:r>
      <w:r w:rsidRPr="00B92374">
        <w:rPr>
          <w:rFonts w:cs="Times New Roman"/>
          <w:szCs w:val="28"/>
        </w:rPr>
        <w:t>Тест 4</w:t>
      </w:r>
      <w:r>
        <w:fldChar w:fldCharType="end"/>
      </w:r>
    </w:p>
    <w:p w14:paraId="1BA77BC9" w14:textId="77777777" w:rsidR="00B92374" w:rsidRDefault="00B92374" w:rsidP="00B92374">
      <w:pPr>
        <w:pStyle w:val="-"/>
        <w:keepNext/>
        <w:jc w:val="center"/>
      </w:pPr>
      <w:r w:rsidRPr="00B92374">
        <w:rPr>
          <w:noProof/>
        </w:rPr>
        <w:drawing>
          <wp:inline distT="0" distB="0" distL="0" distR="0" wp14:anchorId="6BF4B0B5" wp14:editId="612B26E3">
            <wp:extent cx="5489771" cy="1423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340" cy="14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5ED2" w14:textId="350992BC" w:rsidR="00B92374" w:rsidRDefault="00B92374" w:rsidP="00B9237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Ref135674907"/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 – Тест 4</w:t>
      </w:r>
      <w:bookmarkEnd w:id="5"/>
    </w:p>
    <w:p w14:paraId="5EE3FA54" w14:textId="3196C37F" w:rsidR="00B92374" w:rsidRPr="00B92374" w:rsidRDefault="00B92374" w:rsidP="00B92374">
      <w:pPr>
        <w:pStyle w:val="-"/>
        <w:numPr>
          <w:ilvl w:val="0"/>
          <w:numId w:val="11"/>
        </w:numPr>
      </w:pPr>
      <w:r>
        <w:fldChar w:fldCharType="begin"/>
      </w:r>
      <w:r>
        <w:instrText xml:space="preserve"> REF _Ref135674914 \h </w:instrText>
      </w:r>
      <w:r>
        <w:fldChar w:fldCharType="separate"/>
      </w:r>
      <w:r w:rsidRPr="00B92374">
        <w:rPr>
          <w:rFonts w:cs="Times New Roman"/>
          <w:szCs w:val="28"/>
        </w:rPr>
        <w:t>Тест 5</w:t>
      </w:r>
      <w:r>
        <w:fldChar w:fldCharType="end"/>
      </w:r>
    </w:p>
    <w:p w14:paraId="20B638D7" w14:textId="77777777" w:rsidR="00B92374" w:rsidRDefault="00B92374" w:rsidP="001C5581">
      <w:pPr>
        <w:pStyle w:val="-"/>
      </w:pPr>
      <w:r w:rsidRPr="00B92374">
        <w:rPr>
          <w:noProof/>
        </w:rPr>
        <w:drawing>
          <wp:inline distT="0" distB="0" distL="0" distR="0" wp14:anchorId="3997B1A3" wp14:editId="7B7B7EC4">
            <wp:extent cx="5361636" cy="1394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609" cy="14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790A" w14:textId="6AC10BE5" w:rsidR="00B92374" w:rsidRDefault="00B92374" w:rsidP="00B9237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Ref135674914"/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 – Тест 5</w:t>
      </w:r>
      <w:bookmarkEnd w:id="6"/>
    </w:p>
    <w:p w14:paraId="29BF5B03" w14:textId="750BD498" w:rsidR="00B92374" w:rsidRPr="00B92374" w:rsidRDefault="00B92374" w:rsidP="00B92374">
      <w:pPr>
        <w:pStyle w:val="-"/>
        <w:numPr>
          <w:ilvl w:val="0"/>
          <w:numId w:val="11"/>
        </w:numPr>
      </w:pPr>
      <w:r>
        <w:fldChar w:fldCharType="begin"/>
      </w:r>
      <w:r>
        <w:instrText xml:space="preserve"> REF _Ref135674919 \h </w:instrText>
      </w:r>
      <w:r>
        <w:fldChar w:fldCharType="separate"/>
      </w:r>
      <w:r w:rsidRPr="00B92374">
        <w:rPr>
          <w:rFonts w:cs="Times New Roman"/>
          <w:szCs w:val="28"/>
        </w:rPr>
        <w:t>Тест 6</w:t>
      </w:r>
      <w:r>
        <w:fldChar w:fldCharType="end"/>
      </w:r>
    </w:p>
    <w:p w14:paraId="494EF412" w14:textId="0786655F" w:rsidR="00B92374" w:rsidRDefault="00DB216E" w:rsidP="00DB216E">
      <w:pPr>
        <w:pStyle w:val="-"/>
        <w:jc w:val="center"/>
      </w:pPr>
      <w:r w:rsidRPr="00DB216E">
        <w:lastRenderedPageBreak/>
        <w:drawing>
          <wp:inline distT="0" distB="0" distL="0" distR="0" wp14:anchorId="49EBA974" wp14:editId="1FB4A1DF">
            <wp:extent cx="4355710" cy="335988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055" cy="33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103" w14:textId="2A039BED" w:rsidR="00B92374" w:rsidRPr="00B92374" w:rsidRDefault="00B92374" w:rsidP="00B92374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Ref135674919"/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92374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92374">
        <w:rPr>
          <w:rFonts w:ascii="Times New Roman" w:hAnsi="Times New Roman" w:cs="Times New Roman"/>
          <w:color w:val="auto"/>
          <w:sz w:val="28"/>
          <w:szCs w:val="28"/>
        </w:rPr>
        <w:t xml:space="preserve"> – Тест 6</w:t>
      </w:r>
      <w:bookmarkEnd w:id="7"/>
    </w:p>
    <w:p w14:paraId="4114C299" w14:textId="45C7BCCC" w:rsidR="003E15C2" w:rsidRDefault="000628AD" w:rsidP="003E15C2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Описание структуры данных, используемой в программе для хранения системы подстановок</w:t>
      </w:r>
    </w:p>
    <w:p w14:paraId="1AA2BAA6" w14:textId="4DDACA9D" w:rsidR="00D7070F" w:rsidRDefault="00D7070F" w:rsidP="00D7070F">
      <w:pPr>
        <w:pStyle w:val="-"/>
        <w:rPr>
          <w:rFonts w:cs="Times New Roman"/>
          <w:szCs w:val="28"/>
        </w:rPr>
      </w:pPr>
      <w:r>
        <w:t xml:space="preserve">Для хранения одной подстановки используется структура </w:t>
      </w:r>
      <w:proofErr w:type="spellStart"/>
      <w:r w:rsidRPr="00D7070F">
        <w:rPr>
          <w:rFonts w:cs="Times New Roman"/>
          <w:szCs w:val="28"/>
        </w:rPr>
        <w:t>substitution</w:t>
      </w:r>
      <w:proofErr w:type="spellEnd"/>
      <w:r w:rsidRPr="00D7070F">
        <w:rPr>
          <w:rFonts w:cs="Times New Roman"/>
          <w:szCs w:val="28"/>
        </w:rPr>
        <w:t>:</w:t>
      </w:r>
    </w:p>
    <w:p w14:paraId="3F55FA91" w14:textId="77777777" w:rsidR="00D7070F" w:rsidRPr="00D7070F" w:rsidRDefault="00D7070F" w:rsidP="00D7070F">
      <w:pPr>
        <w:autoSpaceDE w:val="0"/>
        <w:autoSpaceDN w:val="0"/>
        <w:adjustRightInd w:val="0"/>
        <w:spacing w:after="0" w:line="240" w:lineRule="auto"/>
        <w:ind w:firstLine="368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 substitution</w:t>
      </w:r>
    </w:p>
    <w:p w14:paraId="607A605E" w14:textId="77777777" w:rsidR="00D7070F" w:rsidRPr="00D7070F" w:rsidRDefault="00D7070F" w:rsidP="00D7070F">
      <w:pPr>
        <w:autoSpaceDE w:val="0"/>
        <w:autoSpaceDN w:val="0"/>
        <w:adjustRightInd w:val="0"/>
        <w:spacing w:after="0" w:line="240" w:lineRule="auto"/>
        <w:ind w:firstLine="368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{</w:t>
      </w:r>
    </w:p>
    <w:p w14:paraId="51CFF23B" w14:textId="7786BB85" w:rsidR="00D7070F" w:rsidRPr="00D7070F" w:rsidRDefault="00D7070F" w:rsidP="00D7070F">
      <w:pPr>
        <w:autoSpaceDE w:val="0"/>
        <w:autoSpaceDN w:val="0"/>
        <w:adjustRightInd w:val="0"/>
        <w:spacing w:after="0" w:line="240" w:lineRule="auto"/>
        <w:ind w:left="282" w:firstLine="368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int </w:t>
      </w:r>
      <w:proofErr w:type="gramStart"/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number;</w:t>
      </w:r>
      <w:proofErr w:type="gramEnd"/>
    </w:p>
    <w:p w14:paraId="318C937B" w14:textId="06D4C924" w:rsidR="00D7070F" w:rsidRPr="00D7070F" w:rsidRDefault="00D7070F" w:rsidP="00D7070F">
      <w:pPr>
        <w:autoSpaceDE w:val="0"/>
        <w:autoSpaceDN w:val="0"/>
        <w:adjustRightInd w:val="0"/>
        <w:spacing w:after="0" w:line="240" w:lineRule="auto"/>
        <w:ind w:left="282" w:firstLine="368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gramStart"/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start;</w:t>
      </w:r>
      <w:proofErr w:type="gramEnd"/>
    </w:p>
    <w:p w14:paraId="7902AB8C" w14:textId="2C352C3E" w:rsidR="00D7070F" w:rsidRPr="00DB216E" w:rsidRDefault="00D7070F" w:rsidP="00D7070F">
      <w:pPr>
        <w:autoSpaceDE w:val="0"/>
        <w:autoSpaceDN w:val="0"/>
        <w:adjustRightInd w:val="0"/>
        <w:spacing w:after="0" w:line="240" w:lineRule="auto"/>
        <w:ind w:left="282" w:firstLine="368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DB216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D7070F">
        <w:rPr>
          <w:rFonts w:ascii="Times New Roman" w:hAnsi="Times New Roman" w:cs="Times New Roman"/>
          <w:i/>
          <w:iCs/>
          <w:sz w:val="28"/>
          <w:szCs w:val="28"/>
          <w:lang w:val="en-US"/>
        </w:rPr>
        <w:t>finish</w:t>
      </w:r>
      <w:r w:rsidRPr="00DB216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767C2034" w14:textId="0EEF08EA" w:rsidR="00D7070F" w:rsidRPr="00D7070F" w:rsidRDefault="00D7070F" w:rsidP="00D7070F">
      <w:pPr>
        <w:autoSpaceDE w:val="0"/>
        <w:autoSpaceDN w:val="0"/>
        <w:adjustRightInd w:val="0"/>
        <w:spacing w:after="0" w:line="240" w:lineRule="auto"/>
        <w:ind w:left="282" w:firstLine="3686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7070F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D707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7070F">
        <w:rPr>
          <w:rFonts w:ascii="Times New Roman" w:hAnsi="Times New Roman" w:cs="Times New Roman"/>
          <w:i/>
          <w:iCs/>
          <w:sz w:val="28"/>
          <w:szCs w:val="28"/>
        </w:rPr>
        <w:t>stop</w:t>
      </w:r>
      <w:proofErr w:type="spellEnd"/>
      <w:r w:rsidRPr="00D7070F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D9BCCB0" w14:textId="1B9912EE" w:rsidR="00D7070F" w:rsidRDefault="00D7070F" w:rsidP="00D7070F">
      <w:pPr>
        <w:pStyle w:val="-"/>
        <w:ind w:firstLine="3686"/>
        <w:jc w:val="left"/>
        <w:rPr>
          <w:rFonts w:cs="Times New Roman"/>
          <w:i/>
          <w:iCs/>
          <w:szCs w:val="28"/>
        </w:rPr>
      </w:pPr>
      <w:r w:rsidRPr="00D7070F">
        <w:rPr>
          <w:rFonts w:cs="Times New Roman"/>
          <w:i/>
          <w:iCs/>
          <w:szCs w:val="28"/>
        </w:rPr>
        <w:t>};</w:t>
      </w:r>
    </w:p>
    <w:p w14:paraId="6907229B" w14:textId="02F339A0" w:rsidR="00580DD9" w:rsidRDefault="00580DD9" w:rsidP="00580DD9">
      <w:pPr>
        <w:pStyle w:val="-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Целочисленная переменная </w:t>
      </w:r>
      <w:r>
        <w:rPr>
          <w:rFonts w:cs="Times New Roman"/>
          <w:szCs w:val="28"/>
          <w:lang w:val="en-US"/>
        </w:rPr>
        <w:t>number</w:t>
      </w:r>
      <w:r w:rsidRPr="00580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порядок подстановки в системе подстановок. Переменная </w:t>
      </w:r>
      <w:r>
        <w:rPr>
          <w:rFonts w:cs="Times New Roman"/>
          <w:szCs w:val="28"/>
          <w:lang w:val="en-US"/>
        </w:rPr>
        <w:t>start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string</w:t>
      </w:r>
      <w:r w:rsidRPr="00580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строку, которую необходимо заменить, или первую часть в подстановке. Переменная </w:t>
      </w:r>
      <w:r>
        <w:rPr>
          <w:rFonts w:cs="Times New Roman"/>
          <w:szCs w:val="28"/>
          <w:lang w:val="en-US"/>
        </w:rPr>
        <w:t>finish</w:t>
      </w:r>
      <w:r w:rsidRPr="00580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r>
        <w:rPr>
          <w:rFonts w:cs="Times New Roman"/>
          <w:szCs w:val="28"/>
          <w:lang w:val="en-US"/>
        </w:rPr>
        <w:t>string</w:t>
      </w:r>
      <w:r w:rsidRPr="00580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строку, на которую необходимо заменить часть исходной. Переменная </w:t>
      </w:r>
      <w:r>
        <w:rPr>
          <w:rFonts w:cs="Times New Roman"/>
          <w:szCs w:val="28"/>
          <w:lang w:val="en-US"/>
        </w:rPr>
        <w:t>stop</w:t>
      </w:r>
      <w:r w:rsidRPr="00580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типа </w:t>
      </w:r>
      <w:r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</w:rPr>
        <w:t xml:space="preserve"> хранит булевское значение характеристики является ли данная подстановка завершающей.</w:t>
      </w:r>
    </w:p>
    <w:p w14:paraId="59DDDCCB" w14:textId="2F6C32B6" w:rsidR="00580DD9" w:rsidRPr="00580DD9" w:rsidRDefault="00580DD9" w:rsidP="00580DD9">
      <w:pPr>
        <w:pStyle w:val="-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подстановок в данной программе представлена динамическим массивом, элементами которого являются структуры </w:t>
      </w:r>
      <w:proofErr w:type="spellStart"/>
      <w:r w:rsidRPr="00D7070F">
        <w:rPr>
          <w:rFonts w:cs="Times New Roman"/>
          <w:szCs w:val="28"/>
        </w:rPr>
        <w:t>substitution</w:t>
      </w:r>
      <w:proofErr w:type="spellEnd"/>
      <w:r>
        <w:rPr>
          <w:rFonts w:cs="Times New Roman"/>
          <w:szCs w:val="28"/>
        </w:rPr>
        <w:t>.</w:t>
      </w:r>
    </w:p>
    <w:p w14:paraId="30FDFAC2" w14:textId="1079D65E" w:rsidR="00556670" w:rsidRDefault="000628AD" w:rsidP="000628AD">
      <w:pPr>
        <w:pStyle w:val="-0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lastRenderedPageBreak/>
        <w:t>Словесное описание программной реализации одного шага алгоритма</w:t>
      </w:r>
    </w:p>
    <w:p w14:paraId="2D21841B" w14:textId="39F96EBD" w:rsidR="00905F3A" w:rsidRDefault="00E07D41" w:rsidP="00905F3A">
      <w:pPr>
        <w:pStyle w:val="-"/>
      </w:pPr>
      <w:r>
        <w:t>Идея программной реализации одного шага алгоритма заключается в следующем</w:t>
      </w:r>
      <w:r w:rsidRPr="00E07D41">
        <w:t>:</w:t>
      </w:r>
    </w:p>
    <w:p w14:paraId="311A1683" w14:textId="79FC49BA" w:rsidR="00E07D41" w:rsidRDefault="00E07D41" w:rsidP="00E07D41">
      <w:pPr>
        <w:pStyle w:val="-"/>
        <w:numPr>
          <w:ilvl w:val="0"/>
          <w:numId w:val="12"/>
        </w:numPr>
      </w:pPr>
      <w:r>
        <w:t>Функция принимает структуру хранения строки, в которой ранится сама строка, номер символа первой замены, логическая переменная, отвечающая за значение последней замены.</w:t>
      </w:r>
    </w:p>
    <w:p w14:paraId="70DD9BDF" w14:textId="3DB5A4CA" w:rsidR="00E07D41" w:rsidRDefault="00E07D41" w:rsidP="00E07D41">
      <w:pPr>
        <w:pStyle w:val="-"/>
        <w:numPr>
          <w:ilvl w:val="0"/>
          <w:numId w:val="12"/>
        </w:numPr>
      </w:pPr>
      <w:r>
        <w:t>Функция перебирает все подстановки по порядку пока не нашлась подходящая.</w:t>
      </w:r>
    </w:p>
    <w:p w14:paraId="7C7FB085" w14:textId="515C99EE" w:rsidR="00E07D41" w:rsidRDefault="00E07D41" w:rsidP="00E07D41">
      <w:pPr>
        <w:pStyle w:val="-"/>
        <w:numPr>
          <w:ilvl w:val="0"/>
          <w:numId w:val="12"/>
        </w:numPr>
      </w:pPr>
      <w:r>
        <w:t>В случае если нашлась первая подходящая подстановка, мы меняем флаг, чтобы не перебирать оставшиеся подстановки, меняем значение логической переменной, отвечающей за значение последней замены, на соответствующее значение в системе подстановок.</w:t>
      </w:r>
    </w:p>
    <w:p w14:paraId="688A3339" w14:textId="03D43F9B" w:rsidR="00E07D41" w:rsidRDefault="00E07D41" w:rsidP="00E07D41">
      <w:pPr>
        <w:pStyle w:val="-"/>
        <w:numPr>
          <w:ilvl w:val="0"/>
          <w:numId w:val="12"/>
        </w:numPr>
      </w:pPr>
      <w:r>
        <w:t>Далее перебираем каждую подстроку исходного слова и ищем порядок первого символа замены.</w:t>
      </w:r>
    </w:p>
    <w:p w14:paraId="0098C9D2" w14:textId="354F4B4F" w:rsidR="00DB2B3F" w:rsidRDefault="00DB2B3F" w:rsidP="00E07D41">
      <w:pPr>
        <w:pStyle w:val="-"/>
        <w:numPr>
          <w:ilvl w:val="0"/>
          <w:numId w:val="12"/>
        </w:numPr>
      </w:pPr>
      <w:r>
        <w:t>Выводим необходимые данные.</w:t>
      </w:r>
    </w:p>
    <w:p w14:paraId="74150149" w14:textId="65E3419F" w:rsidR="00E07D41" w:rsidRDefault="00E07D41" w:rsidP="00E07D41">
      <w:pPr>
        <w:pStyle w:val="-"/>
        <w:numPr>
          <w:ilvl w:val="0"/>
          <w:numId w:val="12"/>
        </w:numPr>
      </w:pPr>
      <w:r>
        <w:t xml:space="preserve">Меняем исходную подстроку, которую нашли в строке на </w:t>
      </w:r>
      <w:proofErr w:type="gramStart"/>
      <w:r>
        <w:t>ту</w:t>
      </w:r>
      <w:proofErr w:type="gramEnd"/>
      <w:r>
        <w:t xml:space="preserve"> что указана в системе постановок </w:t>
      </w:r>
      <w:r w:rsidR="00DB2B3F">
        <w:t>при</w:t>
      </w:r>
      <w:r>
        <w:t xml:space="preserve"> помо</w:t>
      </w:r>
      <w:r w:rsidR="00DB2B3F">
        <w:t>щи</w:t>
      </w:r>
      <w:r>
        <w:t xml:space="preserve"> </w:t>
      </w:r>
      <w:r w:rsidR="00DB2B3F">
        <w:t>метода</w:t>
      </w:r>
      <w:r>
        <w:t xml:space="preserve"> </w:t>
      </w:r>
      <w:r>
        <w:rPr>
          <w:lang w:val="en-US"/>
        </w:rPr>
        <w:t>replace</w:t>
      </w:r>
      <w:r w:rsidRPr="00E07D41">
        <w:t>.</w:t>
      </w:r>
    </w:p>
    <w:p w14:paraId="5A5955B0" w14:textId="5A80F41E" w:rsidR="00DB2B3F" w:rsidRDefault="00DB2B3F" w:rsidP="00E07D41">
      <w:pPr>
        <w:pStyle w:val="-"/>
        <w:numPr>
          <w:ilvl w:val="0"/>
          <w:numId w:val="12"/>
        </w:numPr>
      </w:pPr>
      <w:r>
        <w:t>Выводим строку в измененном виде.</w:t>
      </w:r>
    </w:p>
    <w:p w14:paraId="20220176" w14:textId="34CDF92F" w:rsidR="00DB2B3F" w:rsidRPr="00E07D41" w:rsidRDefault="00DB2B3F" w:rsidP="00E07D41">
      <w:pPr>
        <w:pStyle w:val="-"/>
        <w:numPr>
          <w:ilvl w:val="0"/>
          <w:numId w:val="12"/>
        </w:numPr>
      </w:pPr>
      <w:r>
        <w:t>Если подстановка не является завершающей, то функция выполняется снова.</w:t>
      </w:r>
    </w:p>
    <w:p w14:paraId="3C6FFFB1" w14:textId="37DD6045" w:rsidR="000628AD" w:rsidRPr="003E15C2" w:rsidRDefault="000628AD" w:rsidP="003E15C2">
      <w:pPr>
        <w:pStyle w:val="-"/>
        <w:numPr>
          <w:ilvl w:val="0"/>
          <w:numId w:val="1"/>
        </w:numPr>
        <w:rPr>
          <w:b/>
          <w:bCs/>
        </w:rPr>
      </w:pPr>
      <w:r w:rsidRPr="000628AD">
        <w:rPr>
          <w:b/>
          <w:bCs/>
        </w:rPr>
        <w:t>Листинг программы</w:t>
      </w:r>
    </w:p>
    <w:p w14:paraId="1FD59E96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//ЮФУ, ИКТИБ, МОП ЭВМ</w:t>
      </w:r>
    </w:p>
    <w:p w14:paraId="613190E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//Программирование и основы теории алгоритмов</w:t>
      </w:r>
    </w:p>
    <w:p w14:paraId="45908811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//Индивидуальное задание №4</w:t>
      </w:r>
    </w:p>
    <w:p w14:paraId="54C0DD13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//Проектирование и реализация нормального алгоритма Маркова</w:t>
      </w:r>
    </w:p>
    <w:p w14:paraId="05EE072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//КТбо1-10,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Патычкина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Елизавета Вадимовна</w:t>
      </w:r>
    </w:p>
    <w:p w14:paraId="1794660A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B5A6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69352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E2826E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56945A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2A3154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574226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7B80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3CE29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E0EFA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хранения команды из системы команд</w:t>
      </w:r>
    </w:p>
    <w:p w14:paraId="0D216F4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</w:p>
    <w:p w14:paraId="56B6C43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917DF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</w:p>
    <w:p w14:paraId="349B4C38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//Первая часть подстановки</w:t>
      </w:r>
    </w:p>
    <w:p w14:paraId="44C7DD1B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//Вторая часть подстановки</w:t>
      </w:r>
    </w:p>
    <w:p w14:paraId="427A29B4" w14:textId="1DC807D5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////Переменная, хранящая конец работы нормального алгоритма Маркова</w:t>
      </w:r>
    </w:p>
    <w:p w14:paraId="639EB083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E66E6D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7277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хранения нормального алгоритма Маркова</w:t>
      </w:r>
    </w:p>
    <w:p w14:paraId="1121A7D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n_a_m</w:t>
      </w:r>
      <w:proofErr w:type="spellEnd"/>
    </w:p>
    <w:p w14:paraId="5331CCE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8FCC2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//Текущая строка</w:t>
      </w:r>
    </w:p>
    <w:p w14:paraId="7F970FFC" w14:textId="75C1595A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//Номер позиции первого символа первой встр</w:t>
      </w:r>
      <w:r w:rsidR="00580DD9">
        <w:rPr>
          <w:rFonts w:ascii="Cascadia Mono" w:hAnsi="Cascadia Mono" w:cs="Cascadia Mono"/>
          <w:color w:val="008000"/>
          <w:sz w:val="19"/>
          <w:szCs w:val="19"/>
        </w:rPr>
        <w:t>ечающейся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подстановки</w:t>
      </w:r>
    </w:p>
    <w:p w14:paraId="614D3C5E" w14:textId="06322742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//Переменная, хранящая конец работы нормального алгоритма Маркова</w:t>
      </w:r>
    </w:p>
    <w:p w14:paraId="6B11CBD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C70F2B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DA07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входная строка, введенная пользователем</w:t>
      </w:r>
    </w:p>
    <w:p w14:paraId="5122BA45" w14:textId="7590F795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//Функция: проверяет корректность введенной строки согласно требованиям в условии</w:t>
      </w:r>
    </w:p>
    <w:p w14:paraId="3C50C142" w14:textId="0F10571F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//Выходные параметры: функция 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если введенная строка корректна</w:t>
      </w:r>
    </w:p>
    <w:p w14:paraId="0112D2C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</w:p>
    <w:p w14:paraId="4A2DC36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AF65A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C4F7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Входные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vector &lt;struct substitution&gt; ss - </w:t>
      </w:r>
      <w:r>
        <w:rPr>
          <w:rFonts w:ascii="Cascadia Mono" w:hAnsi="Cascadia Mono" w:cs="Cascadia Mono"/>
          <w:color w:val="008000"/>
          <w:sz w:val="19"/>
          <w:szCs w:val="19"/>
        </w:rPr>
        <w:t>система</w:t>
      </w:r>
      <w:r w:rsidRPr="001752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подстановок</w:t>
      </w:r>
    </w:p>
    <w:p w14:paraId="2DE0D20F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//Функция: инициализирует систему подстановок </w:t>
      </w:r>
    </w:p>
    <w:p w14:paraId="24E756C7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//Выходные параметры: функция ничего не возвращает</w:t>
      </w:r>
    </w:p>
    <w:p w14:paraId="59F8D5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6103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9AA2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//Входные параметры: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входная строка, введенная пользователем</w:t>
      </w:r>
    </w:p>
    <w:p w14:paraId="0582A57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n_a_m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структура хранения нормального алгоритма Маркова</w:t>
      </w:r>
    </w:p>
    <w:p w14:paraId="00139324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//Функция: выбирает и реализуют подстановки для текущего слова и выводит результат шага</w:t>
      </w:r>
    </w:p>
    <w:p w14:paraId="0A0080A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//Выходные параметры: функция ничего не возвращает</w:t>
      </w:r>
    </w:p>
    <w:p w14:paraId="50555A5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6CB6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53CD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DB5CC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2BD8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E5E8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476D438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C352E7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15033B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DDF955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в системе счисления с основанием 2: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30EB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22485E5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(check(line) ==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823F8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68BE4E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введено неверно."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98EA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3629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AAB36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B0F06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044B0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NAM;</w:t>
      </w:r>
      <w:proofErr w:type="gramEnd"/>
    </w:p>
    <w:p w14:paraId="23C0408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NAM.line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line;</w:t>
      </w:r>
      <w:proofErr w:type="gramEnd"/>
    </w:p>
    <w:p w14:paraId="2178A98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NAM.stop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0D61A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substitution_system</w:t>
      </w:r>
      <w:proofErr w:type="spellEnd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6774C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NAM.stop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7792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substitution_system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NAM);</w:t>
      </w:r>
    </w:p>
    <w:p w14:paraId="5CEF3052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D964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Хотите ввести число ещё раз?"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"Если да, нажмите Y, иначе любой другой символ."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19F4A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37CACD7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38DCD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D0E0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102E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check(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A483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0509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BFE9E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F5E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13EB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007A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B0B6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D2259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91FB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41C39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915C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452C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insert_substitution_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9331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A41D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"*0"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75D97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2,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C9639A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3,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A2E271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4,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"000!"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"!0"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79D6C9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5,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"001!"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D5C16F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6,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"!2"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40EA562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7,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"011!"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"!3"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8F7EE2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8,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"!4"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5A7771A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9,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"!5"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34F214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10,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"!6"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DBB867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11,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"!7"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1E21700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12,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"10!"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"!2"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3D2667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13,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"!3"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39B20B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14,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"1!"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"!1"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E7C454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15,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"!"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07B051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16,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A7F421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6193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1F0D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function_choice_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realization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substitution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2B91AF"/>
          <w:sz w:val="19"/>
          <w:szCs w:val="19"/>
          <w:lang w:val="en-US"/>
        </w:rPr>
        <w:t>n_a_m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13D8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721A3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64965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(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&amp;&amp; flag1;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E8195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21E08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.start) != -1)</w:t>
      </w:r>
    </w:p>
    <w:p w14:paraId="40AE4E9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08CFC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flag1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1769C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4277A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  <w:proofErr w:type="gramEnd"/>
    </w:p>
    <w:p w14:paraId="10F3F7A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.stop;</w:t>
      </w:r>
    </w:p>
    <w:p w14:paraId="7A70F39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(j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&amp;&amp; flag2;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F122D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A93EA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7D5ABF7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1B33030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7739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j + 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.start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EA381B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</w:t>
      </w:r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3772BE4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DB99A1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A17A20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6DFC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flag2 = </w:t>
      </w:r>
      <w:proofErr w:type="gramStart"/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540AC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3A2DFED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708DA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B5F3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1DBB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6217B20E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BF78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14:paraId="7DBC3D2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 &lt;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count; k++)</w:t>
      </w:r>
    </w:p>
    <w:p w14:paraId="3982E3D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BDE3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5E38AA69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count; k &lt; 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3EEE7475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67F13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.replace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start.size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.finish);</w:t>
      </w:r>
    </w:p>
    <w:p w14:paraId="7775DC2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-&gt; </w:t>
      </w:r>
      <w:proofErr w:type="gramStart"/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8CE09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5A9037A6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3C9D2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527A6C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ss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.stop</w:t>
      </w:r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2F41BF" w14:textId="77777777" w:rsidR="0017528A" w:rsidRP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17528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528A">
        <w:rPr>
          <w:rFonts w:ascii="Cascadia Mono" w:hAnsi="Cascadia Mono" w:cs="Cascadia Mono"/>
          <w:color w:val="808080"/>
          <w:sz w:val="19"/>
          <w:szCs w:val="19"/>
          <w:lang w:val="en-US"/>
        </w:rPr>
        <w:t>nam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.line</w:t>
      </w:r>
      <w:proofErr w:type="spellEnd"/>
      <w:proofErr w:type="gram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52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A2549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52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546C0" w14:textId="77777777" w:rsidR="0017528A" w:rsidRDefault="0017528A" w:rsidP="00175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120D70" w14:textId="4427F670" w:rsidR="000628AD" w:rsidRPr="000628AD" w:rsidRDefault="0017528A" w:rsidP="0017528A">
      <w:pPr>
        <w:pStyle w:val="-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628AD" w:rsidRPr="000628AD" w:rsidSect="00315116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CFC2" w14:textId="77777777" w:rsidR="00856E83" w:rsidRDefault="00856E83">
      <w:pPr>
        <w:spacing w:after="0" w:line="240" w:lineRule="auto"/>
      </w:pPr>
      <w:r>
        <w:separator/>
      </w:r>
    </w:p>
  </w:endnote>
  <w:endnote w:type="continuationSeparator" w:id="0">
    <w:p w14:paraId="2747AC34" w14:textId="77777777" w:rsidR="00856E83" w:rsidRDefault="0085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444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0D99A5" w14:textId="77777777" w:rsidR="00691F92" w:rsidRPr="00691F92" w:rsidRDefault="00172BAB" w:rsidP="00691F92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1F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1F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1F92">
          <w:rPr>
            <w:rFonts w:ascii="Times New Roman" w:hAnsi="Times New Roman" w:cs="Times New Roman"/>
            <w:sz w:val="28"/>
            <w:szCs w:val="28"/>
          </w:rPr>
          <w:t>2</w: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97275"/>
      <w:docPartObj>
        <w:docPartGallery w:val="Page Numbers (Bottom of Page)"/>
        <w:docPartUnique/>
      </w:docPartObj>
    </w:sdtPr>
    <w:sdtEndPr/>
    <w:sdtContent>
      <w:p w14:paraId="3ED842C1" w14:textId="77777777" w:rsidR="00814F88" w:rsidRDefault="001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5B1DF" w14:textId="77777777" w:rsidR="00814F88" w:rsidRDefault="00DB21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BE4B" w14:textId="77777777" w:rsidR="00856E83" w:rsidRDefault="00856E83">
      <w:pPr>
        <w:spacing w:after="0" w:line="240" w:lineRule="auto"/>
      </w:pPr>
      <w:r>
        <w:separator/>
      </w:r>
    </w:p>
  </w:footnote>
  <w:footnote w:type="continuationSeparator" w:id="0">
    <w:p w14:paraId="39A371E6" w14:textId="77777777" w:rsidR="00856E83" w:rsidRDefault="0085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CC2"/>
    <w:multiLevelType w:val="hybridMultilevel"/>
    <w:tmpl w:val="DC3684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F434CD"/>
    <w:multiLevelType w:val="hybridMultilevel"/>
    <w:tmpl w:val="D43EF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663781"/>
    <w:multiLevelType w:val="hybridMultilevel"/>
    <w:tmpl w:val="09AED4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05696B"/>
    <w:multiLevelType w:val="hybridMultilevel"/>
    <w:tmpl w:val="0A9077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EF7E9E"/>
    <w:multiLevelType w:val="hybridMultilevel"/>
    <w:tmpl w:val="A470ED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2B60CA"/>
    <w:multiLevelType w:val="hybridMultilevel"/>
    <w:tmpl w:val="1528E328"/>
    <w:lvl w:ilvl="0" w:tplc="D1F2B96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2042215"/>
    <w:multiLevelType w:val="hybridMultilevel"/>
    <w:tmpl w:val="54FE0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79507C"/>
    <w:multiLevelType w:val="hybridMultilevel"/>
    <w:tmpl w:val="B0E0F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31844"/>
    <w:multiLevelType w:val="hybridMultilevel"/>
    <w:tmpl w:val="587C19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493B74"/>
    <w:multiLevelType w:val="hybridMultilevel"/>
    <w:tmpl w:val="0E8ED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F733A8"/>
    <w:multiLevelType w:val="hybridMultilevel"/>
    <w:tmpl w:val="FE28C9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8B21E9"/>
    <w:multiLevelType w:val="hybridMultilevel"/>
    <w:tmpl w:val="1CE4B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3127377">
    <w:abstractNumId w:val="5"/>
  </w:num>
  <w:num w:numId="2" w16cid:durableId="824322020">
    <w:abstractNumId w:val="3"/>
  </w:num>
  <w:num w:numId="3" w16cid:durableId="207574689">
    <w:abstractNumId w:val="7"/>
  </w:num>
  <w:num w:numId="4" w16cid:durableId="1751078836">
    <w:abstractNumId w:val="6"/>
  </w:num>
  <w:num w:numId="5" w16cid:durableId="398747351">
    <w:abstractNumId w:val="1"/>
  </w:num>
  <w:num w:numId="6" w16cid:durableId="1695643719">
    <w:abstractNumId w:val="11"/>
  </w:num>
  <w:num w:numId="7" w16cid:durableId="985861771">
    <w:abstractNumId w:val="0"/>
  </w:num>
  <w:num w:numId="8" w16cid:durableId="1290697296">
    <w:abstractNumId w:val="2"/>
  </w:num>
  <w:num w:numId="9" w16cid:durableId="705063023">
    <w:abstractNumId w:val="4"/>
  </w:num>
  <w:num w:numId="10" w16cid:durableId="2037459732">
    <w:abstractNumId w:val="8"/>
  </w:num>
  <w:num w:numId="11" w16cid:durableId="1382905583">
    <w:abstractNumId w:val="10"/>
  </w:num>
  <w:num w:numId="12" w16cid:durableId="2137411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52"/>
    <w:rsid w:val="000628AD"/>
    <w:rsid w:val="00127452"/>
    <w:rsid w:val="00136F9B"/>
    <w:rsid w:val="00170C94"/>
    <w:rsid w:val="00172BAB"/>
    <w:rsid w:val="0017528A"/>
    <w:rsid w:val="00187B9A"/>
    <w:rsid w:val="001C302B"/>
    <w:rsid w:val="001C5581"/>
    <w:rsid w:val="00247199"/>
    <w:rsid w:val="002610F0"/>
    <w:rsid w:val="002C389C"/>
    <w:rsid w:val="002F0D1B"/>
    <w:rsid w:val="002F46BF"/>
    <w:rsid w:val="003C2A8B"/>
    <w:rsid w:val="003E15C2"/>
    <w:rsid w:val="00427B10"/>
    <w:rsid w:val="00467BBB"/>
    <w:rsid w:val="004D7D04"/>
    <w:rsid w:val="00506489"/>
    <w:rsid w:val="0051109D"/>
    <w:rsid w:val="00512945"/>
    <w:rsid w:val="0053369C"/>
    <w:rsid w:val="00551158"/>
    <w:rsid w:val="00556670"/>
    <w:rsid w:val="00580DD9"/>
    <w:rsid w:val="005A5280"/>
    <w:rsid w:val="005E12FB"/>
    <w:rsid w:val="005E1ECF"/>
    <w:rsid w:val="005E29AA"/>
    <w:rsid w:val="00601839"/>
    <w:rsid w:val="00603705"/>
    <w:rsid w:val="00614FAF"/>
    <w:rsid w:val="00674348"/>
    <w:rsid w:val="00752CA6"/>
    <w:rsid w:val="00783752"/>
    <w:rsid w:val="007A69FA"/>
    <w:rsid w:val="007C2EEA"/>
    <w:rsid w:val="00856E83"/>
    <w:rsid w:val="00883A73"/>
    <w:rsid w:val="0089261C"/>
    <w:rsid w:val="00893D4C"/>
    <w:rsid w:val="008C17CB"/>
    <w:rsid w:val="008C2A70"/>
    <w:rsid w:val="00905F3A"/>
    <w:rsid w:val="00966B82"/>
    <w:rsid w:val="00975299"/>
    <w:rsid w:val="00981298"/>
    <w:rsid w:val="009D417A"/>
    <w:rsid w:val="00AB2833"/>
    <w:rsid w:val="00B153C3"/>
    <w:rsid w:val="00B41383"/>
    <w:rsid w:val="00B92374"/>
    <w:rsid w:val="00B96C05"/>
    <w:rsid w:val="00BC3E79"/>
    <w:rsid w:val="00BD7605"/>
    <w:rsid w:val="00C0259A"/>
    <w:rsid w:val="00CB5329"/>
    <w:rsid w:val="00CB5EBF"/>
    <w:rsid w:val="00CD6015"/>
    <w:rsid w:val="00CF69E1"/>
    <w:rsid w:val="00D7070F"/>
    <w:rsid w:val="00D90D57"/>
    <w:rsid w:val="00DB133A"/>
    <w:rsid w:val="00DB216E"/>
    <w:rsid w:val="00DB2B3F"/>
    <w:rsid w:val="00E0244A"/>
    <w:rsid w:val="00E07D41"/>
    <w:rsid w:val="00E62D30"/>
    <w:rsid w:val="00E66EDA"/>
    <w:rsid w:val="00E80270"/>
    <w:rsid w:val="00F378A9"/>
    <w:rsid w:val="00F64FDC"/>
    <w:rsid w:val="00F65349"/>
    <w:rsid w:val="00FA25A2"/>
    <w:rsid w:val="00FB53C5"/>
    <w:rsid w:val="00F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4717"/>
  <w15:chartTrackingRefBased/>
  <w15:docId w15:val="{CBD574B8-A326-4A97-BE58-034E0081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qFormat/>
    <w:rsid w:val="00966B82"/>
    <w:pPr>
      <w:spacing w:after="0"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-">
    <w:name w:val="ГОСТ - Обычный"/>
    <w:qFormat/>
    <w:rsid w:val="00512945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unhideWhenUsed/>
    <w:rsid w:val="005A5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5280"/>
  </w:style>
  <w:style w:type="paragraph" w:customStyle="1" w:styleId="-0">
    <w:name w:val="ГОСТ - Пункт"/>
    <w:basedOn w:val="a"/>
    <w:next w:val="-"/>
    <w:qFormat/>
    <w:rsid w:val="005A5280"/>
    <w:pPr>
      <w:keepNext/>
      <w:keepLines/>
      <w:suppressAutoHyphens/>
      <w:spacing w:line="360" w:lineRule="auto"/>
      <w:ind w:firstLine="709"/>
      <w:jc w:val="both"/>
      <w:outlineLvl w:val="2"/>
    </w:pPr>
    <w:rPr>
      <w:rFonts w:ascii="Times New Roman" w:hAnsi="Times New Roman"/>
      <w:sz w:val="28"/>
    </w:rPr>
  </w:style>
  <w:style w:type="paragraph" w:customStyle="1" w:styleId="a6">
    <w:name w:val="РЕФЕРАТ"/>
    <w:basedOn w:val="a"/>
    <w:qFormat/>
    <w:rsid w:val="005A5280"/>
    <w:pPr>
      <w:keepNext/>
      <w:keepLine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5A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64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D4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C1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17CB"/>
  </w:style>
  <w:style w:type="paragraph" w:styleId="ab">
    <w:name w:val="List Paragraph"/>
    <w:basedOn w:val="a"/>
    <w:uiPriority w:val="34"/>
    <w:qFormat/>
    <w:rsid w:val="0089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E361-0B0B-47A7-A231-B45BEE98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Liza</dc:creator>
  <cp:keywords/>
  <dc:description/>
  <cp:lastModifiedBy>Liza Liza</cp:lastModifiedBy>
  <cp:revision>8</cp:revision>
  <dcterms:created xsi:type="dcterms:W3CDTF">2023-05-21T19:25:00Z</dcterms:created>
  <dcterms:modified xsi:type="dcterms:W3CDTF">2023-05-23T09:03:00Z</dcterms:modified>
</cp:coreProperties>
</file>