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9867" w14:textId="4CFB1E88" w:rsidR="005A5280" w:rsidRPr="000628AD" w:rsidRDefault="005A5280" w:rsidP="005A5280">
      <w:pPr>
        <w:pStyle w:val="-"/>
        <w:ind w:hanging="142"/>
        <w:jc w:val="center"/>
      </w:pPr>
      <w:r w:rsidRPr="00603BCE">
        <w:t>Индивидуальное задание №</w:t>
      </w:r>
      <w:r w:rsidR="000628AD" w:rsidRPr="000628AD">
        <w:t>4</w:t>
      </w:r>
    </w:p>
    <w:p w14:paraId="632F7471" w14:textId="42691870" w:rsidR="005A5280" w:rsidRPr="000628AD" w:rsidRDefault="005A5280" w:rsidP="005A5280">
      <w:pPr>
        <w:pStyle w:val="-"/>
        <w:ind w:hanging="142"/>
        <w:jc w:val="center"/>
      </w:pPr>
      <w:r w:rsidRPr="00603BCE">
        <w:t xml:space="preserve">Проектирование и реализация </w:t>
      </w:r>
      <w:r w:rsidR="000628AD">
        <w:t>нормального алгоритма Маркова</w:t>
      </w:r>
    </w:p>
    <w:p w14:paraId="2E9308C4" w14:textId="77777777" w:rsidR="005A5280" w:rsidRPr="00603BCE" w:rsidRDefault="005A5280" w:rsidP="005A5280">
      <w:pPr>
        <w:pStyle w:val="-"/>
        <w:ind w:hanging="142"/>
        <w:jc w:val="center"/>
      </w:pPr>
      <w:r w:rsidRPr="00603BCE">
        <w:t>Патычкина Елизавета Вадимовна, КТбо1-10</w:t>
      </w:r>
    </w:p>
    <w:p w14:paraId="59C40864" w14:textId="1CE56801" w:rsidR="005A5280" w:rsidRPr="00603BCE" w:rsidRDefault="005A5280" w:rsidP="005A5280">
      <w:pPr>
        <w:pStyle w:val="-"/>
        <w:ind w:hanging="142"/>
        <w:jc w:val="center"/>
      </w:pPr>
      <w:r w:rsidRPr="00603BCE">
        <w:t xml:space="preserve">Вариант </w:t>
      </w:r>
      <w:r w:rsidR="000628AD">
        <w:t>3.22</w:t>
      </w:r>
    </w:p>
    <w:p w14:paraId="5082BF37" w14:textId="27D3BD44" w:rsidR="005A5280" w:rsidRDefault="005A5280" w:rsidP="005A5280">
      <w:pPr>
        <w:pStyle w:val="-0"/>
        <w:numPr>
          <w:ilvl w:val="0"/>
          <w:numId w:val="1"/>
        </w:numPr>
        <w:rPr>
          <w:b/>
          <w:bCs/>
        </w:rPr>
      </w:pPr>
      <w:r w:rsidRPr="00002992">
        <w:rPr>
          <w:b/>
          <w:bCs/>
        </w:rPr>
        <w:t>Постановка задачи</w:t>
      </w:r>
    </w:p>
    <w:p w14:paraId="01109773" w14:textId="30B77552" w:rsidR="000628AD" w:rsidRPr="000628AD" w:rsidRDefault="000628AD" w:rsidP="000628AD">
      <w:pPr>
        <w:pStyle w:val="-"/>
      </w:pPr>
      <w:r>
        <w:t>Входное слово НАМ представляет собой целое неотрицательное двоичное число. Получить восьмеричное представление этого числа.</w:t>
      </w:r>
      <w:r>
        <w:t xml:space="preserve"> </w:t>
      </w:r>
      <w:r>
        <w:t>Незначащих нулей ни во входном, ни в выходном числе нет.</w:t>
      </w:r>
    </w:p>
    <w:p w14:paraId="25BD276E" w14:textId="606BB794" w:rsidR="00601839" w:rsidRPr="003E15C2" w:rsidRDefault="00F65349" w:rsidP="003E15C2">
      <w:pPr>
        <w:pStyle w:val="-0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С</w:t>
      </w:r>
      <w:r w:rsidR="000628AD" w:rsidRPr="000628AD">
        <w:rPr>
          <w:b/>
          <w:bCs/>
        </w:rPr>
        <w:t>ловесное описание алгоритма решения задачи с помощью нормального алгоритма Маркова</w:t>
      </w:r>
    </w:p>
    <w:p w14:paraId="6376D810" w14:textId="656E8E4A" w:rsidR="0017528A" w:rsidRPr="0017528A" w:rsidRDefault="00E80270" w:rsidP="0017528A">
      <w:pPr>
        <w:pStyle w:val="-0"/>
        <w:numPr>
          <w:ilvl w:val="0"/>
          <w:numId w:val="1"/>
        </w:numPr>
        <w:rPr>
          <w:b/>
          <w:bCs/>
        </w:rPr>
      </w:pPr>
      <w:r w:rsidRPr="001C302B">
        <w:rPr>
          <w:b/>
          <w:bCs/>
        </w:rPr>
        <w:t>Используемый алфавит</w:t>
      </w:r>
      <w:r w:rsidR="005E1ECF" w:rsidRPr="001C302B">
        <w:rPr>
          <w:b/>
          <w:bCs/>
        </w:rPr>
        <w:t xml:space="preserve"> ленты</w:t>
      </w:r>
    </w:p>
    <w:p w14:paraId="50318D27" w14:textId="6425C09D" w:rsidR="0017528A" w:rsidRPr="00512945" w:rsidRDefault="0017528A" w:rsidP="00512945">
      <w:pPr>
        <w:pStyle w:val="-"/>
      </w:pPr>
      <w:r w:rsidRPr="00512945">
        <w:t>A = {0, 1,</w:t>
      </w:r>
      <w:r w:rsidRPr="00512945">
        <w:t xml:space="preserve"> 2, 3, 4, 5, 6, 7, </w:t>
      </w:r>
      <w:r w:rsidRPr="00512945">
        <w:t>*,</w:t>
      </w:r>
      <w:r w:rsidRPr="00512945">
        <w:t xml:space="preserve"> !, </w:t>
      </w:r>
      <w:r w:rsidR="003E15C2" w:rsidRPr="003E15C2">
        <w:t>‘ ’</w:t>
      </w:r>
      <w:r w:rsidR="00512945" w:rsidRPr="00512945">
        <w:t>}</w:t>
      </w:r>
      <w:r w:rsidRPr="00512945">
        <w:t xml:space="preserve"> – алфавит </w:t>
      </w:r>
      <w:r w:rsidR="00512945" w:rsidRPr="00512945">
        <w:t xml:space="preserve">нормального алгоритма Маркова </w:t>
      </w:r>
      <w:r w:rsidRPr="00512945">
        <w:t>(входной, выходной, вспомогательный)</w:t>
      </w:r>
    </w:p>
    <w:p w14:paraId="1800FEF1" w14:textId="58EEC989" w:rsidR="0017528A" w:rsidRPr="00512945" w:rsidRDefault="0017528A" w:rsidP="00512945">
      <w:pPr>
        <w:pStyle w:val="-"/>
      </w:pPr>
      <w:proofErr w:type="spellStart"/>
      <w:r w:rsidRPr="00512945">
        <w:t>A.вх</w:t>
      </w:r>
      <w:proofErr w:type="spellEnd"/>
      <w:r w:rsidRPr="00512945">
        <w:t xml:space="preserve">. = {0, 1} – входной алфавит </w:t>
      </w:r>
      <w:r w:rsidR="00512945" w:rsidRPr="00512945">
        <w:t>нормального алгоритма Маркова</w:t>
      </w:r>
    </w:p>
    <w:p w14:paraId="59C0D3A1" w14:textId="77777777" w:rsidR="00512945" w:rsidRPr="00512945" w:rsidRDefault="0017528A" w:rsidP="00512945">
      <w:pPr>
        <w:pStyle w:val="-"/>
      </w:pPr>
      <w:proofErr w:type="spellStart"/>
      <w:proofErr w:type="gramStart"/>
      <w:r w:rsidRPr="00512945">
        <w:t>A.вых</w:t>
      </w:r>
      <w:proofErr w:type="spellEnd"/>
      <w:proofErr w:type="gramEnd"/>
      <w:r w:rsidRPr="00512945">
        <w:t xml:space="preserve">. = {0, 1, 2, 3, 4, 5, 6, 7} – выходной алфавит </w:t>
      </w:r>
      <w:r w:rsidR="00512945" w:rsidRPr="00512945">
        <w:t>нормального алгоритма Маркова</w:t>
      </w:r>
      <w:r w:rsidR="00512945" w:rsidRPr="00512945">
        <w:t xml:space="preserve"> </w:t>
      </w:r>
    </w:p>
    <w:p w14:paraId="7381A8B1" w14:textId="27C8D8B5" w:rsidR="0017528A" w:rsidRPr="00512945" w:rsidRDefault="0017528A" w:rsidP="00512945">
      <w:pPr>
        <w:pStyle w:val="-"/>
      </w:pPr>
      <w:proofErr w:type="spellStart"/>
      <w:proofErr w:type="gramStart"/>
      <w:r w:rsidRPr="00512945">
        <w:t>A.всп</w:t>
      </w:r>
      <w:proofErr w:type="spellEnd"/>
      <w:proofErr w:type="gramEnd"/>
      <w:r w:rsidRPr="00512945">
        <w:t xml:space="preserve">. = </w:t>
      </w:r>
      <w:proofErr w:type="gramStart"/>
      <w:r w:rsidRPr="00512945">
        <w:t>{</w:t>
      </w:r>
      <w:r w:rsidR="00512945" w:rsidRPr="00512945">
        <w:t>!</w:t>
      </w:r>
      <w:r w:rsidRPr="00512945">
        <w:t>,</w:t>
      </w:r>
      <w:proofErr w:type="gramEnd"/>
      <w:r w:rsidRPr="00512945">
        <w:t xml:space="preserve"> *, </w:t>
      </w:r>
      <w:r w:rsidR="003E15C2" w:rsidRPr="003E15C2">
        <w:t>‘ ‘</w:t>
      </w:r>
      <w:r w:rsidRPr="00512945">
        <w:t xml:space="preserve">} – вспомогательный алфавит </w:t>
      </w:r>
      <w:r w:rsidR="00512945" w:rsidRPr="00512945">
        <w:t>нормального алгоритма Маркова</w:t>
      </w:r>
    </w:p>
    <w:p w14:paraId="75E3ED9B" w14:textId="41E6D577" w:rsidR="000628AD" w:rsidRDefault="000628AD" w:rsidP="004D7D04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</w:t>
      </w:r>
      <w:r w:rsidRPr="000628AD">
        <w:rPr>
          <w:b/>
          <w:bCs/>
        </w:rPr>
        <w:t>истема подстановок нормального алгоритма</w:t>
      </w:r>
    </w:p>
    <w:p w14:paraId="43B71B12" w14:textId="259F52A7" w:rsidR="002C389C" w:rsidRPr="00512945" w:rsidRDefault="00512945" w:rsidP="002C389C">
      <w:pPr>
        <w:pStyle w:val="-"/>
        <w:numPr>
          <w:ilvl w:val="0"/>
          <w:numId w:val="6"/>
        </w:numPr>
      </w:pPr>
      <w:r>
        <w:t xml:space="preserve">*0 </w:t>
      </w:r>
      <w:r>
        <w:rPr>
          <w:rFonts w:cs="Times New Roman"/>
        </w:rPr>
        <w:t>→ 0*</w:t>
      </w:r>
      <w:r w:rsidR="002C389C">
        <w:rPr>
          <w:rFonts w:cs="Times New Roman"/>
        </w:rPr>
        <w:t xml:space="preserve"> - </w:t>
      </w:r>
      <w:r w:rsidR="002C389C" w:rsidRPr="002C389C">
        <w:rPr>
          <w:rFonts w:cs="Times New Roman"/>
        </w:rPr>
        <w:t>Двигаем метку в конец строки</w:t>
      </w:r>
    </w:p>
    <w:p w14:paraId="41B55881" w14:textId="2718D9D0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*1 </w:t>
      </w:r>
      <w:r>
        <w:rPr>
          <w:rFonts w:cs="Times New Roman"/>
        </w:rPr>
        <w:t>→</w:t>
      </w:r>
      <w:r>
        <w:rPr>
          <w:rFonts w:cs="Times New Roman"/>
        </w:rPr>
        <w:t xml:space="preserve"> 1*</w:t>
      </w:r>
      <w:r w:rsidR="002C389C">
        <w:rPr>
          <w:rFonts w:cs="Times New Roman"/>
        </w:rPr>
        <w:t xml:space="preserve"> - </w:t>
      </w:r>
      <w:r w:rsidR="002C389C" w:rsidRPr="002C389C">
        <w:rPr>
          <w:rFonts w:cs="Times New Roman"/>
        </w:rPr>
        <w:t>Двигаем метку в конец строки</w:t>
      </w:r>
    </w:p>
    <w:p w14:paraId="77266A10" w14:textId="1300A69F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* </w:t>
      </w:r>
      <w:r>
        <w:rPr>
          <w:rFonts w:cs="Times New Roman"/>
        </w:rPr>
        <w:t>→</w:t>
      </w:r>
      <w:r>
        <w:rPr>
          <w:rFonts w:cs="Times New Roman"/>
        </w:rPr>
        <w:t xml:space="preserve"> !</w:t>
      </w:r>
      <w:r w:rsidR="002C389C">
        <w:rPr>
          <w:rFonts w:cs="Times New Roman"/>
        </w:rPr>
        <w:t xml:space="preserve"> - </w:t>
      </w:r>
      <w:r w:rsidR="002C389C" w:rsidRPr="002C389C">
        <w:rPr>
          <w:rFonts w:cs="Times New Roman"/>
        </w:rPr>
        <w:t>Меняем метку</w:t>
      </w:r>
    </w:p>
    <w:p w14:paraId="769BBB56" w14:textId="0693A9B2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000! </w:t>
      </w:r>
      <w:r>
        <w:rPr>
          <w:rFonts w:cs="Times New Roman"/>
        </w:rPr>
        <w:t>→</w:t>
      </w:r>
      <w:r>
        <w:rPr>
          <w:rFonts w:cs="Times New Roman"/>
        </w:rPr>
        <w:t xml:space="preserve"> !0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422E330B" w14:textId="5C5754E0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lastRenderedPageBreak/>
        <w:t xml:space="preserve">001! </w:t>
      </w:r>
      <w:r>
        <w:rPr>
          <w:rFonts w:cs="Times New Roman"/>
        </w:rPr>
        <w:t>→</w:t>
      </w:r>
      <w:r>
        <w:rPr>
          <w:rFonts w:cs="Times New Roman"/>
        </w:rPr>
        <w:t xml:space="preserve"> !1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7042EEF0" w14:textId="785AE3CA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010! </w:t>
      </w:r>
      <w:r>
        <w:rPr>
          <w:rFonts w:cs="Times New Roman"/>
        </w:rPr>
        <w:t>→</w:t>
      </w:r>
      <w:r>
        <w:rPr>
          <w:rFonts w:cs="Times New Roman"/>
        </w:rPr>
        <w:t xml:space="preserve"> !2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04B544B6" w14:textId="68E0BDAB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011! </w:t>
      </w:r>
      <w:r>
        <w:rPr>
          <w:rFonts w:cs="Times New Roman"/>
        </w:rPr>
        <w:t>→</w:t>
      </w:r>
      <w:r>
        <w:rPr>
          <w:rFonts w:cs="Times New Roman"/>
        </w:rPr>
        <w:t xml:space="preserve"> !3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589D057F" w14:textId="33A1FF8E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100! </w:t>
      </w:r>
      <w:r>
        <w:rPr>
          <w:rFonts w:cs="Times New Roman"/>
        </w:rPr>
        <w:t>→</w:t>
      </w:r>
      <w:r>
        <w:rPr>
          <w:rFonts w:cs="Times New Roman"/>
        </w:rPr>
        <w:t xml:space="preserve"> !4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677BF8A7" w14:textId="4EEDB568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101! </w:t>
      </w:r>
      <w:r>
        <w:rPr>
          <w:rFonts w:cs="Times New Roman"/>
        </w:rPr>
        <w:t>→</w:t>
      </w:r>
      <w:r>
        <w:rPr>
          <w:rFonts w:cs="Times New Roman"/>
        </w:rPr>
        <w:t xml:space="preserve"> !5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37FDEC7D" w14:textId="2F2CAB80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110! </w:t>
      </w:r>
      <w:r>
        <w:rPr>
          <w:rFonts w:cs="Times New Roman"/>
        </w:rPr>
        <w:t>→</w:t>
      </w:r>
      <w:r>
        <w:rPr>
          <w:rFonts w:cs="Times New Roman"/>
        </w:rPr>
        <w:t xml:space="preserve"> !6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23E263F5" w14:textId="6EBF083D" w:rsidR="00512945" w:rsidRPr="002C389C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111! </w:t>
      </w:r>
      <w:r>
        <w:rPr>
          <w:rFonts w:cs="Times New Roman"/>
        </w:rPr>
        <w:t>→</w:t>
      </w:r>
      <w:r>
        <w:rPr>
          <w:rFonts w:cs="Times New Roman"/>
        </w:rPr>
        <w:t xml:space="preserve"> </w:t>
      </w:r>
      <w:r w:rsidR="002C389C">
        <w:rPr>
          <w:rFonts w:cs="Times New Roman"/>
        </w:rPr>
        <w:t>!</w:t>
      </w:r>
      <w:r>
        <w:rPr>
          <w:rFonts w:cs="Times New Roman"/>
        </w:rPr>
        <w:t>7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391D2A3A" w14:textId="69E1CEF4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10! </w:t>
      </w:r>
      <w:r>
        <w:rPr>
          <w:rFonts w:cs="Times New Roman"/>
        </w:rPr>
        <w:t>→</w:t>
      </w:r>
      <w:r>
        <w:rPr>
          <w:rFonts w:cs="Times New Roman"/>
        </w:rPr>
        <w:t xml:space="preserve"> !2 </w:t>
      </w:r>
      <w:r w:rsidRPr="00CF69E1">
        <w:t>–</w:t>
      </w:r>
      <w:r>
        <w:t xml:space="preserve"> </w:t>
      </w:r>
      <w:r w:rsidRPr="002C389C">
        <w:t xml:space="preserve">Переводим из двоичной системы счисления в </w:t>
      </w:r>
      <w:r w:rsidR="003E15C2" w:rsidRPr="002C389C">
        <w:t>восьмеричную</w:t>
      </w:r>
      <w:r w:rsidRPr="002C389C">
        <w:t xml:space="preserve"> первое число без незначащих нулей</w:t>
      </w:r>
    </w:p>
    <w:p w14:paraId="055D4202" w14:textId="16CD56D0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11! </w:t>
      </w:r>
      <w:r>
        <w:rPr>
          <w:rFonts w:cs="Times New Roman"/>
        </w:rPr>
        <w:t>→</w:t>
      </w:r>
      <w:r>
        <w:rPr>
          <w:rFonts w:cs="Times New Roman"/>
        </w:rPr>
        <w:t xml:space="preserve"> !3 </w:t>
      </w:r>
      <w:r w:rsidRPr="00CF69E1">
        <w:t>–</w:t>
      </w:r>
      <w:r>
        <w:t xml:space="preserve"> </w:t>
      </w:r>
      <w:r w:rsidRPr="002C389C">
        <w:t xml:space="preserve">Переводим из двоичной системы счисления в </w:t>
      </w:r>
      <w:r w:rsidR="003E15C2" w:rsidRPr="002C389C">
        <w:t>восьмеричную</w:t>
      </w:r>
      <w:r w:rsidRPr="002C389C">
        <w:t xml:space="preserve"> первое число без незначащих нулей</w:t>
      </w:r>
    </w:p>
    <w:p w14:paraId="2F8B382B" w14:textId="5E8819D1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1! </w:t>
      </w:r>
      <w:r>
        <w:rPr>
          <w:rFonts w:cs="Times New Roman"/>
        </w:rPr>
        <w:t>→</w:t>
      </w:r>
      <w:r>
        <w:rPr>
          <w:rFonts w:cs="Times New Roman"/>
        </w:rPr>
        <w:t xml:space="preserve"> !1 </w:t>
      </w:r>
      <w:r w:rsidRPr="00CF69E1">
        <w:t>–</w:t>
      </w:r>
      <w:r>
        <w:t xml:space="preserve"> </w:t>
      </w:r>
      <w:r w:rsidRPr="002C389C">
        <w:t xml:space="preserve">Переводим из двоичной системы счисления в </w:t>
      </w:r>
      <w:r w:rsidR="003E15C2" w:rsidRPr="002C389C">
        <w:t>восьмеричную</w:t>
      </w:r>
      <w:r w:rsidRPr="002C389C">
        <w:t xml:space="preserve"> первое число без незначащих нулей</w:t>
      </w:r>
    </w:p>
    <w:p w14:paraId="7543611C" w14:textId="125135E3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! </w:t>
      </w:r>
      <w:r>
        <w:rPr>
          <w:rFonts w:cs="Times New Roman"/>
        </w:rPr>
        <w:t>→</w:t>
      </w:r>
      <w:r>
        <w:rPr>
          <w:rFonts w:cs="Times New Roman"/>
        </w:rPr>
        <w:t xml:space="preserve">   . </w:t>
      </w:r>
      <w:r w:rsidRPr="00CF69E1">
        <w:t>–</w:t>
      </w:r>
      <w:r>
        <w:t xml:space="preserve"> </w:t>
      </w:r>
      <w:r w:rsidRPr="002C389C">
        <w:t>Завершаем работу</w:t>
      </w:r>
    </w:p>
    <w:p w14:paraId="3907A012" w14:textId="1DEF024D" w:rsidR="002C389C" w:rsidRPr="00512945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  </w:t>
      </w:r>
      <w:r>
        <w:rPr>
          <w:rFonts w:cs="Times New Roman"/>
        </w:rPr>
        <w:t>→</w:t>
      </w:r>
      <w:r>
        <w:rPr>
          <w:rFonts w:cs="Times New Roman"/>
        </w:rPr>
        <w:t xml:space="preserve"> * </w:t>
      </w:r>
      <w:r w:rsidRPr="00CF69E1">
        <w:t>–</w:t>
      </w:r>
      <w:r>
        <w:t xml:space="preserve"> </w:t>
      </w:r>
      <w:r w:rsidRPr="002C389C">
        <w:t>Вводим маркер</w:t>
      </w:r>
    </w:p>
    <w:p w14:paraId="37B1D282" w14:textId="7287472F" w:rsidR="000628AD" w:rsidRPr="000628AD" w:rsidRDefault="000628AD" w:rsidP="00E0244A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Н</w:t>
      </w:r>
      <w:r w:rsidRPr="000628AD">
        <w:rPr>
          <w:b/>
          <w:bCs/>
        </w:rPr>
        <w:t>абор тестов, охватывающих все режимы работы алгоритма и особые случаи</w:t>
      </w:r>
    </w:p>
    <w:p w14:paraId="0E4FACEC" w14:textId="011C7C79" w:rsidR="000628AD" w:rsidRPr="000628AD" w:rsidRDefault="000628AD" w:rsidP="00674348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</w:t>
      </w:r>
      <w:r w:rsidRPr="000628AD">
        <w:rPr>
          <w:b/>
          <w:bCs/>
        </w:rPr>
        <w:t>криншоты выполнения программы</w:t>
      </w:r>
    </w:p>
    <w:p w14:paraId="4114C299" w14:textId="016E1006" w:rsidR="003E15C2" w:rsidRPr="003E15C2" w:rsidRDefault="000628AD" w:rsidP="003E15C2">
      <w:pPr>
        <w:pStyle w:val="-0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О</w:t>
      </w:r>
      <w:r w:rsidRPr="000628AD">
        <w:rPr>
          <w:b/>
          <w:bCs/>
        </w:rPr>
        <w:t>писание структуры данных, используемой в программе для хранения системы подстановок</w:t>
      </w:r>
    </w:p>
    <w:p w14:paraId="30FDFAC2" w14:textId="730820B9" w:rsidR="00556670" w:rsidRDefault="000628AD" w:rsidP="000628AD">
      <w:pPr>
        <w:pStyle w:val="-0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С</w:t>
      </w:r>
      <w:r w:rsidRPr="000628AD">
        <w:rPr>
          <w:b/>
          <w:bCs/>
        </w:rPr>
        <w:t>ловесное описание программной реализации одного шага алгоритма</w:t>
      </w:r>
    </w:p>
    <w:p w14:paraId="3C6FFFB1" w14:textId="37DD6045" w:rsidR="000628AD" w:rsidRPr="003E15C2" w:rsidRDefault="000628AD" w:rsidP="003E15C2">
      <w:pPr>
        <w:pStyle w:val="-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Л</w:t>
      </w:r>
      <w:r w:rsidRPr="000628AD">
        <w:rPr>
          <w:b/>
          <w:bCs/>
        </w:rPr>
        <w:t>истинг программы</w:t>
      </w:r>
    </w:p>
    <w:p w14:paraId="1FD59E96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//ЮФУ, ИКТИБ, МОП ЭВМ</w:t>
      </w:r>
    </w:p>
    <w:p w14:paraId="613190E5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//Программирование и основы теории алгоритмов</w:t>
      </w:r>
    </w:p>
    <w:p w14:paraId="45908811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//Индивидуальное задание №4</w:t>
      </w:r>
    </w:p>
    <w:p w14:paraId="54C0DD13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//Проектирование и реализация нормального алгоритма Маркова</w:t>
      </w:r>
    </w:p>
    <w:p w14:paraId="05EE0722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//КТбо1-10, Патычкина Елизавета Вадимовна</w:t>
      </w:r>
    </w:p>
    <w:p w14:paraId="1794660A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B5A6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69352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E2826E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56945A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2A3154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574226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7B80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3CE29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E0EFA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хранения команды из системы команд</w:t>
      </w:r>
    </w:p>
    <w:p w14:paraId="0D216F4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</w:p>
    <w:p w14:paraId="56B6C43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917DF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349B4C38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//Первая часть подстановки</w:t>
      </w:r>
    </w:p>
    <w:p w14:paraId="44C7DD1B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//Вторая часть подстановки</w:t>
      </w:r>
    </w:p>
    <w:p w14:paraId="427A29B4" w14:textId="1DC807D5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Переменная,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хранящая конец работы нормального алгоритма Маркова</w:t>
      </w:r>
    </w:p>
    <w:p w14:paraId="639EB083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E66E6D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72775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хранения нормального алгоритма Маркова</w:t>
      </w:r>
    </w:p>
    <w:p w14:paraId="1121A7D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n_a_m</w:t>
      </w:r>
      <w:proofErr w:type="spellEnd"/>
    </w:p>
    <w:p w14:paraId="5331CCE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8FCC22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строка</w:t>
      </w:r>
    </w:p>
    <w:p w14:paraId="7F970FFC" w14:textId="6AB0ECF3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//Номер позиции первого символа первой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встретящ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>
        <w:rPr>
          <w:rFonts w:ascii="Cascadia Mono" w:hAnsi="Cascadia Mono" w:cs="Cascadia Mono"/>
          <w:color w:val="008000"/>
          <w:sz w:val="19"/>
          <w:szCs w:val="19"/>
        </w:rPr>
        <w:t>йся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подстановки</w:t>
      </w:r>
    </w:p>
    <w:p w14:paraId="614D3C5E" w14:textId="06322742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Переменная,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хранящая конец работы нормального алгоритма Маркова</w:t>
      </w:r>
    </w:p>
    <w:p w14:paraId="6B11CBD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C70F2B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DA07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входная строка, введенная пользователем</w:t>
      </w:r>
    </w:p>
    <w:p w14:paraId="5122BA45" w14:textId="7590F795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//Функция: проверяет </w:t>
      </w:r>
      <w:r>
        <w:rPr>
          <w:rFonts w:ascii="Cascadia Mono" w:hAnsi="Cascadia Mono" w:cs="Cascadia Mono"/>
          <w:color w:val="008000"/>
          <w:sz w:val="19"/>
          <w:szCs w:val="19"/>
        </w:rPr>
        <w:t>корректность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введенной строки согласно требованиям в условии</w:t>
      </w:r>
    </w:p>
    <w:p w14:paraId="3C50C142" w14:textId="0F10571F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//Выходные параметры: функция возвращает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введенная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корректна</w:t>
      </w:r>
    </w:p>
    <w:p w14:paraId="0112D2C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</w:p>
    <w:p w14:paraId="4A2DC36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F65A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C4F7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Входные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vector &lt;struct substitution&gt; ss - </w:t>
      </w:r>
      <w:r>
        <w:rPr>
          <w:rFonts w:ascii="Cascadia Mono" w:hAnsi="Cascadia Mono" w:cs="Cascadia Mono"/>
          <w:color w:val="008000"/>
          <w:sz w:val="19"/>
          <w:szCs w:val="19"/>
        </w:rPr>
        <w:t>система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подстановок</w:t>
      </w:r>
    </w:p>
    <w:p w14:paraId="2DE0D20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//Функция: инициализирует систему подстановок </w:t>
      </w:r>
    </w:p>
    <w:p w14:paraId="24E756C7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//Выходные параметры: функция ничего не возвращает</w:t>
      </w:r>
    </w:p>
    <w:p w14:paraId="59F8D52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insert_substitution_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6103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9AA2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входная строка, введенная пользователем</w:t>
      </w:r>
    </w:p>
    <w:p w14:paraId="0582A57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n_a_m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структура хранения нормального алгоритма Маркова</w:t>
      </w:r>
    </w:p>
    <w:p w14:paraId="00139324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//Функция: выбирает и реализуют подстановки для текущего слова и выводит результат шага</w:t>
      </w:r>
    </w:p>
    <w:p w14:paraId="0A0080A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//Выходные параметры: функция ничего не возвращает</w:t>
      </w:r>
    </w:p>
    <w:p w14:paraId="50555A5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function_choice_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realization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n_a_m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6CB6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53CD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DB5CC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2BD8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E5E8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answer;</w:t>
      </w:r>
      <w:proofErr w:type="gramEnd"/>
    </w:p>
    <w:p w14:paraId="476D438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352E7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15033B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DDF955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в системе счисления с основанием 2: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30EB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line;</w:t>
      </w:r>
      <w:proofErr w:type="gramEnd"/>
    </w:p>
    <w:p w14:paraId="22485E5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(check(line) ==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5823F8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68BE4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введено неверно."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98EA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3629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AAB36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B0F06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substitution_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044B0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n_a_m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NAM;</w:t>
      </w:r>
      <w:proofErr w:type="gramEnd"/>
    </w:p>
    <w:p w14:paraId="23C0408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NAM.line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line;</w:t>
      </w:r>
      <w:proofErr w:type="gramEnd"/>
    </w:p>
    <w:p w14:paraId="2178A98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NAM.stop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0D61A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insert_substitution_system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substitution_system</w:t>
      </w:r>
      <w:proofErr w:type="spellEnd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6774C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NAM.stop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7792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function_choice_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realization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substitution_system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, NAM);</w:t>
      </w:r>
    </w:p>
    <w:p w14:paraId="5CEF3052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D964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Хотите ввести число ещё раз?"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"Если да, нажмите Y, иначе любой другой символ."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19F4A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answer;</w:t>
      </w:r>
      <w:proofErr w:type="gramEnd"/>
    </w:p>
    <w:p w14:paraId="37CACD7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38DCD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D0E0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102E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A483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20509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BFE9E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F5E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F13EB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007A2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B0B6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D2259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F91FB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41C39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915C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452C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insert_substitution_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9331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A41D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"*0"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75D97D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2,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"*1"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C9639A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3,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A2E271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4,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"000!"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"!0"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79D6C9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5,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"001!"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"!1"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2D5C16F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6,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"010!"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"!2"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0EA562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7,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"011!"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"!3"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8F7EE2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8,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"100!"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"!4"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A7771A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9,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"101!"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"!5"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34F214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10,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"110!"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"!6"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DBB867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11,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"111!"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"!7"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1E21700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12,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"!2"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3D2667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13,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"!3"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9B20BD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14,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"!1"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E7C454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15,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07B051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16,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A7F421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6193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1F0D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function_choice_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realization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n_a_m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13D8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721A3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64965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(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&amp;&amp; flag1;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E8195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21E08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.start) != -1)</w:t>
      </w:r>
    </w:p>
    <w:p w14:paraId="40AE4E9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08CFC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flag1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1769C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4277A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  <w:proofErr w:type="gramEnd"/>
    </w:p>
    <w:p w14:paraId="10F3F7A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.stop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.stop;</w:t>
      </w:r>
    </w:p>
    <w:p w14:paraId="7A70F39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(j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&amp;&amp; flag2;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F122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A93EA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7D5ABF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1B33030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7739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j + 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.start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EA381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3772BE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B99A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A17A2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6DFC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flag2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540AC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3A2DFED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708D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3B5F3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1DBB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6217B20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6BF7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, 12);</w:t>
      </w:r>
    </w:p>
    <w:p w14:paraId="7DBC3D2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count; k++)</w:t>
      </w:r>
    </w:p>
    <w:p w14:paraId="3982E3D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BDE3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5E38AA6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count; k &lt;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3EEE747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67F1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.replace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start.size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.finish);</w:t>
      </w:r>
    </w:p>
    <w:p w14:paraId="7775DC2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-&gt; </w:t>
      </w:r>
      <w:proofErr w:type="gramStart"/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8CE09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5A9037A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3C9D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527A6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.stop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2F41B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A2549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546C0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120D70" w14:textId="4427F670" w:rsidR="000628AD" w:rsidRPr="000628AD" w:rsidRDefault="0017528A" w:rsidP="0017528A">
      <w:pPr>
        <w:pStyle w:val="-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628AD" w:rsidRPr="000628AD" w:rsidSect="00315116">
      <w:footerReference w:type="default" r:id="rId7"/>
      <w:footerReference w:type="firs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3851" w14:textId="77777777" w:rsidR="00614FAF" w:rsidRDefault="00614FAF">
      <w:pPr>
        <w:spacing w:after="0" w:line="240" w:lineRule="auto"/>
      </w:pPr>
      <w:r>
        <w:separator/>
      </w:r>
    </w:p>
  </w:endnote>
  <w:endnote w:type="continuationSeparator" w:id="0">
    <w:p w14:paraId="57FF6F29" w14:textId="77777777" w:rsidR="00614FAF" w:rsidRDefault="0061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444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0D99A5" w14:textId="77777777" w:rsidR="00691F92" w:rsidRPr="00691F92" w:rsidRDefault="00172BAB" w:rsidP="00691F92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91F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1F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91F92">
          <w:rPr>
            <w:rFonts w:ascii="Times New Roman" w:hAnsi="Times New Roman" w:cs="Times New Roman"/>
            <w:sz w:val="28"/>
            <w:szCs w:val="28"/>
          </w:rPr>
          <w:t>2</w: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97275"/>
      <w:docPartObj>
        <w:docPartGallery w:val="Page Numbers (Bottom of Page)"/>
        <w:docPartUnique/>
      </w:docPartObj>
    </w:sdtPr>
    <w:sdtEndPr/>
    <w:sdtContent>
      <w:p w14:paraId="3ED842C1" w14:textId="77777777" w:rsidR="00814F88" w:rsidRDefault="001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5B1DF" w14:textId="77777777" w:rsidR="00814F88" w:rsidRDefault="008C17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1A7F" w14:textId="77777777" w:rsidR="00614FAF" w:rsidRDefault="00614FAF">
      <w:pPr>
        <w:spacing w:after="0" w:line="240" w:lineRule="auto"/>
      </w:pPr>
      <w:r>
        <w:separator/>
      </w:r>
    </w:p>
  </w:footnote>
  <w:footnote w:type="continuationSeparator" w:id="0">
    <w:p w14:paraId="64D27CE2" w14:textId="77777777" w:rsidR="00614FAF" w:rsidRDefault="0061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4CD"/>
    <w:multiLevelType w:val="hybridMultilevel"/>
    <w:tmpl w:val="D43EF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05696B"/>
    <w:multiLevelType w:val="hybridMultilevel"/>
    <w:tmpl w:val="0A9077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2B60CA"/>
    <w:multiLevelType w:val="hybridMultilevel"/>
    <w:tmpl w:val="1528E328"/>
    <w:lvl w:ilvl="0" w:tplc="D1F2B96C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52042215"/>
    <w:multiLevelType w:val="hybridMultilevel"/>
    <w:tmpl w:val="54FE0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79507C"/>
    <w:multiLevelType w:val="hybridMultilevel"/>
    <w:tmpl w:val="B0E0F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8B21E9"/>
    <w:multiLevelType w:val="hybridMultilevel"/>
    <w:tmpl w:val="1CE4B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33127377">
    <w:abstractNumId w:val="2"/>
  </w:num>
  <w:num w:numId="2" w16cid:durableId="824322020">
    <w:abstractNumId w:val="1"/>
  </w:num>
  <w:num w:numId="3" w16cid:durableId="207574689">
    <w:abstractNumId w:val="4"/>
  </w:num>
  <w:num w:numId="4" w16cid:durableId="1751078836">
    <w:abstractNumId w:val="3"/>
  </w:num>
  <w:num w:numId="5" w16cid:durableId="398747351">
    <w:abstractNumId w:val="0"/>
  </w:num>
  <w:num w:numId="6" w16cid:durableId="1695643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52"/>
    <w:rsid w:val="000628AD"/>
    <w:rsid w:val="00127452"/>
    <w:rsid w:val="00170C94"/>
    <w:rsid w:val="00172BAB"/>
    <w:rsid w:val="0017528A"/>
    <w:rsid w:val="00187B9A"/>
    <w:rsid w:val="001C302B"/>
    <w:rsid w:val="002610F0"/>
    <w:rsid w:val="002C389C"/>
    <w:rsid w:val="002F0D1B"/>
    <w:rsid w:val="002F46BF"/>
    <w:rsid w:val="003E15C2"/>
    <w:rsid w:val="00427B10"/>
    <w:rsid w:val="00467BBB"/>
    <w:rsid w:val="004D7D04"/>
    <w:rsid w:val="00506489"/>
    <w:rsid w:val="0051109D"/>
    <w:rsid w:val="00512945"/>
    <w:rsid w:val="0053369C"/>
    <w:rsid w:val="00556670"/>
    <w:rsid w:val="005A5280"/>
    <w:rsid w:val="005E12FB"/>
    <w:rsid w:val="005E1ECF"/>
    <w:rsid w:val="005E29AA"/>
    <w:rsid w:val="00601839"/>
    <w:rsid w:val="00603705"/>
    <w:rsid w:val="00614FAF"/>
    <w:rsid w:val="00674348"/>
    <w:rsid w:val="00752CA6"/>
    <w:rsid w:val="00783752"/>
    <w:rsid w:val="007A69FA"/>
    <w:rsid w:val="007C2EEA"/>
    <w:rsid w:val="00883A73"/>
    <w:rsid w:val="0089261C"/>
    <w:rsid w:val="008C17CB"/>
    <w:rsid w:val="008C2A70"/>
    <w:rsid w:val="00966B82"/>
    <w:rsid w:val="00975299"/>
    <w:rsid w:val="00981298"/>
    <w:rsid w:val="009D417A"/>
    <w:rsid w:val="00AB2833"/>
    <w:rsid w:val="00B153C3"/>
    <w:rsid w:val="00B41383"/>
    <w:rsid w:val="00BC3E79"/>
    <w:rsid w:val="00CD6015"/>
    <w:rsid w:val="00CF69E1"/>
    <w:rsid w:val="00D90D57"/>
    <w:rsid w:val="00DB133A"/>
    <w:rsid w:val="00E0244A"/>
    <w:rsid w:val="00E62D30"/>
    <w:rsid w:val="00E66EDA"/>
    <w:rsid w:val="00E80270"/>
    <w:rsid w:val="00F378A9"/>
    <w:rsid w:val="00F64FDC"/>
    <w:rsid w:val="00F65349"/>
    <w:rsid w:val="00FA25A2"/>
    <w:rsid w:val="00F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4717"/>
  <w15:chartTrackingRefBased/>
  <w15:docId w15:val="{CBD574B8-A326-4A97-BE58-034E0081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qFormat/>
    <w:rsid w:val="00966B82"/>
    <w:pPr>
      <w:spacing w:after="0"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-">
    <w:name w:val="ГОСТ - Обычный"/>
    <w:qFormat/>
    <w:rsid w:val="00512945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unhideWhenUsed/>
    <w:rsid w:val="005A5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5280"/>
  </w:style>
  <w:style w:type="paragraph" w:customStyle="1" w:styleId="-0">
    <w:name w:val="ГОСТ - Пункт"/>
    <w:basedOn w:val="a"/>
    <w:next w:val="-"/>
    <w:qFormat/>
    <w:rsid w:val="005A5280"/>
    <w:pPr>
      <w:keepNext/>
      <w:keepLines/>
      <w:suppressAutoHyphens/>
      <w:spacing w:line="360" w:lineRule="auto"/>
      <w:ind w:firstLine="709"/>
      <w:jc w:val="both"/>
      <w:outlineLvl w:val="2"/>
    </w:pPr>
    <w:rPr>
      <w:rFonts w:ascii="Times New Roman" w:hAnsi="Times New Roman"/>
      <w:sz w:val="28"/>
    </w:rPr>
  </w:style>
  <w:style w:type="paragraph" w:customStyle="1" w:styleId="a6">
    <w:name w:val="РЕФЕРАТ"/>
    <w:basedOn w:val="a"/>
    <w:qFormat/>
    <w:rsid w:val="005A5280"/>
    <w:pPr>
      <w:keepNext/>
      <w:keepLines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5A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0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64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D4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C1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Liza</dc:creator>
  <cp:keywords/>
  <dc:description/>
  <cp:lastModifiedBy>Liza Liza</cp:lastModifiedBy>
  <cp:revision>3</cp:revision>
  <dcterms:created xsi:type="dcterms:W3CDTF">2023-05-21T19:25:00Z</dcterms:created>
  <dcterms:modified xsi:type="dcterms:W3CDTF">2023-05-21T19:25:00Z</dcterms:modified>
</cp:coreProperties>
</file>