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0DCA" w14:textId="1C6F680B" w:rsidR="0025278A" w:rsidRDefault="003410D3" w:rsidP="003410D3">
      <w:pPr>
        <w:pStyle w:val="Title"/>
        <w:rPr>
          <w:lang w:val="en-US"/>
        </w:rPr>
      </w:pPr>
      <w:r>
        <w:rPr>
          <w:lang w:val="en-US"/>
        </w:rPr>
        <w:t>P-CW1: Patchwork Algorithm DevLog</w:t>
      </w:r>
    </w:p>
    <w:p w14:paraId="3FC862B8" w14:textId="21C27A98" w:rsidR="003410D3" w:rsidRDefault="006829C8" w:rsidP="003410D3">
      <w:pPr>
        <w:rPr>
          <w:lang w:val="en-US"/>
        </w:rPr>
      </w:pPr>
      <w:r>
        <w:rPr>
          <w:lang w:val="en-US"/>
        </w:rPr>
        <w:t xml:space="preserve">01/12/23 – </w:t>
      </w:r>
      <w:r w:rsidR="003410D3">
        <w:rPr>
          <w:lang w:val="en-US"/>
        </w:rPr>
        <w:t>Started with a barebones top-down design to work out how I would lay out the program.</w:t>
      </w:r>
    </w:p>
    <w:p w14:paraId="51977AD5" w14:textId="6385000C" w:rsidR="00CE51E1" w:rsidRDefault="00426B12" w:rsidP="003410D3">
      <w:pPr>
        <w:rPr>
          <w:lang w:val="en-US"/>
        </w:rPr>
      </w:pPr>
      <w:r w:rsidRPr="00426B12">
        <w:rPr>
          <w:noProof/>
          <w:lang w:val="en-US"/>
        </w:rPr>
        <w:drawing>
          <wp:inline distT="0" distB="0" distL="0" distR="0" wp14:anchorId="005FAAB3" wp14:editId="2206C484">
            <wp:extent cx="5731510" cy="2364740"/>
            <wp:effectExtent l="0" t="0" r="2540" b="0"/>
            <wp:docPr id="22150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01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6440" w14:textId="77777777" w:rsidR="00982B2F" w:rsidRDefault="006829C8" w:rsidP="003410D3">
      <w:pPr>
        <w:rPr>
          <w:lang w:val="en-US"/>
        </w:rPr>
      </w:pPr>
      <w:r>
        <w:rPr>
          <w:lang w:val="en-US"/>
        </w:rPr>
        <w:t xml:space="preserve">02/12/23 </w:t>
      </w:r>
      <w:r w:rsidR="0072171D">
        <w:rPr>
          <w:lang w:val="en-US"/>
        </w:rPr>
        <w:t>–</w:t>
      </w:r>
      <w:r>
        <w:rPr>
          <w:lang w:val="en-US"/>
        </w:rPr>
        <w:t xml:space="preserve"> </w:t>
      </w:r>
      <w:r w:rsidR="0072171D">
        <w:rPr>
          <w:lang w:val="en-US"/>
        </w:rPr>
        <w:t xml:space="preserve">Filled in the getInputs function, creating two while loops (one for patch size input, one for colour input) to </w:t>
      </w:r>
      <w:r w:rsidR="00D305D2">
        <w:rPr>
          <w:lang w:val="en-US"/>
        </w:rPr>
        <w:t xml:space="preserve">catch invalid inputs. I used some error handling for patch size, so that </w:t>
      </w:r>
      <w:r w:rsidR="002A6275">
        <w:rPr>
          <w:lang w:val="en-US"/>
        </w:rPr>
        <w:t xml:space="preserve">if the user enters a string into the integer input it will throw </w:t>
      </w:r>
      <w:r w:rsidR="00FB11A8">
        <w:rPr>
          <w:lang w:val="en-US"/>
        </w:rPr>
        <w:t>a ValueE</w:t>
      </w:r>
      <w:r w:rsidR="002A6275">
        <w:rPr>
          <w:lang w:val="en-US"/>
        </w:rPr>
        <w:t xml:space="preserve">rror, and if they enter an integer that doesn’t meet the conditions of </w:t>
      </w:r>
      <w:r w:rsidR="00FB11A8">
        <w:rPr>
          <w:lang w:val="en-US"/>
        </w:rPr>
        <w:t>the if statement, it raises the same error.</w:t>
      </w:r>
      <w:r w:rsidR="00B41AF5">
        <w:rPr>
          <w:lang w:val="en-US"/>
        </w:rPr>
        <w:t xml:space="preserve"> For the colours loop, I simply created a counter to make sure that 3 inputs are taken – the counter is only increased if the input is valid</w:t>
      </w:r>
      <w:r w:rsidR="002D1FAA">
        <w:rPr>
          <w:lang w:val="en-US"/>
        </w:rPr>
        <w:t>.</w:t>
      </w:r>
    </w:p>
    <w:p w14:paraId="63F1497C" w14:textId="65B481A8" w:rsidR="007A243D" w:rsidRDefault="00982B2F" w:rsidP="003410D3">
      <w:pPr>
        <w:rPr>
          <w:lang w:val="en-US"/>
        </w:rPr>
      </w:pPr>
      <w:r w:rsidRPr="00982B2F">
        <w:rPr>
          <w:lang w:val="en-US"/>
        </w:rPr>
        <w:drawing>
          <wp:inline distT="0" distB="0" distL="0" distR="0" wp14:anchorId="72364A32" wp14:editId="7ECF3A85">
            <wp:extent cx="5731510" cy="3274060"/>
            <wp:effectExtent l="0" t="0" r="2540" b="2540"/>
            <wp:docPr id="20071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8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AF8" w14:textId="44123F9C" w:rsidR="00322DA3" w:rsidRDefault="00322DA3" w:rsidP="003410D3">
      <w:pPr>
        <w:rPr>
          <w:lang w:val="en-US"/>
        </w:rPr>
      </w:pPr>
      <w:r w:rsidRPr="00322DA3">
        <w:rPr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141FB22" wp14:editId="0B1F2934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731510" cy="368300"/>
            <wp:effectExtent l="0" t="0" r="2540" b="0"/>
            <wp:wrapTight wrapText="bothSides">
              <wp:wrapPolygon edited="0">
                <wp:start x="0" y="0"/>
                <wp:lineTo x="0" y="20110"/>
                <wp:lineTo x="21538" y="20110"/>
                <wp:lineTo x="21538" y="0"/>
                <wp:lineTo x="0" y="0"/>
              </wp:wrapPolygon>
            </wp:wrapTight>
            <wp:docPr id="120021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119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43D">
        <w:rPr>
          <w:lang w:val="en-US"/>
        </w:rPr>
        <w:t xml:space="preserve">Next, I </w:t>
      </w:r>
      <w:r w:rsidR="003517CB">
        <w:rPr>
          <w:lang w:val="en-US"/>
        </w:rPr>
        <w:t xml:space="preserve">cleaned up the program by removing the setupWindow function, as it was unneccessary clutter. I then took the inputs from </w:t>
      </w:r>
      <w:r>
        <w:rPr>
          <w:lang w:val="en-US"/>
        </w:rPr>
        <w:t>getInputs and called drawPatchwork with them as parameters.</w:t>
      </w:r>
    </w:p>
    <w:p w14:paraId="57189844" w14:textId="0EAD69B9" w:rsidR="006829C8" w:rsidRDefault="0030438A" w:rsidP="003410D3">
      <w:pPr>
        <w:rPr>
          <w:lang w:val="en-US"/>
        </w:rPr>
      </w:pPr>
      <w:r>
        <w:rPr>
          <w:lang w:val="en-US"/>
        </w:rPr>
        <w:t xml:space="preserve">Using the patterns I was assigned, I created 2d lists for each size window of both colour assignments and </w:t>
      </w:r>
      <w:r w:rsidR="00E97151">
        <w:rPr>
          <w:lang w:val="en-US"/>
        </w:rPr>
        <w:t>patch assignments – as well as initializing the graphics window.</w:t>
      </w:r>
    </w:p>
    <w:p w14:paraId="2A8F6AF1" w14:textId="36D9D81C" w:rsidR="00E97151" w:rsidRDefault="00E97151" w:rsidP="003410D3">
      <w:pPr>
        <w:rPr>
          <w:lang w:val="en-US"/>
        </w:rPr>
      </w:pPr>
      <w:r w:rsidRPr="00E97151">
        <w:rPr>
          <w:lang w:val="en-US"/>
        </w:rPr>
        <w:drawing>
          <wp:inline distT="0" distB="0" distL="0" distR="0" wp14:anchorId="5E4470FB" wp14:editId="5647A073">
            <wp:extent cx="5731510" cy="5456555"/>
            <wp:effectExtent l="0" t="0" r="2540" b="0"/>
            <wp:docPr id="74310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6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1EB8" w14:textId="0FC5632C" w:rsidR="00126949" w:rsidRDefault="00126949" w:rsidP="003410D3">
      <w:pPr>
        <w:rPr>
          <w:lang w:val="en-US"/>
        </w:rPr>
      </w:pPr>
      <w:r>
        <w:rPr>
          <w:lang w:val="en-US"/>
        </w:rPr>
        <w:t xml:space="preserve">I then created a selection clause which calls </w:t>
      </w:r>
      <w:r w:rsidR="00974555">
        <w:rPr>
          <w:lang w:val="en-US"/>
        </w:rPr>
        <w:t>a new function patchworkLoop with varying parameters based on the given patchsize.</w:t>
      </w:r>
    </w:p>
    <w:p w14:paraId="47547A8A" w14:textId="5DEE8F3C" w:rsidR="00974555" w:rsidRDefault="00974555" w:rsidP="003410D3">
      <w:pPr>
        <w:rPr>
          <w:lang w:val="en-US"/>
        </w:rPr>
      </w:pPr>
      <w:r w:rsidRPr="00974555">
        <w:rPr>
          <w:lang w:val="en-US"/>
        </w:rPr>
        <w:drawing>
          <wp:inline distT="0" distB="0" distL="0" distR="0" wp14:anchorId="23F9D068" wp14:editId="6C0B1A2F">
            <wp:extent cx="5731510" cy="956310"/>
            <wp:effectExtent l="0" t="0" r="2540" b="0"/>
            <wp:docPr id="44642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28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ED45" w14:textId="77777777" w:rsidR="00FE57C7" w:rsidRDefault="00FE57C7" w:rsidP="003410D3">
      <w:pPr>
        <w:rPr>
          <w:lang w:val="en-US"/>
        </w:rPr>
      </w:pPr>
    </w:p>
    <w:p w14:paraId="79243797" w14:textId="485D92FB" w:rsidR="000A2A72" w:rsidRDefault="000A2A72" w:rsidP="003410D3">
      <w:pPr>
        <w:rPr>
          <w:lang w:val="en-US"/>
        </w:rPr>
      </w:pPr>
    </w:p>
    <w:p w14:paraId="31E5E21A" w14:textId="48DC90FB" w:rsidR="000240DF" w:rsidRDefault="000240DF" w:rsidP="003410D3">
      <w:pPr>
        <w:rPr>
          <w:lang w:val="en-US"/>
        </w:rPr>
      </w:pPr>
      <w:r w:rsidRPr="00A555CE">
        <w:rPr>
          <w:lang w:val="en-US"/>
        </w:rPr>
        <w:drawing>
          <wp:anchor distT="0" distB="0" distL="114300" distR="114300" simplePos="0" relativeHeight="251659264" behindDoc="1" locked="0" layoutInCell="1" allowOverlap="1" wp14:anchorId="5F79E0A6" wp14:editId="50B2D94E">
            <wp:simplePos x="0" y="0"/>
            <wp:positionH relativeFrom="margin">
              <wp:align>right</wp:align>
            </wp:positionH>
            <wp:positionV relativeFrom="paragraph">
              <wp:posOffset>556260</wp:posOffset>
            </wp:positionV>
            <wp:extent cx="5731510" cy="1908175"/>
            <wp:effectExtent l="0" t="0" r="2540" b="0"/>
            <wp:wrapTight wrapText="bothSides">
              <wp:wrapPolygon edited="0">
                <wp:start x="0" y="0"/>
                <wp:lineTo x="0" y="21348"/>
                <wp:lineTo x="21538" y="21348"/>
                <wp:lineTo x="21538" y="0"/>
                <wp:lineTo x="0" y="0"/>
              </wp:wrapPolygon>
            </wp:wrapTight>
            <wp:docPr id="188671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120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5CE">
        <w:rPr>
          <w:lang w:val="en-US"/>
        </w:rPr>
        <w:t>patchworkLoop iterates through a 2d grid</w:t>
      </w:r>
      <w:r w:rsidR="006B78EA">
        <w:rPr>
          <w:lang w:val="en-US"/>
        </w:rPr>
        <w:t xml:space="preserve">, for each index setting the parameters for drawPatch based on the </w:t>
      </w:r>
      <w:r w:rsidR="00957395">
        <w:rPr>
          <w:lang w:val="en-US"/>
        </w:rPr>
        <w:t>matching coordinates of colourlayout and patchlayout, and then calling it.</w:t>
      </w:r>
    </w:p>
    <w:p w14:paraId="65B92BE8" w14:textId="77777777" w:rsidR="000240DF" w:rsidRDefault="000240DF" w:rsidP="003410D3">
      <w:pPr>
        <w:rPr>
          <w:lang w:val="en-US"/>
        </w:rPr>
      </w:pPr>
    </w:p>
    <w:p w14:paraId="356C5A81" w14:textId="4986DED7" w:rsidR="000240DF" w:rsidRDefault="00C90D5C" w:rsidP="003410D3">
      <w:pPr>
        <w:rPr>
          <w:lang w:val="en-US"/>
        </w:rPr>
      </w:pPr>
      <w:r>
        <w:rPr>
          <w:lang w:val="en-US"/>
        </w:rPr>
        <w:t>drawPatch calls one of 3 new functions based on the value of the parameter patchdesign</w:t>
      </w:r>
      <w:r w:rsidR="00CA44C2">
        <w:rPr>
          <w:lang w:val="en-US"/>
        </w:rPr>
        <w:t>.</w:t>
      </w:r>
    </w:p>
    <w:p w14:paraId="1B8A1474" w14:textId="2B3BDDB3" w:rsidR="00CA44C2" w:rsidRDefault="00CA44C2" w:rsidP="003410D3">
      <w:pPr>
        <w:rPr>
          <w:lang w:val="en-US"/>
        </w:rPr>
      </w:pPr>
      <w:r w:rsidRPr="00CA44C2">
        <w:rPr>
          <w:lang w:val="en-US"/>
        </w:rPr>
        <w:drawing>
          <wp:inline distT="0" distB="0" distL="0" distR="0" wp14:anchorId="32B4D2F3" wp14:editId="3EF550FD">
            <wp:extent cx="5731510" cy="1120775"/>
            <wp:effectExtent l="0" t="0" r="2540" b="3175"/>
            <wp:docPr id="185604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47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A2F3" w14:textId="12590631" w:rsidR="00CA44C2" w:rsidRDefault="00CA44C2" w:rsidP="003410D3">
      <w:pPr>
        <w:rPr>
          <w:lang w:val="en-US"/>
        </w:rPr>
      </w:pPr>
      <w:r>
        <w:rPr>
          <w:lang w:val="en-US"/>
        </w:rPr>
        <w:t>I copied in patchZero from worksheet6</w:t>
      </w:r>
      <w:r w:rsidR="00A01479">
        <w:rPr>
          <w:lang w:val="en-US"/>
        </w:rPr>
        <w:t>, and changed it slightly to fit this program’s need.</w:t>
      </w:r>
    </w:p>
    <w:p w14:paraId="06A5A6D9" w14:textId="49FFB5BA" w:rsidR="00A01479" w:rsidRDefault="00A01479" w:rsidP="003410D3">
      <w:pPr>
        <w:rPr>
          <w:lang w:val="en-US"/>
        </w:rPr>
      </w:pPr>
      <w:r w:rsidRPr="00A01479">
        <w:rPr>
          <w:lang w:val="en-US"/>
        </w:rPr>
        <w:drawing>
          <wp:inline distT="0" distB="0" distL="0" distR="0" wp14:anchorId="71EB6D72" wp14:editId="2D0B3C6C">
            <wp:extent cx="5731510" cy="2404110"/>
            <wp:effectExtent l="0" t="0" r="2540" b="0"/>
            <wp:docPr id="40846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68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6C53" w14:textId="77777777" w:rsidR="00AD22CA" w:rsidRDefault="00AD22CA" w:rsidP="003410D3">
      <w:pPr>
        <w:rPr>
          <w:lang w:val="en-US"/>
        </w:rPr>
      </w:pPr>
    </w:p>
    <w:p w14:paraId="4F51F08F" w14:textId="77777777" w:rsidR="00AD22CA" w:rsidRDefault="00AD22CA" w:rsidP="003410D3">
      <w:pPr>
        <w:rPr>
          <w:lang w:val="en-US"/>
        </w:rPr>
      </w:pPr>
    </w:p>
    <w:p w14:paraId="2F02033E" w14:textId="62553137" w:rsidR="00A01479" w:rsidRDefault="0009059E" w:rsidP="003410D3">
      <w:pPr>
        <w:rPr>
          <w:lang w:val="en-US"/>
        </w:rPr>
      </w:pPr>
      <w:r w:rsidRPr="0009059E">
        <w:rPr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4CCCBE81" wp14:editId="6964B3C3">
            <wp:simplePos x="0" y="0"/>
            <wp:positionH relativeFrom="margin">
              <wp:posOffset>3275965</wp:posOffset>
            </wp:positionH>
            <wp:positionV relativeFrom="paragraph">
              <wp:posOffset>3841115</wp:posOffset>
            </wp:positionV>
            <wp:extent cx="3141345" cy="2854325"/>
            <wp:effectExtent l="0" t="0" r="1905" b="3175"/>
            <wp:wrapTight wrapText="bothSides">
              <wp:wrapPolygon edited="0">
                <wp:start x="0" y="0"/>
                <wp:lineTo x="0" y="21480"/>
                <wp:lineTo x="21482" y="21480"/>
                <wp:lineTo x="21482" y="0"/>
                <wp:lineTo x="0" y="0"/>
              </wp:wrapPolygon>
            </wp:wrapTight>
            <wp:docPr id="189955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529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22CA">
        <w:rPr>
          <w:lang w:val="en-US"/>
        </w:rPr>
        <w:drawing>
          <wp:anchor distT="0" distB="0" distL="114300" distR="114300" simplePos="0" relativeHeight="251661312" behindDoc="1" locked="0" layoutInCell="1" allowOverlap="1" wp14:anchorId="3C9AEFF3" wp14:editId="471512A6">
            <wp:simplePos x="0" y="0"/>
            <wp:positionH relativeFrom="margin">
              <wp:align>right</wp:align>
            </wp:positionH>
            <wp:positionV relativeFrom="paragraph">
              <wp:posOffset>535305</wp:posOffset>
            </wp:positionV>
            <wp:extent cx="5731510" cy="5715000"/>
            <wp:effectExtent l="0" t="0" r="2540" b="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47567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7161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479">
        <w:rPr>
          <w:lang w:val="en-US"/>
        </w:rPr>
        <w:t xml:space="preserve">I was having trouble with patchOne, so I created a separate program to work on it in an isolated environment. I managed to get it working within this </w:t>
      </w:r>
      <w:r w:rsidR="00AD22CA">
        <w:rPr>
          <w:lang w:val="en-US"/>
        </w:rPr>
        <w:t>program.</w:t>
      </w:r>
    </w:p>
    <w:p w14:paraId="2C408586" w14:textId="34D173D3" w:rsidR="00AD22CA" w:rsidRDefault="00AD22CA" w:rsidP="003410D3">
      <w:pPr>
        <w:rPr>
          <w:lang w:val="en-US"/>
        </w:rPr>
      </w:pPr>
    </w:p>
    <w:p w14:paraId="660F8B20" w14:textId="69666724" w:rsidR="00AD22CA" w:rsidRDefault="00AD22CA" w:rsidP="003410D3">
      <w:pPr>
        <w:rPr>
          <w:lang w:val="en-US"/>
        </w:rPr>
      </w:pPr>
    </w:p>
    <w:p w14:paraId="6885602A" w14:textId="7F3C54F6" w:rsidR="0009059E" w:rsidRDefault="00016E3B" w:rsidP="003410D3">
      <w:pPr>
        <w:rPr>
          <w:lang w:val="en-US"/>
        </w:rPr>
      </w:pPr>
      <w:r>
        <w:rPr>
          <w:lang w:val="en-US"/>
        </w:rPr>
        <w:t>Finished for today as of 18:12.</w:t>
      </w:r>
      <w:r w:rsidR="001A003A">
        <w:rPr>
          <w:lang w:val="en-US"/>
        </w:rPr>
        <w:t xml:space="preserve"> Task next time is to incorporate the patchOne program back into the main coursework program.</w:t>
      </w:r>
    </w:p>
    <w:p w14:paraId="220B9A5B" w14:textId="77777777" w:rsidR="00866BAC" w:rsidRDefault="00866BAC" w:rsidP="003410D3">
      <w:pPr>
        <w:rPr>
          <w:lang w:val="en-US"/>
        </w:rPr>
      </w:pPr>
    </w:p>
    <w:p w14:paraId="7010890B" w14:textId="77777777" w:rsidR="00866BAC" w:rsidRDefault="00866BAC" w:rsidP="003410D3">
      <w:pPr>
        <w:rPr>
          <w:lang w:val="en-US"/>
        </w:rPr>
      </w:pPr>
    </w:p>
    <w:p w14:paraId="0533F4F7" w14:textId="77777777" w:rsidR="00866BAC" w:rsidRDefault="00866BAC" w:rsidP="003410D3">
      <w:pPr>
        <w:rPr>
          <w:lang w:val="en-US"/>
        </w:rPr>
      </w:pPr>
    </w:p>
    <w:p w14:paraId="75013B61" w14:textId="4BA76707" w:rsidR="0053475C" w:rsidRDefault="00086062" w:rsidP="003410D3">
      <w:pPr>
        <w:rPr>
          <w:lang w:val="en-US"/>
        </w:rPr>
      </w:pPr>
      <w:r w:rsidRPr="00086062">
        <w:rPr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3DDA1069" wp14:editId="653EAD49">
            <wp:simplePos x="0" y="0"/>
            <wp:positionH relativeFrom="margin">
              <wp:posOffset>2731135</wp:posOffset>
            </wp:positionH>
            <wp:positionV relativeFrom="paragraph">
              <wp:posOffset>843280</wp:posOffset>
            </wp:positionV>
            <wp:extent cx="3295650" cy="3422015"/>
            <wp:effectExtent l="0" t="0" r="0" b="6985"/>
            <wp:wrapTight wrapText="bothSides">
              <wp:wrapPolygon edited="0">
                <wp:start x="0" y="0"/>
                <wp:lineTo x="0" y="21524"/>
                <wp:lineTo x="21475" y="21524"/>
                <wp:lineTo x="21475" y="0"/>
                <wp:lineTo x="0" y="0"/>
              </wp:wrapPolygon>
            </wp:wrapTight>
            <wp:docPr id="197192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2486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7DA">
        <w:rPr>
          <w:lang w:val="en-US"/>
        </w:rPr>
        <w:t>03/12/23 – patchZero ended up being broken and janky, so I</w:t>
      </w:r>
      <w:r w:rsidR="00B30379">
        <w:rPr>
          <w:lang w:val="en-US"/>
        </w:rPr>
        <w:t xml:space="preserve"> cleaned up the code in a separate program</w:t>
      </w:r>
    </w:p>
    <w:p w14:paraId="0CBAC72C" w14:textId="744FC654" w:rsidR="00866BAC" w:rsidRDefault="00866BAC" w:rsidP="003410D3">
      <w:pPr>
        <w:rPr>
          <w:lang w:val="en-US"/>
        </w:rPr>
      </w:pPr>
      <w:r w:rsidRPr="00866BAC">
        <w:rPr>
          <w:lang w:val="en-US"/>
        </w:rPr>
        <w:drawing>
          <wp:anchor distT="0" distB="0" distL="114300" distR="114300" simplePos="0" relativeHeight="251664384" behindDoc="1" locked="0" layoutInCell="1" allowOverlap="1" wp14:anchorId="01C0FF6F" wp14:editId="113432CB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4110990"/>
            <wp:effectExtent l="0" t="0" r="2540" b="381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155651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1606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7EFFC" w14:textId="19AC3332" w:rsidR="00866BAC" w:rsidRDefault="001705C4" w:rsidP="003410D3">
      <w:pPr>
        <w:rPr>
          <w:lang w:val="en-US"/>
        </w:rPr>
      </w:pPr>
      <w:r>
        <w:rPr>
          <w:lang w:val="en-US"/>
        </w:rPr>
        <w:t xml:space="preserve">Put this back into the main program, and now all the patches are working correctly. I realised though that </w:t>
      </w:r>
      <w:r w:rsidR="000D167E">
        <w:rPr>
          <w:lang w:val="en-US"/>
        </w:rPr>
        <w:t xml:space="preserve">the pattern of the patches was being displayed wrong – I found the error in the patchworkLoop function, as I was indexing through </w:t>
      </w:r>
      <w:r w:rsidR="009816D7">
        <w:rPr>
          <w:lang w:val="en-US"/>
        </w:rPr>
        <w:t xml:space="preserve">the 2d list for patch selection by x axis first, rather than y axis. So the </w:t>
      </w:r>
      <w:r w:rsidR="00DF2705">
        <w:rPr>
          <w:lang w:val="en-US"/>
        </w:rPr>
        <w:t xml:space="preserve">patchwork was essentially being displayed at a 90 degree angle. Fixed very simply </w:t>
      </w:r>
      <w:r w:rsidR="004A2F8D">
        <w:rPr>
          <w:lang w:val="en-US"/>
        </w:rPr>
        <w:t>by swapping the indexes.</w:t>
      </w:r>
    </w:p>
    <w:p w14:paraId="4BD50CA0" w14:textId="50578836" w:rsidR="004A2F8D" w:rsidRDefault="004A2F8D" w:rsidP="003410D3">
      <w:pPr>
        <w:rPr>
          <w:lang w:val="en-US"/>
        </w:rPr>
      </w:pPr>
      <w:r w:rsidRPr="004A2F8D">
        <w:rPr>
          <w:lang w:val="en-US"/>
        </w:rPr>
        <w:drawing>
          <wp:inline distT="0" distB="0" distL="0" distR="0" wp14:anchorId="49114EAB" wp14:editId="69234515">
            <wp:extent cx="5731510" cy="1868805"/>
            <wp:effectExtent l="0" t="0" r="2540" b="0"/>
            <wp:docPr id="119372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217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36B9" w14:textId="173798BD" w:rsidR="004A2F8D" w:rsidRDefault="004A2F8D" w:rsidP="003410D3">
      <w:pPr>
        <w:rPr>
          <w:vertAlign w:val="subscript"/>
          <w:lang w:val="en-US"/>
        </w:rPr>
      </w:pPr>
      <w:r>
        <w:rPr>
          <w:lang w:val="en-US"/>
        </w:rPr>
        <w:t xml:space="preserve">Strangely, the the colourlayout index calls were not affected by the backwards </w:t>
      </w:r>
      <w:r w:rsidR="00254D1E">
        <w:rPr>
          <w:lang w:val="en-US"/>
        </w:rPr>
        <w:t>indexing; I tried both versions, but utlimately left it as it was at it didn’t make a difference.</w:t>
      </w:r>
    </w:p>
    <w:p w14:paraId="015C4003" w14:textId="65C916C9" w:rsidR="00616CAC" w:rsidRPr="00616CAC" w:rsidRDefault="00322EC2" w:rsidP="003410D3">
      <w:pPr>
        <w:rPr>
          <w:lang w:val="en-US"/>
        </w:rPr>
      </w:pPr>
      <w:r>
        <w:rPr>
          <w:lang w:val="en-US"/>
        </w:rPr>
        <w:lastRenderedPageBreak/>
        <w:t xml:space="preserve">The program, in its current form, is finished. May update this log for unseen errors, but </w:t>
      </w:r>
      <w:r w:rsidR="00384FAC">
        <w:rPr>
          <w:lang w:val="en-US"/>
        </w:rPr>
        <w:t>for now this is the final version of the program:</w:t>
      </w:r>
    </w:p>
    <w:p w14:paraId="4EFF3D10" w14:textId="206C5974" w:rsidR="00616CAC" w:rsidRDefault="00616CAC" w:rsidP="003410D3">
      <w:pPr>
        <w:rPr>
          <w:vertAlign w:val="subscript"/>
          <w:lang w:val="en-US"/>
        </w:rPr>
      </w:pPr>
      <w:r w:rsidRPr="00616CAC">
        <w:rPr>
          <w:vertAlign w:val="subscript"/>
          <w:lang w:val="en-US"/>
        </w:rPr>
        <w:drawing>
          <wp:inline distT="0" distB="0" distL="0" distR="0" wp14:anchorId="77B079C0" wp14:editId="7FEADC39">
            <wp:extent cx="5731510" cy="5735955"/>
            <wp:effectExtent l="0" t="0" r="2540" b="0"/>
            <wp:docPr id="137590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006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43A5" w14:textId="081B7C59" w:rsidR="00384FAC" w:rsidRDefault="00FC6754" w:rsidP="003410D3">
      <w:pPr>
        <w:rPr>
          <w:lang w:val="en-US"/>
        </w:rPr>
      </w:pPr>
      <w:r w:rsidRPr="00FC6754">
        <w:rPr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28AA06A1" wp14:editId="217E14C3">
            <wp:simplePos x="0" y="0"/>
            <wp:positionH relativeFrom="margin">
              <wp:align>right</wp:align>
            </wp:positionH>
            <wp:positionV relativeFrom="paragraph">
              <wp:posOffset>5597525</wp:posOffset>
            </wp:positionV>
            <wp:extent cx="5731510" cy="3262630"/>
            <wp:effectExtent l="0" t="0" r="2540" b="0"/>
            <wp:wrapTight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ight>
            <wp:docPr id="99380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0755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6754">
        <w:rPr>
          <w:lang w:val="en-US"/>
        </w:rPr>
        <w:drawing>
          <wp:inline distT="0" distB="0" distL="0" distR="0" wp14:anchorId="341E909B" wp14:editId="10AE55BF">
            <wp:extent cx="5731510" cy="5436235"/>
            <wp:effectExtent l="0" t="0" r="2540" b="0"/>
            <wp:docPr id="122848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809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C39" w14:textId="494071DE" w:rsidR="00FC6754" w:rsidRDefault="002C4DA0" w:rsidP="003410D3">
      <w:pPr>
        <w:rPr>
          <w:lang w:val="en-US"/>
        </w:rPr>
      </w:pPr>
      <w:r w:rsidRPr="002C4DA0">
        <w:rPr>
          <w:lang w:val="en-US"/>
        </w:rPr>
        <w:lastRenderedPageBreak/>
        <w:drawing>
          <wp:inline distT="0" distB="0" distL="0" distR="0" wp14:anchorId="485D1E3A" wp14:editId="01CF3271">
            <wp:extent cx="5731510" cy="3428365"/>
            <wp:effectExtent l="0" t="0" r="2540" b="635"/>
            <wp:docPr id="198617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787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BBDC" w14:textId="77777777" w:rsidR="002C4DA0" w:rsidRPr="00FC6754" w:rsidRDefault="002C4DA0" w:rsidP="003410D3">
      <w:pPr>
        <w:rPr>
          <w:lang w:val="en-US"/>
        </w:rPr>
      </w:pPr>
    </w:p>
    <w:sectPr w:rsidR="002C4DA0" w:rsidRPr="00FC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D3"/>
    <w:rsid w:val="00016E3B"/>
    <w:rsid w:val="000240DF"/>
    <w:rsid w:val="00086062"/>
    <w:rsid w:val="0009059E"/>
    <w:rsid w:val="000A2A72"/>
    <w:rsid w:val="000D167E"/>
    <w:rsid w:val="00126949"/>
    <w:rsid w:val="001705C4"/>
    <w:rsid w:val="001A003A"/>
    <w:rsid w:val="002007DA"/>
    <w:rsid w:val="0025278A"/>
    <w:rsid w:val="00254D1E"/>
    <w:rsid w:val="002A6275"/>
    <w:rsid w:val="002C4DA0"/>
    <w:rsid w:val="002D1FAA"/>
    <w:rsid w:val="0030438A"/>
    <w:rsid w:val="00322DA3"/>
    <w:rsid w:val="00322EC2"/>
    <w:rsid w:val="003410D3"/>
    <w:rsid w:val="003517CB"/>
    <w:rsid w:val="00384FAC"/>
    <w:rsid w:val="003945E5"/>
    <w:rsid w:val="00426B12"/>
    <w:rsid w:val="004A2F8D"/>
    <w:rsid w:val="0053475C"/>
    <w:rsid w:val="00616CAC"/>
    <w:rsid w:val="006829C8"/>
    <w:rsid w:val="006B78EA"/>
    <w:rsid w:val="0072171D"/>
    <w:rsid w:val="007A243D"/>
    <w:rsid w:val="00866BAC"/>
    <w:rsid w:val="008B2EEA"/>
    <w:rsid w:val="00957395"/>
    <w:rsid w:val="00974555"/>
    <w:rsid w:val="009816D7"/>
    <w:rsid w:val="00982B2F"/>
    <w:rsid w:val="00A01479"/>
    <w:rsid w:val="00A555CE"/>
    <w:rsid w:val="00AD22CA"/>
    <w:rsid w:val="00B30379"/>
    <w:rsid w:val="00B41AF5"/>
    <w:rsid w:val="00C90D5C"/>
    <w:rsid w:val="00CA44C2"/>
    <w:rsid w:val="00CE51E1"/>
    <w:rsid w:val="00D305D2"/>
    <w:rsid w:val="00DF2705"/>
    <w:rsid w:val="00E97151"/>
    <w:rsid w:val="00FB11A8"/>
    <w:rsid w:val="00FC6754"/>
    <w:rsid w:val="00FE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E7C6"/>
  <w15:chartTrackingRefBased/>
  <w15:docId w15:val="{3FD5A07A-F6DE-467C-919A-85DE68B7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0D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7fd20e-31ca-42d2-b704-c5104aaa37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26FCF371C1D14E84CF82F11A9921D3" ma:contentTypeVersion="9" ma:contentTypeDescription="Create a new document." ma:contentTypeScope="" ma:versionID="bca4c5f6335e7d984e2c0a92a8430b8f">
  <xsd:schema xmlns:xsd="http://www.w3.org/2001/XMLSchema" xmlns:xs="http://www.w3.org/2001/XMLSchema" xmlns:p="http://schemas.microsoft.com/office/2006/metadata/properties" xmlns:ns3="e17fd20e-31ca-42d2-b704-c5104aaa3778" targetNamespace="http://schemas.microsoft.com/office/2006/metadata/properties" ma:root="true" ma:fieldsID="287e5b073eb065a104cb3783cc649fb2" ns3:_="">
    <xsd:import namespace="e17fd20e-31ca-42d2-b704-c5104aaa37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fd20e-31ca-42d2-b704-c5104aaa37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942C9D-A4EB-4539-8FE8-934E961BF81C}">
  <ds:schemaRefs>
    <ds:schemaRef ds:uri="http://schemas.microsoft.com/office/2006/metadata/properties"/>
    <ds:schemaRef ds:uri="http://schemas.microsoft.com/office/infopath/2007/PartnerControls"/>
    <ds:schemaRef ds:uri="e17fd20e-31ca-42d2-b704-c5104aaa3778"/>
  </ds:schemaRefs>
</ds:datastoreItem>
</file>

<file path=customXml/itemProps2.xml><?xml version="1.0" encoding="utf-8"?>
<ds:datastoreItem xmlns:ds="http://schemas.openxmlformats.org/officeDocument/2006/customXml" ds:itemID="{478D94E7-E70F-4DD4-9297-AFACD27A3E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BBDF60-9CBA-4CC9-A58B-E0FEA2C30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7fd20e-31ca-42d2-b704-c5104aaa3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8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McCann</dc:creator>
  <cp:keywords/>
  <dc:description/>
  <cp:lastModifiedBy>James McCann</cp:lastModifiedBy>
  <cp:revision>49</cp:revision>
  <dcterms:created xsi:type="dcterms:W3CDTF">2023-12-01T17:50:00Z</dcterms:created>
  <dcterms:modified xsi:type="dcterms:W3CDTF">2023-12-03T16:36:00Z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0x010100F026FCF371C1D14E84CF82F11A9921D3</vt:lpwstr>
  </property>
</Properties>
</file>