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A246C" w14:textId="5CFC1102" w:rsidR="00CD613A" w:rsidRDefault="00B913ED">
      <w:r>
        <w:rPr>
          <w:noProof/>
        </w:rPr>
        <w:drawing>
          <wp:inline distT="0" distB="0" distL="0" distR="0" wp14:anchorId="4D257163" wp14:editId="1B380295">
            <wp:extent cx="8228330" cy="109220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46160" cy="1094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3F4">
        <w:rPr>
          <w:noProof/>
        </w:rPr>
        <w:drawing>
          <wp:anchor distT="0" distB="0" distL="114300" distR="114300" simplePos="0" relativeHeight="251658240" behindDoc="0" locked="0" layoutInCell="1" allowOverlap="1" wp14:anchorId="05EDD5F8" wp14:editId="57FD607A">
            <wp:simplePos x="0" y="0"/>
            <wp:positionH relativeFrom="margin">
              <wp:posOffset>212407</wp:posOffset>
            </wp:positionH>
            <wp:positionV relativeFrom="paragraph">
              <wp:posOffset>-578168</wp:posOffset>
            </wp:positionV>
            <wp:extent cx="1014267" cy="1101381"/>
            <wp:effectExtent l="0" t="5397" r="9207" b="9208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14267" cy="1101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D613A" w:rsidSect="002423F4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3F4"/>
    <w:rsid w:val="002423F4"/>
    <w:rsid w:val="00B913ED"/>
    <w:rsid w:val="00CD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8757CA"/>
  <w15:chartTrackingRefBased/>
  <w15:docId w15:val="{8F94857D-50DE-4BBF-8DEB-ED2056794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8E4BE-4EA4-4665-98F0-BA04DA7F7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PAUDEL</dc:creator>
  <cp:keywords/>
  <dc:description/>
  <cp:lastModifiedBy>SAMIR PAUDEL</cp:lastModifiedBy>
  <cp:revision>2</cp:revision>
  <dcterms:created xsi:type="dcterms:W3CDTF">2024-10-28T04:32:00Z</dcterms:created>
  <dcterms:modified xsi:type="dcterms:W3CDTF">2024-10-28T04:45:00Z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8b717937-f892-4889-ae23-ec381e6abd13</vt:lpwstr>
  </property>
</Properties>
</file>